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2825" w14:textId="1F4D1821" w:rsidR="001179C1" w:rsidRPr="009A76E1" w:rsidRDefault="009A76E1" w:rsidP="00FC5764">
      <w:pPr>
        <w:rPr>
          <w:rFonts w:ascii="Arial" w:hAnsi="Arial" w:cs="Arial"/>
          <w:sz w:val="24"/>
          <w:szCs w:val="24"/>
          <w:lang w:bidi="ps-AF"/>
        </w:rPr>
      </w:pPr>
      <w:r w:rsidRPr="009A76E1">
        <w:rPr>
          <w:rFonts w:ascii="Arial" w:hAnsi="Arial" w:cs="Arial"/>
          <w:sz w:val="24"/>
          <w:szCs w:val="24"/>
        </w:rPr>
        <w:t>D</w:t>
      </w:r>
      <w:r w:rsidR="00407ADA">
        <w:rPr>
          <w:rFonts w:ascii="Arial" w:hAnsi="Arial" w:cs="Arial"/>
          <w:sz w:val="24"/>
          <w:szCs w:val="24"/>
          <w:lang w:bidi="ps-AF"/>
        </w:rPr>
        <w:t xml:space="preserve">ari </w:t>
      </w:r>
    </w:p>
    <w:p w14:paraId="1F3F506D" w14:textId="65D1FC33" w:rsidR="002D75E7" w:rsidRPr="00A57FC0" w:rsidRDefault="005C065F" w:rsidP="00A77D23">
      <w:pPr>
        <w:bidi/>
        <w:spacing w:line="276" w:lineRule="auto"/>
        <w:rPr>
          <w:rFonts w:asciiTheme="minorBidi" w:hAnsiTheme="minorBidi"/>
          <w:b/>
          <w:bCs/>
          <w:color w:val="0B0C0C"/>
          <w:kern w:val="3"/>
          <w:sz w:val="28"/>
          <w:szCs w:val="28"/>
          <w:shd w:val="clear" w:color="auto" w:fill="FFFFFF"/>
          <w:rtl/>
          <w:lang w:bidi="ps-AF"/>
        </w:rPr>
      </w:pPr>
      <w:r w:rsidRPr="00A57FC0">
        <w:rPr>
          <w:rFonts w:asciiTheme="minorBidi" w:hAnsiTheme="minorBidi"/>
          <w:b/>
          <w:bCs/>
          <w:color w:val="0B0C0C"/>
          <w:kern w:val="3"/>
          <w:sz w:val="28"/>
          <w:szCs w:val="28"/>
          <w:shd w:val="clear" w:color="auto" w:fill="FFFFFF"/>
          <w:rtl/>
          <w:lang w:bidi="ps-AF"/>
        </w:rPr>
        <w:t xml:space="preserve">برنامهٔ اسکان مجدد افغانها </w:t>
      </w:r>
      <w:r w:rsidRPr="00B30402">
        <w:rPr>
          <w:rFonts w:asciiTheme="minorBidi" w:hAnsiTheme="minorBidi"/>
          <w:b/>
          <w:bCs/>
          <w:color w:val="0B0C0C"/>
          <w:kern w:val="3"/>
          <w:sz w:val="24"/>
          <w:szCs w:val="24"/>
          <w:shd w:val="clear" w:color="auto" w:fill="FFFFFF"/>
          <w:rtl/>
          <w:lang w:bidi="ps-AF"/>
        </w:rPr>
        <w:t>(</w:t>
      </w:r>
      <w:r w:rsidRPr="00B30402">
        <w:rPr>
          <w:rFonts w:asciiTheme="minorBidi" w:hAnsiTheme="minorBidi"/>
          <w:b/>
          <w:bCs/>
          <w:color w:val="0B0C0C"/>
          <w:kern w:val="3"/>
          <w:sz w:val="24"/>
          <w:szCs w:val="24"/>
          <w:shd w:val="clear" w:color="auto" w:fill="FFFFFF"/>
        </w:rPr>
        <w:t>ARP</w:t>
      </w:r>
      <w:r w:rsidRPr="00B30402">
        <w:rPr>
          <w:rFonts w:asciiTheme="minorBidi" w:hAnsiTheme="minorBidi"/>
          <w:b/>
          <w:bCs/>
          <w:color w:val="0B0C0C"/>
          <w:kern w:val="3"/>
          <w:sz w:val="24"/>
          <w:szCs w:val="24"/>
          <w:shd w:val="clear" w:color="auto" w:fill="FFFFFF"/>
          <w:rtl/>
          <w:lang w:bidi="ps-AF"/>
        </w:rPr>
        <w:t>)</w:t>
      </w:r>
    </w:p>
    <w:p w14:paraId="1CAFFBB2" w14:textId="736E4731" w:rsidR="00257343" w:rsidRPr="00A57FC0" w:rsidRDefault="00D611DB" w:rsidP="00257343">
      <w:pPr>
        <w:bidi/>
        <w:spacing w:line="276" w:lineRule="auto"/>
        <w:rPr>
          <w:rFonts w:asciiTheme="minorBidi" w:hAnsiTheme="minorBidi"/>
          <w:color w:val="0B0C0C"/>
          <w:kern w:val="3"/>
          <w:sz w:val="24"/>
          <w:szCs w:val="24"/>
          <w:shd w:val="clear" w:color="auto" w:fill="FFFFFF"/>
          <w:rtl/>
          <w:lang w:bidi="ps-AF"/>
        </w:rPr>
      </w:pPr>
      <w:r w:rsidRPr="00A57FC0">
        <w:rPr>
          <w:rFonts w:asciiTheme="minorBidi" w:hAnsiTheme="minorBidi"/>
          <w:color w:val="0B0C0C"/>
          <w:kern w:val="3"/>
          <w:sz w:val="24"/>
          <w:szCs w:val="24"/>
          <w:shd w:val="clear" w:color="auto" w:fill="FFFFFF"/>
          <w:rtl/>
          <w:lang w:bidi="ps-AF"/>
        </w:rPr>
        <w:t xml:space="preserve">برنامهٔ اسکان مجدد افغانها </w:t>
      </w:r>
      <w:r w:rsidRPr="00A57FC0">
        <w:rPr>
          <w:rFonts w:asciiTheme="minorBidi" w:hAnsiTheme="minorBidi"/>
          <w:color w:val="0B0C0C"/>
          <w:kern w:val="3"/>
          <w:shd w:val="clear" w:color="auto" w:fill="FFFFFF"/>
          <w:rtl/>
          <w:lang w:bidi="ps-AF"/>
        </w:rPr>
        <w:t>(</w:t>
      </w:r>
      <w:r w:rsidRPr="00A57FC0">
        <w:rPr>
          <w:rFonts w:asciiTheme="minorBidi" w:hAnsiTheme="minorBidi"/>
          <w:color w:val="0B0C0C"/>
          <w:kern w:val="3"/>
          <w:shd w:val="clear" w:color="auto" w:fill="FFFFFF"/>
          <w:lang w:bidi="ps-AF"/>
        </w:rPr>
        <w:t>ARP</w:t>
      </w:r>
      <w:r w:rsidRPr="00A57FC0">
        <w:rPr>
          <w:rFonts w:asciiTheme="minorBidi" w:hAnsiTheme="minorBidi"/>
          <w:color w:val="0B0C0C"/>
          <w:kern w:val="3"/>
          <w:shd w:val="clear" w:color="auto" w:fill="FFFFFF"/>
          <w:rtl/>
          <w:lang w:bidi="ps-AF"/>
        </w:rPr>
        <w:t>)</w:t>
      </w:r>
      <w:r w:rsidRPr="00A57FC0">
        <w:rPr>
          <w:rFonts w:asciiTheme="minorBidi" w:hAnsiTheme="minorBidi"/>
          <w:color w:val="0B0C0C"/>
          <w:kern w:val="3"/>
          <w:sz w:val="24"/>
          <w:szCs w:val="24"/>
          <w:shd w:val="clear" w:color="auto" w:fill="FFFFFF"/>
          <w:rtl/>
          <w:lang w:bidi="ps-AF"/>
        </w:rPr>
        <w:t xml:space="preserve"> طرح های اسکان مجدد موجودهٔ افغانها را گرد هم می آورد.</w:t>
      </w:r>
    </w:p>
    <w:p w14:paraId="78D1756D" w14:textId="664B3774" w:rsidR="009D16C7" w:rsidRPr="00A57FC0" w:rsidRDefault="005A3C3D" w:rsidP="009D16C7">
      <w:pPr>
        <w:autoSpaceDN w:val="0"/>
        <w:bidi/>
        <w:spacing w:after="0" w:line="276" w:lineRule="auto"/>
        <w:jc w:val="both"/>
        <w:rPr>
          <w:rFonts w:asciiTheme="minorBidi" w:eastAsia="Calibri" w:hAnsiTheme="minorBidi"/>
          <w:color w:val="0B0C0C"/>
          <w:kern w:val="3"/>
          <w:sz w:val="24"/>
          <w:szCs w:val="24"/>
          <w:shd w:val="clear" w:color="auto" w:fill="FFFFFF"/>
          <w:rtl/>
          <w:lang w:bidi="ps-AF"/>
          <w14:ligatures w14:val="none"/>
        </w:rPr>
      </w:pPr>
      <w:r w:rsidRPr="00A57FC0">
        <w:rPr>
          <w:rFonts w:asciiTheme="minorBidi" w:eastAsia="Calibri" w:hAnsiTheme="minorBidi"/>
          <w:color w:val="0B0C0C"/>
          <w:kern w:val="3"/>
          <w:sz w:val="24"/>
          <w:szCs w:val="24"/>
          <w:shd w:val="clear" w:color="auto" w:fill="FFFFFF"/>
          <w:rtl/>
          <w:lang w:bidi="ps-AF"/>
          <w14:ligatures w14:val="none"/>
        </w:rPr>
        <w:t xml:space="preserve">برنامهٔ اسکان مجدد افغانها </w:t>
      </w:r>
      <w:r w:rsidRPr="00A57FC0">
        <w:rPr>
          <w:rFonts w:asciiTheme="minorBidi" w:eastAsia="Calibri" w:hAnsiTheme="minorBidi"/>
          <w:color w:val="0B0C0C"/>
          <w:kern w:val="3"/>
          <w:shd w:val="clear" w:color="auto" w:fill="FFFFFF"/>
          <w:rtl/>
          <w:lang w:bidi="ps-AF"/>
          <w14:ligatures w14:val="none"/>
        </w:rPr>
        <w:t>(</w:t>
      </w:r>
      <w:r w:rsidRPr="00A57FC0">
        <w:rPr>
          <w:rFonts w:asciiTheme="minorBidi" w:eastAsia="Calibri" w:hAnsiTheme="minorBidi"/>
          <w:color w:val="0B0C0C"/>
          <w:kern w:val="3"/>
          <w:shd w:val="clear" w:color="auto" w:fill="FFFFFF"/>
          <w14:ligatures w14:val="none"/>
        </w:rPr>
        <w:t>ARP</w:t>
      </w:r>
      <w:r w:rsidRPr="00A57FC0">
        <w:rPr>
          <w:rFonts w:asciiTheme="minorBidi" w:eastAsia="Calibri" w:hAnsiTheme="minorBidi"/>
          <w:color w:val="0B0C0C"/>
          <w:kern w:val="3"/>
          <w:shd w:val="clear" w:color="auto" w:fill="FFFFFF"/>
          <w:rtl/>
          <w:lang w:bidi="ps-AF"/>
          <w14:ligatures w14:val="none"/>
        </w:rPr>
        <w:t>)</w:t>
      </w:r>
      <w:r w:rsidRPr="00A57FC0">
        <w:rPr>
          <w:rFonts w:asciiTheme="minorBidi" w:eastAsia="Calibri" w:hAnsiTheme="minorBidi"/>
          <w:color w:val="0B0C0C"/>
          <w:kern w:val="3"/>
          <w:sz w:val="24"/>
          <w:szCs w:val="24"/>
          <w:shd w:val="clear" w:color="auto" w:fill="FFFFFF"/>
          <w:rtl/>
          <w:lang w:bidi="ps-AF"/>
          <w14:ligatures w14:val="none"/>
        </w:rPr>
        <w:t xml:space="preserve"> طرح های اسکان مجدد موجودهٔ افغانها را در یک تونل واحد و مؤثر گرد هم می آورد. یک تونل واحد، موثریت، ارزش در مقابل پول و نتایج در سرتاسر اسکان مجدد افغانها </w:t>
      </w:r>
      <w:r w:rsidR="009873FD" w:rsidRPr="00A57FC0">
        <w:rPr>
          <w:rFonts w:asciiTheme="minorBidi" w:eastAsia="Calibri" w:hAnsiTheme="minorBidi"/>
          <w:color w:val="0B0C0C"/>
          <w:kern w:val="3"/>
          <w:sz w:val="24"/>
          <w:szCs w:val="24"/>
          <w:shd w:val="clear" w:color="auto" w:fill="FFFFFF"/>
          <w:rtl/>
          <w:lang w:bidi="ps-AF"/>
          <w14:ligatures w14:val="none"/>
        </w:rPr>
        <w:t xml:space="preserve">را </w:t>
      </w:r>
      <w:r w:rsidRPr="00A57FC0">
        <w:rPr>
          <w:rFonts w:asciiTheme="minorBidi" w:eastAsia="Calibri" w:hAnsiTheme="minorBidi"/>
          <w:color w:val="0B0C0C"/>
          <w:kern w:val="3"/>
          <w:sz w:val="24"/>
          <w:szCs w:val="24"/>
          <w:shd w:val="clear" w:color="auto" w:fill="FFFFFF"/>
          <w:rtl/>
          <w:lang w:bidi="ps-AF"/>
          <w14:ligatures w14:val="none"/>
        </w:rPr>
        <w:t>بهبود خواهد بخشید.</w:t>
      </w:r>
    </w:p>
    <w:p w14:paraId="18D758C7" w14:textId="77777777" w:rsidR="009D16C7" w:rsidRDefault="009D16C7" w:rsidP="009D16C7">
      <w:pPr>
        <w:autoSpaceDN w:val="0"/>
        <w:bidi/>
        <w:spacing w:after="0" w:line="276" w:lineRule="auto"/>
        <w:jc w:val="both"/>
        <w:rPr>
          <w:rFonts w:ascii="Calibri" w:eastAsia="Calibri" w:hAnsi="Calibri" w:cs="Calibri"/>
          <w:color w:val="0B0C0C"/>
          <w:kern w:val="3"/>
          <w:sz w:val="24"/>
          <w:szCs w:val="24"/>
          <w:shd w:val="clear" w:color="auto" w:fill="FFFFFF"/>
          <w:rtl/>
          <w:lang w:bidi="ps-AF"/>
          <w14:ligatures w14:val="none"/>
        </w:rPr>
      </w:pPr>
    </w:p>
    <w:p w14:paraId="3CBC1DF6" w14:textId="1692CD36" w:rsidR="009F1D53" w:rsidRPr="00890422" w:rsidRDefault="0072610C" w:rsidP="009D16C7">
      <w:pPr>
        <w:autoSpaceDN w:val="0"/>
        <w:bidi/>
        <w:spacing w:after="0" w:line="276" w:lineRule="auto"/>
        <w:jc w:val="both"/>
        <w:rPr>
          <w:rFonts w:asciiTheme="minorBidi" w:hAnsiTheme="minorBidi"/>
          <w:sz w:val="24"/>
          <w:szCs w:val="24"/>
          <w:rtl/>
          <w:lang w:bidi="ps-AF"/>
        </w:rPr>
      </w:pPr>
      <w:r w:rsidRPr="00890422">
        <w:rPr>
          <w:rFonts w:asciiTheme="minorBidi" w:hAnsiTheme="minorBidi"/>
          <w:sz w:val="24"/>
          <w:szCs w:val="24"/>
          <w:rtl/>
        </w:rPr>
        <w:t>طرح های که تحت</w:t>
      </w:r>
      <w:r w:rsidRPr="00890422">
        <w:rPr>
          <w:rFonts w:asciiTheme="minorBidi" w:hAnsiTheme="minorBidi"/>
          <w:sz w:val="24"/>
          <w:szCs w:val="24"/>
        </w:rPr>
        <w:t xml:space="preserve"> </w:t>
      </w:r>
      <w:r w:rsidRPr="00890422">
        <w:rPr>
          <w:rFonts w:asciiTheme="minorBidi" w:hAnsiTheme="minorBidi"/>
        </w:rPr>
        <w:t>ARP</w:t>
      </w:r>
      <w:r w:rsidRPr="00890422">
        <w:rPr>
          <w:rFonts w:asciiTheme="minorBidi" w:hAnsiTheme="minorBidi"/>
          <w:sz w:val="24"/>
          <w:szCs w:val="24"/>
        </w:rPr>
        <w:t xml:space="preserve"> </w:t>
      </w:r>
      <w:r w:rsidRPr="00890422">
        <w:rPr>
          <w:rFonts w:asciiTheme="minorBidi" w:hAnsiTheme="minorBidi"/>
          <w:sz w:val="24"/>
          <w:szCs w:val="24"/>
          <w:rtl/>
        </w:rPr>
        <w:t>قرار میگیرند عبارت اند از</w:t>
      </w:r>
      <w:r w:rsidRPr="00890422">
        <w:rPr>
          <w:rFonts w:asciiTheme="minorBidi" w:hAnsiTheme="minorBidi"/>
          <w:sz w:val="24"/>
          <w:szCs w:val="24"/>
        </w:rPr>
        <w:t>:</w:t>
      </w:r>
    </w:p>
    <w:p w14:paraId="6DF0E58A" w14:textId="77777777" w:rsidR="009D16C7" w:rsidRPr="009D16C7" w:rsidRDefault="009D16C7" w:rsidP="009D16C7">
      <w:pPr>
        <w:autoSpaceDN w:val="0"/>
        <w:bidi/>
        <w:spacing w:after="0" w:line="276" w:lineRule="auto"/>
        <w:jc w:val="both"/>
        <w:rPr>
          <w:rFonts w:ascii="Calibri" w:eastAsia="Calibri" w:hAnsi="Calibri" w:cs="Calibri"/>
          <w:color w:val="0B0C0C"/>
          <w:kern w:val="3"/>
          <w:sz w:val="24"/>
          <w:szCs w:val="24"/>
          <w:shd w:val="clear" w:color="auto" w:fill="FFFFFF"/>
          <w:lang w:bidi="ps-AF"/>
          <w14:ligatures w14:val="none"/>
        </w:rPr>
      </w:pPr>
    </w:p>
    <w:p w14:paraId="7AE1C2E7" w14:textId="658B75AB" w:rsidR="00065102" w:rsidRPr="00CA112A" w:rsidRDefault="00000000" w:rsidP="00CB5485">
      <w:pPr>
        <w:numPr>
          <w:ilvl w:val="0"/>
          <w:numId w:val="9"/>
        </w:numPr>
        <w:suppressAutoHyphens/>
        <w:autoSpaceDN w:val="0"/>
        <w:bidi/>
        <w:spacing w:after="0" w:line="276" w:lineRule="auto"/>
        <w:ind w:left="379" w:hanging="425"/>
        <w:contextualSpacing/>
        <w:jc w:val="both"/>
        <w:rPr>
          <w:rFonts w:asciiTheme="minorBidi" w:eastAsia="Calibri" w:hAnsiTheme="minorBidi"/>
          <w:kern w:val="0"/>
          <w14:ligatures w14:val="none"/>
        </w:rPr>
      </w:pPr>
      <w:hyperlink r:id="rId8" w:history="1">
        <w:r w:rsidR="00CB5485" w:rsidRPr="00CA112A">
          <w:rPr>
            <w:rStyle w:val="Hyperlink"/>
            <w:rFonts w:asciiTheme="minorBidi" w:eastAsia="Times New Roman" w:hAnsiTheme="minorBidi"/>
            <w:b/>
            <w:bCs/>
            <w:kern w:val="0"/>
            <w:sz w:val="24"/>
            <w:szCs w:val="24"/>
            <w:rtl/>
            <w:lang w:eastAsia="en-GB" w:bidi="ps-AF"/>
            <w14:ligatures w14:val="none"/>
          </w:rPr>
          <w:t xml:space="preserve">پالیسی </w:t>
        </w:r>
        <w:r w:rsidR="00065102" w:rsidRPr="00CA112A">
          <w:rPr>
            <w:rStyle w:val="Hyperlink"/>
            <w:rFonts w:asciiTheme="minorBidi" w:eastAsia="Times New Roman" w:hAnsiTheme="minorBidi"/>
            <w:b/>
            <w:bCs/>
            <w:kern w:val="0"/>
            <w:sz w:val="24"/>
            <w:szCs w:val="24"/>
            <w:rtl/>
            <w:lang w:eastAsia="en-GB" w:bidi="ps-AF"/>
            <w14:ligatures w14:val="none"/>
          </w:rPr>
          <w:t>انتقال</w:t>
        </w:r>
        <w:r w:rsidR="00CB5485" w:rsidRPr="00CA112A">
          <w:rPr>
            <w:rStyle w:val="Hyperlink"/>
            <w:rFonts w:asciiTheme="minorBidi" w:eastAsia="Times New Roman" w:hAnsiTheme="minorBidi"/>
            <w:b/>
            <w:bCs/>
            <w:kern w:val="0"/>
            <w:sz w:val="24"/>
            <w:szCs w:val="24"/>
            <w:rtl/>
            <w:lang w:eastAsia="en-GB" w:bidi="ps-AF"/>
            <w14:ligatures w14:val="none"/>
          </w:rPr>
          <w:t xml:space="preserve"> و کمک به افغانها </w:t>
        </w:r>
        <w:r w:rsidR="00CB5485" w:rsidRPr="00CA112A">
          <w:rPr>
            <w:rStyle w:val="Hyperlink"/>
            <w:rFonts w:asciiTheme="minorBidi" w:eastAsia="Times New Roman" w:hAnsiTheme="minorBidi"/>
            <w:b/>
            <w:bCs/>
            <w:kern w:val="0"/>
            <w:sz w:val="24"/>
            <w:szCs w:val="24"/>
            <w:lang w:eastAsia="en-GB" w:bidi="ps-AF"/>
            <w14:ligatures w14:val="none"/>
          </w:rPr>
          <w:t>(ARAP)</w:t>
        </w:r>
        <w:r w:rsidR="00CB5485" w:rsidRPr="00CA112A">
          <w:rPr>
            <w:rStyle w:val="Hyperlink"/>
            <w:rFonts w:asciiTheme="minorBidi" w:eastAsia="Times New Roman" w:hAnsiTheme="minorBidi"/>
            <w:b/>
            <w:bCs/>
            <w:kern w:val="0"/>
            <w:sz w:val="24"/>
            <w:szCs w:val="24"/>
            <w:rtl/>
            <w:lang w:eastAsia="en-GB" w:bidi="ps-AF"/>
            <w14:ligatures w14:val="none"/>
          </w:rPr>
          <w:t>.</w:t>
        </w:r>
      </w:hyperlink>
      <w:r w:rsidR="00CB5485" w:rsidRPr="00CA112A">
        <w:rPr>
          <w:rFonts w:asciiTheme="minorBidi" w:eastAsia="Times New Roman" w:hAnsiTheme="minorBidi"/>
          <w:color w:val="0B0C0C"/>
          <w:kern w:val="0"/>
          <w:sz w:val="24"/>
          <w:szCs w:val="24"/>
          <w:rtl/>
          <w:lang w:eastAsia="en-GB" w:bidi="ps-AF"/>
          <w14:ligatures w14:val="none"/>
        </w:rPr>
        <w:t xml:space="preserve"> </w:t>
      </w:r>
    </w:p>
    <w:p w14:paraId="1F18BD8C" w14:textId="6D0D8ED1" w:rsidR="00980033" w:rsidRPr="00CA112A" w:rsidRDefault="00CB5485" w:rsidP="002D5AC6">
      <w:pPr>
        <w:suppressAutoHyphens/>
        <w:autoSpaceDN w:val="0"/>
        <w:bidi/>
        <w:spacing w:after="0" w:line="276" w:lineRule="auto"/>
        <w:ind w:left="-46"/>
        <w:contextualSpacing/>
        <w:jc w:val="both"/>
        <w:rPr>
          <w:rFonts w:asciiTheme="minorBidi" w:eastAsia="Times New Roman" w:hAnsiTheme="minorBidi"/>
          <w:color w:val="0B0C0C"/>
          <w:kern w:val="0"/>
          <w:sz w:val="24"/>
          <w:szCs w:val="24"/>
          <w:rtl/>
          <w:lang w:eastAsia="en-GB" w:bidi="ps-AF"/>
          <w14:ligatures w14:val="none"/>
        </w:rPr>
      </w:pPr>
      <w:r w:rsidRPr="00CA112A">
        <w:rPr>
          <w:rFonts w:asciiTheme="minorBidi" w:eastAsia="Times New Roman" w:hAnsiTheme="minorBidi"/>
          <w:color w:val="0B0C0C"/>
          <w:kern w:val="0"/>
          <w:sz w:val="24"/>
          <w:szCs w:val="24"/>
          <w:rtl/>
          <w:lang w:eastAsia="en-GB" w:bidi="ps-AF"/>
          <w14:ligatures w14:val="none"/>
        </w:rPr>
        <w:t xml:space="preserve">این </w:t>
      </w:r>
      <w:r w:rsidR="006A07F3" w:rsidRPr="00CA112A">
        <w:rPr>
          <w:rFonts w:asciiTheme="minorBidi" w:eastAsia="Times New Roman" w:hAnsiTheme="minorBidi"/>
          <w:color w:val="0B0C0C"/>
          <w:kern w:val="0"/>
          <w:sz w:val="24"/>
          <w:szCs w:val="24"/>
          <w:rtl/>
          <w:lang w:eastAsia="en-GB" w:bidi="ps-AF"/>
          <w14:ligatures w14:val="none"/>
        </w:rPr>
        <w:t>طرح</w:t>
      </w:r>
      <w:r w:rsidRPr="00CA112A">
        <w:rPr>
          <w:rFonts w:asciiTheme="minorBidi" w:eastAsia="Times New Roman" w:hAnsiTheme="minorBidi"/>
          <w:color w:val="0B0C0C"/>
          <w:kern w:val="0"/>
          <w:sz w:val="24"/>
          <w:szCs w:val="24"/>
          <w:rtl/>
          <w:lang w:eastAsia="en-GB" w:bidi="ps-AF"/>
          <w14:ligatures w14:val="none"/>
        </w:rPr>
        <w:t xml:space="preserve"> برای آنعده از </w:t>
      </w:r>
      <w:r w:rsidR="006A07F3" w:rsidRPr="00CA112A">
        <w:rPr>
          <w:rFonts w:asciiTheme="minorBidi" w:eastAsia="Times New Roman" w:hAnsiTheme="minorBidi"/>
          <w:color w:val="0B0C0C"/>
          <w:kern w:val="0"/>
          <w:sz w:val="24"/>
          <w:szCs w:val="24"/>
          <w:rtl/>
          <w:lang w:eastAsia="en-GB" w:bidi="ps-AF"/>
          <w14:ligatures w14:val="none"/>
        </w:rPr>
        <w:t xml:space="preserve">اتباع </w:t>
      </w:r>
      <w:r w:rsidRPr="00CA112A">
        <w:rPr>
          <w:rFonts w:asciiTheme="minorBidi" w:eastAsia="Times New Roman" w:hAnsiTheme="minorBidi"/>
          <w:color w:val="0B0C0C"/>
          <w:kern w:val="0"/>
          <w:sz w:val="24"/>
          <w:szCs w:val="24"/>
          <w:rtl/>
          <w:lang w:eastAsia="en-GB" w:bidi="ps-AF"/>
          <w14:ligatures w14:val="none"/>
        </w:rPr>
        <w:t>افغا</w:t>
      </w:r>
      <w:r w:rsidR="006A07F3" w:rsidRPr="00CA112A">
        <w:rPr>
          <w:rFonts w:asciiTheme="minorBidi" w:eastAsia="Times New Roman" w:hAnsiTheme="minorBidi"/>
          <w:color w:val="0B0C0C"/>
          <w:kern w:val="0"/>
          <w:sz w:val="24"/>
          <w:szCs w:val="24"/>
          <w:rtl/>
          <w:lang w:eastAsia="en-GB" w:bidi="ps-AF"/>
          <w14:ligatures w14:val="none"/>
        </w:rPr>
        <w:t>ن</w:t>
      </w:r>
      <w:r w:rsidRPr="00CA112A">
        <w:rPr>
          <w:rFonts w:asciiTheme="minorBidi" w:eastAsia="Times New Roman" w:hAnsiTheme="minorBidi"/>
          <w:color w:val="0B0C0C"/>
          <w:kern w:val="0"/>
          <w:sz w:val="24"/>
          <w:szCs w:val="24"/>
          <w:rtl/>
          <w:lang w:eastAsia="en-GB" w:bidi="ps-AF"/>
          <w14:ligatures w14:val="none"/>
        </w:rPr>
        <w:t xml:space="preserve"> بود که در افغانستان با حکومت بریتانیای کبیر و آیرلند شمالی و یا در کنار آن د نقش های آشکار </w:t>
      </w:r>
      <w:r w:rsidR="00365080" w:rsidRPr="00CA112A">
        <w:rPr>
          <w:rFonts w:asciiTheme="minorBidi" w:eastAsia="Times New Roman" w:hAnsiTheme="minorBidi"/>
          <w:color w:val="0B0C0C"/>
          <w:kern w:val="0"/>
          <w:sz w:val="24"/>
          <w:szCs w:val="24"/>
          <w:rtl/>
          <w:lang w:eastAsia="en-GB" w:bidi="ps-AF"/>
          <w14:ligatures w14:val="none"/>
        </w:rPr>
        <w:t xml:space="preserve">یا </w:t>
      </w:r>
      <w:r w:rsidRPr="00CA112A">
        <w:rPr>
          <w:rFonts w:asciiTheme="minorBidi" w:eastAsia="Times New Roman" w:hAnsiTheme="minorBidi"/>
          <w:color w:val="0B0C0C"/>
          <w:kern w:val="0"/>
          <w:sz w:val="24"/>
          <w:szCs w:val="24"/>
          <w:rtl/>
          <w:lang w:eastAsia="en-GB" w:bidi="ps-AF"/>
          <w14:ligatures w14:val="none"/>
        </w:rPr>
        <w:t>معنا دار کار میکردند</w:t>
      </w:r>
      <w:r w:rsidR="00397C44" w:rsidRPr="00CA112A">
        <w:rPr>
          <w:rFonts w:asciiTheme="minorBidi" w:eastAsia="Times New Roman" w:hAnsiTheme="minorBidi"/>
          <w:color w:val="0B0C0C"/>
          <w:kern w:val="0"/>
          <w:sz w:val="24"/>
          <w:szCs w:val="24"/>
          <w:rtl/>
          <w:lang w:eastAsia="en-GB" w:bidi="ps-AF"/>
          <w14:ligatures w14:val="none"/>
        </w:rPr>
        <w:t xml:space="preserve"> و ممکن </w:t>
      </w:r>
      <w:r w:rsidR="009B7261" w:rsidRPr="00CA112A">
        <w:rPr>
          <w:rFonts w:asciiTheme="minorBidi" w:eastAsia="Times New Roman" w:hAnsiTheme="minorBidi"/>
          <w:color w:val="0B0C0C"/>
          <w:kern w:val="0"/>
          <w:sz w:val="24"/>
          <w:szCs w:val="24"/>
          <w:rtl/>
          <w:lang w:eastAsia="en-GB" w:bidi="ps-AF"/>
          <w14:ligatures w14:val="none"/>
        </w:rPr>
        <w:t>شامل</w:t>
      </w:r>
      <w:r w:rsidR="00C2529C" w:rsidRPr="00CA112A">
        <w:rPr>
          <w:rFonts w:asciiTheme="minorBidi" w:eastAsia="Times New Roman" w:hAnsiTheme="minorBidi"/>
          <w:color w:val="0B0C0C"/>
          <w:kern w:val="0"/>
          <w:sz w:val="24"/>
          <w:szCs w:val="24"/>
          <w:rtl/>
          <w:lang w:eastAsia="en-GB" w:bidi="ps-AF"/>
          <w14:ligatures w14:val="none"/>
        </w:rPr>
        <w:t xml:space="preserve"> یک پیشنهاد </w:t>
      </w:r>
      <w:r w:rsidR="00363C72" w:rsidRPr="00CA112A">
        <w:rPr>
          <w:rFonts w:asciiTheme="minorBidi" w:eastAsia="Times New Roman" w:hAnsiTheme="minorBidi"/>
          <w:color w:val="0B0C0C"/>
          <w:kern w:val="0"/>
          <w:sz w:val="24"/>
          <w:szCs w:val="24"/>
          <w:rtl/>
          <w:lang w:eastAsia="en-GB" w:bidi="ps-AF"/>
          <w14:ligatures w14:val="none"/>
        </w:rPr>
        <w:t xml:space="preserve">انتقال به بریتانیای کبیر و آیرلند شمالی </w:t>
      </w:r>
      <w:r w:rsidR="009A77B4" w:rsidRPr="00CA112A">
        <w:rPr>
          <w:rFonts w:asciiTheme="minorBidi" w:eastAsia="Times New Roman" w:hAnsiTheme="minorBidi"/>
          <w:color w:val="0B0C0C"/>
          <w:kern w:val="0"/>
          <w:sz w:val="24"/>
          <w:szCs w:val="24"/>
          <w:rtl/>
          <w:lang w:eastAsia="en-GB" w:bidi="ps-AF"/>
          <w14:ligatures w14:val="none"/>
        </w:rPr>
        <w:t>برای آنها</w:t>
      </w:r>
      <w:r w:rsidR="00026809" w:rsidRPr="00CA112A">
        <w:rPr>
          <w:rFonts w:asciiTheme="minorBidi" w:eastAsia="Times New Roman" w:hAnsiTheme="minorBidi"/>
          <w:color w:val="0B0C0C"/>
          <w:kern w:val="0"/>
          <w:sz w:val="24"/>
          <w:szCs w:val="24"/>
          <w:rtl/>
          <w:lang w:eastAsia="en-GB" w:bidi="ps-AF"/>
          <w14:ligatures w14:val="none"/>
        </w:rPr>
        <w:t>یی</w:t>
      </w:r>
      <w:r w:rsidR="009A77B4" w:rsidRPr="00CA112A">
        <w:rPr>
          <w:rFonts w:asciiTheme="minorBidi" w:eastAsia="Times New Roman" w:hAnsiTheme="minorBidi"/>
          <w:color w:val="0B0C0C"/>
          <w:kern w:val="0"/>
          <w:sz w:val="24"/>
          <w:szCs w:val="24"/>
          <w:rtl/>
          <w:lang w:eastAsia="en-GB" w:bidi="ps-AF"/>
          <w14:ligatures w14:val="none"/>
        </w:rPr>
        <w:t xml:space="preserve"> </w:t>
      </w:r>
      <w:r w:rsidR="00041AE1" w:rsidRPr="00CA112A">
        <w:rPr>
          <w:rFonts w:asciiTheme="minorBidi" w:eastAsia="Times New Roman" w:hAnsiTheme="minorBidi"/>
          <w:color w:val="0B0C0C"/>
          <w:kern w:val="0"/>
          <w:sz w:val="24"/>
          <w:szCs w:val="24"/>
          <w:rtl/>
          <w:lang w:eastAsia="en-GB" w:bidi="ps-AF"/>
          <w14:ligatures w14:val="none"/>
        </w:rPr>
        <w:t>باش</w:t>
      </w:r>
      <w:r w:rsidR="00B5199A" w:rsidRPr="00CA112A">
        <w:rPr>
          <w:rFonts w:asciiTheme="minorBidi" w:eastAsia="Times New Roman" w:hAnsiTheme="minorBidi"/>
          <w:color w:val="0B0C0C"/>
          <w:kern w:val="0"/>
          <w:sz w:val="24"/>
          <w:szCs w:val="24"/>
          <w:rtl/>
          <w:lang w:eastAsia="en-GB" w:bidi="ps-AF"/>
          <w14:ligatures w14:val="none"/>
        </w:rPr>
        <w:t>ن</w:t>
      </w:r>
      <w:r w:rsidR="00041AE1" w:rsidRPr="00CA112A">
        <w:rPr>
          <w:rFonts w:asciiTheme="minorBidi" w:eastAsia="Times New Roman" w:hAnsiTheme="minorBidi"/>
          <w:color w:val="0B0C0C"/>
          <w:kern w:val="0"/>
          <w:sz w:val="24"/>
          <w:szCs w:val="24"/>
          <w:rtl/>
          <w:lang w:eastAsia="en-GB" w:bidi="ps-AF"/>
          <w14:ligatures w14:val="none"/>
        </w:rPr>
        <w:t>د</w:t>
      </w:r>
      <w:r w:rsidR="009A77B4" w:rsidRPr="00CA112A">
        <w:rPr>
          <w:rFonts w:asciiTheme="minorBidi" w:eastAsia="Times New Roman" w:hAnsiTheme="minorBidi"/>
          <w:color w:val="0B0C0C"/>
          <w:kern w:val="0"/>
          <w:sz w:val="24"/>
          <w:szCs w:val="24"/>
          <w:rtl/>
          <w:lang w:eastAsia="en-GB" w:bidi="ps-AF"/>
          <w14:ligatures w14:val="none"/>
        </w:rPr>
        <w:t xml:space="preserve"> که</w:t>
      </w:r>
      <w:r w:rsidRPr="00CA112A">
        <w:rPr>
          <w:rFonts w:asciiTheme="minorBidi" w:eastAsia="Times New Roman" w:hAnsiTheme="minorBidi"/>
          <w:color w:val="0B0C0C"/>
          <w:kern w:val="0"/>
          <w:sz w:val="24"/>
          <w:szCs w:val="24"/>
          <w:rtl/>
          <w:lang w:eastAsia="en-GB" w:bidi="ps-AF"/>
          <w14:ligatures w14:val="none"/>
        </w:rPr>
        <w:t xml:space="preserve"> از جانب وزارت دفاع واجد شرایط شناخته شده و از جانب وزارت امور داخله برای جابجایی مناسب پنداشته </w:t>
      </w:r>
      <w:r w:rsidR="00466A4E" w:rsidRPr="00CA112A">
        <w:rPr>
          <w:rFonts w:asciiTheme="minorBidi" w:eastAsia="Times New Roman" w:hAnsiTheme="minorBidi"/>
          <w:color w:val="0B0C0C"/>
          <w:kern w:val="0"/>
          <w:sz w:val="24"/>
          <w:szCs w:val="24"/>
          <w:rtl/>
          <w:lang w:eastAsia="en-GB" w:bidi="ps-AF"/>
          <w14:ligatures w14:val="none"/>
        </w:rPr>
        <w:t>شوند</w:t>
      </w:r>
      <w:r w:rsidRPr="00CA112A">
        <w:rPr>
          <w:rFonts w:asciiTheme="minorBidi" w:eastAsia="Times New Roman" w:hAnsiTheme="minorBidi"/>
          <w:color w:val="0B0C0C"/>
          <w:kern w:val="0"/>
          <w:sz w:val="24"/>
          <w:szCs w:val="24"/>
          <w:rtl/>
          <w:lang w:eastAsia="en-GB" w:bidi="ps-AF"/>
          <w14:ligatures w14:val="none"/>
        </w:rPr>
        <w:t xml:space="preserve">. </w:t>
      </w:r>
      <w:r w:rsidR="007B7AE0" w:rsidRPr="00CA112A">
        <w:rPr>
          <w:rFonts w:asciiTheme="minorBidi" w:hAnsiTheme="minorBidi"/>
          <w:b/>
          <w:bCs/>
          <w:sz w:val="24"/>
          <w:szCs w:val="24"/>
          <w:rtl/>
          <w:lang w:bidi="ps-AF"/>
        </w:rPr>
        <w:t xml:space="preserve">پایان: </w:t>
      </w:r>
      <w:r w:rsidR="007B7AE0" w:rsidRPr="00CA112A">
        <w:rPr>
          <w:rFonts w:asciiTheme="minorBidi" w:eastAsia="Times New Roman" w:hAnsiTheme="minorBidi"/>
          <w:color w:val="0B0C0C"/>
          <w:kern w:val="0"/>
          <w:sz w:val="24"/>
          <w:szCs w:val="24"/>
          <w:rtl/>
          <w:lang w:eastAsia="en-GB" w:bidi="ps-AF"/>
          <w14:ligatures w14:val="none"/>
        </w:rPr>
        <w:t xml:space="preserve">سر از تاریخ </w:t>
      </w:r>
      <w:r w:rsidR="007B7AE0" w:rsidRPr="00CA112A">
        <w:rPr>
          <w:rFonts w:asciiTheme="minorBidi" w:eastAsia="Times New Roman" w:hAnsiTheme="minorBidi"/>
          <w:b/>
          <w:bCs/>
          <w:color w:val="0B0C0C"/>
          <w:kern w:val="0"/>
          <w:sz w:val="24"/>
          <w:szCs w:val="24"/>
          <w:rtl/>
          <w:lang w:eastAsia="en-GB" w:bidi="fa-IR"/>
          <w14:ligatures w14:val="none"/>
        </w:rPr>
        <w:t>۱</w:t>
      </w:r>
      <w:r w:rsidR="007B7AE0" w:rsidRPr="00CA112A">
        <w:rPr>
          <w:rFonts w:asciiTheme="minorBidi" w:eastAsia="Times New Roman" w:hAnsiTheme="minorBidi"/>
          <w:color w:val="0B0C0C"/>
          <w:kern w:val="0"/>
          <w:sz w:val="24"/>
          <w:szCs w:val="24"/>
          <w:rtl/>
          <w:lang w:eastAsia="en-GB" w:bidi="ps-AF"/>
          <w14:ligatures w14:val="none"/>
        </w:rPr>
        <w:t xml:space="preserve"> جولای سال </w:t>
      </w:r>
      <w:r w:rsidR="007B7AE0" w:rsidRPr="00CA112A">
        <w:rPr>
          <w:rFonts w:asciiTheme="minorBidi" w:eastAsia="Times New Roman" w:hAnsiTheme="minorBidi"/>
          <w:b/>
          <w:bCs/>
          <w:color w:val="0B0C0C"/>
          <w:kern w:val="0"/>
          <w:sz w:val="24"/>
          <w:szCs w:val="24"/>
          <w:rtl/>
          <w:lang w:eastAsia="en-GB" w:bidi="fa-IR"/>
          <w14:ligatures w14:val="none"/>
        </w:rPr>
        <w:t>۲۰۲۵</w:t>
      </w:r>
      <w:r w:rsidR="007B7AE0" w:rsidRPr="00CA112A">
        <w:rPr>
          <w:rFonts w:asciiTheme="minorBidi" w:eastAsia="Times New Roman" w:hAnsiTheme="minorBidi"/>
          <w:color w:val="0B0C0C"/>
          <w:kern w:val="0"/>
          <w:sz w:val="24"/>
          <w:szCs w:val="24"/>
          <w:rtl/>
          <w:lang w:eastAsia="en-GB" w:bidi="ps-AF"/>
          <w14:ligatures w14:val="none"/>
        </w:rPr>
        <w:t xml:space="preserve">، طرح  </w:t>
      </w:r>
      <w:r w:rsidR="007B7AE0" w:rsidRPr="00526AFE">
        <w:rPr>
          <w:rFonts w:asciiTheme="minorBidi" w:eastAsia="Times New Roman" w:hAnsiTheme="minorBidi"/>
          <w:color w:val="0B0C0C"/>
          <w:kern w:val="0"/>
          <w:lang w:eastAsia="en-GB"/>
          <w14:ligatures w14:val="none"/>
        </w:rPr>
        <w:t>ARAP</w:t>
      </w:r>
      <w:r w:rsidR="007B7AE0" w:rsidRPr="00CA112A">
        <w:rPr>
          <w:rFonts w:asciiTheme="minorBidi" w:eastAsia="Times New Roman" w:hAnsiTheme="minorBidi"/>
          <w:color w:val="0B0C0C"/>
          <w:kern w:val="0"/>
          <w:sz w:val="24"/>
          <w:szCs w:val="24"/>
          <w:rtl/>
          <w:lang w:eastAsia="en-GB" w:bidi="ps-AF"/>
          <w14:ligatures w14:val="none"/>
        </w:rPr>
        <w:t xml:space="preserve"> برای درخواست دهنده گان جدید </w:t>
      </w:r>
      <w:r w:rsidR="003F204A" w:rsidRPr="00CA112A">
        <w:rPr>
          <w:rFonts w:asciiTheme="minorBidi" w:eastAsia="Times New Roman" w:hAnsiTheme="minorBidi"/>
          <w:color w:val="0B0C0C"/>
          <w:kern w:val="0"/>
          <w:sz w:val="24"/>
          <w:szCs w:val="24"/>
          <w:rtl/>
          <w:lang w:eastAsia="en-GB" w:bidi="ps-AF"/>
          <w14:ligatures w14:val="none"/>
        </w:rPr>
        <w:t>به پای</w:t>
      </w:r>
      <w:r w:rsidR="00E30654" w:rsidRPr="00CA112A">
        <w:rPr>
          <w:rFonts w:asciiTheme="minorBidi" w:eastAsia="Times New Roman" w:hAnsiTheme="minorBidi"/>
          <w:color w:val="0B0C0C"/>
          <w:kern w:val="0"/>
          <w:sz w:val="24"/>
          <w:szCs w:val="24"/>
          <w:rtl/>
          <w:lang w:eastAsia="en-GB" w:bidi="ps-AF"/>
          <w14:ligatures w14:val="none"/>
        </w:rPr>
        <w:t>ان</w:t>
      </w:r>
      <w:r w:rsidR="003F204A" w:rsidRPr="00CA112A">
        <w:rPr>
          <w:rFonts w:asciiTheme="minorBidi" w:eastAsia="Times New Roman" w:hAnsiTheme="minorBidi"/>
          <w:color w:val="0B0C0C"/>
          <w:kern w:val="0"/>
          <w:sz w:val="24"/>
          <w:szCs w:val="24"/>
          <w:rtl/>
          <w:lang w:eastAsia="en-GB" w:bidi="ps-AF"/>
          <w14:ligatures w14:val="none"/>
        </w:rPr>
        <w:t xml:space="preserve"> رسید.</w:t>
      </w:r>
      <w:r w:rsidR="007B7AE0" w:rsidRPr="00CA112A">
        <w:rPr>
          <w:rFonts w:asciiTheme="minorBidi" w:eastAsia="Times New Roman" w:hAnsiTheme="minorBidi"/>
          <w:color w:val="0B0C0C"/>
          <w:kern w:val="0"/>
          <w:sz w:val="24"/>
          <w:szCs w:val="24"/>
          <w:rtl/>
          <w:lang w:eastAsia="en-GB" w:bidi="ps-AF"/>
          <w14:ligatures w14:val="none"/>
        </w:rPr>
        <w:t xml:space="preserve"> </w:t>
      </w:r>
      <w:r w:rsidR="00262DA6" w:rsidRPr="00CA112A">
        <w:rPr>
          <w:rFonts w:asciiTheme="minorBidi" w:eastAsia="Times New Roman" w:hAnsiTheme="minorBidi"/>
          <w:color w:val="0B0C0C"/>
          <w:kern w:val="0"/>
          <w:sz w:val="24"/>
          <w:szCs w:val="24"/>
          <w:rtl/>
          <w:lang w:eastAsia="en-GB" w:bidi="ps-AF"/>
          <w14:ligatures w14:val="none"/>
        </w:rPr>
        <w:t xml:space="preserve">طی مراحل شدن </w:t>
      </w:r>
      <w:r w:rsidR="007B7AE0" w:rsidRPr="00CA112A">
        <w:rPr>
          <w:rFonts w:asciiTheme="minorBidi" w:eastAsia="Times New Roman" w:hAnsiTheme="minorBidi"/>
          <w:color w:val="0B0C0C"/>
          <w:kern w:val="0"/>
          <w:sz w:val="24"/>
          <w:szCs w:val="24"/>
          <w:rtl/>
          <w:lang w:eastAsia="en-GB" w:bidi="ps-AF"/>
          <w14:ligatures w14:val="none"/>
        </w:rPr>
        <w:t>درخواست های موجود که قبل از این تاریخ ارائه شده اند،</w:t>
      </w:r>
      <w:r w:rsidR="00262DA6" w:rsidRPr="00CA112A">
        <w:rPr>
          <w:rFonts w:asciiTheme="minorBidi" w:eastAsia="Times New Roman" w:hAnsiTheme="minorBidi"/>
          <w:color w:val="0B0C0C"/>
          <w:kern w:val="0"/>
          <w:sz w:val="24"/>
          <w:szCs w:val="24"/>
          <w:rtl/>
          <w:lang w:eastAsia="en-GB" w:bidi="ps-AF"/>
          <w14:ligatures w14:val="none"/>
        </w:rPr>
        <w:t xml:space="preserve"> ادامه خواهد یافت</w:t>
      </w:r>
      <w:r w:rsidR="007B7AE0" w:rsidRPr="00CA112A">
        <w:rPr>
          <w:rFonts w:asciiTheme="minorBidi" w:eastAsia="Times New Roman" w:hAnsiTheme="minorBidi"/>
          <w:color w:val="0B0C0C"/>
          <w:kern w:val="0"/>
          <w:sz w:val="24"/>
          <w:szCs w:val="24"/>
          <w:rtl/>
          <w:lang w:eastAsia="en-GB" w:bidi="ps-AF"/>
          <w14:ligatures w14:val="none"/>
        </w:rPr>
        <w:t xml:space="preserve">. </w:t>
      </w:r>
    </w:p>
    <w:p w14:paraId="739DF908" w14:textId="77777777" w:rsidR="00041AE1" w:rsidRPr="00041AE1" w:rsidRDefault="00041AE1" w:rsidP="00041AE1">
      <w:pPr>
        <w:suppressAutoHyphens/>
        <w:autoSpaceDN w:val="0"/>
        <w:bidi/>
        <w:spacing w:after="0" w:line="276" w:lineRule="auto"/>
        <w:ind w:left="379"/>
        <w:contextualSpacing/>
        <w:jc w:val="both"/>
        <w:rPr>
          <w:rFonts w:asciiTheme="minorBidi" w:eastAsia="Times New Roman" w:hAnsiTheme="minorBidi"/>
          <w:color w:val="0B0C0C"/>
          <w:kern w:val="0"/>
          <w:sz w:val="24"/>
          <w:szCs w:val="24"/>
          <w:lang w:eastAsia="en-GB" w:bidi="ps-AF"/>
          <w14:ligatures w14:val="none"/>
        </w:rPr>
      </w:pPr>
    </w:p>
    <w:p w14:paraId="58679213" w14:textId="4A3045C0" w:rsidR="00FC5764" w:rsidRPr="00CA112A" w:rsidRDefault="00000000" w:rsidP="00774F62">
      <w:pPr>
        <w:numPr>
          <w:ilvl w:val="0"/>
          <w:numId w:val="9"/>
        </w:numPr>
        <w:suppressAutoHyphens/>
        <w:autoSpaceDN w:val="0"/>
        <w:bidi/>
        <w:spacing w:after="0" w:line="276" w:lineRule="auto"/>
        <w:ind w:left="379" w:hanging="425"/>
        <w:contextualSpacing/>
        <w:jc w:val="both"/>
        <w:rPr>
          <w:rFonts w:asciiTheme="minorBidi" w:hAnsiTheme="minorBidi"/>
          <w:sz w:val="24"/>
          <w:szCs w:val="24"/>
        </w:rPr>
      </w:pPr>
      <w:hyperlink r:id="rId9" w:history="1">
        <w:r w:rsidR="00980033" w:rsidRPr="00CA112A">
          <w:rPr>
            <w:rStyle w:val="Hyperlink"/>
            <w:rFonts w:asciiTheme="minorBidi" w:eastAsia="Times New Roman" w:hAnsiTheme="minorBidi"/>
            <w:b/>
            <w:bCs/>
            <w:sz w:val="24"/>
            <w:szCs w:val="24"/>
            <w:rtl/>
            <w:lang w:eastAsia="en-GB" w:bidi="ps-AF"/>
          </w:rPr>
          <w:t xml:space="preserve">طرح اسکان مجدد اتباع افغان </w:t>
        </w:r>
        <w:r w:rsidR="00980033" w:rsidRPr="00CA112A">
          <w:rPr>
            <w:rStyle w:val="Hyperlink"/>
            <w:rFonts w:asciiTheme="minorBidi" w:eastAsia="Times New Roman" w:hAnsiTheme="minorBidi"/>
            <w:b/>
            <w:bCs/>
            <w:sz w:val="24"/>
            <w:szCs w:val="24"/>
            <w:lang w:eastAsia="en-GB" w:bidi="ps-AF"/>
          </w:rPr>
          <w:t>(ACRS)</w:t>
        </w:r>
        <w:r w:rsidR="00211070" w:rsidRPr="00CA112A">
          <w:rPr>
            <w:rStyle w:val="Hyperlink"/>
            <w:rFonts w:asciiTheme="minorBidi" w:eastAsia="Times New Roman" w:hAnsiTheme="minorBidi"/>
            <w:b/>
            <w:bCs/>
            <w:sz w:val="24"/>
            <w:szCs w:val="24"/>
            <w:rtl/>
            <w:lang w:eastAsia="en-GB" w:bidi="ps-AF"/>
          </w:rPr>
          <w:t>:</w:t>
        </w:r>
      </w:hyperlink>
    </w:p>
    <w:p w14:paraId="617302DD" w14:textId="3A63494D" w:rsidR="0078249C" w:rsidRPr="00CA112A" w:rsidRDefault="00430169" w:rsidP="002D5AC6">
      <w:pPr>
        <w:bidi/>
        <w:spacing w:line="276" w:lineRule="auto"/>
        <w:ind w:left="-46"/>
        <w:jc w:val="both"/>
        <w:rPr>
          <w:rFonts w:asciiTheme="minorBidi" w:eastAsia="Times New Roman" w:hAnsiTheme="minorBidi"/>
          <w:sz w:val="24"/>
          <w:szCs w:val="24"/>
          <w:lang w:eastAsia="en-GB" w:bidi="ps-AF"/>
        </w:rPr>
      </w:pPr>
      <w:r w:rsidRPr="00CA112A">
        <w:rPr>
          <w:rFonts w:asciiTheme="minorBidi" w:eastAsia="Times New Roman" w:hAnsiTheme="minorBidi"/>
          <w:sz w:val="24"/>
          <w:szCs w:val="24"/>
          <w:rtl/>
          <w:lang w:eastAsia="en-GB" w:bidi="ps-AF"/>
        </w:rPr>
        <w:t>این یک طرح مبتنی بر ارجاع بود که افراد آسیب‌ پذیر و کسانی را که به تلاش‌ های بریتانیای کبیر و آیرلند شمال</w:t>
      </w:r>
      <w:r w:rsidR="00FF08C3" w:rsidRPr="00CA112A">
        <w:rPr>
          <w:rFonts w:asciiTheme="minorBidi" w:eastAsia="Times New Roman" w:hAnsiTheme="minorBidi"/>
          <w:sz w:val="24"/>
          <w:szCs w:val="24"/>
          <w:rtl/>
          <w:lang w:eastAsia="en-GB" w:bidi="ps-AF"/>
        </w:rPr>
        <w:t>ی</w:t>
      </w:r>
      <w:r w:rsidRPr="00CA112A">
        <w:rPr>
          <w:rFonts w:asciiTheme="minorBidi" w:eastAsia="Times New Roman" w:hAnsiTheme="minorBidi"/>
          <w:sz w:val="24"/>
          <w:szCs w:val="24"/>
          <w:rtl/>
          <w:lang w:eastAsia="en-GB" w:bidi="ps-AF"/>
        </w:rPr>
        <w:t xml:space="preserve"> در افغانستان کمک می کردند</w:t>
      </w:r>
      <w:r w:rsidR="0078249C" w:rsidRPr="00CA112A">
        <w:rPr>
          <w:rFonts w:asciiTheme="minorBidi" w:eastAsia="Times New Roman" w:hAnsiTheme="minorBidi"/>
          <w:sz w:val="24"/>
          <w:szCs w:val="24"/>
          <w:rtl/>
          <w:lang w:eastAsia="en-GB" w:bidi="ps-AF"/>
        </w:rPr>
        <w:t>،</w:t>
      </w:r>
      <w:r w:rsidR="0078249C" w:rsidRPr="00CA112A">
        <w:rPr>
          <w:rFonts w:asciiTheme="minorBidi" w:hAnsiTheme="minorBidi"/>
          <w:rtl/>
        </w:rPr>
        <w:t xml:space="preserve"> </w:t>
      </w:r>
      <w:r w:rsidR="0078249C" w:rsidRPr="00CA112A">
        <w:rPr>
          <w:rFonts w:asciiTheme="minorBidi" w:eastAsia="Times New Roman" w:hAnsiTheme="minorBidi"/>
          <w:sz w:val="24"/>
          <w:szCs w:val="24"/>
          <w:rtl/>
          <w:lang w:eastAsia="en-GB" w:bidi="ps-AF"/>
        </w:rPr>
        <w:t xml:space="preserve">در اولویت قرار میداد. </w:t>
      </w:r>
      <w:r w:rsidR="00BB72AB" w:rsidRPr="00CA112A">
        <w:rPr>
          <w:rFonts w:asciiTheme="minorBidi" w:hAnsiTheme="minorBidi"/>
          <w:b/>
          <w:bCs/>
          <w:sz w:val="24"/>
          <w:szCs w:val="24"/>
          <w:rtl/>
          <w:lang w:bidi="ps-AF"/>
        </w:rPr>
        <w:t xml:space="preserve">پایان: </w:t>
      </w:r>
      <w:r w:rsidR="00743798" w:rsidRPr="00CA112A">
        <w:rPr>
          <w:rFonts w:asciiTheme="minorBidi" w:hAnsiTheme="minorBidi"/>
          <w:sz w:val="24"/>
          <w:szCs w:val="24"/>
          <w:rtl/>
        </w:rPr>
        <w:t xml:space="preserve">بتایخ </w:t>
      </w:r>
      <w:r w:rsidR="00743798" w:rsidRPr="00CA112A">
        <w:rPr>
          <w:rFonts w:asciiTheme="minorBidi" w:hAnsiTheme="minorBidi"/>
          <w:b/>
          <w:bCs/>
          <w:sz w:val="24"/>
          <w:szCs w:val="24"/>
          <w:rtl/>
          <w:lang w:bidi="fa-IR"/>
        </w:rPr>
        <w:t>۱</w:t>
      </w:r>
      <w:r w:rsidR="00743798" w:rsidRPr="00CA112A">
        <w:rPr>
          <w:rFonts w:asciiTheme="minorBidi" w:hAnsiTheme="minorBidi"/>
          <w:sz w:val="24"/>
          <w:szCs w:val="24"/>
          <w:rtl/>
        </w:rPr>
        <w:t xml:space="preserve"> جولای </w:t>
      </w:r>
      <w:r w:rsidR="00743798" w:rsidRPr="00CA112A">
        <w:rPr>
          <w:rFonts w:asciiTheme="minorBidi" w:hAnsiTheme="minorBidi"/>
          <w:b/>
          <w:bCs/>
          <w:sz w:val="24"/>
          <w:szCs w:val="24"/>
          <w:rtl/>
          <w:lang w:bidi="fa-IR"/>
        </w:rPr>
        <w:t>۲۰۲۵</w:t>
      </w:r>
      <w:r w:rsidR="00743798" w:rsidRPr="00CA112A">
        <w:rPr>
          <w:rFonts w:asciiTheme="minorBidi" w:hAnsiTheme="minorBidi"/>
          <w:sz w:val="24"/>
          <w:szCs w:val="24"/>
          <w:rtl/>
        </w:rPr>
        <w:t>، حکومت این را تایید کرد که دیگر مسیر</w:t>
      </w:r>
      <w:r w:rsidR="008F25C8" w:rsidRPr="00CA112A">
        <w:rPr>
          <w:rFonts w:asciiTheme="minorBidi" w:hAnsiTheme="minorBidi"/>
          <w:sz w:val="24"/>
          <w:szCs w:val="24"/>
          <w:rtl/>
          <w:lang w:bidi="ps-AF"/>
        </w:rPr>
        <w:t xml:space="preserve"> های</w:t>
      </w:r>
      <w:r w:rsidR="00743798" w:rsidRPr="00CA112A">
        <w:rPr>
          <w:rFonts w:asciiTheme="minorBidi" w:hAnsiTheme="minorBidi"/>
          <w:sz w:val="24"/>
          <w:szCs w:val="24"/>
        </w:rPr>
        <w:t xml:space="preserve"> </w:t>
      </w:r>
      <w:r w:rsidR="00743798" w:rsidRPr="00526AFE">
        <w:rPr>
          <w:rFonts w:asciiTheme="minorBidi" w:hAnsiTheme="minorBidi"/>
        </w:rPr>
        <w:t>ACRS</w:t>
      </w:r>
      <w:r w:rsidR="00743798" w:rsidRPr="00CA112A">
        <w:rPr>
          <w:rFonts w:asciiTheme="minorBidi" w:hAnsiTheme="minorBidi"/>
          <w:sz w:val="24"/>
          <w:szCs w:val="24"/>
        </w:rPr>
        <w:t xml:space="preserve"> </w:t>
      </w:r>
      <w:r w:rsidR="00743798" w:rsidRPr="00CA112A">
        <w:rPr>
          <w:rFonts w:asciiTheme="minorBidi" w:hAnsiTheme="minorBidi"/>
          <w:sz w:val="24"/>
          <w:szCs w:val="24"/>
          <w:rtl/>
        </w:rPr>
        <w:t>و</w:t>
      </w:r>
      <w:r w:rsidR="009B6608" w:rsidRPr="00CA112A">
        <w:rPr>
          <w:rFonts w:asciiTheme="minorBidi" w:hAnsiTheme="minorBidi"/>
          <w:sz w:val="24"/>
          <w:szCs w:val="24"/>
          <w:rtl/>
          <w:lang w:bidi="ps-AF"/>
        </w:rPr>
        <w:t xml:space="preserve"> </w:t>
      </w:r>
      <w:r w:rsidR="00BB72AB" w:rsidRPr="00CA112A">
        <w:rPr>
          <w:rFonts w:asciiTheme="minorBidi" w:hAnsiTheme="minorBidi"/>
          <w:sz w:val="24"/>
          <w:szCs w:val="24"/>
          <w:rtl/>
          <w:lang w:bidi="ps-AF"/>
        </w:rPr>
        <w:t xml:space="preserve">ارجاع </w:t>
      </w:r>
      <w:r w:rsidR="00E770AC" w:rsidRPr="00CA112A">
        <w:rPr>
          <w:rFonts w:asciiTheme="minorBidi" w:hAnsiTheme="minorBidi"/>
          <w:sz w:val="24"/>
          <w:szCs w:val="24"/>
          <w:rtl/>
          <w:lang w:bidi="ps-AF"/>
        </w:rPr>
        <w:t>و</w:t>
      </w:r>
      <w:r w:rsidR="00743798" w:rsidRPr="00CA112A">
        <w:rPr>
          <w:rFonts w:asciiTheme="minorBidi" w:hAnsiTheme="minorBidi"/>
          <w:sz w:val="24"/>
          <w:szCs w:val="24"/>
          <w:rtl/>
        </w:rPr>
        <w:t>جود نخواه</w:t>
      </w:r>
      <w:r w:rsidR="008F25C8" w:rsidRPr="00CA112A">
        <w:rPr>
          <w:rFonts w:asciiTheme="minorBidi" w:hAnsiTheme="minorBidi"/>
          <w:sz w:val="24"/>
          <w:szCs w:val="24"/>
          <w:rtl/>
          <w:lang w:bidi="ps-AF"/>
        </w:rPr>
        <w:t>ن</w:t>
      </w:r>
      <w:r w:rsidR="00743798" w:rsidRPr="00CA112A">
        <w:rPr>
          <w:rFonts w:asciiTheme="minorBidi" w:hAnsiTheme="minorBidi"/>
          <w:sz w:val="24"/>
          <w:szCs w:val="24"/>
          <w:rtl/>
        </w:rPr>
        <w:t>د داشت</w:t>
      </w:r>
      <w:r w:rsidR="00743798" w:rsidRPr="00CA112A">
        <w:rPr>
          <w:rFonts w:asciiTheme="minorBidi" w:hAnsiTheme="minorBidi"/>
          <w:sz w:val="24"/>
          <w:szCs w:val="24"/>
        </w:rPr>
        <w:t>.</w:t>
      </w:r>
    </w:p>
    <w:p w14:paraId="1536163D" w14:textId="3E7DEA29" w:rsidR="00FC5764" w:rsidRPr="00526AFE" w:rsidRDefault="00000000" w:rsidP="00EB3E36">
      <w:pPr>
        <w:numPr>
          <w:ilvl w:val="0"/>
          <w:numId w:val="9"/>
        </w:numPr>
        <w:suppressAutoHyphens/>
        <w:autoSpaceDN w:val="0"/>
        <w:bidi/>
        <w:spacing w:after="0" w:line="276" w:lineRule="auto"/>
        <w:ind w:left="379" w:hanging="425"/>
        <w:contextualSpacing/>
        <w:jc w:val="both"/>
        <w:rPr>
          <w:rFonts w:asciiTheme="minorBidi" w:hAnsiTheme="minorBidi"/>
          <w:b/>
          <w:bCs/>
          <w:sz w:val="24"/>
          <w:szCs w:val="24"/>
          <w:rtl/>
        </w:rPr>
      </w:pPr>
      <w:hyperlink r:id="rId10" w:history="1">
        <w:r w:rsidR="00AD0BF8" w:rsidRPr="00526AFE">
          <w:rPr>
            <w:rStyle w:val="Hyperlink"/>
            <w:rFonts w:asciiTheme="minorBidi" w:hAnsiTheme="minorBidi"/>
            <w:b/>
            <w:bCs/>
            <w:sz w:val="24"/>
            <w:szCs w:val="24"/>
            <w:rtl/>
          </w:rPr>
          <w:t>مسیر واکنش برای افغانستان</w:t>
        </w:r>
        <w:r w:rsidR="00E57FAD" w:rsidRPr="00526AFE">
          <w:rPr>
            <w:rStyle w:val="Hyperlink"/>
            <w:rFonts w:asciiTheme="minorBidi" w:hAnsiTheme="minorBidi"/>
            <w:b/>
            <w:bCs/>
            <w:sz w:val="24"/>
            <w:szCs w:val="24"/>
            <w:rtl/>
            <w:lang w:bidi="ps-AF"/>
          </w:rPr>
          <w:t xml:space="preserve"> </w:t>
        </w:r>
        <w:r w:rsidR="00AD0BF8" w:rsidRPr="00526AFE">
          <w:rPr>
            <w:rStyle w:val="Hyperlink"/>
            <w:rFonts w:asciiTheme="minorBidi" w:hAnsiTheme="minorBidi"/>
            <w:b/>
            <w:bCs/>
            <w:sz w:val="24"/>
            <w:szCs w:val="24"/>
          </w:rPr>
          <w:t>(ARR)</w:t>
        </w:r>
      </w:hyperlink>
    </w:p>
    <w:p w14:paraId="0D9DA759" w14:textId="178E7FDF" w:rsidR="006207E6" w:rsidRPr="00526AFE" w:rsidRDefault="003745F3" w:rsidP="002D5AC6">
      <w:pPr>
        <w:bidi/>
        <w:spacing w:line="276" w:lineRule="auto"/>
        <w:ind w:left="-46"/>
        <w:jc w:val="both"/>
        <w:rPr>
          <w:rFonts w:asciiTheme="minorBidi" w:hAnsiTheme="minorBidi"/>
          <w:sz w:val="24"/>
          <w:szCs w:val="24"/>
          <w:lang w:bidi="ps-AF"/>
        </w:rPr>
      </w:pPr>
      <w:r w:rsidRPr="00526AFE">
        <w:rPr>
          <w:rFonts w:asciiTheme="minorBidi" w:hAnsiTheme="minorBidi"/>
          <w:sz w:val="24"/>
          <w:szCs w:val="24"/>
          <w:rtl/>
          <w:lang w:bidi="ps-AF"/>
        </w:rPr>
        <w:t>مسیر</w:t>
      </w:r>
      <w:r w:rsidRPr="00526AFE">
        <w:rPr>
          <w:rFonts w:asciiTheme="minorBidi" w:hAnsiTheme="minorBidi"/>
          <w:sz w:val="24"/>
          <w:szCs w:val="24"/>
          <w:lang w:bidi="ps-AF"/>
        </w:rPr>
        <w:t xml:space="preserve"> </w:t>
      </w:r>
      <w:r w:rsidRPr="00526AFE">
        <w:rPr>
          <w:rFonts w:asciiTheme="minorBidi" w:hAnsiTheme="minorBidi"/>
          <w:lang w:bidi="ps-AF"/>
        </w:rPr>
        <w:t>ARR</w:t>
      </w:r>
      <w:r w:rsidRPr="00526AFE">
        <w:rPr>
          <w:rFonts w:asciiTheme="minorBidi" w:hAnsiTheme="minorBidi"/>
          <w:sz w:val="24"/>
          <w:szCs w:val="24"/>
          <w:lang w:bidi="ps-AF"/>
        </w:rPr>
        <w:t xml:space="preserve"> </w:t>
      </w:r>
      <w:r w:rsidR="009F2DCE" w:rsidRPr="00526AFE">
        <w:rPr>
          <w:rFonts w:asciiTheme="minorBidi" w:hAnsiTheme="minorBidi"/>
          <w:sz w:val="24"/>
          <w:szCs w:val="24"/>
          <w:rtl/>
          <w:lang w:bidi="ps-AF"/>
        </w:rPr>
        <w:t xml:space="preserve">د ماه </w:t>
      </w:r>
      <w:r w:rsidR="002C27F4" w:rsidRPr="00526AFE">
        <w:rPr>
          <w:rFonts w:asciiTheme="minorBidi" w:hAnsiTheme="minorBidi"/>
          <w:sz w:val="24"/>
          <w:szCs w:val="24"/>
          <w:rtl/>
          <w:lang w:bidi="ps-AF"/>
        </w:rPr>
        <w:t xml:space="preserve">اپریل سال </w:t>
      </w:r>
      <w:r w:rsidR="002C27F4" w:rsidRPr="00526AFE">
        <w:rPr>
          <w:rFonts w:asciiTheme="minorBidi" w:hAnsiTheme="minorBidi"/>
          <w:b/>
          <w:bCs/>
          <w:sz w:val="24"/>
          <w:szCs w:val="24"/>
          <w:rtl/>
          <w:lang w:bidi="ps-AF"/>
        </w:rPr>
        <w:t>۲۰۲۴</w:t>
      </w:r>
      <w:r w:rsidR="002C27F4" w:rsidRPr="00526AFE">
        <w:rPr>
          <w:rFonts w:asciiTheme="minorBidi" w:hAnsiTheme="minorBidi"/>
          <w:sz w:val="24"/>
          <w:szCs w:val="24"/>
          <w:rtl/>
          <w:lang w:bidi="ps-AF"/>
        </w:rPr>
        <w:t xml:space="preserve"> </w:t>
      </w:r>
      <w:r w:rsidRPr="00526AFE">
        <w:rPr>
          <w:rFonts w:asciiTheme="minorBidi" w:hAnsiTheme="minorBidi"/>
          <w:sz w:val="24"/>
          <w:szCs w:val="24"/>
          <w:rtl/>
          <w:lang w:bidi="ps-AF"/>
        </w:rPr>
        <w:t>در واکنش به یک حادثهٔ افشای اطلاعات شخصی</w:t>
      </w:r>
      <w:r w:rsidR="0001147C" w:rsidRPr="00526AFE">
        <w:rPr>
          <w:rFonts w:asciiTheme="minorBidi" w:hAnsiTheme="minorBidi"/>
          <w:sz w:val="24"/>
          <w:szCs w:val="24"/>
          <w:rtl/>
          <w:lang w:bidi="ps-AF"/>
        </w:rPr>
        <w:t xml:space="preserve"> </w:t>
      </w:r>
      <w:r w:rsidRPr="00526AFE">
        <w:rPr>
          <w:rFonts w:asciiTheme="minorBidi" w:hAnsiTheme="minorBidi"/>
          <w:sz w:val="24"/>
          <w:szCs w:val="24"/>
          <w:rtl/>
          <w:lang w:bidi="ps-AF"/>
        </w:rPr>
        <w:t xml:space="preserve">که در ماه فبروری سال </w:t>
      </w:r>
      <w:r w:rsidRPr="00526AFE">
        <w:rPr>
          <w:rFonts w:asciiTheme="minorBidi" w:hAnsiTheme="minorBidi"/>
          <w:b/>
          <w:bCs/>
          <w:sz w:val="24"/>
          <w:szCs w:val="24"/>
          <w:rtl/>
          <w:lang w:bidi="fa-IR"/>
        </w:rPr>
        <w:t>۲۰۲۲</w:t>
      </w:r>
      <w:r w:rsidRPr="00526AFE">
        <w:rPr>
          <w:rFonts w:asciiTheme="minorBidi" w:hAnsiTheme="minorBidi"/>
          <w:sz w:val="24"/>
          <w:szCs w:val="24"/>
          <w:rtl/>
          <w:lang w:bidi="ps-AF"/>
        </w:rPr>
        <w:t xml:space="preserve"> اتفاق افتاد، ایجاد گردید</w:t>
      </w:r>
      <w:r w:rsidRPr="00526AFE">
        <w:rPr>
          <w:rFonts w:asciiTheme="minorBidi" w:hAnsiTheme="minorBidi"/>
          <w:sz w:val="24"/>
          <w:szCs w:val="24"/>
          <w:lang w:bidi="ps-AF"/>
        </w:rPr>
        <w:t>.</w:t>
      </w:r>
      <w:r w:rsidR="00837121" w:rsidRPr="00526AFE">
        <w:rPr>
          <w:rFonts w:asciiTheme="minorBidi" w:hAnsiTheme="minorBidi"/>
          <w:rtl/>
        </w:rPr>
        <w:t xml:space="preserve"> </w:t>
      </w:r>
      <w:r w:rsidR="00837121" w:rsidRPr="00526AFE">
        <w:rPr>
          <w:rFonts w:asciiTheme="minorBidi" w:hAnsiTheme="minorBidi"/>
          <w:sz w:val="24"/>
          <w:szCs w:val="24"/>
          <w:rtl/>
          <w:lang w:bidi="ps-AF"/>
        </w:rPr>
        <w:t>این مسیر</w:t>
      </w:r>
      <w:r w:rsidR="007A1994" w:rsidRPr="00526AFE">
        <w:rPr>
          <w:rFonts w:asciiTheme="minorBidi" w:hAnsiTheme="minorBidi"/>
          <w:sz w:val="24"/>
          <w:szCs w:val="24"/>
          <w:rtl/>
          <w:lang w:bidi="ps-AF"/>
        </w:rPr>
        <w:t xml:space="preserve"> زمینهٔ در نظر </w:t>
      </w:r>
      <w:r w:rsidR="00672F63" w:rsidRPr="00526AFE">
        <w:rPr>
          <w:rFonts w:asciiTheme="minorBidi" w:hAnsiTheme="minorBidi"/>
          <w:sz w:val="24"/>
          <w:szCs w:val="24"/>
          <w:rtl/>
          <w:lang w:bidi="ps-AF"/>
        </w:rPr>
        <w:t>گ</w:t>
      </w:r>
      <w:r w:rsidR="007A1994" w:rsidRPr="00526AFE">
        <w:rPr>
          <w:rFonts w:asciiTheme="minorBidi" w:hAnsiTheme="minorBidi"/>
          <w:sz w:val="24"/>
          <w:szCs w:val="24"/>
          <w:rtl/>
          <w:lang w:bidi="ps-AF"/>
        </w:rPr>
        <w:t xml:space="preserve">رفتن </w:t>
      </w:r>
      <w:r w:rsidR="00837121" w:rsidRPr="00526AFE">
        <w:rPr>
          <w:rFonts w:asciiTheme="minorBidi" w:hAnsiTheme="minorBidi"/>
          <w:sz w:val="24"/>
          <w:szCs w:val="24"/>
          <w:rtl/>
          <w:lang w:bidi="ps-AF"/>
        </w:rPr>
        <w:t xml:space="preserve"> افراد خا</w:t>
      </w:r>
      <w:r w:rsidR="00BF093B" w:rsidRPr="00526AFE">
        <w:rPr>
          <w:rFonts w:asciiTheme="minorBidi" w:hAnsiTheme="minorBidi"/>
          <w:sz w:val="24"/>
          <w:szCs w:val="24"/>
          <w:rtl/>
          <w:lang w:bidi="ps-AF"/>
        </w:rPr>
        <w:t>صی را که در نتیجهٔ حادثهٔ افشای اطلاعات</w:t>
      </w:r>
      <w:r w:rsidR="00461FB1" w:rsidRPr="00526AFE">
        <w:rPr>
          <w:rFonts w:asciiTheme="minorBidi" w:hAnsiTheme="minorBidi"/>
          <w:sz w:val="24"/>
          <w:szCs w:val="24"/>
          <w:rtl/>
          <w:lang w:bidi="ps-AF"/>
        </w:rPr>
        <w:t xml:space="preserve"> شخصی</w:t>
      </w:r>
      <w:r w:rsidR="00BF093B" w:rsidRPr="00526AFE">
        <w:rPr>
          <w:rFonts w:asciiTheme="minorBidi" w:hAnsiTheme="minorBidi"/>
          <w:sz w:val="24"/>
          <w:szCs w:val="24"/>
          <w:rtl/>
          <w:lang w:bidi="ps-AF"/>
        </w:rPr>
        <w:t xml:space="preserve"> متضرر شد</w:t>
      </w:r>
      <w:r w:rsidR="005C7036" w:rsidRPr="00526AFE">
        <w:rPr>
          <w:rFonts w:asciiTheme="minorBidi" w:hAnsiTheme="minorBidi"/>
          <w:sz w:val="24"/>
          <w:szCs w:val="24"/>
          <w:rtl/>
          <w:lang w:bidi="ps-AF"/>
        </w:rPr>
        <w:t>ند</w:t>
      </w:r>
      <w:r w:rsidR="004D59B6" w:rsidRPr="00526AFE">
        <w:rPr>
          <w:rFonts w:asciiTheme="minorBidi" w:hAnsiTheme="minorBidi"/>
          <w:sz w:val="24"/>
          <w:szCs w:val="24"/>
          <w:rtl/>
          <w:lang w:bidi="ps-AF"/>
        </w:rPr>
        <w:t xml:space="preserve">، </w:t>
      </w:r>
      <w:r w:rsidR="00837121" w:rsidRPr="00526AFE">
        <w:rPr>
          <w:rFonts w:asciiTheme="minorBidi" w:hAnsiTheme="minorBidi"/>
          <w:sz w:val="24"/>
          <w:szCs w:val="24"/>
          <w:rtl/>
          <w:lang w:bidi="ps-AF"/>
        </w:rPr>
        <w:t>برای واجد شرایط بودن به منظور انتقال به بریتانیای کبیر و آیرلند شمالي مهیا ساخت</w:t>
      </w:r>
      <w:r w:rsidR="006207E6" w:rsidRPr="00526AFE">
        <w:rPr>
          <w:rFonts w:asciiTheme="minorBidi" w:hAnsiTheme="minorBidi"/>
          <w:sz w:val="24"/>
          <w:szCs w:val="24"/>
          <w:rtl/>
          <w:lang w:bidi="ps-AF"/>
        </w:rPr>
        <w:t>.</w:t>
      </w:r>
      <w:r w:rsidR="007A6A62" w:rsidRPr="00526AFE">
        <w:rPr>
          <w:rFonts w:asciiTheme="minorBidi" w:hAnsiTheme="minorBidi"/>
          <w:sz w:val="24"/>
          <w:szCs w:val="24"/>
          <w:rtl/>
          <w:lang w:bidi="ps-AF"/>
        </w:rPr>
        <w:t xml:space="preserve"> </w:t>
      </w:r>
      <w:r w:rsidR="004501AD" w:rsidRPr="00526AFE">
        <w:rPr>
          <w:rFonts w:asciiTheme="minorBidi" w:hAnsiTheme="minorBidi"/>
          <w:b/>
          <w:bCs/>
          <w:sz w:val="24"/>
          <w:szCs w:val="24"/>
          <w:rtl/>
          <w:lang w:bidi="ps-AF"/>
        </w:rPr>
        <w:t xml:space="preserve">پایان: </w:t>
      </w:r>
      <w:r w:rsidR="00922055" w:rsidRPr="00526AFE">
        <w:rPr>
          <w:rFonts w:asciiTheme="minorBidi" w:hAnsiTheme="minorBidi"/>
          <w:sz w:val="24"/>
          <w:szCs w:val="24"/>
          <w:rtl/>
          <w:lang w:bidi="ps-AF"/>
        </w:rPr>
        <w:t xml:space="preserve">مسیر </w:t>
      </w:r>
      <w:r w:rsidR="00922055" w:rsidRPr="00526AFE">
        <w:rPr>
          <w:rFonts w:asciiTheme="minorBidi" w:hAnsiTheme="minorBidi"/>
        </w:rPr>
        <w:t>ARR</w:t>
      </w:r>
      <w:r w:rsidR="00922055" w:rsidRPr="00526AFE">
        <w:rPr>
          <w:rFonts w:asciiTheme="minorBidi" w:hAnsiTheme="minorBidi"/>
          <w:sz w:val="24"/>
          <w:szCs w:val="24"/>
          <w:rtl/>
          <w:lang w:bidi="ps-AF"/>
        </w:rPr>
        <w:t xml:space="preserve"> به تاریخ </w:t>
      </w:r>
      <w:r w:rsidR="00922055" w:rsidRPr="00526AFE">
        <w:rPr>
          <w:rFonts w:asciiTheme="minorBidi" w:hAnsiTheme="minorBidi"/>
          <w:b/>
          <w:bCs/>
          <w:sz w:val="24"/>
          <w:szCs w:val="24"/>
          <w:rtl/>
          <w:lang w:bidi="ps-AF"/>
        </w:rPr>
        <w:t>۴</w:t>
      </w:r>
      <w:r w:rsidR="00922055" w:rsidRPr="00526AFE">
        <w:rPr>
          <w:rFonts w:asciiTheme="minorBidi" w:hAnsiTheme="minorBidi"/>
          <w:sz w:val="24"/>
          <w:szCs w:val="24"/>
          <w:rtl/>
          <w:lang w:bidi="ps-AF"/>
        </w:rPr>
        <w:t xml:space="preserve"> </w:t>
      </w:r>
      <w:r w:rsidR="00712221" w:rsidRPr="00526AFE">
        <w:rPr>
          <w:rFonts w:asciiTheme="minorBidi" w:hAnsiTheme="minorBidi"/>
          <w:sz w:val="24"/>
          <w:szCs w:val="24"/>
          <w:rtl/>
          <w:lang w:bidi="ps-AF"/>
        </w:rPr>
        <w:t xml:space="preserve">جولای سال </w:t>
      </w:r>
      <w:r w:rsidR="00712221" w:rsidRPr="00526AFE">
        <w:rPr>
          <w:rFonts w:asciiTheme="minorBidi" w:hAnsiTheme="minorBidi"/>
          <w:b/>
          <w:bCs/>
          <w:sz w:val="24"/>
          <w:szCs w:val="24"/>
          <w:rtl/>
          <w:lang w:bidi="ps-AF"/>
        </w:rPr>
        <w:t>۲۰۲۵</w:t>
      </w:r>
      <w:r w:rsidR="00712221" w:rsidRPr="00526AFE">
        <w:rPr>
          <w:rFonts w:asciiTheme="minorBidi" w:hAnsiTheme="minorBidi"/>
          <w:sz w:val="24"/>
          <w:szCs w:val="24"/>
          <w:rtl/>
          <w:lang w:bidi="ps-AF"/>
        </w:rPr>
        <w:t xml:space="preserve"> په پایان رسید. </w:t>
      </w:r>
      <w:r w:rsidR="004362C7" w:rsidRPr="00526AFE">
        <w:rPr>
          <w:rFonts w:asciiTheme="minorBidi" w:hAnsiTheme="minorBidi"/>
          <w:sz w:val="24"/>
          <w:szCs w:val="24"/>
          <w:rtl/>
          <w:lang w:bidi="ps-AF"/>
        </w:rPr>
        <w:t xml:space="preserve">طی مراحل کردن درخواست های </w:t>
      </w:r>
      <w:r w:rsidR="0003465C" w:rsidRPr="00526AFE">
        <w:rPr>
          <w:rFonts w:asciiTheme="minorBidi" w:hAnsiTheme="minorBidi"/>
          <w:sz w:val="24"/>
          <w:szCs w:val="24"/>
          <w:rtl/>
          <w:lang w:bidi="ps-AF"/>
        </w:rPr>
        <w:t xml:space="preserve">اشخاصیکه </w:t>
      </w:r>
      <w:r w:rsidR="00077D52" w:rsidRPr="00526AFE">
        <w:rPr>
          <w:rFonts w:asciiTheme="minorBidi" w:hAnsiTheme="minorBidi"/>
          <w:sz w:val="24"/>
          <w:szCs w:val="24"/>
          <w:rtl/>
          <w:lang w:bidi="ps-AF"/>
        </w:rPr>
        <w:t xml:space="preserve">تحت طرح </w:t>
      </w:r>
      <w:r w:rsidR="00077D52" w:rsidRPr="00526AFE">
        <w:rPr>
          <w:rFonts w:asciiTheme="minorBidi" w:hAnsiTheme="minorBidi"/>
          <w:sz w:val="24"/>
          <w:szCs w:val="24"/>
          <w:lang w:bidi="ps-AF"/>
        </w:rPr>
        <w:t>ARR</w:t>
      </w:r>
      <w:r w:rsidR="00077D52" w:rsidRPr="00526AFE">
        <w:rPr>
          <w:rFonts w:asciiTheme="minorBidi" w:hAnsiTheme="minorBidi"/>
          <w:sz w:val="24"/>
          <w:szCs w:val="24"/>
          <w:rtl/>
          <w:lang w:bidi="ps-AF"/>
        </w:rPr>
        <w:t xml:space="preserve"> </w:t>
      </w:r>
      <w:r w:rsidR="009F6486" w:rsidRPr="00526AFE">
        <w:rPr>
          <w:rFonts w:asciiTheme="minorBidi" w:hAnsiTheme="minorBidi"/>
          <w:sz w:val="24"/>
          <w:szCs w:val="24"/>
          <w:rtl/>
          <w:lang w:bidi="ps-AF"/>
        </w:rPr>
        <w:t>یک دعوتنامه برای انتقال به بریتانیای کبیر و آیرلند شمالی دریافت کرد</w:t>
      </w:r>
      <w:r w:rsidR="000A00C8" w:rsidRPr="00526AFE">
        <w:rPr>
          <w:rFonts w:asciiTheme="minorBidi" w:hAnsiTheme="minorBidi"/>
          <w:sz w:val="24"/>
          <w:szCs w:val="24"/>
          <w:rtl/>
          <w:lang w:bidi="ps-AF"/>
        </w:rPr>
        <w:t>ند</w:t>
      </w:r>
      <w:r w:rsidR="005D2D90" w:rsidRPr="00526AFE">
        <w:rPr>
          <w:rFonts w:asciiTheme="minorBidi" w:hAnsiTheme="minorBidi"/>
          <w:sz w:val="24"/>
          <w:szCs w:val="24"/>
          <w:rtl/>
          <w:lang w:bidi="ps-AF"/>
        </w:rPr>
        <w:t xml:space="preserve">، ادامه خواهد یافت، ولی </w:t>
      </w:r>
      <w:r w:rsidR="00217DEC" w:rsidRPr="00526AFE">
        <w:rPr>
          <w:rFonts w:asciiTheme="minorBidi" w:hAnsiTheme="minorBidi"/>
          <w:sz w:val="24"/>
          <w:szCs w:val="24"/>
          <w:rtl/>
          <w:lang w:bidi="ps-AF"/>
        </w:rPr>
        <w:t xml:space="preserve">دعوتنامه های جدید صادر نخواهد شد. </w:t>
      </w:r>
    </w:p>
    <w:p w14:paraId="06E1ECB5" w14:textId="34927DA0" w:rsidR="0022123F" w:rsidRDefault="007A13FD" w:rsidP="009C0E0B">
      <w:pPr>
        <w:bidi/>
        <w:rPr>
          <w:rFonts w:asciiTheme="minorBidi" w:hAnsiTheme="minorBidi"/>
          <w:sz w:val="24"/>
          <w:szCs w:val="24"/>
          <w:rtl/>
          <w:lang w:bidi="ps-AF"/>
        </w:rPr>
      </w:pPr>
      <w:r w:rsidRPr="002124A8">
        <w:rPr>
          <w:rFonts w:asciiTheme="minorBidi" w:hAnsiTheme="minorBidi"/>
          <w:sz w:val="24"/>
          <w:szCs w:val="24"/>
          <w:rtl/>
          <w:lang w:bidi="ps-AF"/>
        </w:rPr>
        <w:t xml:space="preserve">طرح </w:t>
      </w:r>
      <w:r w:rsidRPr="00526AFE">
        <w:rPr>
          <w:rFonts w:asciiTheme="minorBidi" w:hAnsiTheme="minorBidi"/>
          <w:lang w:bidi="ps-AF"/>
        </w:rPr>
        <w:t>ARP</w:t>
      </w:r>
      <w:r w:rsidRPr="002124A8">
        <w:rPr>
          <w:rFonts w:asciiTheme="minorBidi" w:hAnsiTheme="minorBidi"/>
          <w:sz w:val="24"/>
          <w:szCs w:val="24"/>
          <w:rtl/>
          <w:lang w:bidi="ps-AF"/>
        </w:rPr>
        <w:t xml:space="preserve"> همچنان شامل موارد</w:t>
      </w:r>
      <w:r w:rsidR="00B62BD0" w:rsidRPr="002124A8">
        <w:rPr>
          <w:rFonts w:asciiTheme="minorBidi" w:hAnsiTheme="minorBidi"/>
          <w:sz w:val="24"/>
          <w:szCs w:val="24"/>
          <w:rtl/>
          <w:lang w:bidi="ps-AF"/>
        </w:rPr>
        <w:t xml:space="preserve"> مربوط</w:t>
      </w:r>
      <w:r w:rsidR="00A23658" w:rsidRPr="002124A8">
        <w:rPr>
          <w:rFonts w:asciiTheme="minorBidi" w:hAnsiTheme="minorBidi"/>
          <w:sz w:val="24"/>
          <w:szCs w:val="24"/>
          <w:rtl/>
          <w:lang w:bidi="ps-AF"/>
        </w:rPr>
        <w:t>ه ای می</w:t>
      </w:r>
      <w:r w:rsidR="00280D13" w:rsidRPr="002124A8">
        <w:rPr>
          <w:rFonts w:asciiTheme="minorBidi" w:hAnsiTheme="minorBidi"/>
          <w:sz w:val="24"/>
          <w:szCs w:val="24"/>
          <w:rtl/>
          <w:lang w:bidi="ps-AF"/>
        </w:rPr>
        <w:t>گ</w:t>
      </w:r>
      <w:r w:rsidR="00A23658" w:rsidRPr="002124A8">
        <w:rPr>
          <w:rFonts w:asciiTheme="minorBidi" w:hAnsiTheme="minorBidi"/>
          <w:sz w:val="24"/>
          <w:szCs w:val="24"/>
          <w:rtl/>
          <w:lang w:bidi="ps-AF"/>
        </w:rPr>
        <w:t xml:space="preserve">ردد که در آنها </w:t>
      </w:r>
      <w:r w:rsidR="00364BBB" w:rsidRPr="002124A8">
        <w:rPr>
          <w:rFonts w:asciiTheme="minorBidi" w:hAnsiTheme="minorBidi"/>
          <w:sz w:val="24"/>
          <w:szCs w:val="24"/>
          <w:rtl/>
          <w:lang w:bidi="ps-AF"/>
        </w:rPr>
        <w:t>اجاز</w:t>
      </w:r>
      <w:r w:rsidR="009C0E0B" w:rsidRPr="002124A8">
        <w:rPr>
          <w:rFonts w:asciiTheme="minorBidi" w:hAnsiTheme="minorBidi"/>
          <w:sz w:val="24"/>
          <w:szCs w:val="24"/>
          <w:rtl/>
          <w:lang w:bidi="ps-AF"/>
        </w:rPr>
        <w:t>هٔ</w:t>
      </w:r>
      <w:r w:rsidR="00364BBB" w:rsidRPr="002124A8">
        <w:rPr>
          <w:rFonts w:asciiTheme="minorBidi" w:hAnsiTheme="minorBidi"/>
          <w:sz w:val="24"/>
          <w:szCs w:val="24"/>
          <w:rtl/>
          <w:lang w:bidi="ps-AF"/>
        </w:rPr>
        <w:t xml:space="preserve"> </w:t>
      </w:r>
      <w:r w:rsidR="00AC7FA0" w:rsidRPr="002124A8">
        <w:rPr>
          <w:rFonts w:asciiTheme="minorBidi" w:hAnsiTheme="minorBidi"/>
          <w:sz w:val="24"/>
          <w:szCs w:val="24"/>
          <w:rtl/>
          <w:lang w:bidi="ps-AF"/>
        </w:rPr>
        <w:t>خارج</w:t>
      </w:r>
      <w:r w:rsidR="00364BBB" w:rsidRPr="002124A8">
        <w:rPr>
          <w:rFonts w:asciiTheme="minorBidi" w:hAnsiTheme="minorBidi"/>
          <w:sz w:val="24"/>
          <w:szCs w:val="24"/>
          <w:rtl/>
          <w:lang w:bidi="ps-AF"/>
        </w:rPr>
        <w:t xml:space="preserve"> از </w:t>
      </w:r>
      <w:r w:rsidR="009B1D78" w:rsidRPr="002124A8">
        <w:rPr>
          <w:rFonts w:asciiTheme="minorBidi" w:hAnsiTheme="minorBidi"/>
          <w:sz w:val="24"/>
          <w:szCs w:val="24"/>
          <w:rtl/>
          <w:lang w:bidi="ps-AF"/>
        </w:rPr>
        <w:t xml:space="preserve">چوکات </w:t>
      </w:r>
      <w:r w:rsidR="00364BBB" w:rsidRPr="002124A8">
        <w:rPr>
          <w:rFonts w:asciiTheme="minorBidi" w:hAnsiTheme="minorBidi"/>
          <w:sz w:val="24"/>
          <w:szCs w:val="24"/>
          <w:rtl/>
          <w:lang w:bidi="ps-AF"/>
        </w:rPr>
        <w:t xml:space="preserve">قوانین </w:t>
      </w:r>
      <w:r w:rsidR="009B1D78" w:rsidRPr="002124A8">
        <w:rPr>
          <w:rFonts w:asciiTheme="minorBidi" w:hAnsiTheme="minorBidi"/>
          <w:sz w:val="24"/>
          <w:szCs w:val="24"/>
          <w:rtl/>
          <w:lang w:bidi="ps-AF"/>
        </w:rPr>
        <w:t xml:space="preserve">اعطا </w:t>
      </w:r>
      <w:r w:rsidR="00280D13" w:rsidRPr="002124A8">
        <w:rPr>
          <w:rFonts w:asciiTheme="minorBidi" w:hAnsiTheme="minorBidi"/>
          <w:sz w:val="24"/>
          <w:szCs w:val="24"/>
          <w:rtl/>
          <w:lang w:bidi="ps-AF"/>
        </w:rPr>
        <w:t>گ</w:t>
      </w:r>
      <w:r w:rsidR="009B1D78" w:rsidRPr="002124A8">
        <w:rPr>
          <w:rFonts w:asciiTheme="minorBidi" w:hAnsiTheme="minorBidi"/>
          <w:sz w:val="24"/>
          <w:szCs w:val="24"/>
          <w:rtl/>
          <w:lang w:bidi="ps-AF"/>
        </w:rPr>
        <w:t xml:space="preserve">ردیده است. </w:t>
      </w:r>
    </w:p>
    <w:p w14:paraId="0AE9B69B" w14:textId="77777777" w:rsidR="00A60006" w:rsidRDefault="00A60006" w:rsidP="00A60006">
      <w:pPr>
        <w:bidi/>
        <w:rPr>
          <w:rFonts w:asciiTheme="minorBidi" w:hAnsiTheme="minorBidi"/>
          <w:sz w:val="24"/>
          <w:szCs w:val="24"/>
          <w:rtl/>
          <w:lang w:bidi="ps-AF"/>
        </w:rPr>
      </w:pPr>
    </w:p>
    <w:p w14:paraId="35866DAA" w14:textId="4B67656A" w:rsidR="00A60006" w:rsidRPr="00057355" w:rsidRDefault="00A60006" w:rsidP="00A60006">
      <w:pPr>
        <w:bidi/>
        <w:rPr>
          <w:rFonts w:asciiTheme="minorBidi" w:hAnsiTheme="minorBidi"/>
          <w:b/>
          <w:bCs/>
          <w:sz w:val="28"/>
          <w:szCs w:val="28"/>
          <w:lang w:bidi="ps-AF"/>
        </w:rPr>
      </w:pPr>
      <w:r w:rsidRPr="00057355">
        <w:rPr>
          <w:rFonts w:asciiTheme="minorBidi" w:hAnsiTheme="minorBidi"/>
          <w:b/>
          <w:bCs/>
          <w:sz w:val="28"/>
          <w:szCs w:val="28"/>
          <w:rtl/>
          <w:lang w:bidi="ps-AF"/>
        </w:rPr>
        <w:t xml:space="preserve">معلومات بیشتر </w:t>
      </w:r>
    </w:p>
    <w:p w14:paraId="6DB3830D" w14:textId="304615DA" w:rsidR="00AC7FA0" w:rsidRPr="00057355" w:rsidRDefault="00AC7FA0" w:rsidP="00AC7FA0">
      <w:pPr>
        <w:bidi/>
        <w:rPr>
          <w:rFonts w:asciiTheme="minorBidi" w:hAnsiTheme="minorBidi"/>
          <w:b/>
          <w:bCs/>
          <w:sz w:val="24"/>
          <w:szCs w:val="24"/>
          <w:rtl/>
          <w:lang w:bidi="ps-AF"/>
        </w:rPr>
      </w:pPr>
      <w:r w:rsidRPr="00057355">
        <w:rPr>
          <w:rFonts w:asciiTheme="minorBidi" w:hAnsiTheme="minorBidi"/>
          <w:b/>
          <w:bCs/>
          <w:sz w:val="24"/>
          <w:szCs w:val="24"/>
          <w:rtl/>
          <w:lang w:bidi="ps-AF"/>
        </w:rPr>
        <w:t xml:space="preserve">درخواست ها </w:t>
      </w:r>
    </w:p>
    <w:p w14:paraId="40CF194F" w14:textId="7F930B94" w:rsidR="00FA3968" w:rsidRPr="00057355" w:rsidRDefault="00550836" w:rsidP="004A0B2D">
      <w:pPr>
        <w:bidi/>
        <w:rPr>
          <w:rFonts w:asciiTheme="minorBidi" w:hAnsiTheme="minorBidi"/>
          <w:b/>
          <w:bCs/>
          <w:sz w:val="24"/>
          <w:szCs w:val="24"/>
          <w:lang w:bidi="ps-AF"/>
        </w:rPr>
      </w:pPr>
      <w:r w:rsidRPr="00057355">
        <w:rPr>
          <w:rFonts w:asciiTheme="minorBidi" w:hAnsiTheme="minorBidi"/>
          <w:b/>
          <w:bCs/>
          <w:sz w:val="24"/>
          <w:szCs w:val="24"/>
          <w:rtl/>
          <w:lang w:bidi="ps-AF"/>
        </w:rPr>
        <w:t xml:space="preserve">درخواست های </w:t>
      </w:r>
      <w:r w:rsidRPr="00057355">
        <w:rPr>
          <w:rFonts w:asciiTheme="minorBidi" w:hAnsiTheme="minorBidi"/>
          <w:b/>
          <w:bCs/>
          <w:sz w:val="24"/>
          <w:szCs w:val="24"/>
          <w:lang w:bidi="ps-AF"/>
        </w:rPr>
        <w:t>ARAP</w:t>
      </w:r>
      <w:r w:rsidR="009C0E0B" w:rsidRPr="00057355">
        <w:rPr>
          <w:rFonts w:asciiTheme="minorBidi" w:hAnsiTheme="minorBidi"/>
          <w:b/>
          <w:bCs/>
          <w:sz w:val="24"/>
          <w:szCs w:val="24"/>
          <w:rtl/>
          <w:lang w:bidi="ps-AF"/>
        </w:rPr>
        <w:t>:</w:t>
      </w:r>
    </w:p>
    <w:p w14:paraId="7E018276" w14:textId="08D2A35A" w:rsidR="00FE6A47" w:rsidRPr="00057355" w:rsidRDefault="00611865" w:rsidP="008A232E">
      <w:pPr>
        <w:numPr>
          <w:ilvl w:val="0"/>
          <w:numId w:val="7"/>
        </w:numPr>
        <w:tabs>
          <w:tab w:val="clear" w:pos="720"/>
          <w:tab w:val="num" w:pos="379"/>
        </w:tabs>
        <w:bidi/>
        <w:spacing w:line="276" w:lineRule="auto"/>
        <w:ind w:left="379" w:hanging="425"/>
        <w:jc w:val="both"/>
        <w:rPr>
          <w:rFonts w:asciiTheme="minorBidi" w:hAnsiTheme="minorBidi"/>
          <w:sz w:val="24"/>
          <w:szCs w:val="24"/>
        </w:rPr>
      </w:pPr>
      <w:r w:rsidRPr="00057355">
        <w:rPr>
          <w:rFonts w:asciiTheme="minorBidi" w:hAnsiTheme="minorBidi"/>
          <w:sz w:val="24"/>
          <w:szCs w:val="24"/>
          <w:rtl/>
          <w:lang w:bidi="ps-AF"/>
        </w:rPr>
        <w:t>تمام درخواست های</w:t>
      </w:r>
      <w:r w:rsidR="00711005" w:rsidRPr="00057355">
        <w:rPr>
          <w:rFonts w:asciiTheme="minorBidi" w:hAnsiTheme="minorBidi"/>
          <w:sz w:val="24"/>
          <w:szCs w:val="24"/>
          <w:rtl/>
          <w:lang w:bidi="ps-AF"/>
        </w:rPr>
        <w:t xml:space="preserve"> </w:t>
      </w:r>
      <w:r w:rsidR="00711005" w:rsidRPr="00057355">
        <w:rPr>
          <w:rFonts w:asciiTheme="minorBidi" w:hAnsiTheme="minorBidi"/>
          <w:lang w:bidi="ps-AF"/>
        </w:rPr>
        <w:t>ARAP</w:t>
      </w:r>
      <w:r w:rsidRPr="00057355">
        <w:rPr>
          <w:rFonts w:asciiTheme="minorBidi" w:hAnsiTheme="minorBidi"/>
          <w:sz w:val="24"/>
          <w:szCs w:val="24"/>
          <w:rtl/>
          <w:lang w:bidi="ps-AF"/>
        </w:rPr>
        <w:t xml:space="preserve"> که قبل از </w:t>
      </w:r>
      <w:r w:rsidR="00BD50A5" w:rsidRPr="00057355">
        <w:rPr>
          <w:rFonts w:asciiTheme="minorBidi" w:hAnsiTheme="minorBidi"/>
          <w:sz w:val="24"/>
          <w:szCs w:val="24"/>
          <w:rtl/>
          <w:lang w:bidi="ps-AF"/>
        </w:rPr>
        <w:t xml:space="preserve">پایان </w:t>
      </w:r>
      <w:r w:rsidRPr="00057355">
        <w:rPr>
          <w:rFonts w:asciiTheme="minorBidi" w:hAnsiTheme="minorBidi"/>
          <w:sz w:val="24"/>
          <w:szCs w:val="24"/>
          <w:rtl/>
          <w:lang w:bidi="ps-AF"/>
        </w:rPr>
        <w:t>این طرح دریافت</w:t>
      </w:r>
      <w:r w:rsidR="00D63E66" w:rsidRPr="00057355">
        <w:rPr>
          <w:rFonts w:asciiTheme="minorBidi" w:hAnsiTheme="minorBidi"/>
          <w:sz w:val="24"/>
          <w:szCs w:val="24"/>
          <w:rtl/>
          <w:lang w:bidi="ps-AF"/>
        </w:rPr>
        <w:t xml:space="preserve"> </w:t>
      </w:r>
      <w:r w:rsidR="00216A85" w:rsidRPr="00057355">
        <w:rPr>
          <w:rFonts w:asciiTheme="minorBidi" w:hAnsiTheme="minorBidi"/>
          <w:sz w:val="24"/>
          <w:szCs w:val="24"/>
          <w:rtl/>
          <w:lang w:bidi="ps-AF"/>
        </w:rPr>
        <w:t>شد</w:t>
      </w:r>
      <w:r w:rsidR="00501D4C" w:rsidRPr="00057355">
        <w:rPr>
          <w:rFonts w:asciiTheme="minorBidi" w:hAnsiTheme="minorBidi"/>
          <w:sz w:val="24"/>
          <w:szCs w:val="24"/>
          <w:rtl/>
          <w:lang w:bidi="ps-AF"/>
        </w:rPr>
        <w:t>ند</w:t>
      </w:r>
      <w:r w:rsidR="00D63E66" w:rsidRPr="00057355">
        <w:rPr>
          <w:rFonts w:asciiTheme="minorBidi" w:hAnsiTheme="minorBidi"/>
          <w:sz w:val="24"/>
          <w:szCs w:val="24"/>
          <w:rtl/>
          <w:lang w:bidi="ps-AF"/>
        </w:rPr>
        <w:t>،</w:t>
      </w:r>
      <w:r w:rsidRPr="00057355">
        <w:rPr>
          <w:rFonts w:asciiTheme="minorBidi" w:hAnsiTheme="minorBidi"/>
          <w:sz w:val="24"/>
          <w:szCs w:val="24"/>
          <w:rtl/>
          <w:lang w:bidi="ps-AF"/>
        </w:rPr>
        <w:t xml:space="preserve"> </w:t>
      </w:r>
      <w:r w:rsidR="00BD50A5" w:rsidRPr="00057355">
        <w:rPr>
          <w:rFonts w:asciiTheme="minorBidi" w:hAnsiTheme="minorBidi"/>
          <w:sz w:val="24"/>
          <w:szCs w:val="24"/>
          <w:rtl/>
          <w:lang w:bidi="ps-AF"/>
        </w:rPr>
        <w:t>طی مراحل خواه</w:t>
      </w:r>
      <w:r w:rsidR="00D63E66" w:rsidRPr="00057355">
        <w:rPr>
          <w:rFonts w:asciiTheme="minorBidi" w:hAnsiTheme="minorBidi"/>
          <w:sz w:val="24"/>
          <w:szCs w:val="24"/>
          <w:rtl/>
          <w:lang w:bidi="ps-AF"/>
        </w:rPr>
        <w:t>ن</w:t>
      </w:r>
      <w:r w:rsidR="00BD50A5" w:rsidRPr="00057355">
        <w:rPr>
          <w:rFonts w:asciiTheme="minorBidi" w:hAnsiTheme="minorBidi"/>
          <w:sz w:val="24"/>
          <w:szCs w:val="24"/>
          <w:rtl/>
          <w:lang w:bidi="ps-AF"/>
        </w:rPr>
        <w:t xml:space="preserve">د شد، ولی ما </w:t>
      </w:r>
      <w:r w:rsidR="00A3072E" w:rsidRPr="00057355">
        <w:rPr>
          <w:rFonts w:asciiTheme="minorBidi" w:hAnsiTheme="minorBidi"/>
          <w:sz w:val="24"/>
          <w:szCs w:val="24"/>
          <w:rtl/>
          <w:lang w:bidi="ps-AF"/>
        </w:rPr>
        <w:t>بعد از این</w:t>
      </w:r>
      <w:r w:rsidR="008A232E" w:rsidRPr="00057355">
        <w:rPr>
          <w:rFonts w:asciiTheme="minorBidi" w:hAnsiTheme="minorBidi"/>
          <w:sz w:val="24"/>
          <w:szCs w:val="24"/>
          <w:rtl/>
          <w:lang w:bidi="ps-AF"/>
        </w:rPr>
        <w:t xml:space="preserve"> </w:t>
      </w:r>
      <w:r w:rsidR="00395B1C" w:rsidRPr="00057355">
        <w:rPr>
          <w:rFonts w:asciiTheme="minorBidi" w:hAnsiTheme="minorBidi"/>
          <w:sz w:val="24"/>
          <w:szCs w:val="24"/>
          <w:rtl/>
          <w:lang w:bidi="ps-AF"/>
        </w:rPr>
        <w:t>نقطهٔ</w:t>
      </w:r>
      <w:r w:rsidR="00A3072E" w:rsidRPr="00057355">
        <w:rPr>
          <w:rFonts w:asciiTheme="minorBidi" w:hAnsiTheme="minorBidi"/>
          <w:sz w:val="24"/>
          <w:szCs w:val="24"/>
          <w:rtl/>
          <w:lang w:bidi="ps-AF"/>
        </w:rPr>
        <w:t xml:space="preserve"> زمانی </w:t>
      </w:r>
      <w:r w:rsidR="009E6EAE" w:rsidRPr="00057355">
        <w:rPr>
          <w:rFonts w:asciiTheme="minorBidi" w:hAnsiTheme="minorBidi"/>
          <w:sz w:val="24"/>
          <w:szCs w:val="24"/>
          <w:rtl/>
          <w:lang w:bidi="ps-AF"/>
        </w:rPr>
        <w:t xml:space="preserve">درخواست های </w:t>
      </w:r>
      <w:r w:rsidR="00C94748" w:rsidRPr="00057355">
        <w:rPr>
          <w:rFonts w:asciiTheme="minorBidi" w:hAnsiTheme="minorBidi"/>
          <w:sz w:val="24"/>
          <w:szCs w:val="24"/>
          <w:rtl/>
          <w:lang w:bidi="ps-AF"/>
        </w:rPr>
        <w:t xml:space="preserve">اصلی </w:t>
      </w:r>
      <w:r w:rsidR="009E6EAE" w:rsidRPr="00057355">
        <w:rPr>
          <w:rFonts w:asciiTheme="minorBidi" w:hAnsiTheme="minorBidi"/>
          <w:sz w:val="24"/>
          <w:szCs w:val="24"/>
          <w:rtl/>
          <w:lang w:bidi="ps-AF"/>
        </w:rPr>
        <w:t>جدید</w:t>
      </w:r>
      <w:r w:rsidR="00C5041B" w:rsidRPr="00057355">
        <w:rPr>
          <w:rFonts w:asciiTheme="minorBidi" w:hAnsiTheme="minorBidi"/>
          <w:sz w:val="24"/>
          <w:szCs w:val="24"/>
          <w:rtl/>
          <w:lang w:bidi="ps-AF"/>
        </w:rPr>
        <w:t xml:space="preserve"> </w:t>
      </w:r>
      <w:r w:rsidR="009E6EAE" w:rsidRPr="00057355">
        <w:rPr>
          <w:rFonts w:asciiTheme="minorBidi" w:hAnsiTheme="minorBidi"/>
          <w:sz w:val="24"/>
          <w:szCs w:val="24"/>
          <w:rtl/>
          <w:lang w:bidi="ps-AF"/>
        </w:rPr>
        <w:t xml:space="preserve">را نخواهیم </w:t>
      </w:r>
      <w:r w:rsidR="00993ECE" w:rsidRPr="00057355">
        <w:rPr>
          <w:rFonts w:asciiTheme="minorBidi" w:hAnsiTheme="minorBidi"/>
          <w:sz w:val="24"/>
          <w:szCs w:val="24"/>
          <w:rtl/>
          <w:lang w:bidi="ps-AF"/>
        </w:rPr>
        <w:t>پذیرفت. آن</w:t>
      </w:r>
      <w:r w:rsidR="00395B1C" w:rsidRPr="00057355">
        <w:rPr>
          <w:rFonts w:asciiTheme="minorBidi" w:hAnsiTheme="minorBidi"/>
          <w:sz w:val="24"/>
          <w:szCs w:val="24"/>
          <w:rtl/>
          <w:lang w:bidi="ps-AF"/>
        </w:rPr>
        <w:t>هایی که</w:t>
      </w:r>
      <w:r w:rsidR="00993ECE" w:rsidRPr="00057355">
        <w:rPr>
          <w:rFonts w:asciiTheme="minorBidi" w:hAnsiTheme="minorBidi"/>
          <w:sz w:val="24"/>
          <w:szCs w:val="24"/>
          <w:rtl/>
          <w:lang w:bidi="ps-AF"/>
        </w:rPr>
        <w:t xml:space="preserve"> واجد شرایط </w:t>
      </w:r>
      <w:r w:rsidR="00814D13" w:rsidRPr="00057355">
        <w:rPr>
          <w:rFonts w:asciiTheme="minorBidi" w:hAnsiTheme="minorBidi"/>
          <w:sz w:val="24"/>
          <w:szCs w:val="24"/>
          <w:rtl/>
          <w:lang w:bidi="ps-AF"/>
        </w:rPr>
        <w:t>شناخته ش</w:t>
      </w:r>
      <w:r w:rsidR="00395B1C" w:rsidRPr="00057355">
        <w:rPr>
          <w:rFonts w:asciiTheme="minorBidi" w:hAnsiTheme="minorBidi"/>
          <w:sz w:val="24"/>
          <w:szCs w:val="24"/>
          <w:rtl/>
          <w:lang w:bidi="ps-AF"/>
        </w:rPr>
        <w:t>وند</w:t>
      </w:r>
      <w:r w:rsidR="00814D13" w:rsidRPr="00057355">
        <w:rPr>
          <w:rFonts w:asciiTheme="minorBidi" w:hAnsiTheme="minorBidi"/>
          <w:sz w:val="24"/>
          <w:szCs w:val="24"/>
          <w:rtl/>
          <w:lang w:bidi="ps-AF"/>
        </w:rPr>
        <w:t>، هنوز هم اعضای نزدیک</w:t>
      </w:r>
      <w:r w:rsidR="00D834B9" w:rsidRPr="00057355">
        <w:rPr>
          <w:rFonts w:asciiTheme="minorBidi" w:hAnsiTheme="minorBidi"/>
          <w:sz w:val="24"/>
          <w:szCs w:val="24"/>
          <w:rtl/>
          <w:lang w:bidi="ps-AF"/>
        </w:rPr>
        <w:t xml:space="preserve"> خانواده </w:t>
      </w:r>
      <w:r w:rsidR="0022714D" w:rsidRPr="00057355">
        <w:rPr>
          <w:rFonts w:asciiTheme="minorBidi" w:hAnsiTheme="minorBidi"/>
          <w:sz w:val="24"/>
          <w:szCs w:val="24"/>
          <w:rtl/>
          <w:lang w:bidi="ps-AF"/>
        </w:rPr>
        <w:t>شان</w:t>
      </w:r>
      <w:r w:rsidR="00AE26A5" w:rsidRPr="00057355">
        <w:rPr>
          <w:rFonts w:asciiTheme="minorBidi" w:hAnsiTheme="minorBidi"/>
          <w:sz w:val="24"/>
          <w:szCs w:val="24"/>
          <w:rtl/>
          <w:lang w:bidi="ps-AF"/>
        </w:rPr>
        <w:t xml:space="preserve">، </w:t>
      </w:r>
      <w:r w:rsidR="00D834B9" w:rsidRPr="00057355">
        <w:rPr>
          <w:rFonts w:asciiTheme="minorBidi" w:hAnsiTheme="minorBidi"/>
          <w:sz w:val="24"/>
          <w:szCs w:val="24"/>
          <w:rtl/>
          <w:lang w:bidi="ps-AF"/>
        </w:rPr>
        <w:t xml:space="preserve">مانند </w:t>
      </w:r>
      <w:r w:rsidR="000C02E6" w:rsidRPr="00057355">
        <w:rPr>
          <w:rFonts w:asciiTheme="minorBidi" w:hAnsiTheme="minorBidi"/>
          <w:sz w:val="24"/>
          <w:szCs w:val="24"/>
          <w:rtl/>
          <w:lang w:bidi="ps-AF"/>
        </w:rPr>
        <w:t xml:space="preserve">یک </w:t>
      </w:r>
      <w:r w:rsidR="00D834B9" w:rsidRPr="00057355">
        <w:rPr>
          <w:rFonts w:asciiTheme="minorBidi" w:hAnsiTheme="minorBidi"/>
          <w:sz w:val="24"/>
          <w:szCs w:val="24"/>
          <w:rtl/>
          <w:lang w:bidi="ps-AF"/>
        </w:rPr>
        <w:t xml:space="preserve">همسر و اطفال تحت سن </w:t>
      </w:r>
      <w:r w:rsidR="00D834B9" w:rsidRPr="00057355">
        <w:rPr>
          <w:rFonts w:asciiTheme="minorBidi" w:hAnsiTheme="minorBidi"/>
          <w:b/>
          <w:bCs/>
          <w:sz w:val="24"/>
          <w:szCs w:val="24"/>
          <w:rtl/>
          <w:lang w:bidi="ps-AF"/>
        </w:rPr>
        <w:t>۱۸</w:t>
      </w:r>
      <w:r w:rsidR="00D834B9" w:rsidRPr="00057355">
        <w:rPr>
          <w:rFonts w:asciiTheme="minorBidi" w:hAnsiTheme="minorBidi"/>
          <w:sz w:val="24"/>
          <w:szCs w:val="24"/>
          <w:rtl/>
          <w:lang w:bidi="ps-AF"/>
        </w:rPr>
        <w:t xml:space="preserve"> سال</w:t>
      </w:r>
      <w:r w:rsidR="0022714D" w:rsidRPr="00057355">
        <w:rPr>
          <w:rFonts w:asciiTheme="minorBidi" w:hAnsiTheme="minorBidi"/>
          <w:sz w:val="24"/>
          <w:szCs w:val="24"/>
          <w:rtl/>
          <w:lang w:bidi="ps-AF"/>
        </w:rPr>
        <w:t xml:space="preserve"> بطور اتومات </w:t>
      </w:r>
      <w:r w:rsidR="00DE7A51" w:rsidRPr="00057355">
        <w:rPr>
          <w:rFonts w:asciiTheme="minorBidi" w:hAnsiTheme="minorBidi"/>
          <w:sz w:val="24"/>
          <w:szCs w:val="24"/>
          <w:rtl/>
          <w:lang w:bidi="ps-AF"/>
        </w:rPr>
        <w:t xml:space="preserve">برای انتقال </w:t>
      </w:r>
      <w:r w:rsidR="00AE26A5" w:rsidRPr="00057355">
        <w:rPr>
          <w:rFonts w:asciiTheme="minorBidi" w:hAnsiTheme="minorBidi"/>
          <w:sz w:val="24"/>
          <w:szCs w:val="24"/>
          <w:rtl/>
          <w:lang w:bidi="ps-AF"/>
        </w:rPr>
        <w:t xml:space="preserve">در نظر </w:t>
      </w:r>
      <w:r w:rsidR="00672F63" w:rsidRPr="00057355">
        <w:rPr>
          <w:rFonts w:asciiTheme="minorBidi" w:hAnsiTheme="minorBidi"/>
          <w:sz w:val="24"/>
          <w:szCs w:val="24"/>
          <w:rtl/>
          <w:lang w:bidi="ps-AF"/>
        </w:rPr>
        <w:t>گ</w:t>
      </w:r>
      <w:r w:rsidR="00AE26A5" w:rsidRPr="00057355">
        <w:rPr>
          <w:rFonts w:asciiTheme="minorBidi" w:hAnsiTheme="minorBidi"/>
          <w:sz w:val="24"/>
          <w:szCs w:val="24"/>
          <w:rtl/>
          <w:lang w:bidi="ps-AF"/>
        </w:rPr>
        <w:t>رفته</w:t>
      </w:r>
      <w:r w:rsidR="00DE7A51" w:rsidRPr="00057355">
        <w:rPr>
          <w:rFonts w:asciiTheme="minorBidi" w:hAnsiTheme="minorBidi"/>
          <w:sz w:val="24"/>
          <w:szCs w:val="24"/>
          <w:rtl/>
          <w:lang w:bidi="ps-AF"/>
        </w:rPr>
        <w:t xml:space="preserve"> خواهند </w:t>
      </w:r>
      <w:r w:rsidR="00AE26A5" w:rsidRPr="00057355">
        <w:rPr>
          <w:rFonts w:asciiTheme="minorBidi" w:hAnsiTheme="minorBidi"/>
          <w:sz w:val="24"/>
          <w:szCs w:val="24"/>
          <w:rtl/>
          <w:lang w:bidi="ps-AF"/>
        </w:rPr>
        <w:t>شد</w:t>
      </w:r>
      <w:r w:rsidR="00DE7A51" w:rsidRPr="00057355">
        <w:rPr>
          <w:rFonts w:asciiTheme="minorBidi" w:hAnsiTheme="minorBidi"/>
          <w:sz w:val="24"/>
          <w:szCs w:val="24"/>
          <w:rtl/>
          <w:lang w:bidi="ps-AF"/>
        </w:rPr>
        <w:t xml:space="preserve">. </w:t>
      </w:r>
      <w:r w:rsidR="001B4309" w:rsidRPr="00057355">
        <w:rPr>
          <w:rFonts w:asciiTheme="minorBidi" w:hAnsiTheme="minorBidi"/>
          <w:sz w:val="24"/>
          <w:szCs w:val="24"/>
          <w:rtl/>
          <w:lang w:bidi="ps-AF"/>
        </w:rPr>
        <w:t>آنها همچنان</w:t>
      </w:r>
      <w:r w:rsidR="00246D0C" w:rsidRPr="00057355">
        <w:rPr>
          <w:rFonts w:asciiTheme="minorBidi" w:hAnsiTheme="minorBidi"/>
          <w:sz w:val="24"/>
          <w:szCs w:val="24"/>
          <w:rtl/>
          <w:lang w:bidi="ps-AF"/>
        </w:rPr>
        <w:t xml:space="preserve"> بعد از ‌پذیرفتن پیشنهاد </w:t>
      </w:r>
      <w:r w:rsidR="00246D0C" w:rsidRPr="00057355">
        <w:rPr>
          <w:rFonts w:asciiTheme="minorBidi" w:hAnsiTheme="minorBidi"/>
          <w:lang w:bidi="ps-AF"/>
        </w:rPr>
        <w:t>ARAP</w:t>
      </w:r>
      <w:r w:rsidR="00246D0C" w:rsidRPr="00057355">
        <w:rPr>
          <w:rFonts w:asciiTheme="minorBidi" w:hAnsiTheme="minorBidi"/>
          <w:sz w:val="24"/>
          <w:szCs w:val="24"/>
          <w:rtl/>
          <w:lang w:bidi="ps-AF"/>
        </w:rPr>
        <w:t xml:space="preserve"> خویش</w:t>
      </w:r>
      <w:r w:rsidR="001B4309" w:rsidRPr="00057355">
        <w:rPr>
          <w:rFonts w:asciiTheme="minorBidi" w:hAnsiTheme="minorBidi"/>
          <w:sz w:val="24"/>
          <w:szCs w:val="24"/>
          <w:rtl/>
          <w:lang w:bidi="ps-AF"/>
        </w:rPr>
        <w:t xml:space="preserve"> </w:t>
      </w:r>
      <w:r w:rsidR="001B4309" w:rsidRPr="00057355">
        <w:rPr>
          <w:rFonts w:asciiTheme="minorBidi" w:hAnsiTheme="minorBidi"/>
          <w:b/>
          <w:bCs/>
          <w:sz w:val="24"/>
          <w:szCs w:val="24"/>
          <w:rtl/>
          <w:lang w:bidi="ps-AF"/>
        </w:rPr>
        <w:t>۳۰</w:t>
      </w:r>
      <w:r w:rsidR="001B4309" w:rsidRPr="00057355">
        <w:rPr>
          <w:rFonts w:asciiTheme="minorBidi" w:hAnsiTheme="minorBidi"/>
          <w:sz w:val="24"/>
          <w:szCs w:val="24"/>
          <w:rtl/>
          <w:lang w:bidi="ps-AF"/>
        </w:rPr>
        <w:t xml:space="preserve"> </w:t>
      </w:r>
      <w:r w:rsidR="00743CB6" w:rsidRPr="00057355">
        <w:rPr>
          <w:rFonts w:asciiTheme="minorBidi" w:hAnsiTheme="minorBidi"/>
          <w:sz w:val="24"/>
          <w:szCs w:val="24"/>
          <w:rtl/>
          <w:lang w:bidi="ps-AF"/>
        </w:rPr>
        <w:t>س</w:t>
      </w:r>
      <w:r w:rsidR="00512427" w:rsidRPr="00057355">
        <w:rPr>
          <w:rFonts w:asciiTheme="minorBidi" w:hAnsiTheme="minorBidi"/>
          <w:sz w:val="24"/>
          <w:szCs w:val="24"/>
          <w:rtl/>
          <w:lang w:bidi="ps-AF"/>
        </w:rPr>
        <w:t>ی</w:t>
      </w:r>
      <w:r w:rsidR="00743CB6" w:rsidRPr="00057355">
        <w:rPr>
          <w:rFonts w:asciiTheme="minorBidi" w:hAnsiTheme="minorBidi"/>
          <w:sz w:val="24"/>
          <w:szCs w:val="24"/>
          <w:rtl/>
          <w:lang w:bidi="ps-AF"/>
        </w:rPr>
        <w:t xml:space="preserve"> </w:t>
      </w:r>
      <w:r w:rsidR="00335101" w:rsidRPr="00057355">
        <w:rPr>
          <w:rFonts w:asciiTheme="minorBidi" w:hAnsiTheme="minorBidi"/>
          <w:sz w:val="24"/>
          <w:szCs w:val="24"/>
          <w:rtl/>
          <w:lang w:bidi="ps-AF"/>
        </w:rPr>
        <w:t xml:space="preserve">روز </w:t>
      </w:r>
      <w:r w:rsidR="00CA7C5E" w:rsidRPr="00057355">
        <w:rPr>
          <w:rFonts w:asciiTheme="minorBidi" w:hAnsiTheme="minorBidi"/>
          <w:sz w:val="24"/>
          <w:szCs w:val="24"/>
          <w:rtl/>
          <w:lang w:bidi="ps-AF"/>
        </w:rPr>
        <w:t>فرصت</w:t>
      </w:r>
      <w:r w:rsidR="001B4309" w:rsidRPr="00057355">
        <w:rPr>
          <w:rFonts w:asciiTheme="minorBidi" w:hAnsiTheme="minorBidi"/>
          <w:sz w:val="24"/>
          <w:szCs w:val="24"/>
          <w:rtl/>
          <w:lang w:bidi="ps-AF"/>
        </w:rPr>
        <w:t xml:space="preserve"> خواهند داشت تا </w:t>
      </w:r>
      <w:r w:rsidR="00093F33" w:rsidRPr="00057355">
        <w:rPr>
          <w:rFonts w:asciiTheme="minorBidi" w:hAnsiTheme="minorBidi"/>
          <w:sz w:val="24"/>
          <w:szCs w:val="24"/>
          <w:rtl/>
          <w:lang w:bidi="ps-AF"/>
        </w:rPr>
        <w:t xml:space="preserve">برای </w:t>
      </w:r>
      <w:r w:rsidR="004575CD" w:rsidRPr="00057355">
        <w:rPr>
          <w:rFonts w:asciiTheme="minorBidi" w:hAnsiTheme="minorBidi"/>
          <w:sz w:val="24"/>
          <w:szCs w:val="24"/>
          <w:rtl/>
          <w:lang w:bidi="ps-AF"/>
        </w:rPr>
        <w:t xml:space="preserve">انتقال </w:t>
      </w:r>
      <w:r w:rsidR="00246D0C" w:rsidRPr="00057355">
        <w:rPr>
          <w:rFonts w:asciiTheme="minorBidi" w:hAnsiTheme="minorBidi"/>
          <w:sz w:val="24"/>
          <w:szCs w:val="24"/>
          <w:rtl/>
          <w:lang w:bidi="ps-AF"/>
        </w:rPr>
        <w:t xml:space="preserve">اعضای اضافی </w:t>
      </w:r>
      <w:r w:rsidR="00093F33" w:rsidRPr="00057355">
        <w:rPr>
          <w:rFonts w:asciiTheme="minorBidi" w:hAnsiTheme="minorBidi"/>
          <w:sz w:val="24"/>
          <w:szCs w:val="24"/>
          <w:rtl/>
          <w:lang w:bidi="ps-AF"/>
        </w:rPr>
        <w:t xml:space="preserve">خانوادهٔ شان </w:t>
      </w:r>
      <w:r w:rsidR="004575CD" w:rsidRPr="00057355">
        <w:rPr>
          <w:rFonts w:asciiTheme="minorBidi" w:hAnsiTheme="minorBidi"/>
          <w:sz w:val="24"/>
          <w:szCs w:val="24"/>
          <w:rtl/>
          <w:lang w:bidi="ps-AF"/>
        </w:rPr>
        <w:t>به بریتانیای کبیر و آیرلند شمالی</w:t>
      </w:r>
      <w:r w:rsidR="00A07914" w:rsidRPr="00057355">
        <w:rPr>
          <w:rFonts w:asciiTheme="minorBidi" w:hAnsiTheme="minorBidi"/>
          <w:sz w:val="24"/>
          <w:szCs w:val="24"/>
          <w:rtl/>
          <w:lang w:bidi="ps-AF"/>
        </w:rPr>
        <w:t xml:space="preserve"> درخواست بدهند</w:t>
      </w:r>
      <w:r w:rsidR="0006759A" w:rsidRPr="00057355">
        <w:rPr>
          <w:rFonts w:asciiTheme="minorBidi" w:hAnsiTheme="minorBidi"/>
          <w:sz w:val="24"/>
          <w:szCs w:val="24"/>
          <w:rtl/>
          <w:lang w:bidi="ps-AF"/>
        </w:rPr>
        <w:t>.</w:t>
      </w:r>
    </w:p>
    <w:p w14:paraId="6F44F6A6" w14:textId="77777777" w:rsidR="00020EBC" w:rsidRDefault="000E4C9B" w:rsidP="00020EBC">
      <w:pPr>
        <w:numPr>
          <w:ilvl w:val="0"/>
          <w:numId w:val="7"/>
        </w:numPr>
        <w:tabs>
          <w:tab w:val="clear" w:pos="720"/>
          <w:tab w:val="num" w:pos="379"/>
        </w:tabs>
        <w:bidi/>
        <w:spacing w:line="276" w:lineRule="auto"/>
        <w:ind w:left="379" w:hanging="425"/>
        <w:jc w:val="both"/>
        <w:rPr>
          <w:rFonts w:asciiTheme="minorBidi" w:hAnsiTheme="minorBidi"/>
          <w:sz w:val="24"/>
          <w:szCs w:val="24"/>
          <w:lang w:bidi="ps-AF"/>
        </w:rPr>
      </w:pPr>
      <w:r w:rsidRPr="000F047B">
        <w:rPr>
          <w:rFonts w:asciiTheme="minorBidi" w:hAnsiTheme="minorBidi"/>
          <w:sz w:val="24"/>
          <w:szCs w:val="24"/>
          <w:rtl/>
          <w:lang w:bidi="ps-AF"/>
        </w:rPr>
        <w:lastRenderedPageBreak/>
        <w:t xml:space="preserve">آنهایی که از قبل برای اسکان مجدد </w:t>
      </w:r>
      <w:r w:rsidR="005849B5" w:rsidRPr="000F047B">
        <w:rPr>
          <w:rFonts w:asciiTheme="minorBidi" w:hAnsiTheme="minorBidi"/>
          <w:sz w:val="24"/>
          <w:szCs w:val="24"/>
          <w:rtl/>
          <w:lang w:bidi="ps-AF"/>
        </w:rPr>
        <w:t>در</w:t>
      </w:r>
      <w:r w:rsidRPr="000F047B">
        <w:rPr>
          <w:rFonts w:asciiTheme="minorBidi" w:hAnsiTheme="minorBidi"/>
          <w:sz w:val="24"/>
          <w:szCs w:val="24"/>
          <w:rtl/>
          <w:lang w:bidi="ps-AF"/>
        </w:rPr>
        <w:t xml:space="preserve"> بریتانیای کبیر و آیرلند شمالی درخواست داده اند، نیاز ندارند هیچ کاری بکنند، و باید منتظر احوال از کارمند قضیهٔ شان باشند. با حکومت بریتانیای کبیر و آیرلند شمالی تماس گرفتن </w:t>
      </w:r>
      <w:r w:rsidR="005D6EE2" w:rsidRPr="000F047B">
        <w:rPr>
          <w:rFonts w:asciiTheme="minorBidi" w:hAnsiTheme="minorBidi"/>
          <w:sz w:val="24"/>
          <w:szCs w:val="24"/>
          <w:rtl/>
          <w:lang w:bidi="ps-AF"/>
        </w:rPr>
        <w:t>این پروسه را سرعت نخواهد بخشی</w:t>
      </w:r>
      <w:r w:rsidR="00047FC1" w:rsidRPr="000F047B">
        <w:rPr>
          <w:rFonts w:asciiTheme="minorBidi" w:hAnsiTheme="minorBidi"/>
          <w:sz w:val="24"/>
          <w:szCs w:val="24"/>
          <w:rtl/>
          <w:lang w:bidi="ps-AF"/>
        </w:rPr>
        <w:t>د.</w:t>
      </w:r>
      <w:r w:rsidRPr="000F047B">
        <w:rPr>
          <w:rFonts w:asciiTheme="minorBidi" w:hAnsiTheme="minorBidi"/>
          <w:sz w:val="24"/>
          <w:szCs w:val="24"/>
          <w:lang w:bidi="ps-AF"/>
        </w:rPr>
        <w:t xml:space="preserve"> </w:t>
      </w:r>
    </w:p>
    <w:p w14:paraId="6B9747B8" w14:textId="1CA16715" w:rsidR="00A44F50" w:rsidRPr="00020EBC" w:rsidRDefault="00A44F50" w:rsidP="00020EBC">
      <w:pPr>
        <w:numPr>
          <w:ilvl w:val="0"/>
          <w:numId w:val="7"/>
        </w:numPr>
        <w:tabs>
          <w:tab w:val="clear" w:pos="720"/>
          <w:tab w:val="num" w:pos="379"/>
        </w:tabs>
        <w:bidi/>
        <w:spacing w:line="276" w:lineRule="auto"/>
        <w:ind w:left="379" w:hanging="425"/>
        <w:jc w:val="both"/>
        <w:rPr>
          <w:rFonts w:asciiTheme="minorBidi" w:hAnsiTheme="minorBidi"/>
          <w:sz w:val="24"/>
          <w:szCs w:val="24"/>
          <w:lang w:bidi="ps-AF"/>
        </w:rPr>
      </w:pPr>
      <w:r w:rsidRPr="00020EBC">
        <w:rPr>
          <w:rFonts w:asciiTheme="minorBidi" w:eastAsia="Times New Roman" w:hAnsiTheme="minorBidi"/>
          <w:color w:val="0B0C0C"/>
          <w:sz w:val="24"/>
          <w:szCs w:val="24"/>
          <w:rtl/>
          <w:lang w:eastAsia="en-GB" w:bidi="ps-AF"/>
        </w:rPr>
        <w:t xml:space="preserve">بعضی از درخواست‌ ها فوق‌العاده پیچیده هستند و ممکن است مدتی طول بکشد </w:t>
      </w:r>
      <w:r w:rsidR="003E317E" w:rsidRPr="00020EBC">
        <w:rPr>
          <w:rFonts w:asciiTheme="minorBidi" w:eastAsia="Times New Roman" w:hAnsiTheme="minorBidi"/>
          <w:color w:val="0B0C0C"/>
          <w:sz w:val="24"/>
          <w:szCs w:val="24"/>
          <w:rtl/>
          <w:lang w:eastAsia="en-GB" w:bidi="ps-AF"/>
        </w:rPr>
        <w:t xml:space="preserve">تا حصول اطمینان گردد </w:t>
      </w:r>
      <w:r w:rsidRPr="00020EBC">
        <w:rPr>
          <w:rFonts w:asciiTheme="minorBidi" w:eastAsia="Times New Roman" w:hAnsiTheme="minorBidi"/>
          <w:color w:val="0B0C0C"/>
          <w:sz w:val="24"/>
          <w:szCs w:val="24"/>
          <w:rtl/>
          <w:lang w:eastAsia="en-GB" w:bidi="ps-AF"/>
        </w:rPr>
        <w:t xml:space="preserve">که افراد واجد شرایط به سرعت شناسایی و </w:t>
      </w:r>
      <w:r w:rsidR="00DD47BF" w:rsidRPr="00020EBC">
        <w:rPr>
          <w:rFonts w:asciiTheme="minorBidi" w:eastAsia="Times New Roman" w:hAnsiTheme="minorBidi"/>
          <w:color w:val="0B0C0C"/>
          <w:sz w:val="24"/>
          <w:szCs w:val="24"/>
          <w:rtl/>
          <w:lang w:eastAsia="en-GB" w:bidi="ps-AF"/>
        </w:rPr>
        <w:t>انتقال</w:t>
      </w:r>
      <w:r w:rsidRPr="00020EBC">
        <w:rPr>
          <w:rFonts w:asciiTheme="minorBidi" w:eastAsia="Times New Roman" w:hAnsiTheme="minorBidi"/>
          <w:color w:val="0B0C0C"/>
          <w:sz w:val="24"/>
          <w:szCs w:val="24"/>
          <w:rtl/>
          <w:lang w:eastAsia="en-GB" w:bidi="ps-AF"/>
        </w:rPr>
        <w:t xml:space="preserve"> میشوند، بعد از اینکه </w:t>
      </w:r>
      <w:r w:rsidR="00DD47BF" w:rsidRPr="00020EBC">
        <w:rPr>
          <w:rFonts w:asciiTheme="minorBidi" w:eastAsia="Times New Roman" w:hAnsiTheme="minorBidi"/>
          <w:color w:val="0B0C0C"/>
          <w:sz w:val="24"/>
          <w:szCs w:val="24"/>
          <w:rtl/>
          <w:lang w:eastAsia="en-GB" w:bidi="ps-AF"/>
        </w:rPr>
        <w:t xml:space="preserve">واجد شرایط بودن شان </w:t>
      </w:r>
      <w:r w:rsidRPr="00020EBC">
        <w:rPr>
          <w:rFonts w:asciiTheme="minorBidi" w:eastAsia="Times New Roman" w:hAnsiTheme="minorBidi"/>
          <w:color w:val="0B0C0C"/>
          <w:sz w:val="24"/>
          <w:szCs w:val="24"/>
          <w:rtl/>
          <w:lang w:eastAsia="en-GB" w:bidi="ps-AF"/>
        </w:rPr>
        <w:t>تایید شد. ما متعهد هستیم که تصامیم مربوط به واجد شرایط بودن را در اسرع وقت اتخاذ و ابلاغ کنیم.</w:t>
      </w:r>
    </w:p>
    <w:p w14:paraId="73DEAA55" w14:textId="77777777" w:rsidR="00CA4E5D" w:rsidRPr="00C24AE9" w:rsidRDefault="00CA4E5D" w:rsidP="00CA4E5D">
      <w:pPr>
        <w:pStyle w:val="ListParagraph"/>
        <w:autoSpaceDN w:val="0"/>
        <w:bidi/>
        <w:spacing w:after="0" w:line="276" w:lineRule="auto"/>
        <w:ind w:left="521"/>
        <w:jc w:val="both"/>
      </w:pPr>
    </w:p>
    <w:p w14:paraId="0E13D6B2" w14:textId="32782006" w:rsidR="00FC5764" w:rsidRPr="000F047B" w:rsidRDefault="00AB12D4" w:rsidP="008B5BF4">
      <w:pPr>
        <w:bidi/>
        <w:spacing w:after="0" w:line="360" w:lineRule="auto"/>
        <w:rPr>
          <w:rFonts w:asciiTheme="minorBidi" w:hAnsiTheme="minorBidi"/>
          <w:b/>
          <w:bCs/>
          <w:sz w:val="24"/>
          <w:szCs w:val="24"/>
          <w:rtl/>
          <w:lang w:bidi="ps-AF"/>
        </w:rPr>
      </w:pPr>
      <w:r w:rsidRPr="000F047B">
        <w:rPr>
          <w:rFonts w:asciiTheme="minorBidi" w:hAnsiTheme="minorBidi"/>
          <w:b/>
          <w:bCs/>
          <w:sz w:val="24"/>
          <w:szCs w:val="24"/>
          <w:rtl/>
        </w:rPr>
        <w:t xml:space="preserve">واجد شرایط بودن به اساس </w:t>
      </w:r>
      <w:r w:rsidRPr="008B5BF4">
        <w:rPr>
          <w:rFonts w:asciiTheme="minorBidi" w:hAnsiTheme="minorBidi"/>
          <w:b/>
          <w:bCs/>
        </w:rPr>
        <w:t>ARR</w:t>
      </w:r>
      <w:r w:rsidR="00831178" w:rsidRPr="000F047B">
        <w:rPr>
          <w:rFonts w:asciiTheme="minorBidi" w:hAnsiTheme="minorBidi"/>
          <w:b/>
          <w:bCs/>
          <w:sz w:val="24"/>
          <w:szCs w:val="24"/>
          <w:rtl/>
          <w:lang w:bidi="ps-AF"/>
        </w:rPr>
        <w:t>:</w:t>
      </w:r>
    </w:p>
    <w:p w14:paraId="70FD71BB" w14:textId="29604374" w:rsidR="00BA128F" w:rsidRPr="000F047B" w:rsidRDefault="00295429" w:rsidP="008B5BF4">
      <w:pPr>
        <w:bidi/>
        <w:spacing w:after="0" w:line="360" w:lineRule="auto"/>
        <w:jc w:val="both"/>
        <w:rPr>
          <w:rFonts w:asciiTheme="minorBidi" w:hAnsiTheme="minorBidi"/>
          <w:sz w:val="24"/>
          <w:szCs w:val="24"/>
          <w:rtl/>
          <w:lang w:bidi="ps-AF"/>
        </w:rPr>
      </w:pPr>
      <w:r w:rsidRPr="000F047B">
        <w:rPr>
          <w:rFonts w:asciiTheme="minorBidi" w:hAnsiTheme="minorBidi"/>
          <w:sz w:val="24"/>
          <w:szCs w:val="24"/>
          <w:rtl/>
        </w:rPr>
        <w:t xml:space="preserve">طرح </w:t>
      </w:r>
      <w:r w:rsidRPr="008B5BF4">
        <w:rPr>
          <w:rFonts w:asciiTheme="minorBidi" w:hAnsiTheme="minorBidi"/>
        </w:rPr>
        <w:t>ARR</w:t>
      </w:r>
      <w:r w:rsidRPr="000F047B">
        <w:rPr>
          <w:rFonts w:asciiTheme="minorBidi" w:hAnsiTheme="minorBidi"/>
          <w:sz w:val="24"/>
          <w:szCs w:val="24"/>
          <w:rtl/>
        </w:rPr>
        <w:t xml:space="preserve"> یک </w:t>
      </w:r>
      <w:r w:rsidRPr="000F047B">
        <w:rPr>
          <w:rFonts w:asciiTheme="minorBidi" w:hAnsiTheme="minorBidi"/>
          <w:sz w:val="24"/>
          <w:szCs w:val="24"/>
          <w:rtl/>
          <w:lang w:bidi="ps-AF"/>
        </w:rPr>
        <w:t xml:space="preserve">پروسهٔ دو مرحله یی </w:t>
      </w:r>
      <w:r w:rsidR="00A93BB3" w:rsidRPr="000F047B">
        <w:rPr>
          <w:rFonts w:asciiTheme="minorBidi" w:hAnsiTheme="minorBidi"/>
          <w:sz w:val="24"/>
          <w:szCs w:val="24"/>
          <w:rtl/>
          <w:lang w:bidi="ps-AF"/>
        </w:rPr>
        <w:t>داشت</w:t>
      </w:r>
      <w:r w:rsidRPr="000F047B">
        <w:rPr>
          <w:rFonts w:asciiTheme="minorBidi" w:hAnsiTheme="minorBidi"/>
          <w:sz w:val="24"/>
          <w:szCs w:val="24"/>
          <w:rtl/>
          <w:lang w:bidi="ps-AF"/>
        </w:rPr>
        <w:t>:</w:t>
      </w:r>
    </w:p>
    <w:p w14:paraId="1812EB17" w14:textId="77777777" w:rsidR="00A13CB3" w:rsidRPr="00A13CB3" w:rsidRDefault="00A13CB3" w:rsidP="00A13CB3">
      <w:pPr>
        <w:bidi/>
        <w:spacing w:after="0"/>
        <w:jc w:val="both"/>
        <w:rPr>
          <w:rFonts w:ascii="Calibri" w:hAnsi="Calibri" w:cs="Calibri"/>
          <w:sz w:val="24"/>
          <w:szCs w:val="24"/>
          <w:lang w:bidi="ps-AF"/>
        </w:rPr>
      </w:pPr>
    </w:p>
    <w:p w14:paraId="3A28B912" w14:textId="77777777" w:rsidR="00B207BD" w:rsidRDefault="00BA128F" w:rsidP="00550230">
      <w:pPr>
        <w:numPr>
          <w:ilvl w:val="0"/>
          <w:numId w:val="7"/>
        </w:numPr>
        <w:tabs>
          <w:tab w:val="clear" w:pos="720"/>
          <w:tab w:val="num" w:pos="379"/>
        </w:tabs>
        <w:bidi/>
        <w:spacing w:line="276" w:lineRule="auto"/>
        <w:ind w:left="379" w:hanging="425"/>
        <w:jc w:val="both"/>
        <w:rPr>
          <w:rFonts w:asciiTheme="minorBidi" w:hAnsiTheme="minorBidi"/>
          <w:sz w:val="24"/>
          <w:szCs w:val="24"/>
        </w:rPr>
      </w:pPr>
      <w:r w:rsidRPr="00550230">
        <w:rPr>
          <w:rFonts w:asciiTheme="minorBidi" w:hAnsiTheme="minorBidi"/>
          <w:b/>
          <w:bCs/>
          <w:sz w:val="24"/>
          <w:szCs w:val="24"/>
          <w:rtl/>
          <w:lang w:bidi="ps-AF"/>
        </w:rPr>
        <w:t>مرحلهٔ واجد شرایط بودن:</w:t>
      </w:r>
      <w:r w:rsidRPr="000F047B">
        <w:rPr>
          <w:rFonts w:asciiTheme="minorBidi" w:hAnsiTheme="minorBidi"/>
          <w:sz w:val="24"/>
          <w:szCs w:val="24"/>
          <w:rtl/>
          <w:lang w:bidi="ps-AF"/>
        </w:rPr>
        <w:t xml:space="preserve"> توسط وزارت دفاع انجام می یابد</w:t>
      </w:r>
      <w:r w:rsidR="00A13CB3" w:rsidRPr="000F047B">
        <w:rPr>
          <w:rFonts w:asciiTheme="minorBidi" w:hAnsiTheme="minorBidi"/>
          <w:sz w:val="24"/>
          <w:szCs w:val="24"/>
          <w:rtl/>
          <w:lang w:bidi="ps-AF"/>
        </w:rPr>
        <w:t>.</w:t>
      </w:r>
    </w:p>
    <w:p w14:paraId="7BC42F5A" w14:textId="77777777" w:rsidR="000C149A" w:rsidRDefault="00C44821" w:rsidP="00550230">
      <w:pPr>
        <w:numPr>
          <w:ilvl w:val="0"/>
          <w:numId w:val="7"/>
        </w:numPr>
        <w:tabs>
          <w:tab w:val="clear" w:pos="720"/>
          <w:tab w:val="num" w:pos="379"/>
        </w:tabs>
        <w:bidi/>
        <w:spacing w:line="276" w:lineRule="auto"/>
        <w:ind w:left="379" w:hanging="425"/>
        <w:jc w:val="both"/>
        <w:rPr>
          <w:rFonts w:asciiTheme="minorBidi" w:hAnsiTheme="minorBidi"/>
          <w:sz w:val="24"/>
          <w:szCs w:val="24"/>
        </w:rPr>
      </w:pPr>
      <w:r w:rsidRPr="00550230">
        <w:rPr>
          <w:rFonts w:asciiTheme="minorBidi" w:hAnsiTheme="minorBidi"/>
          <w:b/>
          <w:bCs/>
          <w:sz w:val="24"/>
          <w:szCs w:val="24"/>
          <w:rtl/>
          <w:lang w:bidi="ps-AF"/>
        </w:rPr>
        <w:t>مرحلهٔ مجوز ورودی:</w:t>
      </w:r>
      <w:r w:rsidRPr="00B207BD">
        <w:rPr>
          <w:rFonts w:asciiTheme="minorBidi" w:hAnsiTheme="minorBidi"/>
          <w:sz w:val="24"/>
          <w:szCs w:val="24"/>
          <w:rtl/>
          <w:lang w:bidi="ps-AF"/>
        </w:rPr>
        <w:t xml:space="preserve"> </w:t>
      </w:r>
      <w:r w:rsidR="007E1844" w:rsidRPr="00B207BD">
        <w:rPr>
          <w:rFonts w:asciiTheme="minorBidi" w:hAnsiTheme="minorBidi"/>
          <w:sz w:val="24"/>
          <w:szCs w:val="24"/>
          <w:rtl/>
          <w:lang w:bidi="ps-AF"/>
        </w:rPr>
        <w:t>توسط وزارت داخل</w:t>
      </w:r>
      <w:r w:rsidR="00AB67A0" w:rsidRPr="00B207BD">
        <w:rPr>
          <w:rFonts w:asciiTheme="minorBidi" w:hAnsiTheme="minorBidi"/>
          <w:sz w:val="24"/>
          <w:szCs w:val="24"/>
          <w:rtl/>
          <w:lang w:bidi="ps-AF"/>
        </w:rPr>
        <w:t>ه</w:t>
      </w:r>
      <w:r w:rsidR="007E1844" w:rsidRPr="00B207BD">
        <w:rPr>
          <w:rFonts w:asciiTheme="minorBidi" w:hAnsiTheme="minorBidi"/>
          <w:sz w:val="24"/>
          <w:szCs w:val="24"/>
          <w:rtl/>
          <w:lang w:bidi="ps-AF"/>
        </w:rPr>
        <w:t xml:space="preserve"> انجام می</w:t>
      </w:r>
      <w:r w:rsidR="0091035B" w:rsidRPr="00B207BD">
        <w:rPr>
          <w:rFonts w:asciiTheme="minorBidi" w:hAnsiTheme="minorBidi"/>
          <w:sz w:val="24"/>
          <w:szCs w:val="24"/>
          <w:rtl/>
          <w:lang w:bidi="ps-AF"/>
        </w:rPr>
        <w:t>گ</w:t>
      </w:r>
      <w:r w:rsidR="007E1844" w:rsidRPr="00B207BD">
        <w:rPr>
          <w:rFonts w:asciiTheme="minorBidi" w:hAnsiTheme="minorBidi"/>
          <w:sz w:val="24"/>
          <w:szCs w:val="24"/>
          <w:rtl/>
          <w:lang w:bidi="ps-AF"/>
        </w:rPr>
        <w:t>ردد.</w:t>
      </w:r>
    </w:p>
    <w:p w14:paraId="03CBBA54" w14:textId="77777777" w:rsidR="00550230" w:rsidRPr="00550230" w:rsidRDefault="00550230" w:rsidP="00550230">
      <w:pPr>
        <w:bidi/>
        <w:spacing w:line="276" w:lineRule="auto"/>
        <w:ind w:left="379"/>
        <w:jc w:val="both"/>
        <w:rPr>
          <w:rFonts w:asciiTheme="minorBidi" w:hAnsiTheme="minorBidi"/>
          <w:sz w:val="2"/>
          <w:szCs w:val="2"/>
        </w:rPr>
      </w:pPr>
    </w:p>
    <w:p w14:paraId="5641DAC5" w14:textId="57C48030" w:rsidR="00D83C34" w:rsidRPr="00EA2F00" w:rsidRDefault="0091035B" w:rsidP="00E10048">
      <w:pPr>
        <w:bidi/>
        <w:spacing w:line="276" w:lineRule="auto"/>
        <w:jc w:val="both"/>
        <w:rPr>
          <w:rFonts w:asciiTheme="minorBidi" w:hAnsiTheme="minorBidi"/>
          <w:sz w:val="24"/>
          <w:szCs w:val="24"/>
          <w:rtl/>
        </w:rPr>
      </w:pPr>
      <w:r w:rsidRPr="00EA2F00">
        <w:rPr>
          <w:rFonts w:asciiTheme="minorBidi" w:hAnsiTheme="minorBidi"/>
          <w:sz w:val="24"/>
          <w:szCs w:val="24"/>
          <w:rtl/>
          <w:lang w:bidi="ps-AF"/>
        </w:rPr>
        <w:t>گ</w:t>
      </w:r>
      <w:r w:rsidR="00820DE0" w:rsidRPr="00EA2F00">
        <w:rPr>
          <w:rFonts w:asciiTheme="minorBidi" w:hAnsiTheme="minorBidi"/>
          <w:sz w:val="24"/>
          <w:szCs w:val="24"/>
          <w:rtl/>
          <w:lang w:bidi="ps-AF"/>
        </w:rPr>
        <w:t xml:space="preserve">رچه طرح </w:t>
      </w:r>
      <w:r w:rsidR="00820DE0" w:rsidRPr="00EA2F00">
        <w:rPr>
          <w:rFonts w:asciiTheme="minorBidi" w:hAnsiTheme="minorBidi"/>
          <w:lang w:bidi="ps-AF"/>
        </w:rPr>
        <w:t>ARR</w:t>
      </w:r>
      <w:r w:rsidR="00820DE0" w:rsidRPr="00EA2F00">
        <w:rPr>
          <w:rFonts w:asciiTheme="minorBidi" w:hAnsiTheme="minorBidi"/>
          <w:sz w:val="24"/>
          <w:szCs w:val="24"/>
          <w:rtl/>
          <w:lang w:bidi="ps-AF"/>
        </w:rPr>
        <w:t xml:space="preserve"> حالا به پای</w:t>
      </w:r>
      <w:r w:rsidR="00AE25E1" w:rsidRPr="00EA2F00">
        <w:rPr>
          <w:rFonts w:asciiTheme="minorBidi" w:hAnsiTheme="minorBidi"/>
          <w:sz w:val="24"/>
          <w:szCs w:val="24"/>
          <w:rtl/>
          <w:lang w:bidi="ps-AF"/>
        </w:rPr>
        <w:t>ان</w:t>
      </w:r>
      <w:r w:rsidR="00820DE0" w:rsidRPr="00EA2F00">
        <w:rPr>
          <w:rFonts w:asciiTheme="minorBidi" w:hAnsiTheme="minorBidi"/>
          <w:sz w:val="24"/>
          <w:szCs w:val="24"/>
          <w:rtl/>
          <w:lang w:bidi="ps-AF"/>
        </w:rPr>
        <w:t xml:space="preserve"> رسید</w:t>
      </w:r>
      <w:r w:rsidR="00C60499" w:rsidRPr="00EA2F00">
        <w:rPr>
          <w:rFonts w:asciiTheme="minorBidi" w:hAnsiTheme="minorBidi"/>
          <w:sz w:val="24"/>
          <w:szCs w:val="24"/>
          <w:rtl/>
          <w:lang w:bidi="ps-AF"/>
        </w:rPr>
        <w:t>ه</w:t>
      </w:r>
      <w:r w:rsidR="00820DE0" w:rsidRPr="00EA2F00">
        <w:rPr>
          <w:rFonts w:asciiTheme="minorBidi" w:hAnsiTheme="minorBidi"/>
          <w:sz w:val="24"/>
          <w:szCs w:val="24"/>
          <w:rtl/>
          <w:lang w:bidi="ps-AF"/>
        </w:rPr>
        <w:t>،</w:t>
      </w:r>
      <w:r w:rsidR="006050D8" w:rsidRPr="00EA2F00">
        <w:rPr>
          <w:rFonts w:asciiTheme="minorBidi" w:hAnsiTheme="minorBidi"/>
          <w:sz w:val="24"/>
          <w:szCs w:val="24"/>
          <w:rtl/>
          <w:lang w:bidi="ps-AF"/>
        </w:rPr>
        <w:t xml:space="preserve"> مرحلهٔ واجد شرایط بودن </w:t>
      </w:r>
      <w:r w:rsidR="002A0462" w:rsidRPr="00EA2F00">
        <w:rPr>
          <w:rFonts w:asciiTheme="minorBidi" w:hAnsiTheme="minorBidi"/>
          <w:sz w:val="24"/>
          <w:szCs w:val="24"/>
          <w:rtl/>
          <w:lang w:bidi="ps-AF"/>
        </w:rPr>
        <w:t>برای اعضای خانواده و مرحلهٔ مجوز ورودی برای</w:t>
      </w:r>
      <w:r w:rsidR="00E10048" w:rsidRPr="00EA2F00">
        <w:rPr>
          <w:rFonts w:asciiTheme="minorBidi" w:hAnsiTheme="minorBidi"/>
          <w:sz w:val="24"/>
          <w:szCs w:val="24"/>
          <w:rtl/>
          <w:lang w:bidi="ps-AF"/>
        </w:rPr>
        <w:t xml:space="preserve"> </w:t>
      </w:r>
      <w:r w:rsidR="00092399" w:rsidRPr="00EA2F00">
        <w:rPr>
          <w:rFonts w:asciiTheme="minorBidi" w:hAnsiTheme="minorBidi"/>
          <w:sz w:val="24"/>
          <w:szCs w:val="24"/>
          <w:rtl/>
          <w:lang w:bidi="ps-AF"/>
        </w:rPr>
        <w:t xml:space="preserve">تمام اشخاصیکه </w:t>
      </w:r>
      <w:r w:rsidRPr="00EA2F00">
        <w:rPr>
          <w:rFonts w:asciiTheme="minorBidi" w:hAnsiTheme="minorBidi"/>
          <w:sz w:val="24"/>
          <w:szCs w:val="24"/>
          <w:rtl/>
          <w:lang w:bidi="ps-AF"/>
        </w:rPr>
        <w:t xml:space="preserve">قبل از تاریخ </w:t>
      </w:r>
      <w:r w:rsidRPr="00EA2F00">
        <w:rPr>
          <w:rFonts w:asciiTheme="minorBidi" w:hAnsiTheme="minorBidi"/>
          <w:b/>
          <w:bCs/>
          <w:sz w:val="24"/>
          <w:szCs w:val="24"/>
          <w:rtl/>
          <w:lang w:bidi="ps-AF"/>
        </w:rPr>
        <w:t>۴</w:t>
      </w:r>
      <w:r w:rsidRPr="00EA2F00">
        <w:rPr>
          <w:rFonts w:asciiTheme="minorBidi" w:hAnsiTheme="minorBidi"/>
          <w:sz w:val="24"/>
          <w:szCs w:val="24"/>
          <w:rtl/>
          <w:lang w:bidi="ps-AF"/>
        </w:rPr>
        <w:t xml:space="preserve"> ماه جولای سال </w:t>
      </w:r>
      <w:r w:rsidRPr="00EA2F00">
        <w:rPr>
          <w:rFonts w:asciiTheme="minorBidi" w:hAnsiTheme="minorBidi"/>
          <w:b/>
          <w:bCs/>
          <w:sz w:val="24"/>
          <w:szCs w:val="24"/>
          <w:rtl/>
          <w:lang w:bidi="ps-AF"/>
        </w:rPr>
        <w:t>۲۰۲۵</w:t>
      </w:r>
      <w:r w:rsidRPr="00EA2F00">
        <w:rPr>
          <w:rFonts w:asciiTheme="minorBidi" w:hAnsiTheme="minorBidi"/>
          <w:sz w:val="24"/>
          <w:szCs w:val="24"/>
          <w:rtl/>
          <w:lang w:bidi="ps-AF"/>
        </w:rPr>
        <w:t xml:space="preserve"> دعوتنامه دریافت کرده اند، جاری خواهد ماند.</w:t>
      </w:r>
      <w:r w:rsidR="00D83C34" w:rsidRPr="00EA2F00">
        <w:rPr>
          <w:rFonts w:asciiTheme="minorBidi" w:hAnsiTheme="minorBidi"/>
          <w:sz w:val="24"/>
          <w:szCs w:val="24"/>
          <w:rtl/>
          <w:lang w:bidi="ps-AF"/>
        </w:rPr>
        <w:t xml:space="preserve"> </w:t>
      </w:r>
    </w:p>
    <w:p w14:paraId="15D63BCB" w14:textId="3D3D2658" w:rsidR="00BA128F" w:rsidRPr="00EA2F00" w:rsidRDefault="00177DAE" w:rsidP="00776A2B">
      <w:pPr>
        <w:bidi/>
        <w:spacing w:after="0" w:line="276" w:lineRule="auto"/>
        <w:jc w:val="both"/>
        <w:rPr>
          <w:rFonts w:asciiTheme="minorBidi" w:hAnsiTheme="minorBidi"/>
          <w:sz w:val="24"/>
          <w:szCs w:val="24"/>
          <w:lang w:bidi="ps-AF"/>
        </w:rPr>
      </w:pPr>
      <w:r w:rsidRPr="00EA2F00">
        <w:rPr>
          <w:rFonts w:asciiTheme="minorBidi" w:hAnsiTheme="minorBidi"/>
          <w:sz w:val="24"/>
          <w:szCs w:val="24"/>
          <w:rtl/>
          <w:lang w:bidi="ps-AF"/>
        </w:rPr>
        <w:t xml:space="preserve">تمام اشخاصیکه تحت طرح </w:t>
      </w:r>
      <w:r w:rsidRPr="00EA2F00">
        <w:rPr>
          <w:rFonts w:asciiTheme="minorBidi" w:hAnsiTheme="minorBidi"/>
          <w:lang w:bidi="ps-AF"/>
        </w:rPr>
        <w:t>ARR</w:t>
      </w:r>
      <w:r w:rsidRPr="00EA2F00">
        <w:rPr>
          <w:rFonts w:asciiTheme="minorBidi" w:hAnsiTheme="minorBidi"/>
          <w:sz w:val="24"/>
          <w:szCs w:val="24"/>
          <w:rtl/>
          <w:lang w:bidi="ps-AF"/>
        </w:rPr>
        <w:t xml:space="preserve"> نقل مکان می</w:t>
      </w:r>
      <w:r w:rsidR="00A115B7" w:rsidRPr="00EA2F00">
        <w:rPr>
          <w:rFonts w:asciiTheme="minorBidi" w:hAnsiTheme="minorBidi"/>
          <w:sz w:val="24"/>
          <w:szCs w:val="24"/>
          <w:rtl/>
          <w:lang w:bidi="ps-AF"/>
        </w:rPr>
        <w:t>گ</w:t>
      </w:r>
      <w:r w:rsidRPr="00EA2F00">
        <w:rPr>
          <w:rFonts w:asciiTheme="minorBidi" w:hAnsiTheme="minorBidi"/>
          <w:sz w:val="24"/>
          <w:szCs w:val="24"/>
          <w:rtl/>
          <w:lang w:bidi="ps-AF"/>
        </w:rPr>
        <w:t>ردند</w:t>
      </w:r>
      <w:r w:rsidR="00B204C8" w:rsidRPr="00EA2F00">
        <w:rPr>
          <w:rFonts w:asciiTheme="minorBidi" w:hAnsiTheme="minorBidi"/>
          <w:sz w:val="24"/>
          <w:szCs w:val="24"/>
          <w:rtl/>
          <w:lang w:bidi="ps-AF"/>
        </w:rPr>
        <w:t xml:space="preserve">، قبل از ورود به بریتانیای کبیر و آیرلند شمالی </w:t>
      </w:r>
      <w:r w:rsidR="00770B52" w:rsidRPr="00EA2F00">
        <w:rPr>
          <w:rFonts w:asciiTheme="minorBidi" w:hAnsiTheme="minorBidi"/>
          <w:sz w:val="24"/>
          <w:szCs w:val="24"/>
          <w:rtl/>
          <w:lang w:bidi="ps-AF"/>
        </w:rPr>
        <w:t>تحت بررسی های سخت</w:t>
      </w:r>
      <w:r w:rsidR="00A115B7" w:rsidRPr="00EA2F00">
        <w:rPr>
          <w:rFonts w:asciiTheme="minorBidi" w:hAnsiTheme="minorBidi"/>
          <w:sz w:val="24"/>
          <w:szCs w:val="24"/>
          <w:rtl/>
          <w:lang w:bidi="ps-AF"/>
        </w:rPr>
        <w:t>گ</w:t>
      </w:r>
      <w:r w:rsidR="00770B52" w:rsidRPr="00EA2F00">
        <w:rPr>
          <w:rFonts w:asciiTheme="minorBidi" w:hAnsiTheme="minorBidi"/>
          <w:sz w:val="24"/>
          <w:szCs w:val="24"/>
          <w:rtl/>
          <w:lang w:bidi="ps-AF"/>
        </w:rPr>
        <w:t xml:space="preserve">یرانه، از </w:t>
      </w:r>
      <w:r w:rsidR="009232DB" w:rsidRPr="00EA2F00">
        <w:rPr>
          <w:rFonts w:asciiTheme="minorBidi" w:hAnsiTheme="minorBidi"/>
          <w:sz w:val="24"/>
          <w:szCs w:val="24"/>
          <w:rtl/>
          <w:lang w:bidi="ps-AF"/>
        </w:rPr>
        <w:t>جمله بررسی های امنیت ملی قرار</w:t>
      </w:r>
      <w:r w:rsidR="00D83256" w:rsidRPr="00EA2F00">
        <w:rPr>
          <w:rFonts w:asciiTheme="minorBidi" w:hAnsiTheme="minorBidi"/>
          <w:sz w:val="24"/>
          <w:szCs w:val="24"/>
          <w:rtl/>
          <w:lang w:bidi="ps-AF"/>
        </w:rPr>
        <w:t xml:space="preserve"> می</w:t>
      </w:r>
      <w:r w:rsidR="00A115B7" w:rsidRPr="00EA2F00">
        <w:rPr>
          <w:rFonts w:asciiTheme="minorBidi" w:hAnsiTheme="minorBidi"/>
          <w:sz w:val="24"/>
          <w:szCs w:val="24"/>
          <w:rtl/>
          <w:lang w:bidi="ps-AF"/>
        </w:rPr>
        <w:t>گ</w:t>
      </w:r>
      <w:r w:rsidR="00D83256" w:rsidRPr="00EA2F00">
        <w:rPr>
          <w:rFonts w:asciiTheme="minorBidi" w:hAnsiTheme="minorBidi"/>
          <w:sz w:val="24"/>
          <w:szCs w:val="24"/>
          <w:rtl/>
          <w:lang w:bidi="ps-AF"/>
        </w:rPr>
        <w:t xml:space="preserve">یرند. </w:t>
      </w:r>
    </w:p>
    <w:p w14:paraId="4094534F" w14:textId="69BF6969" w:rsidR="00FC5764" w:rsidRPr="00FC5764" w:rsidRDefault="00FC5764" w:rsidP="00FC5764">
      <w:pPr>
        <w:rPr>
          <w:rFonts w:ascii="Arial" w:hAnsi="Arial" w:cs="Arial"/>
          <w:sz w:val="24"/>
          <w:szCs w:val="24"/>
        </w:rPr>
      </w:pPr>
    </w:p>
    <w:p w14:paraId="5FA585E0" w14:textId="77777777" w:rsidR="00DB7BF2" w:rsidRPr="00815DC6" w:rsidRDefault="00DB7BF2" w:rsidP="00DB7BF2">
      <w:pPr>
        <w:shd w:val="clear" w:color="auto" w:fill="FFFFFF"/>
        <w:bidi/>
        <w:spacing w:after="300"/>
        <w:outlineLvl w:val="2"/>
        <w:rPr>
          <w:rFonts w:asciiTheme="minorBidi" w:hAnsiTheme="minorBidi"/>
          <w:sz w:val="24"/>
          <w:szCs w:val="24"/>
        </w:rPr>
      </w:pPr>
      <w:r w:rsidRPr="00815DC6">
        <w:rPr>
          <w:rFonts w:asciiTheme="minorBidi" w:eastAsia="Times New Roman" w:hAnsiTheme="minorBidi"/>
          <w:b/>
          <w:bCs/>
          <w:color w:val="0B0C0C"/>
          <w:sz w:val="24"/>
          <w:szCs w:val="24"/>
          <w:rtl/>
          <w:lang w:eastAsia="en-GB" w:bidi="ps-AF"/>
        </w:rPr>
        <w:t xml:space="preserve">مسکن انتقالی یا مؤقت </w:t>
      </w:r>
    </w:p>
    <w:p w14:paraId="6C0DBD69" w14:textId="43F8CF52" w:rsidR="00DB7BF2" w:rsidRPr="00815DC6" w:rsidRDefault="00DB7BF2" w:rsidP="00DB7BF2">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815DC6">
        <w:rPr>
          <w:rFonts w:asciiTheme="minorBidi" w:eastAsia="Times New Roman" w:hAnsiTheme="minorBidi"/>
          <w:color w:val="0B0C0C"/>
          <w:sz w:val="24"/>
          <w:szCs w:val="24"/>
          <w:rtl/>
          <w:lang w:eastAsia="en-GB"/>
        </w:rPr>
        <w:t xml:space="preserve">به تمام کسانیکه که از طریق برنامهٔ اسکان مجدد افغانها وارد کشور میشوند، الی مدت </w:t>
      </w:r>
      <w:r w:rsidRPr="00815DC6">
        <w:rPr>
          <w:rFonts w:asciiTheme="minorBidi" w:eastAsia="Times New Roman" w:hAnsiTheme="minorBidi"/>
          <w:b/>
          <w:bCs/>
          <w:color w:val="0B0C0C"/>
          <w:sz w:val="24"/>
          <w:szCs w:val="24"/>
          <w:rtl/>
          <w:lang w:eastAsia="en-GB" w:bidi="fa-IR"/>
        </w:rPr>
        <w:t>۹</w:t>
      </w:r>
      <w:r w:rsidRPr="00815DC6">
        <w:rPr>
          <w:rFonts w:asciiTheme="minorBidi" w:eastAsia="Times New Roman" w:hAnsiTheme="minorBidi"/>
          <w:color w:val="0B0C0C"/>
          <w:sz w:val="24"/>
          <w:szCs w:val="24"/>
          <w:rtl/>
          <w:lang w:eastAsia="en-GB"/>
        </w:rPr>
        <w:t xml:space="preserve"> ماه مسکن مؤقت </w:t>
      </w:r>
      <w:r w:rsidR="00F0772C" w:rsidRPr="00815DC6">
        <w:rPr>
          <w:rFonts w:asciiTheme="minorBidi" w:eastAsia="Times New Roman" w:hAnsiTheme="minorBidi"/>
          <w:color w:val="0B0C0C"/>
          <w:sz w:val="24"/>
          <w:szCs w:val="24"/>
          <w:rtl/>
          <w:lang w:eastAsia="en-GB" w:bidi="ps-AF"/>
        </w:rPr>
        <w:t xml:space="preserve">یا انتقالی </w:t>
      </w:r>
      <w:r w:rsidRPr="00815DC6">
        <w:rPr>
          <w:rFonts w:asciiTheme="minorBidi" w:eastAsia="Times New Roman" w:hAnsiTheme="minorBidi"/>
          <w:color w:val="0B0C0C"/>
          <w:sz w:val="24"/>
          <w:szCs w:val="24"/>
          <w:rtl/>
          <w:lang w:eastAsia="en-GB"/>
        </w:rPr>
        <w:t>پیشنهاد میگردد. این اقامت مؤقت به منظور فراهم کردن زمان برای خانواده ‌ها جهت سازگاری با زندگی در بریتانیای کبیر و آیرلند شمالی و پرورش فرهنگ زندگی مستقل، بدون وابستگی یا متهمل شدن مصارف هنگفت در نظر گرفته شده است.</w:t>
      </w:r>
    </w:p>
    <w:p w14:paraId="66285995" w14:textId="59FDE397" w:rsidR="00DB7BF2" w:rsidRPr="00815DC6" w:rsidRDefault="00DB7BF2" w:rsidP="00DB7BF2">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815DC6">
        <w:rPr>
          <w:rFonts w:asciiTheme="minorBidi" w:eastAsia="Times New Roman" w:hAnsiTheme="minorBidi"/>
          <w:color w:val="0B0C0C"/>
          <w:sz w:val="24"/>
          <w:szCs w:val="24"/>
          <w:rtl/>
          <w:lang w:eastAsia="en-GB" w:bidi="ps-AF"/>
        </w:rPr>
        <w:t>مسکن مؤقت بخشی حیاتی از پیشنهاد حمایتی ما به افغان</w:t>
      </w:r>
      <w:r w:rsidR="005472D6" w:rsidRPr="00815DC6">
        <w:rPr>
          <w:rFonts w:asciiTheme="minorBidi" w:eastAsia="Times New Roman" w:hAnsiTheme="minorBidi"/>
          <w:color w:val="0B0C0C"/>
          <w:sz w:val="24"/>
          <w:szCs w:val="24"/>
          <w:rtl/>
          <w:lang w:eastAsia="en-GB" w:bidi="ps-AF"/>
        </w:rPr>
        <w:t xml:space="preserve"> های</w:t>
      </w:r>
      <w:r w:rsidRPr="00815DC6">
        <w:rPr>
          <w:rFonts w:asciiTheme="minorBidi" w:eastAsia="Times New Roman" w:hAnsiTheme="minorBidi"/>
          <w:color w:val="0B0C0C"/>
          <w:sz w:val="24"/>
          <w:szCs w:val="24"/>
          <w:rtl/>
          <w:lang w:eastAsia="en-GB" w:bidi="ps-AF"/>
        </w:rPr>
        <w:t xml:space="preserve"> تازه وارد است و به آنها این اجازه را میدهد تا خود را با شرایط تنظیم نموده و  برای موفقیت در زندگی جدید شان در بریتانیای کبیر و آیرلند شمالی آماده شوند.</w:t>
      </w:r>
    </w:p>
    <w:p w14:paraId="35018D75" w14:textId="77777777" w:rsidR="00DB7BF2" w:rsidRPr="00815DC6" w:rsidRDefault="00DB7BF2" w:rsidP="00DB7BF2">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815DC6">
        <w:rPr>
          <w:rFonts w:asciiTheme="minorBidi" w:eastAsia="Times New Roman" w:hAnsiTheme="minorBidi"/>
          <w:color w:val="0B0C0C"/>
          <w:sz w:val="24"/>
          <w:szCs w:val="24"/>
          <w:rtl/>
          <w:lang w:eastAsia="en-GB" w:bidi="ps-AF"/>
        </w:rPr>
        <w:t>مسکن مؤقت همچنان ترکیبی از اقامتگاه‌ های خدماتی و هوتل ها در کنار کاهش استفاده از شهرک دفاعی خواهند بود. این طرح در سراسر کشور پخش خواهد شد.</w:t>
      </w:r>
    </w:p>
    <w:p w14:paraId="179CA3AA" w14:textId="77777777" w:rsidR="00DB7BF2" w:rsidRPr="00172750" w:rsidRDefault="00DB7BF2" w:rsidP="00DB7BF2">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172750">
        <w:rPr>
          <w:rFonts w:asciiTheme="minorBidi" w:eastAsia="Times New Roman" w:hAnsiTheme="minorBidi"/>
          <w:color w:val="0B0C0C"/>
          <w:sz w:val="24"/>
          <w:szCs w:val="24"/>
          <w:rtl/>
          <w:lang w:eastAsia="en-GB" w:bidi="ps-AF"/>
        </w:rPr>
        <w:t>مکان‌ هایی که در شهرک دفاعی به عنوان محل اقامت مؤقت مورد استفاده قرار میگیرند، در زمان مقرر به کاربری قبلی خود بازگردانده خواهند شد و ما تلاش میکنیم تا تأثیر کار اسکان مجدد بر پرسونل نظامی، خانواده‌ های نظامیان و توانمندی‌ های کلیدی دفاعی را به حد اقل برسانیم.</w:t>
      </w:r>
    </w:p>
    <w:p w14:paraId="037DB943" w14:textId="77777777" w:rsidR="00172750" w:rsidRPr="00172750" w:rsidRDefault="00172750" w:rsidP="00172750">
      <w:pPr>
        <w:shd w:val="clear" w:color="auto" w:fill="FFFFFF"/>
        <w:tabs>
          <w:tab w:val="left" w:pos="720"/>
        </w:tabs>
        <w:autoSpaceDN w:val="0"/>
        <w:bidi/>
        <w:spacing w:after="150" w:line="276" w:lineRule="auto"/>
        <w:ind w:left="95"/>
        <w:jc w:val="both"/>
        <w:rPr>
          <w:rFonts w:asciiTheme="minorBidi" w:hAnsiTheme="minorBidi"/>
          <w:sz w:val="6"/>
          <w:szCs w:val="6"/>
        </w:rPr>
      </w:pPr>
    </w:p>
    <w:p w14:paraId="49198C44" w14:textId="77777777" w:rsidR="00DB7BF2" w:rsidRPr="00B60AB0" w:rsidRDefault="00DB7BF2" w:rsidP="00DB7BF2">
      <w:pPr>
        <w:shd w:val="clear" w:color="auto" w:fill="FFFFFF"/>
        <w:bidi/>
        <w:spacing w:after="300"/>
        <w:outlineLvl w:val="2"/>
        <w:rPr>
          <w:rFonts w:asciiTheme="minorBidi" w:hAnsiTheme="minorBidi"/>
          <w:sz w:val="24"/>
          <w:szCs w:val="24"/>
        </w:rPr>
      </w:pPr>
      <w:r w:rsidRPr="00B60AB0">
        <w:rPr>
          <w:rFonts w:asciiTheme="minorBidi" w:eastAsia="Times New Roman" w:hAnsiTheme="minorBidi"/>
          <w:b/>
          <w:bCs/>
          <w:color w:val="0B0C0C"/>
          <w:sz w:val="24"/>
          <w:szCs w:val="24"/>
          <w:rtl/>
          <w:lang w:eastAsia="en-GB" w:bidi="ps-AF"/>
        </w:rPr>
        <w:t>مسکن ثابت یا پایدار</w:t>
      </w:r>
    </w:p>
    <w:p w14:paraId="36ADFF23" w14:textId="7A9865EF" w:rsidR="00B166AF" w:rsidRPr="00B60AB0" w:rsidRDefault="00DB7BF2" w:rsidP="00B166AF">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B60AB0">
        <w:rPr>
          <w:rFonts w:asciiTheme="minorBidi" w:eastAsia="Times New Roman" w:hAnsiTheme="minorBidi"/>
          <w:color w:val="0B0C0C"/>
          <w:sz w:val="24"/>
          <w:szCs w:val="24"/>
          <w:rtl/>
          <w:lang w:eastAsia="en-GB" w:bidi="ps-AF"/>
        </w:rPr>
        <w:t>تمام افغان</w:t>
      </w:r>
      <w:r w:rsidR="00B91197" w:rsidRPr="00B60AB0">
        <w:rPr>
          <w:rFonts w:asciiTheme="minorBidi" w:eastAsia="Times New Roman" w:hAnsiTheme="minorBidi"/>
          <w:color w:val="0B0C0C"/>
          <w:sz w:val="24"/>
          <w:szCs w:val="24"/>
          <w:rtl/>
          <w:lang w:eastAsia="en-GB" w:bidi="ps-AF"/>
        </w:rPr>
        <w:t xml:space="preserve"> های</w:t>
      </w:r>
      <w:r w:rsidRPr="00B60AB0">
        <w:rPr>
          <w:rFonts w:asciiTheme="minorBidi" w:eastAsia="Times New Roman" w:hAnsiTheme="minorBidi"/>
          <w:color w:val="0B0C0C"/>
          <w:sz w:val="24"/>
          <w:szCs w:val="24"/>
          <w:rtl/>
          <w:lang w:eastAsia="en-GB" w:bidi="ps-AF"/>
        </w:rPr>
        <w:t xml:space="preserve"> تازه وارد </w:t>
      </w:r>
      <w:r w:rsidR="008A44A0" w:rsidRPr="00B60AB0">
        <w:rPr>
          <w:rFonts w:asciiTheme="minorBidi" w:eastAsia="Times New Roman" w:hAnsiTheme="minorBidi"/>
          <w:color w:val="0B0C0C"/>
          <w:sz w:val="24"/>
          <w:szCs w:val="24"/>
          <w:rtl/>
          <w:lang w:eastAsia="en-GB" w:bidi="ps-AF"/>
        </w:rPr>
        <w:t>تشویق</w:t>
      </w:r>
      <w:r w:rsidRPr="00B60AB0">
        <w:rPr>
          <w:rFonts w:asciiTheme="minorBidi" w:eastAsia="Times New Roman" w:hAnsiTheme="minorBidi"/>
          <w:color w:val="0B0C0C"/>
          <w:sz w:val="24"/>
          <w:szCs w:val="24"/>
          <w:rtl/>
          <w:lang w:eastAsia="en-GB" w:bidi="ps-AF"/>
        </w:rPr>
        <w:t xml:space="preserve"> میشو</w:t>
      </w:r>
      <w:r w:rsidR="008A44A0" w:rsidRPr="00B60AB0">
        <w:rPr>
          <w:rFonts w:asciiTheme="minorBidi" w:eastAsia="Times New Roman" w:hAnsiTheme="minorBidi"/>
          <w:color w:val="0B0C0C"/>
          <w:sz w:val="24"/>
          <w:szCs w:val="24"/>
          <w:rtl/>
          <w:lang w:eastAsia="en-GB" w:bidi="ps-AF"/>
        </w:rPr>
        <w:t>ن</w:t>
      </w:r>
      <w:r w:rsidRPr="00B60AB0">
        <w:rPr>
          <w:rFonts w:asciiTheme="minorBidi" w:eastAsia="Times New Roman" w:hAnsiTheme="minorBidi"/>
          <w:color w:val="0B0C0C"/>
          <w:sz w:val="24"/>
          <w:szCs w:val="24"/>
          <w:rtl/>
          <w:lang w:eastAsia="en-GB" w:bidi="ps-AF"/>
        </w:rPr>
        <w:t xml:space="preserve">د تا از طریق مسیر «خودت را پیدا کن» محل اقامت خود را تهیه کنند. جزئیات بیشتر در </w:t>
      </w:r>
      <w:r w:rsidR="00A05168" w:rsidRPr="00B60AB0">
        <w:rPr>
          <w:rFonts w:asciiTheme="minorBidi" w:eastAsia="Times New Roman" w:hAnsiTheme="minorBidi"/>
          <w:color w:val="0B0C0C"/>
          <w:sz w:val="24"/>
          <w:szCs w:val="24"/>
          <w:rtl/>
          <w:lang w:eastAsia="en-GB" w:bidi="ps-AF"/>
        </w:rPr>
        <w:t>زیر</w:t>
      </w:r>
      <w:r w:rsidRPr="00B60AB0">
        <w:rPr>
          <w:rFonts w:asciiTheme="minorBidi" w:eastAsia="Times New Roman" w:hAnsiTheme="minorBidi"/>
          <w:color w:val="0B0C0C"/>
          <w:sz w:val="24"/>
          <w:szCs w:val="24"/>
          <w:rtl/>
          <w:lang w:eastAsia="en-GB" w:bidi="ps-AF"/>
        </w:rPr>
        <w:t xml:space="preserve"> موجود است.</w:t>
      </w:r>
    </w:p>
    <w:p w14:paraId="7B57760C" w14:textId="5DE650D3" w:rsidR="00B166AF" w:rsidRPr="001A4400" w:rsidRDefault="00DB7BF2" w:rsidP="00B166AF">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1A4400">
        <w:rPr>
          <w:rFonts w:asciiTheme="minorBidi" w:eastAsia="Times New Roman" w:hAnsiTheme="minorBidi"/>
          <w:color w:val="0B0C0C"/>
          <w:sz w:val="24"/>
          <w:szCs w:val="24"/>
          <w:rtl/>
          <w:lang w:eastAsia="en-GB"/>
        </w:rPr>
        <w:t xml:space="preserve">با توجه به فشار های موجود بر عرضه مسکن و چالش‌ های </w:t>
      </w:r>
      <w:r w:rsidR="0074127C" w:rsidRPr="001A4400">
        <w:rPr>
          <w:rFonts w:asciiTheme="minorBidi" w:eastAsia="Times New Roman" w:hAnsiTheme="minorBidi"/>
          <w:color w:val="0B0C0C"/>
          <w:sz w:val="24"/>
          <w:szCs w:val="24"/>
          <w:rtl/>
          <w:lang w:eastAsia="en-GB" w:bidi="ps-AF"/>
        </w:rPr>
        <w:t>بی نظیر</w:t>
      </w:r>
      <w:r w:rsidRPr="001A4400">
        <w:rPr>
          <w:rFonts w:asciiTheme="minorBidi" w:eastAsia="Times New Roman" w:hAnsiTheme="minorBidi"/>
          <w:color w:val="0B0C0C"/>
          <w:sz w:val="24"/>
          <w:szCs w:val="24"/>
          <w:rtl/>
          <w:lang w:eastAsia="en-GB"/>
        </w:rPr>
        <w:t xml:space="preserve"> در مقابل این گروه، دولت متعهد میشود که به تأمین بودجه و حمایت از طرح مسکن پایدار برای حمایت از حدود نیمی از این اشخاص تازه وارد، که اسکان آنها دشوار تر است، ادامه دهد.</w:t>
      </w:r>
    </w:p>
    <w:p w14:paraId="03332754" w14:textId="4193B240" w:rsidR="00B166AF" w:rsidRPr="001A4400" w:rsidRDefault="00DB7BF2" w:rsidP="00B166AF">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1A4400">
        <w:rPr>
          <w:rFonts w:asciiTheme="minorBidi" w:eastAsia="Times New Roman" w:hAnsiTheme="minorBidi"/>
          <w:color w:val="0B0C0C"/>
          <w:sz w:val="24"/>
          <w:szCs w:val="24"/>
          <w:rtl/>
          <w:lang w:eastAsia="en-GB" w:bidi="ps-AF"/>
        </w:rPr>
        <w:lastRenderedPageBreak/>
        <w:t>این امر از طریق ت</w:t>
      </w:r>
      <w:r w:rsidR="0099186D" w:rsidRPr="001A4400">
        <w:rPr>
          <w:rFonts w:asciiTheme="minorBidi" w:eastAsia="Times New Roman" w:hAnsiTheme="minorBidi"/>
          <w:color w:val="0B0C0C"/>
          <w:sz w:val="24"/>
          <w:szCs w:val="24"/>
          <w:rtl/>
          <w:lang w:eastAsia="en-GB" w:bidi="ps-AF"/>
        </w:rPr>
        <w:t>ا</w:t>
      </w:r>
      <w:r w:rsidRPr="001A4400">
        <w:rPr>
          <w:rFonts w:asciiTheme="minorBidi" w:eastAsia="Times New Roman" w:hAnsiTheme="minorBidi"/>
          <w:color w:val="0B0C0C"/>
          <w:sz w:val="24"/>
          <w:szCs w:val="24"/>
          <w:rtl/>
          <w:lang w:eastAsia="en-GB" w:bidi="ps-AF"/>
        </w:rPr>
        <w:t>مین بودج</w:t>
      </w:r>
      <w:r w:rsidR="0033224D" w:rsidRPr="001A4400">
        <w:rPr>
          <w:rFonts w:asciiTheme="minorBidi" w:eastAsia="Times New Roman" w:hAnsiTheme="minorBidi"/>
          <w:color w:val="0B0C0C"/>
          <w:sz w:val="24"/>
          <w:szCs w:val="24"/>
          <w:rtl/>
          <w:lang w:eastAsia="en-GB" w:bidi="ps-AF"/>
        </w:rPr>
        <w:t>هٔ</w:t>
      </w:r>
      <w:r w:rsidRPr="001A4400">
        <w:rPr>
          <w:rFonts w:asciiTheme="minorBidi" w:eastAsia="Times New Roman" w:hAnsiTheme="minorBidi"/>
          <w:color w:val="0B0C0C"/>
          <w:sz w:val="24"/>
          <w:szCs w:val="24"/>
          <w:rtl/>
          <w:lang w:eastAsia="en-GB" w:bidi="ps-AF"/>
        </w:rPr>
        <w:t xml:space="preserve"> اضافی، حمایت مالی جامعه و برخی از امکانات اقامتی خانواده‌ های نیرو های مسلح انجام خواهد شد. این امر تضمین خواهد کرد که </w:t>
      </w:r>
      <w:r w:rsidR="006A440B" w:rsidRPr="001A4400">
        <w:rPr>
          <w:rFonts w:asciiTheme="minorBidi" w:eastAsia="Times New Roman" w:hAnsiTheme="minorBidi"/>
          <w:color w:val="0B0C0C"/>
          <w:sz w:val="24"/>
          <w:szCs w:val="24"/>
          <w:rtl/>
          <w:lang w:eastAsia="en-GB" w:bidi="ps-AF"/>
        </w:rPr>
        <w:t>یک تونل</w:t>
      </w:r>
      <w:r w:rsidRPr="001A4400">
        <w:rPr>
          <w:rFonts w:asciiTheme="minorBidi" w:eastAsia="Times New Roman" w:hAnsiTheme="minorBidi"/>
          <w:color w:val="0B0C0C"/>
          <w:sz w:val="24"/>
          <w:szCs w:val="24"/>
          <w:rtl/>
          <w:lang w:eastAsia="en-GB" w:bidi="ps-AF"/>
        </w:rPr>
        <w:t xml:space="preserve"> </w:t>
      </w:r>
      <w:r w:rsidR="00B43822" w:rsidRPr="001A4400">
        <w:rPr>
          <w:rFonts w:asciiTheme="minorBidi" w:eastAsia="Times New Roman" w:hAnsiTheme="minorBidi"/>
          <w:color w:val="0B0C0C"/>
          <w:sz w:val="24"/>
          <w:szCs w:val="24"/>
          <w:rtl/>
          <w:lang w:eastAsia="en-GB" w:bidi="ps-AF"/>
        </w:rPr>
        <w:t>مسکن ثابت</w:t>
      </w:r>
      <w:r w:rsidRPr="001A4400">
        <w:rPr>
          <w:rFonts w:asciiTheme="minorBidi" w:eastAsia="Times New Roman" w:hAnsiTheme="minorBidi"/>
          <w:color w:val="0B0C0C"/>
          <w:sz w:val="24"/>
          <w:szCs w:val="24"/>
          <w:rtl/>
          <w:lang w:eastAsia="en-GB" w:bidi="ps-AF"/>
        </w:rPr>
        <w:t xml:space="preserve"> و پشتیبانی از اجرای برنام</w:t>
      </w:r>
      <w:r w:rsidR="00176958" w:rsidRPr="001A4400">
        <w:rPr>
          <w:rFonts w:asciiTheme="minorBidi" w:eastAsia="Times New Roman" w:hAnsiTheme="minorBidi"/>
          <w:color w:val="0B0C0C"/>
          <w:sz w:val="24"/>
          <w:szCs w:val="24"/>
          <w:rtl/>
          <w:lang w:eastAsia="en-GB" w:bidi="ps-AF"/>
        </w:rPr>
        <w:t>هٔ</w:t>
      </w:r>
      <w:r w:rsidRPr="001A4400">
        <w:rPr>
          <w:rFonts w:asciiTheme="minorBidi" w:eastAsia="Times New Roman" w:hAnsiTheme="minorBidi"/>
          <w:color w:val="0B0C0C"/>
          <w:sz w:val="24"/>
          <w:szCs w:val="24"/>
          <w:rtl/>
          <w:lang w:eastAsia="en-GB" w:bidi="ps-AF"/>
        </w:rPr>
        <w:t xml:space="preserve"> اسکان مجدد افغان‌ ها وجود داشته باشد.</w:t>
      </w:r>
    </w:p>
    <w:p w14:paraId="0D77E6E4" w14:textId="58BB5BE7" w:rsidR="00DB7BF2" w:rsidRPr="00842177" w:rsidRDefault="00DB7BF2" w:rsidP="00842177">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1A4400">
        <w:rPr>
          <w:rFonts w:asciiTheme="minorBidi" w:eastAsia="Times New Roman" w:hAnsiTheme="minorBidi"/>
          <w:color w:val="0B0C0C"/>
          <w:sz w:val="24"/>
          <w:szCs w:val="24"/>
          <w:rtl/>
          <w:lang w:eastAsia="en-GB"/>
        </w:rPr>
        <w:t xml:space="preserve">آنعده از خانواده‌ های افغان که به محلات </w:t>
      </w:r>
      <w:r w:rsidR="00980A16" w:rsidRPr="001A4400">
        <w:rPr>
          <w:rFonts w:asciiTheme="minorBidi" w:eastAsia="Times New Roman" w:hAnsiTheme="minorBidi"/>
          <w:color w:val="0B0C0C"/>
          <w:sz w:val="24"/>
          <w:szCs w:val="24"/>
          <w:rtl/>
          <w:lang w:eastAsia="en-GB" w:bidi="ps-AF"/>
        </w:rPr>
        <w:t>مسکن</w:t>
      </w:r>
      <w:r w:rsidRPr="001A4400">
        <w:rPr>
          <w:rFonts w:asciiTheme="minorBidi" w:eastAsia="Times New Roman" w:hAnsiTheme="minorBidi"/>
          <w:color w:val="0B0C0C"/>
          <w:sz w:val="24"/>
          <w:szCs w:val="24"/>
          <w:rtl/>
          <w:lang w:eastAsia="en-GB"/>
        </w:rPr>
        <w:t xml:space="preserve"> پایدار نقل مکان کرده ‌اند، تحت تأثیر این تغییرات قرار نمی‌گیرند و میتوانند در طول مدت اجار</w:t>
      </w:r>
      <w:r w:rsidR="007A5361" w:rsidRPr="001A4400">
        <w:rPr>
          <w:rFonts w:asciiTheme="minorBidi" w:eastAsia="Times New Roman" w:hAnsiTheme="minorBidi"/>
          <w:color w:val="0B0C0C"/>
          <w:sz w:val="24"/>
          <w:szCs w:val="24"/>
          <w:rtl/>
          <w:lang w:eastAsia="en-GB" w:bidi="ps-AF"/>
        </w:rPr>
        <w:t>هٔ</w:t>
      </w:r>
      <w:r w:rsidRPr="001A4400">
        <w:rPr>
          <w:rFonts w:asciiTheme="minorBidi" w:eastAsia="Times New Roman" w:hAnsiTheme="minorBidi"/>
          <w:color w:val="0B0C0C"/>
          <w:sz w:val="24"/>
          <w:szCs w:val="24"/>
          <w:rtl/>
          <w:lang w:eastAsia="en-GB"/>
        </w:rPr>
        <w:t xml:space="preserve"> خود در آنجا اقامت داشته باشند.</w:t>
      </w:r>
    </w:p>
    <w:p w14:paraId="6247D686" w14:textId="77777777" w:rsidR="00DB7BF2" w:rsidRDefault="00DB7BF2" w:rsidP="00EF4FDB">
      <w:pPr>
        <w:shd w:val="clear" w:color="auto" w:fill="FFFFFF"/>
        <w:bidi/>
        <w:spacing w:after="0" w:line="276" w:lineRule="auto"/>
        <w:jc w:val="both"/>
        <w:rPr>
          <w:rFonts w:asciiTheme="minorBidi" w:hAnsiTheme="minorBidi"/>
          <w:b/>
          <w:bCs/>
          <w:sz w:val="24"/>
          <w:szCs w:val="24"/>
          <w:rtl/>
          <w:lang w:bidi="ps-AF"/>
        </w:rPr>
      </w:pPr>
      <w:r w:rsidRPr="0042310D">
        <w:rPr>
          <w:rFonts w:asciiTheme="minorBidi" w:hAnsiTheme="minorBidi"/>
          <w:b/>
          <w:bCs/>
          <w:sz w:val="24"/>
          <w:szCs w:val="24"/>
          <w:rtl/>
        </w:rPr>
        <w:t>راهنمای محل اقامت خود را خودتان پیدا کنید</w:t>
      </w:r>
    </w:p>
    <w:p w14:paraId="180E9A5C" w14:textId="77777777" w:rsidR="0042310D" w:rsidRPr="0042310D" w:rsidRDefault="0042310D" w:rsidP="0042310D">
      <w:pPr>
        <w:shd w:val="clear" w:color="auto" w:fill="FFFFFF"/>
        <w:bidi/>
        <w:spacing w:after="0" w:line="276" w:lineRule="auto"/>
        <w:jc w:val="both"/>
        <w:rPr>
          <w:rFonts w:asciiTheme="minorBidi" w:hAnsiTheme="minorBidi"/>
          <w:sz w:val="10"/>
          <w:szCs w:val="10"/>
          <w:lang w:bidi="ps-AF"/>
        </w:rPr>
      </w:pPr>
    </w:p>
    <w:p w14:paraId="61691064" w14:textId="1D63603E" w:rsidR="00082092" w:rsidRPr="0042310D" w:rsidRDefault="00DB7BF2" w:rsidP="00EF4FDB">
      <w:pPr>
        <w:shd w:val="clear" w:color="auto" w:fill="FFFFFF"/>
        <w:bidi/>
        <w:spacing w:after="0" w:line="276" w:lineRule="auto"/>
        <w:jc w:val="both"/>
        <w:rPr>
          <w:rFonts w:asciiTheme="minorBidi" w:hAnsiTheme="minorBidi"/>
          <w:sz w:val="24"/>
          <w:szCs w:val="24"/>
          <w:rtl/>
          <w:lang w:bidi="ps-AF"/>
        </w:rPr>
      </w:pPr>
      <w:r w:rsidRPr="0042310D">
        <w:rPr>
          <w:rFonts w:asciiTheme="minorBidi" w:hAnsiTheme="minorBidi"/>
          <w:sz w:val="24"/>
          <w:szCs w:val="24"/>
          <w:rtl/>
        </w:rPr>
        <w:t>مسیر «محل اقامت خود را خودتان پیدا کنید » به افغان‌ های مسکن گزین شده کمک م</w:t>
      </w:r>
      <w:r w:rsidR="00EF0B79" w:rsidRPr="0042310D">
        <w:rPr>
          <w:rFonts w:asciiTheme="minorBidi" w:hAnsiTheme="minorBidi"/>
          <w:sz w:val="24"/>
          <w:szCs w:val="24"/>
          <w:rtl/>
          <w:lang w:bidi="ps-AF"/>
        </w:rPr>
        <w:t>یکند</w:t>
      </w:r>
      <w:r w:rsidRPr="0042310D">
        <w:rPr>
          <w:rFonts w:asciiTheme="minorBidi" w:hAnsiTheme="minorBidi"/>
          <w:sz w:val="24"/>
          <w:szCs w:val="24"/>
          <w:rtl/>
        </w:rPr>
        <w:t xml:space="preserve"> تا از محل اقامت م</w:t>
      </w:r>
      <w:r w:rsidR="00084C40" w:rsidRPr="0042310D">
        <w:rPr>
          <w:rFonts w:asciiTheme="minorBidi" w:hAnsiTheme="minorBidi"/>
          <w:sz w:val="24"/>
          <w:szCs w:val="24"/>
          <w:rtl/>
          <w:lang w:bidi="ps-AF"/>
        </w:rPr>
        <w:t>ؤ</w:t>
      </w:r>
      <w:r w:rsidRPr="0042310D">
        <w:rPr>
          <w:rFonts w:asciiTheme="minorBidi" w:hAnsiTheme="minorBidi"/>
          <w:sz w:val="24"/>
          <w:szCs w:val="24"/>
          <w:rtl/>
        </w:rPr>
        <w:t xml:space="preserve">قت به </w:t>
      </w:r>
      <w:r w:rsidRPr="0042310D">
        <w:rPr>
          <w:rFonts w:asciiTheme="minorBidi" w:hAnsiTheme="minorBidi"/>
          <w:b/>
          <w:bCs/>
          <w:sz w:val="24"/>
          <w:szCs w:val="24"/>
          <w:rtl/>
        </w:rPr>
        <w:t>بخش خصوصی اجاره‌ ای</w:t>
      </w:r>
      <w:r w:rsidRPr="0042310D">
        <w:rPr>
          <w:rFonts w:asciiTheme="minorBidi" w:hAnsiTheme="minorBidi"/>
          <w:sz w:val="24"/>
          <w:szCs w:val="24"/>
          <w:rtl/>
        </w:rPr>
        <w:t xml:space="preserve"> نقل مکان کنند. این راهنما نحوه جستجوی مسکن مناسب با حمایت شورا را توضیح میدهد.</w:t>
      </w:r>
    </w:p>
    <w:p w14:paraId="5A947449" w14:textId="77777777" w:rsidR="00EF4FDB" w:rsidRPr="00D631CD" w:rsidRDefault="00EF4FDB" w:rsidP="00EF4FDB">
      <w:pPr>
        <w:shd w:val="clear" w:color="auto" w:fill="FFFFFF"/>
        <w:bidi/>
        <w:spacing w:after="0" w:line="276" w:lineRule="auto"/>
        <w:jc w:val="both"/>
        <w:rPr>
          <w:rFonts w:asciiTheme="minorBidi" w:hAnsiTheme="minorBidi"/>
          <w:sz w:val="24"/>
          <w:szCs w:val="24"/>
          <w:lang w:bidi="ps-AF"/>
        </w:rPr>
      </w:pPr>
    </w:p>
    <w:p w14:paraId="39489F8A" w14:textId="77777777" w:rsidR="00DB7BF2" w:rsidRDefault="00000000" w:rsidP="00082092">
      <w:pPr>
        <w:numPr>
          <w:ilvl w:val="0"/>
          <w:numId w:val="14"/>
        </w:numPr>
        <w:shd w:val="clear" w:color="auto" w:fill="FFFFFF"/>
        <w:tabs>
          <w:tab w:val="left" w:pos="720"/>
        </w:tabs>
        <w:autoSpaceDN w:val="0"/>
        <w:spacing w:after="0" w:line="276" w:lineRule="auto"/>
        <w:ind w:left="426" w:hanging="426"/>
      </w:pPr>
      <w:hyperlink r:id="rId11" w:history="1">
        <w:r w:rsidR="00DB7BF2">
          <w:rPr>
            <w:rFonts w:ascii="Arial" w:eastAsia="Times New Roman" w:hAnsi="Arial"/>
            <w:color w:val="1D70B8"/>
            <w:sz w:val="24"/>
            <w:szCs w:val="24"/>
            <w:u w:val="single"/>
            <w:lang w:eastAsia="en-GB"/>
          </w:rPr>
          <w:t>Find Your Own Accommodation Pathway</w:t>
        </w:r>
      </w:hyperlink>
      <w:r w:rsidR="00DB7BF2">
        <w:rPr>
          <w:rFonts w:ascii="Arial" w:eastAsia="Times New Roman" w:hAnsi="Arial"/>
          <w:color w:val="0B0C0C"/>
          <w:sz w:val="24"/>
          <w:szCs w:val="24"/>
          <w:lang w:eastAsia="en-GB"/>
        </w:rPr>
        <w:t> (PDF, 1.34 MB, 12 pages)</w:t>
      </w:r>
    </w:p>
    <w:p w14:paraId="321D3266" w14:textId="77777777" w:rsidR="00DB7BF2" w:rsidRDefault="00000000" w:rsidP="00082092">
      <w:pPr>
        <w:numPr>
          <w:ilvl w:val="0"/>
          <w:numId w:val="14"/>
        </w:numPr>
        <w:shd w:val="clear" w:color="auto" w:fill="FFFFFF"/>
        <w:tabs>
          <w:tab w:val="left" w:pos="720"/>
        </w:tabs>
        <w:autoSpaceDN w:val="0"/>
        <w:spacing w:after="0" w:line="276" w:lineRule="auto"/>
        <w:ind w:left="426" w:hanging="426"/>
      </w:pPr>
      <w:hyperlink r:id="rId12" w:history="1">
        <w:r w:rsidR="00DB7BF2">
          <w:rPr>
            <w:rFonts w:ascii="Arial" w:eastAsia="Times New Roman" w:hAnsi="Arial"/>
            <w:color w:val="1D70B8"/>
            <w:sz w:val="24"/>
            <w:szCs w:val="24"/>
            <w:u w:val="single"/>
            <w:lang w:eastAsia="en-GB"/>
          </w:rPr>
          <w:t>Find Your Own Accommodation Pathway – Dari</w:t>
        </w:r>
      </w:hyperlink>
      <w:r w:rsidR="00DB7BF2">
        <w:rPr>
          <w:rFonts w:ascii="Arial" w:eastAsia="Times New Roman" w:hAnsi="Arial"/>
          <w:color w:val="0B0C0C"/>
          <w:sz w:val="24"/>
          <w:szCs w:val="24"/>
          <w:lang w:eastAsia="en-GB"/>
        </w:rPr>
        <w:t> (PDF, 1.46 MB, 12 pages)</w:t>
      </w:r>
    </w:p>
    <w:p w14:paraId="3CCDEF84" w14:textId="0886F08E" w:rsidR="006946BC" w:rsidRPr="0042310D" w:rsidRDefault="00000000" w:rsidP="00082092">
      <w:pPr>
        <w:numPr>
          <w:ilvl w:val="0"/>
          <w:numId w:val="14"/>
        </w:numPr>
        <w:shd w:val="clear" w:color="auto" w:fill="FFFFFF"/>
        <w:tabs>
          <w:tab w:val="left" w:pos="720"/>
        </w:tabs>
        <w:autoSpaceDN w:val="0"/>
        <w:spacing w:after="0" w:line="276" w:lineRule="auto"/>
        <w:ind w:left="426" w:hanging="426"/>
      </w:pPr>
      <w:hyperlink r:id="rId13" w:history="1">
        <w:r w:rsidR="00DB7BF2">
          <w:rPr>
            <w:rFonts w:ascii="Arial" w:eastAsia="Times New Roman" w:hAnsi="Arial"/>
            <w:color w:val="1D70B8"/>
            <w:sz w:val="24"/>
            <w:szCs w:val="24"/>
            <w:u w:val="single"/>
            <w:lang w:eastAsia="en-GB"/>
          </w:rPr>
          <w:t>Find Your Own Accommodation Pathway – Pashto</w:t>
        </w:r>
      </w:hyperlink>
      <w:r w:rsidR="00DB7BF2">
        <w:rPr>
          <w:rFonts w:ascii="Arial" w:eastAsia="Times New Roman" w:hAnsi="Arial"/>
          <w:color w:val="0B0C0C"/>
          <w:sz w:val="24"/>
          <w:szCs w:val="24"/>
          <w:lang w:eastAsia="en-GB"/>
        </w:rPr>
        <w:t> (PDF, 1.46 MB, 12 pages)</w:t>
      </w:r>
    </w:p>
    <w:p w14:paraId="3FDEBA5D" w14:textId="77777777" w:rsidR="0042310D" w:rsidRDefault="0042310D" w:rsidP="0042310D">
      <w:pPr>
        <w:shd w:val="clear" w:color="auto" w:fill="FFFFFF"/>
        <w:tabs>
          <w:tab w:val="left" w:pos="720"/>
        </w:tabs>
        <w:autoSpaceDN w:val="0"/>
        <w:spacing w:after="0" w:line="276" w:lineRule="auto"/>
        <w:ind w:left="426"/>
      </w:pPr>
    </w:p>
    <w:p w14:paraId="75AEF79B" w14:textId="77777777" w:rsidR="00DB7BF2" w:rsidRPr="006946BC" w:rsidRDefault="00DB7BF2" w:rsidP="00DB7BF2">
      <w:pPr>
        <w:shd w:val="clear" w:color="auto" w:fill="FFFFFF"/>
        <w:bidi/>
        <w:spacing w:before="300" w:line="276" w:lineRule="auto"/>
        <w:jc w:val="both"/>
        <w:rPr>
          <w:rFonts w:asciiTheme="minorBidi" w:hAnsiTheme="minorBidi"/>
          <w:b/>
          <w:bCs/>
          <w:sz w:val="24"/>
          <w:szCs w:val="24"/>
        </w:rPr>
      </w:pPr>
      <w:r w:rsidRPr="006946BC">
        <w:rPr>
          <w:rFonts w:asciiTheme="minorBidi" w:hAnsiTheme="minorBidi"/>
          <w:b/>
          <w:bCs/>
          <w:sz w:val="24"/>
          <w:szCs w:val="24"/>
          <w:rtl/>
          <w:lang w:bidi="ps-AF"/>
        </w:rPr>
        <w:t xml:space="preserve">تمویل مالي </w:t>
      </w:r>
    </w:p>
    <w:p w14:paraId="442F621E" w14:textId="77777777" w:rsidR="005E4D66" w:rsidRPr="00650BCA" w:rsidRDefault="00DB7BF2" w:rsidP="005E4D66">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650BCA">
        <w:rPr>
          <w:rFonts w:asciiTheme="minorBidi" w:eastAsia="Times New Roman" w:hAnsiTheme="minorBidi"/>
          <w:color w:val="0B0C0C"/>
          <w:sz w:val="24"/>
          <w:szCs w:val="24"/>
          <w:rtl/>
          <w:lang w:eastAsia="en-GB"/>
        </w:rPr>
        <w:t xml:space="preserve">ما در حال گذار به یک تعرفهٔ یکپارچه ‌سازی واحد و ساده به مبلغ </w:t>
      </w:r>
      <w:r w:rsidRPr="00650BCA">
        <w:rPr>
          <w:rFonts w:asciiTheme="minorBidi" w:eastAsia="Times New Roman" w:hAnsiTheme="minorBidi"/>
          <w:b/>
          <w:bCs/>
          <w:color w:val="0B0C0C"/>
          <w:sz w:val="24"/>
          <w:szCs w:val="24"/>
          <w:rtl/>
          <w:lang w:eastAsia="en-GB" w:bidi="fa-IR"/>
        </w:rPr>
        <w:t>۲۴۱۱۰</w:t>
      </w:r>
      <w:r w:rsidRPr="00650BCA">
        <w:rPr>
          <w:rFonts w:asciiTheme="minorBidi" w:eastAsia="Times New Roman" w:hAnsiTheme="minorBidi"/>
          <w:color w:val="0B0C0C"/>
          <w:sz w:val="24"/>
          <w:szCs w:val="24"/>
          <w:rtl/>
          <w:lang w:eastAsia="en-GB"/>
        </w:rPr>
        <w:t xml:space="preserve"> پوند طی سه سال هستیم. در سال اول این مبلغ تقسیم خواهد شد. اولین مورد از این پرداخت‌ ها، مبلغ </w:t>
      </w:r>
      <w:r w:rsidRPr="00650BCA">
        <w:rPr>
          <w:rFonts w:asciiTheme="minorBidi" w:eastAsia="Times New Roman" w:hAnsiTheme="minorBidi"/>
          <w:b/>
          <w:bCs/>
          <w:color w:val="0B0C0C"/>
          <w:sz w:val="24"/>
          <w:szCs w:val="24"/>
          <w:rtl/>
          <w:lang w:eastAsia="en-GB" w:bidi="fa-IR"/>
        </w:rPr>
        <w:t>۵۴۰۰</w:t>
      </w:r>
      <w:r w:rsidRPr="00650BCA">
        <w:rPr>
          <w:rFonts w:asciiTheme="minorBidi" w:eastAsia="Times New Roman" w:hAnsiTheme="minorBidi"/>
          <w:color w:val="0B0C0C"/>
          <w:sz w:val="24"/>
          <w:szCs w:val="24"/>
          <w:rtl/>
          <w:lang w:eastAsia="en-GB"/>
        </w:rPr>
        <w:t xml:space="preserve"> پوند به صورت یکجایی</w:t>
      </w:r>
      <w:r w:rsidR="00C8776B" w:rsidRPr="00650BCA">
        <w:rPr>
          <w:rFonts w:asciiTheme="minorBidi" w:eastAsia="Times New Roman" w:hAnsiTheme="minorBidi"/>
          <w:color w:val="0B0C0C"/>
          <w:sz w:val="24"/>
          <w:szCs w:val="24"/>
          <w:rtl/>
          <w:lang w:eastAsia="en-GB" w:bidi="ps-AF"/>
        </w:rPr>
        <w:t xml:space="preserve"> پرداخت</w:t>
      </w:r>
      <w:r w:rsidRPr="00650BCA">
        <w:rPr>
          <w:rFonts w:asciiTheme="minorBidi" w:eastAsia="Times New Roman" w:hAnsiTheme="minorBidi"/>
          <w:color w:val="0B0C0C"/>
          <w:sz w:val="24"/>
          <w:szCs w:val="24"/>
          <w:rtl/>
          <w:lang w:eastAsia="en-GB"/>
        </w:rPr>
        <w:t xml:space="preserve"> خواهد </w:t>
      </w:r>
      <w:r w:rsidR="00C8776B" w:rsidRPr="00650BCA">
        <w:rPr>
          <w:rFonts w:asciiTheme="minorBidi" w:eastAsia="Times New Roman" w:hAnsiTheme="minorBidi"/>
          <w:color w:val="0B0C0C"/>
          <w:sz w:val="24"/>
          <w:szCs w:val="24"/>
          <w:rtl/>
          <w:lang w:eastAsia="en-GB" w:bidi="ps-AF"/>
        </w:rPr>
        <w:t>شد</w:t>
      </w:r>
      <w:r w:rsidRPr="00650BCA">
        <w:rPr>
          <w:rFonts w:asciiTheme="minorBidi" w:eastAsia="Times New Roman" w:hAnsiTheme="minorBidi"/>
          <w:color w:val="0B0C0C"/>
          <w:sz w:val="24"/>
          <w:szCs w:val="24"/>
          <w:rtl/>
          <w:lang w:eastAsia="en-GB"/>
        </w:rPr>
        <w:t xml:space="preserve"> که مقامات محلی میتوانند پس از ورود فرد به محل اقامت مؤقت در منطقهٔ شان، با در نظر گرفتن هزین</w:t>
      </w:r>
      <w:r w:rsidR="00EB700B" w:rsidRPr="00650BCA">
        <w:rPr>
          <w:rFonts w:asciiTheme="minorBidi" w:eastAsia="Times New Roman" w:hAnsiTheme="minorBidi"/>
          <w:color w:val="0B0C0C"/>
          <w:sz w:val="24"/>
          <w:szCs w:val="24"/>
          <w:rtl/>
          <w:lang w:eastAsia="en-GB" w:bidi="ps-AF"/>
        </w:rPr>
        <w:t>هٔ</w:t>
      </w:r>
      <w:r w:rsidRPr="00650BCA">
        <w:rPr>
          <w:rFonts w:asciiTheme="minorBidi" w:eastAsia="Times New Roman" w:hAnsiTheme="minorBidi"/>
          <w:color w:val="0B0C0C"/>
          <w:sz w:val="24"/>
          <w:szCs w:val="24"/>
          <w:rtl/>
          <w:lang w:eastAsia="en-GB"/>
        </w:rPr>
        <w:t xml:space="preserve"> پیشک</w:t>
      </w:r>
      <w:r w:rsidR="005E4D66" w:rsidRPr="00650BCA">
        <w:rPr>
          <w:rFonts w:asciiTheme="minorBidi" w:eastAsia="Times New Roman" w:hAnsiTheme="minorBidi"/>
          <w:color w:val="0B0C0C"/>
          <w:sz w:val="24"/>
          <w:szCs w:val="24"/>
          <w:rtl/>
          <w:lang w:eastAsia="en-GB" w:bidi="ps-AF"/>
        </w:rPr>
        <w:t>ی</w:t>
      </w:r>
      <w:r w:rsidRPr="00650BCA">
        <w:rPr>
          <w:rFonts w:asciiTheme="minorBidi" w:eastAsia="Times New Roman" w:hAnsiTheme="minorBidi"/>
          <w:color w:val="0B0C0C"/>
          <w:sz w:val="24"/>
          <w:szCs w:val="24"/>
          <w:rtl/>
          <w:lang w:eastAsia="en-GB"/>
        </w:rPr>
        <w:t xml:space="preserve"> برای شورا ها، آن را مطالبه کنند.</w:t>
      </w:r>
    </w:p>
    <w:p w14:paraId="10E3D41E" w14:textId="0492D00C" w:rsidR="005E4D66" w:rsidRPr="006946BC" w:rsidRDefault="00DB7BF2" w:rsidP="005E4D66">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6946BC">
        <w:rPr>
          <w:rFonts w:asciiTheme="minorBidi" w:eastAsia="Times New Roman" w:hAnsiTheme="minorBidi"/>
          <w:color w:val="0B0C0C"/>
          <w:sz w:val="24"/>
          <w:szCs w:val="24"/>
          <w:rtl/>
          <w:lang w:eastAsia="en-GB" w:bidi="ps-AF"/>
        </w:rPr>
        <w:t>دو پرداخت</w:t>
      </w:r>
      <w:r w:rsidR="009F7D1F" w:rsidRPr="006946BC">
        <w:rPr>
          <w:rFonts w:asciiTheme="minorBidi" w:eastAsia="Times New Roman" w:hAnsiTheme="minorBidi"/>
          <w:color w:val="0B0C0C"/>
          <w:sz w:val="24"/>
          <w:szCs w:val="24"/>
          <w:rtl/>
          <w:lang w:eastAsia="en-GB" w:bidi="ps-AF"/>
        </w:rPr>
        <w:t xml:space="preserve"> پولی</w:t>
      </w:r>
      <w:r w:rsidRPr="006946BC">
        <w:rPr>
          <w:rFonts w:asciiTheme="minorBidi" w:eastAsia="Times New Roman" w:hAnsiTheme="minorBidi"/>
          <w:color w:val="0B0C0C"/>
          <w:sz w:val="24"/>
          <w:szCs w:val="24"/>
          <w:rtl/>
          <w:lang w:eastAsia="en-GB" w:bidi="ps-AF"/>
        </w:rPr>
        <w:t xml:space="preserve"> دیگر به مبلغ </w:t>
      </w:r>
      <w:r w:rsidRPr="006946BC">
        <w:rPr>
          <w:rFonts w:asciiTheme="minorBidi" w:eastAsia="Times New Roman" w:hAnsiTheme="minorBidi"/>
          <w:b/>
          <w:bCs/>
          <w:color w:val="0B0C0C"/>
          <w:sz w:val="24"/>
          <w:szCs w:val="24"/>
          <w:rtl/>
          <w:lang w:eastAsia="en-GB" w:bidi="fa-IR"/>
        </w:rPr>
        <w:t>۳۶۰۰</w:t>
      </w:r>
      <w:r w:rsidRPr="006946BC">
        <w:rPr>
          <w:rFonts w:asciiTheme="minorBidi" w:eastAsia="Times New Roman" w:hAnsiTheme="minorBidi"/>
          <w:color w:val="0B0C0C"/>
          <w:sz w:val="24"/>
          <w:szCs w:val="24"/>
          <w:rtl/>
          <w:lang w:eastAsia="en-GB" w:bidi="ps-AF"/>
        </w:rPr>
        <w:t xml:space="preserve"> و </w:t>
      </w:r>
      <w:r w:rsidRPr="006946BC">
        <w:rPr>
          <w:rFonts w:asciiTheme="minorBidi" w:eastAsia="Times New Roman" w:hAnsiTheme="minorBidi"/>
          <w:b/>
          <w:bCs/>
          <w:color w:val="0B0C0C"/>
          <w:sz w:val="24"/>
          <w:szCs w:val="24"/>
          <w:rtl/>
          <w:lang w:eastAsia="en-GB" w:bidi="fa-IR"/>
        </w:rPr>
        <w:t>۳۴۱۰</w:t>
      </w:r>
      <w:r w:rsidRPr="006946BC">
        <w:rPr>
          <w:rFonts w:asciiTheme="minorBidi" w:eastAsia="Times New Roman" w:hAnsiTheme="minorBidi"/>
          <w:color w:val="0B0C0C"/>
          <w:sz w:val="24"/>
          <w:szCs w:val="24"/>
          <w:rtl/>
          <w:lang w:eastAsia="en-GB" w:bidi="ps-AF"/>
        </w:rPr>
        <w:t xml:space="preserve"> پوند به ترتیب در ماه‌ های </w:t>
      </w:r>
      <w:r w:rsidRPr="006946BC">
        <w:rPr>
          <w:rFonts w:asciiTheme="minorBidi" w:eastAsia="Times New Roman" w:hAnsiTheme="minorBidi"/>
          <w:b/>
          <w:bCs/>
          <w:color w:val="0B0C0C"/>
          <w:sz w:val="24"/>
          <w:szCs w:val="24"/>
          <w:rtl/>
          <w:lang w:eastAsia="en-GB" w:bidi="fa-IR"/>
        </w:rPr>
        <w:t>۴</w:t>
      </w:r>
      <w:r w:rsidRPr="006946BC">
        <w:rPr>
          <w:rFonts w:asciiTheme="minorBidi" w:eastAsia="Times New Roman" w:hAnsiTheme="minorBidi"/>
          <w:color w:val="0B0C0C"/>
          <w:sz w:val="24"/>
          <w:szCs w:val="24"/>
          <w:rtl/>
          <w:lang w:eastAsia="en-GB" w:bidi="ps-AF"/>
        </w:rPr>
        <w:t xml:space="preserve"> و </w:t>
      </w:r>
      <w:r w:rsidRPr="006946BC">
        <w:rPr>
          <w:rFonts w:asciiTheme="minorBidi" w:eastAsia="Times New Roman" w:hAnsiTheme="minorBidi"/>
          <w:b/>
          <w:bCs/>
          <w:color w:val="0B0C0C"/>
          <w:sz w:val="24"/>
          <w:szCs w:val="24"/>
          <w:rtl/>
          <w:lang w:eastAsia="en-GB" w:bidi="fa-IR"/>
        </w:rPr>
        <w:t>۱۰</w:t>
      </w:r>
      <w:r w:rsidRPr="006946BC">
        <w:rPr>
          <w:rFonts w:asciiTheme="minorBidi" w:eastAsia="Times New Roman" w:hAnsiTheme="minorBidi"/>
          <w:color w:val="0B0C0C"/>
          <w:sz w:val="24"/>
          <w:szCs w:val="24"/>
          <w:rtl/>
          <w:lang w:eastAsia="en-GB" w:bidi="ps-AF"/>
        </w:rPr>
        <w:t xml:space="preserve"> در دسترس خواهد بود تا به تأمین هزینه ‌های جاری مسکن و پشتیبانی ادغام در طول سال اول ورود کمک کند. این مبالغ یا به مرجع محلی مؤقت یا به مرجع ثابت پرداخته خواهد شد، بسته به اینکه چه کسی در زمان ارائه درخواست، پشتیبانی ارائه میکند.</w:t>
      </w:r>
    </w:p>
    <w:p w14:paraId="0CF05CEE" w14:textId="77777777" w:rsidR="005E4D66" w:rsidRPr="006946BC" w:rsidRDefault="00DB7BF2" w:rsidP="005E4D66">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6946BC">
        <w:rPr>
          <w:rFonts w:asciiTheme="minorBidi" w:eastAsia="Times New Roman" w:hAnsiTheme="minorBidi"/>
          <w:color w:val="0B0C0C"/>
          <w:sz w:val="24"/>
          <w:szCs w:val="24"/>
          <w:rtl/>
          <w:lang w:eastAsia="en-GB" w:bidi="ps-AF"/>
        </w:rPr>
        <w:t xml:space="preserve">پرداخت ‌های تعرفه ‌ای بعدی به مبلغ </w:t>
      </w:r>
      <w:r w:rsidRPr="006946BC">
        <w:rPr>
          <w:rFonts w:asciiTheme="minorBidi" w:eastAsia="Times New Roman" w:hAnsiTheme="minorBidi"/>
          <w:b/>
          <w:bCs/>
          <w:color w:val="0B0C0C"/>
          <w:sz w:val="24"/>
          <w:szCs w:val="24"/>
          <w:rtl/>
          <w:lang w:eastAsia="en-GB" w:bidi="fa-IR"/>
        </w:rPr>
        <w:t>۶۵۵۰</w:t>
      </w:r>
      <w:r w:rsidRPr="006946BC">
        <w:rPr>
          <w:rFonts w:asciiTheme="minorBidi" w:eastAsia="Times New Roman" w:hAnsiTheme="minorBidi"/>
          <w:color w:val="0B0C0C"/>
          <w:sz w:val="24"/>
          <w:szCs w:val="24"/>
          <w:rtl/>
          <w:lang w:eastAsia="en-GB" w:bidi="ps-AF"/>
        </w:rPr>
        <w:t xml:space="preserve"> و </w:t>
      </w:r>
      <w:r w:rsidRPr="006946BC">
        <w:rPr>
          <w:rFonts w:asciiTheme="minorBidi" w:eastAsia="Times New Roman" w:hAnsiTheme="minorBidi"/>
          <w:b/>
          <w:bCs/>
          <w:color w:val="0B0C0C"/>
          <w:sz w:val="24"/>
          <w:szCs w:val="24"/>
          <w:rtl/>
          <w:lang w:eastAsia="en-GB" w:bidi="fa-IR"/>
        </w:rPr>
        <w:t>۵۱۵۰</w:t>
      </w:r>
      <w:r w:rsidRPr="006946BC">
        <w:rPr>
          <w:rFonts w:asciiTheme="minorBidi" w:eastAsia="Times New Roman" w:hAnsiTheme="minorBidi"/>
          <w:color w:val="0B0C0C"/>
          <w:sz w:val="24"/>
          <w:szCs w:val="24"/>
          <w:rtl/>
          <w:lang w:eastAsia="en-GB" w:bidi="ps-AF"/>
        </w:rPr>
        <w:t xml:space="preserve"> پوند به ترتیب در سال‌ های دوم و سوم در دسترس خواهد بود.</w:t>
      </w:r>
    </w:p>
    <w:p w14:paraId="66316BD5" w14:textId="4F6BE9D4" w:rsidR="00DB7BF2" w:rsidRPr="00C64E7A" w:rsidRDefault="00DB7BF2" w:rsidP="005E4D66">
      <w:pPr>
        <w:numPr>
          <w:ilvl w:val="0"/>
          <w:numId w:val="12"/>
        </w:numPr>
        <w:shd w:val="clear" w:color="auto" w:fill="FFFFFF"/>
        <w:tabs>
          <w:tab w:val="left" w:pos="720"/>
        </w:tabs>
        <w:autoSpaceDN w:val="0"/>
        <w:bidi/>
        <w:spacing w:after="150" w:line="276" w:lineRule="auto"/>
        <w:ind w:left="521" w:hanging="426"/>
        <w:jc w:val="both"/>
        <w:rPr>
          <w:rFonts w:asciiTheme="minorBidi" w:hAnsiTheme="minorBidi"/>
        </w:rPr>
      </w:pPr>
      <w:r w:rsidRPr="006946BC">
        <w:rPr>
          <w:rFonts w:asciiTheme="minorBidi" w:eastAsia="Times New Roman" w:hAnsiTheme="minorBidi"/>
          <w:color w:val="0B0C0C"/>
          <w:sz w:val="24"/>
          <w:szCs w:val="24"/>
          <w:rtl/>
          <w:lang w:eastAsia="en-GB" w:bidi="ps-AF"/>
        </w:rPr>
        <w:t>هدایات</w:t>
      </w:r>
      <w:r w:rsidRPr="006946BC">
        <w:rPr>
          <w:rFonts w:asciiTheme="minorBidi" w:eastAsia="Aptos" w:hAnsiTheme="minorBidi"/>
          <w:kern w:val="3"/>
          <w:sz w:val="24"/>
          <w:szCs w:val="24"/>
          <w:rtl/>
          <w:lang w:bidi="ps-AF"/>
        </w:rPr>
        <w:t xml:space="preserve"> تأمین مالی که جزئیات بیشتری در مورد بودجهٔ حمایت از این برنامه را ارائه می کند، در زمان </w:t>
      </w:r>
      <w:r w:rsidR="007715E7" w:rsidRPr="006946BC">
        <w:rPr>
          <w:rFonts w:asciiTheme="minorBidi" w:eastAsia="Aptos" w:hAnsiTheme="minorBidi"/>
          <w:kern w:val="3"/>
          <w:sz w:val="24"/>
          <w:szCs w:val="24"/>
          <w:rtl/>
          <w:lang w:bidi="ps-AF"/>
        </w:rPr>
        <w:t>مقرر</w:t>
      </w:r>
      <w:r w:rsidRPr="006946BC">
        <w:rPr>
          <w:rFonts w:asciiTheme="minorBidi" w:eastAsia="Aptos" w:hAnsiTheme="minorBidi"/>
          <w:kern w:val="3"/>
          <w:sz w:val="24"/>
          <w:szCs w:val="24"/>
          <w:rtl/>
          <w:lang w:bidi="ps-AF"/>
        </w:rPr>
        <w:t xml:space="preserve"> منتشر خواهد شد.</w:t>
      </w:r>
    </w:p>
    <w:p w14:paraId="50447795" w14:textId="3EEA6D7A" w:rsidR="00C64E7A" w:rsidRDefault="00C64E7A" w:rsidP="00C64E7A">
      <w:pPr>
        <w:shd w:val="clear" w:color="auto" w:fill="FFFFFF"/>
        <w:tabs>
          <w:tab w:val="left" w:pos="720"/>
        </w:tabs>
        <w:autoSpaceDN w:val="0"/>
        <w:bidi/>
        <w:spacing w:after="150" w:line="276" w:lineRule="auto"/>
        <w:ind w:left="95"/>
        <w:jc w:val="both"/>
        <w:rPr>
          <w:rFonts w:asciiTheme="minorBidi" w:eastAsia="Times New Roman" w:hAnsiTheme="minorBidi"/>
          <w:b/>
          <w:bCs/>
          <w:color w:val="0B0C0C"/>
          <w:sz w:val="24"/>
          <w:szCs w:val="24"/>
          <w:rtl/>
          <w:lang w:eastAsia="en-GB" w:bidi="ps-AF"/>
        </w:rPr>
      </w:pPr>
      <w:r w:rsidRPr="00C64E7A">
        <w:rPr>
          <w:rFonts w:asciiTheme="minorBidi" w:eastAsia="Times New Roman" w:hAnsiTheme="minorBidi" w:hint="cs"/>
          <w:b/>
          <w:bCs/>
          <w:color w:val="0B0C0C"/>
          <w:sz w:val="24"/>
          <w:szCs w:val="24"/>
          <w:rtl/>
          <w:lang w:eastAsia="en-GB" w:bidi="ps-AF"/>
        </w:rPr>
        <w:t>رهن</w:t>
      </w:r>
      <w:r w:rsidR="00122ABC">
        <w:rPr>
          <w:rFonts w:asciiTheme="minorBidi" w:eastAsia="Times New Roman" w:hAnsiTheme="minorBidi" w:hint="cs"/>
          <w:b/>
          <w:bCs/>
          <w:color w:val="0B0C0C"/>
          <w:sz w:val="24"/>
          <w:szCs w:val="24"/>
          <w:rtl/>
          <w:lang w:eastAsia="en-GB" w:bidi="ps-AF"/>
        </w:rPr>
        <w:t xml:space="preserve">مای پالیسی </w:t>
      </w:r>
    </w:p>
    <w:p w14:paraId="5DA9A014" w14:textId="2E307E01" w:rsidR="00122ABC" w:rsidRPr="00C64E7A" w:rsidRDefault="001620D2" w:rsidP="00122ABC">
      <w:pPr>
        <w:shd w:val="clear" w:color="auto" w:fill="FFFFFF"/>
        <w:tabs>
          <w:tab w:val="left" w:pos="720"/>
        </w:tabs>
        <w:autoSpaceDN w:val="0"/>
        <w:bidi/>
        <w:spacing w:after="150" w:line="276" w:lineRule="auto"/>
        <w:ind w:left="95"/>
        <w:jc w:val="both"/>
        <w:rPr>
          <w:rFonts w:asciiTheme="minorBidi" w:hAnsiTheme="minorBidi"/>
          <w:b/>
          <w:bCs/>
        </w:rPr>
      </w:pPr>
      <w:r w:rsidRPr="00D81E5B">
        <w:rPr>
          <w:rFonts w:asciiTheme="minorBidi" w:eastAsia="Times New Roman" w:hAnsiTheme="minorBidi" w:hint="cs"/>
          <w:color w:val="0B0C0C"/>
          <w:sz w:val="24"/>
          <w:szCs w:val="24"/>
          <w:rtl/>
          <w:lang w:eastAsia="en-GB" w:bidi="ps-AF"/>
        </w:rPr>
        <w:t>برای جزئیات بیشتر</w:t>
      </w:r>
      <w:r>
        <w:rPr>
          <w:rFonts w:asciiTheme="minorBidi" w:eastAsia="Times New Roman" w:hAnsiTheme="minorBidi" w:hint="cs"/>
          <w:b/>
          <w:bCs/>
          <w:color w:val="0B0C0C"/>
          <w:sz w:val="24"/>
          <w:szCs w:val="24"/>
          <w:rtl/>
          <w:lang w:eastAsia="en-GB" w:bidi="ps-AF"/>
        </w:rPr>
        <w:t xml:space="preserve">، </w:t>
      </w:r>
      <w:hyperlink r:id="rId14" w:history="1">
        <w:r w:rsidRPr="00082092">
          <w:rPr>
            <w:rStyle w:val="Hyperlink"/>
            <w:rFonts w:asciiTheme="minorBidi" w:eastAsia="Times New Roman" w:hAnsiTheme="minorBidi" w:hint="cs"/>
            <w:b/>
            <w:bCs/>
            <w:sz w:val="24"/>
            <w:szCs w:val="24"/>
            <w:rtl/>
            <w:lang w:eastAsia="en-GB" w:bidi="ps-AF"/>
          </w:rPr>
          <w:t xml:space="preserve">رهنمای </w:t>
        </w:r>
        <w:r w:rsidR="00D81E5B" w:rsidRPr="00082092">
          <w:rPr>
            <w:rStyle w:val="Hyperlink"/>
            <w:rFonts w:asciiTheme="minorBidi" w:eastAsia="Times New Roman" w:hAnsiTheme="minorBidi" w:hint="cs"/>
            <w:b/>
            <w:bCs/>
            <w:sz w:val="24"/>
            <w:szCs w:val="24"/>
            <w:rtl/>
            <w:lang w:eastAsia="en-GB" w:bidi="ps-AF"/>
          </w:rPr>
          <w:t xml:space="preserve">پالیسی برنامهٔ اسکان مجدد افغانها را </w:t>
        </w:r>
        <w:r w:rsidR="00FB265C">
          <w:rPr>
            <w:rStyle w:val="Hyperlink"/>
            <w:rFonts w:asciiTheme="minorBidi" w:eastAsia="Times New Roman" w:hAnsiTheme="minorBidi" w:hint="cs"/>
            <w:b/>
            <w:bCs/>
            <w:sz w:val="24"/>
            <w:szCs w:val="24"/>
            <w:rtl/>
            <w:lang w:eastAsia="en-GB" w:bidi="ps-AF"/>
          </w:rPr>
          <w:t xml:space="preserve"> در اینجا</w:t>
        </w:r>
        <w:r w:rsidR="00FB265C" w:rsidRPr="006A1529">
          <w:rPr>
            <w:rStyle w:val="Hyperlink"/>
            <w:rFonts w:asciiTheme="minorBidi" w:eastAsia="Times New Roman" w:hAnsiTheme="minorBidi" w:hint="cs"/>
            <w:b/>
            <w:bCs/>
            <w:sz w:val="24"/>
            <w:szCs w:val="24"/>
            <w:u w:val="none"/>
            <w:rtl/>
            <w:lang w:eastAsia="en-GB" w:bidi="ps-AF"/>
          </w:rPr>
          <w:t xml:space="preserve"> </w:t>
        </w:r>
        <w:r w:rsidR="006A1529" w:rsidRPr="006A1529">
          <w:rPr>
            <w:rStyle w:val="Hyperlink"/>
            <w:rFonts w:asciiTheme="minorBidi" w:eastAsia="Times New Roman" w:hAnsiTheme="minorBidi" w:hint="cs"/>
            <w:b/>
            <w:bCs/>
            <w:sz w:val="24"/>
            <w:szCs w:val="24"/>
            <w:u w:val="none"/>
            <w:rtl/>
            <w:lang w:eastAsia="en-GB" w:bidi="ps-AF"/>
          </w:rPr>
          <w:t xml:space="preserve"> </w:t>
        </w:r>
        <w:r w:rsidR="00D81E5B" w:rsidRPr="006A1529">
          <w:rPr>
            <w:rStyle w:val="Hyperlink"/>
            <w:rFonts w:asciiTheme="minorBidi" w:eastAsia="Times New Roman" w:hAnsiTheme="minorBidi" w:hint="cs"/>
            <w:color w:val="auto"/>
            <w:sz w:val="24"/>
            <w:szCs w:val="24"/>
            <w:u w:val="none"/>
            <w:rtl/>
            <w:lang w:eastAsia="en-GB" w:bidi="ps-AF"/>
          </w:rPr>
          <w:t>بخوانید</w:t>
        </w:r>
      </w:hyperlink>
      <w:r w:rsidR="006A1529" w:rsidRPr="006A1529">
        <w:rPr>
          <w:rFonts w:asciiTheme="minorBidi" w:eastAsia="Times New Roman" w:hAnsiTheme="minorBidi" w:hint="cs"/>
          <w:color w:val="0B0C0C"/>
          <w:sz w:val="24"/>
          <w:szCs w:val="24"/>
          <w:rtl/>
          <w:lang w:eastAsia="en-GB" w:bidi="ps-AF"/>
        </w:rPr>
        <w:t>.</w:t>
      </w:r>
      <w:r w:rsidR="006A1529">
        <w:rPr>
          <w:rFonts w:asciiTheme="minorBidi" w:eastAsia="Times New Roman" w:hAnsiTheme="minorBidi" w:hint="cs"/>
          <w:b/>
          <w:bCs/>
          <w:color w:val="0B0C0C"/>
          <w:sz w:val="24"/>
          <w:szCs w:val="24"/>
          <w:rtl/>
          <w:lang w:eastAsia="en-GB" w:bidi="ps-AF"/>
        </w:rPr>
        <w:t xml:space="preserve"> </w:t>
      </w:r>
      <w:r w:rsidR="00D81E5B">
        <w:rPr>
          <w:rFonts w:asciiTheme="minorBidi" w:eastAsia="Times New Roman" w:hAnsiTheme="minorBidi" w:hint="cs"/>
          <w:b/>
          <w:bCs/>
          <w:color w:val="0B0C0C"/>
          <w:sz w:val="24"/>
          <w:szCs w:val="24"/>
          <w:rtl/>
          <w:lang w:eastAsia="en-GB" w:bidi="ps-AF"/>
        </w:rPr>
        <w:t xml:space="preserve"> </w:t>
      </w:r>
    </w:p>
    <w:p w14:paraId="5391CFAA" w14:textId="77777777" w:rsidR="009A76E1" w:rsidRDefault="009A76E1" w:rsidP="00E306E7">
      <w:pPr>
        <w:rPr>
          <w:rFonts w:ascii="Arial" w:hAnsi="Arial" w:cs="Arial"/>
          <w:b/>
          <w:bCs/>
          <w:sz w:val="24"/>
          <w:szCs w:val="24"/>
          <w:rtl/>
          <w:lang w:bidi="ps-AF"/>
        </w:rPr>
      </w:pPr>
    </w:p>
    <w:p w14:paraId="1D982A30" w14:textId="77777777" w:rsidR="005F4346" w:rsidRDefault="005F4346" w:rsidP="00E306E7">
      <w:pPr>
        <w:rPr>
          <w:rFonts w:ascii="Arial" w:hAnsi="Arial" w:cs="Arial"/>
          <w:b/>
          <w:bCs/>
          <w:sz w:val="24"/>
          <w:szCs w:val="24"/>
          <w:rtl/>
          <w:lang w:bidi="ps-AF"/>
        </w:rPr>
      </w:pPr>
    </w:p>
    <w:p w14:paraId="7D490A65" w14:textId="77777777" w:rsidR="006F6C18" w:rsidRDefault="006F6C18" w:rsidP="00E306E7">
      <w:pPr>
        <w:rPr>
          <w:rFonts w:ascii="Arial" w:hAnsi="Arial" w:cs="Arial"/>
          <w:b/>
          <w:bCs/>
          <w:sz w:val="24"/>
          <w:szCs w:val="24"/>
          <w:rtl/>
          <w:lang w:bidi="ps-AF"/>
        </w:rPr>
      </w:pPr>
    </w:p>
    <w:p w14:paraId="631CEC47" w14:textId="77777777" w:rsidR="006F6C18" w:rsidRDefault="006F6C18" w:rsidP="00E306E7">
      <w:pPr>
        <w:rPr>
          <w:rFonts w:ascii="Arial" w:hAnsi="Arial" w:cs="Arial"/>
          <w:b/>
          <w:bCs/>
          <w:sz w:val="24"/>
          <w:szCs w:val="24"/>
          <w:rtl/>
          <w:lang w:bidi="ps-AF"/>
        </w:rPr>
      </w:pPr>
    </w:p>
    <w:p w14:paraId="31B0B08E" w14:textId="77777777" w:rsidR="006F6C18" w:rsidRDefault="006F6C18" w:rsidP="00E306E7">
      <w:pPr>
        <w:rPr>
          <w:rFonts w:ascii="Arial" w:hAnsi="Arial" w:cs="Arial"/>
          <w:b/>
          <w:bCs/>
          <w:sz w:val="24"/>
          <w:szCs w:val="24"/>
          <w:rtl/>
          <w:lang w:bidi="ps-AF"/>
        </w:rPr>
      </w:pPr>
    </w:p>
    <w:p w14:paraId="4CA6192F" w14:textId="77777777" w:rsidR="006F6C18" w:rsidRDefault="006F6C18" w:rsidP="00E306E7">
      <w:pPr>
        <w:rPr>
          <w:rFonts w:ascii="Arial" w:hAnsi="Arial" w:cs="Arial"/>
          <w:b/>
          <w:bCs/>
          <w:sz w:val="24"/>
          <w:szCs w:val="24"/>
          <w:rtl/>
          <w:lang w:bidi="ps-AF"/>
        </w:rPr>
      </w:pPr>
    </w:p>
    <w:p w14:paraId="6B40801A" w14:textId="77777777" w:rsidR="006A1529" w:rsidRDefault="006A1529" w:rsidP="00E306E7">
      <w:pPr>
        <w:rPr>
          <w:rFonts w:ascii="Arial" w:hAnsi="Arial" w:cs="Arial"/>
          <w:b/>
          <w:bCs/>
          <w:sz w:val="24"/>
          <w:szCs w:val="24"/>
          <w:rtl/>
          <w:lang w:bidi="ps-AF"/>
        </w:rPr>
      </w:pPr>
    </w:p>
    <w:p w14:paraId="5F81ECCB" w14:textId="3267AFC2" w:rsidR="009A76E1" w:rsidRDefault="00407ADA" w:rsidP="00E306E7">
      <w:pPr>
        <w:rPr>
          <w:rFonts w:ascii="Arial" w:hAnsi="Arial" w:cs="Arial"/>
          <w:sz w:val="24"/>
          <w:szCs w:val="24"/>
          <w:lang w:bidi="ps-AF"/>
        </w:rPr>
      </w:pPr>
      <w:r>
        <w:rPr>
          <w:rFonts w:ascii="Arial" w:hAnsi="Arial" w:cs="Arial"/>
          <w:sz w:val="24"/>
          <w:szCs w:val="24"/>
          <w:lang w:bidi="ps-AF"/>
        </w:rPr>
        <w:lastRenderedPageBreak/>
        <w:t xml:space="preserve">Pashto </w:t>
      </w:r>
    </w:p>
    <w:p w14:paraId="5529966E" w14:textId="77777777" w:rsidR="00407ADA" w:rsidRPr="009A76E1" w:rsidRDefault="00407ADA" w:rsidP="00E306E7">
      <w:pPr>
        <w:rPr>
          <w:rFonts w:ascii="Arial" w:hAnsi="Arial" w:cs="Arial"/>
          <w:sz w:val="24"/>
          <w:szCs w:val="24"/>
          <w:lang w:bidi="ps-AF"/>
        </w:rPr>
      </w:pPr>
    </w:p>
    <w:p w14:paraId="669935BA" w14:textId="70FE51D8" w:rsidR="00E306E7" w:rsidRPr="0048022E" w:rsidRDefault="00E306E7" w:rsidP="00877CE3">
      <w:pPr>
        <w:bidi/>
        <w:spacing w:line="276" w:lineRule="auto"/>
        <w:rPr>
          <w:rFonts w:asciiTheme="minorBidi" w:hAnsiTheme="minorBidi"/>
          <w:b/>
          <w:bCs/>
          <w:sz w:val="28"/>
          <w:szCs w:val="28"/>
          <w:rtl/>
        </w:rPr>
      </w:pPr>
      <w:r w:rsidRPr="0048022E">
        <w:rPr>
          <w:rFonts w:asciiTheme="minorBidi" w:hAnsiTheme="minorBidi"/>
          <w:b/>
          <w:bCs/>
          <w:color w:val="0B0C0C"/>
          <w:kern w:val="3"/>
          <w:sz w:val="28"/>
          <w:szCs w:val="28"/>
          <w:shd w:val="clear" w:color="auto" w:fill="FFFFFF"/>
          <w:rtl/>
          <w:lang w:bidi="ps-AF"/>
        </w:rPr>
        <w:t xml:space="preserve">د افغانانو د بیامېشتېدنې برنامه </w:t>
      </w:r>
      <w:r w:rsidRPr="0048022E">
        <w:rPr>
          <w:rFonts w:asciiTheme="minorBidi" w:hAnsiTheme="minorBidi"/>
          <w:b/>
          <w:bCs/>
          <w:color w:val="0B0C0C"/>
          <w:kern w:val="3"/>
          <w:sz w:val="24"/>
          <w:szCs w:val="24"/>
          <w:shd w:val="clear" w:color="auto" w:fill="FFFFFF"/>
          <w:rtl/>
          <w:lang w:bidi="ps-AF"/>
        </w:rPr>
        <w:t>(</w:t>
      </w:r>
      <w:r w:rsidRPr="0048022E">
        <w:rPr>
          <w:rFonts w:asciiTheme="minorBidi" w:hAnsiTheme="minorBidi"/>
          <w:b/>
          <w:bCs/>
          <w:color w:val="0B0C0C"/>
          <w:kern w:val="3"/>
          <w:sz w:val="24"/>
          <w:szCs w:val="24"/>
          <w:shd w:val="clear" w:color="auto" w:fill="FFFFFF"/>
        </w:rPr>
        <w:t>ARP</w:t>
      </w:r>
      <w:r w:rsidRPr="0048022E">
        <w:rPr>
          <w:rFonts w:asciiTheme="minorBidi" w:hAnsiTheme="minorBidi"/>
          <w:b/>
          <w:bCs/>
          <w:color w:val="0B0C0C"/>
          <w:kern w:val="3"/>
          <w:sz w:val="24"/>
          <w:szCs w:val="24"/>
          <w:shd w:val="clear" w:color="auto" w:fill="FFFFFF"/>
          <w:rtl/>
          <w:lang w:bidi="ps-AF"/>
        </w:rPr>
        <w:t>)</w:t>
      </w:r>
    </w:p>
    <w:p w14:paraId="735655AF" w14:textId="77777777" w:rsidR="00E55987" w:rsidRPr="0048022E" w:rsidRDefault="00E306E7" w:rsidP="00E55987">
      <w:pPr>
        <w:bidi/>
        <w:spacing w:after="0" w:line="276" w:lineRule="auto"/>
        <w:jc w:val="both"/>
        <w:rPr>
          <w:rFonts w:asciiTheme="minorBidi" w:eastAsia="Calibri" w:hAnsiTheme="minorBidi"/>
          <w:color w:val="0B0C0C"/>
          <w:kern w:val="3"/>
          <w:sz w:val="24"/>
          <w:szCs w:val="24"/>
          <w:shd w:val="clear" w:color="auto" w:fill="FFFFFF"/>
          <w:rtl/>
          <w:lang w:bidi="ps-AF"/>
          <w14:ligatures w14:val="none"/>
        </w:rPr>
      </w:pPr>
      <w:r w:rsidRPr="0048022E">
        <w:rPr>
          <w:rFonts w:asciiTheme="minorBidi" w:eastAsia="Calibri" w:hAnsiTheme="minorBidi"/>
          <w:color w:val="0B0C0C"/>
          <w:kern w:val="3"/>
          <w:sz w:val="24"/>
          <w:szCs w:val="24"/>
          <w:shd w:val="clear" w:color="auto" w:fill="FFFFFF"/>
          <w:rtl/>
          <w:lang w:bidi="ps-AF"/>
          <w14:ligatures w14:val="none"/>
        </w:rPr>
        <w:t xml:space="preserve">د افغانانو د بیامېشتېدنې برنامه </w:t>
      </w:r>
      <w:r w:rsidRPr="0048022E">
        <w:rPr>
          <w:rFonts w:asciiTheme="minorBidi" w:eastAsia="Calibri" w:hAnsiTheme="minorBidi"/>
          <w:color w:val="0B0C0C"/>
          <w:kern w:val="3"/>
          <w:shd w:val="clear" w:color="auto" w:fill="FFFFFF"/>
          <w:rtl/>
          <w:lang w:bidi="ps-AF"/>
          <w14:ligatures w14:val="none"/>
        </w:rPr>
        <w:t>(</w:t>
      </w:r>
      <w:r w:rsidRPr="0048022E">
        <w:rPr>
          <w:rFonts w:asciiTheme="minorBidi" w:eastAsia="Calibri" w:hAnsiTheme="minorBidi"/>
          <w:color w:val="0B0C0C"/>
          <w:kern w:val="3"/>
          <w:shd w:val="clear" w:color="auto" w:fill="FFFFFF"/>
          <w14:ligatures w14:val="none"/>
        </w:rPr>
        <w:t>ARP</w:t>
      </w:r>
      <w:r w:rsidRPr="0048022E">
        <w:rPr>
          <w:rFonts w:asciiTheme="minorBidi" w:eastAsia="Calibri" w:hAnsiTheme="minorBidi"/>
          <w:color w:val="0B0C0C"/>
          <w:kern w:val="3"/>
          <w:shd w:val="clear" w:color="auto" w:fill="FFFFFF"/>
          <w:rtl/>
          <w:lang w:bidi="ps-AF"/>
          <w14:ligatures w14:val="none"/>
        </w:rPr>
        <w:t>)</w:t>
      </w:r>
      <w:r w:rsidRPr="0048022E">
        <w:rPr>
          <w:rFonts w:asciiTheme="minorBidi" w:eastAsia="Calibri" w:hAnsiTheme="minorBidi"/>
          <w:color w:val="0B0C0C"/>
          <w:kern w:val="3"/>
          <w:sz w:val="24"/>
          <w:szCs w:val="24"/>
          <w:shd w:val="clear" w:color="auto" w:fill="FFFFFF"/>
          <w:rtl/>
          <w:lang w:bidi="ps-AF"/>
          <w14:ligatures w14:val="none"/>
        </w:rPr>
        <w:t xml:space="preserve"> د افغانانو د بیامېشتېدنې شته طرحې سره </w:t>
      </w:r>
      <w:r w:rsidR="00AD00F2" w:rsidRPr="0048022E">
        <w:rPr>
          <w:rFonts w:asciiTheme="minorBidi" w:eastAsia="Calibri" w:hAnsiTheme="minorBidi"/>
          <w:color w:val="0B0C0C"/>
          <w:kern w:val="3"/>
          <w:sz w:val="24"/>
          <w:szCs w:val="24"/>
          <w:shd w:val="clear" w:color="auto" w:fill="FFFFFF"/>
          <w:rtl/>
          <w:lang w:bidi="ps-AF"/>
          <w14:ligatures w14:val="none"/>
        </w:rPr>
        <w:t>راټولوي</w:t>
      </w:r>
      <w:r w:rsidRPr="0048022E">
        <w:rPr>
          <w:rFonts w:asciiTheme="minorBidi" w:eastAsia="Calibri" w:hAnsiTheme="minorBidi"/>
          <w:color w:val="0B0C0C"/>
          <w:kern w:val="3"/>
          <w:sz w:val="24"/>
          <w:szCs w:val="24"/>
          <w:shd w:val="clear" w:color="auto" w:fill="FFFFFF"/>
          <w:rtl/>
          <w:lang w:bidi="ps-AF"/>
          <w14:ligatures w14:val="none"/>
        </w:rPr>
        <w:t>.</w:t>
      </w:r>
    </w:p>
    <w:p w14:paraId="0192543C" w14:textId="77777777" w:rsidR="00E55987" w:rsidRPr="0018198A" w:rsidRDefault="00E55987" w:rsidP="00E55987">
      <w:pPr>
        <w:bidi/>
        <w:spacing w:after="0" w:line="276" w:lineRule="auto"/>
        <w:jc w:val="both"/>
        <w:rPr>
          <w:rFonts w:asciiTheme="minorBidi" w:eastAsia="Calibri" w:hAnsiTheme="minorBidi"/>
          <w:color w:val="0B0C0C"/>
          <w:kern w:val="3"/>
          <w:sz w:val="14"/>
          <w:szCs w:val="14"/>
          <w:shd w:val="clear" w:color="auto" w:fill="FFFFFF"/>
          <w:rtl/>
          <w:lang w:bidi="ps-AF"/>
          <w14:ligatures w14:val="none"/>
        </w:rPr>
      </w:pPr>
    </w:p>
    <w:p w14:paraId="773C8DB1" w14:textId="6FF1E1AF" w:rsidR="00E306E7" w:rsidRPr="0048022E" w:rsidRDefault="00D52915" w:rsidP="00E55987">
      <w:pPr>
        <w:bidi/>
        <w:spacing w:after="0" w:line="276" w:lineRule="auto"/>
        <w:jc w:val="both"/>
        <w:rPr>
          <w:rFonts w:asciiTheme="minorBidi" w:eastAsia="Calibri" w:hAnsiTheme="minorBidi"/>
          <w:color w:val="0B0C0C"/>
          <w:kern w:val="3"/>
          <w:sz w:val="24"/>
          <w:szCs w:val="24"/>
          <w:shd w:val="clear" w:color="auto" w:fill="FFFFFF"/>
          <w:rtl/>
          <w:lang w:bidi="ps-AF"/>
          <w14:ligatures w14:val="none"/>
        </w:rPr>
      </w:pPr>
      <w:r w:rsidRPr="0048022E">
        <w:rPr>
          <w:rFonts w:asciiTheme="minorBidi" w:eastAsia="Calibri" w:hAnsiTheme="minorBidi"/>
          <w:color w:val="0B0C0C"/>
          <w:kern w:val="3"/>
          <w:sz w:val="24"/>
          <w:szCs w:val="24"/>
          <w:shd w:val="clear" w:color="auto" w:fill="FFFFFF"/>
          <w:rtl/>
          <w:lang w:bidi="ps-AF"/>
          <w14:ligatures w14:val="none"/>
        </w:rPr>
        <w:t>د افغانانو د بیامېشتېدنې برنامه</w:t>
      </w:r>
      <w:r w:rsidRPr="0048022E">
        <w:rPr>
          <w:rFonts w:asciiTheme="minorBidi" w:eastAsia="Calibri" w:hAnsiTheme="minorBidi"/>
          <w:color w:val="0B0C0C"/>
          <w:kern w:val="3"/>
          <w:sz w:val="20"/>
          <w:szCs w:val="20"/>
          <w:shd w:val="clear" w:color="auto" w:fill="FFFFFF"/>
          <w:rtl/>
          <w:lang w:bidi="ps-AF"/>
          <w14:ligatures w14:val="none"/>
        </w:rPr>
        <w:t xml:space="preserve"> </w:t>
      </w:r>
      <w:r w:rsidRPr="0048022E">
        <w:rPr>
          <w:rFonts w:asciiTheme="minorBidi" w:eastAsia="Calibri" w:hAnsiTheme="minorBidi"/>
          <w:color w:val="0B0C0C"/>
          <w:kern w:val="3"/>
          <w:shd w:val="clear" w:color="auto" w:fill="FFFFFF"/>
          <w:rtl/>
          <w:lang w:bidi="ps-AF"/>
          <w14:ligatures w14:val="none"/>
        </w:rPr>
        <w:t>(</w:t>
      </w:r>
      <w:r w:rsidRPr="0048022E">
        <w:rPr>
          <w:rFonts w:asciiTheme="minorBidi" w:eastAsia="Calibri" w:hAnsiTheme="minorBidi"/>
          <w:color w:val="0B0C0C"/>
          <w:kern w:val="3"/>
          <w:shd w:val="clear" w:color="auto" w:fill="FFFFFF"/>
          <w:lang w:bidi="ps-AF"/>
          <w14:ligatures w14:val="none"/>
        </w:rPr>
        <w:t>ARP</w:t>
      </w:r>
      <w:r w:rsidRPr="0048022E">
        <w:rPr>
          <w:rFonts w:asciiTheme="minorBidi" w:eastAsia="Calibri" w:hAnsiTheme="minorBidi"/>
          <w:color w:val="0B0C0C"/>
          <w:kern w:val="3"/>
          <w:shd w:val="clear" w:color="auto" w:fill="FFFFFF"/>
          <w:rtl/>
          <w:lang w:bidi="ps-AF"/>
          <w14:ligatures w14:val="none"/>
        </w:rPr>
        <w:t>)</w:t>
      </w:r>
      <w:r w:rsidRPr="0048022E">
        <w:rPr>
          <w:rFonts w:asciiTheme="minorBidi" w:eastAsia="Calibri" w:hAnsiTheme="minorBidi"/>
          <w:color w:val="0B0C0C"/>
          <w:kern w:val="3"/>
          <w:sz w:val="24"/>
          <w:szCs w:val="24"/>
          <w:shd w:val="clear" w:color="auto" w:fill="FFFFFF"/>
          <w:rtl/>
          <w:lang w:bidi="ps-AF"/>
          <w14:ligatures w14:val="none"/>
        </w:rPr>
        <w:t xml:space="preserve"> د افغانانو د بیامېشتېدنې شته طرحې په یوهٔ واحد او اغېزمن تونل کې سره رانغاړي. </w:t>
      </w:r>
      <w:r w:rsidR="00E306E7" w:rsidRPr="0048022E">
        <w:rPr>
          <w:rFonts w:asciiTheme="minorBidi" w:eastAsia="Calibri" w:hAnsiTheme="minorBidi"/>
          <w:color w:val="0B0C0C"/>
          <w:kern w:val="3"/>
          <w:sz w:val="24"/>
          <w:szCs w:val="24"/>
          <w:shd w:val="clear" w:color="auto" w:fill="FFFFFF"/>
          <w:rtl/>
          <w:lang w:bidi="ps-AF"/>
          <w14:ligatures w14:val="none"/>
        </w:rPr>
        <w:t xml:space="preserve">یو واحد تونل به د افغانانو د بیامېشتېدنې د ټولې طرحې پر اغېزمنتیا، د پیسو په بدل کې په ارزښت او پایلو </w:t>
      </w:r>
      <w:r w:rsidR="00BF41BC" w:rsidRPr="0048022E">
        <w:rPr>
          <w:rFonts w:asciiTheme="minorBidi" w:eastAsia="Calibri" w:hAnsiTheme="minorBidi"/>
          <w:color w:val="0B0C0C"/>
          <w:kern w:val="3"/>
          <w:sz w:val="24"/>
          <w:szCs w:val="24"/>
          <w:shd w:val="clear" w:color="auto" w:fill="FFFFFF"/>
          <w:rtl/>
          <w:lang w:bidi="ps-AF"/>
          <w14:ligatures w14:val="none"/>
        </w:rPr>
        <w:t xml:space="preserve">یې </w:t>
      </w:r>
      <w:r w:rsidR="00E306E7" w:rsidRPr="0048022E">
        <w:rPr>
          <w:rFonts w:asciiTheme="minorBidi" w:eastAsia="Calibri" w:hAnsiTheme="minorBidi"/>
          <w:color w:val="0B0C0C"/>
          <w:kern w:val="3"/>
          <w:sz w:val="24"/>
          <w:szCs w:val="24"/>
          <w:shd w:val="clear" w:color="auto" w:fill="FFFFFF"/>
          <w:rtl/>
          <w:lang w:bidi="ps-AF"/>
          <w14:ligatures w14:val="none"/>
        </w:rPr>
        <w:t xml:space="preserve">کې ښه والی راولي. </w:t>
      </w:r>
    </w:p>
    <w:p w14:paraId="10585DB7" w14:textId="77777777" w:rsidR="00CF594E" w:rsidRPr="0048022E" w:rsidRDefault="00CF594E" w:rsidP="00CF594E">
      <w:pPr>
        <w:autoSpaceDN w:val="0"/>
        <w:bidi/>
        <w:spacing w:after="0" w:line="276" w:lineRule="auto"/>
        <w:jc w:val="both"/>
        <w:rPr>
          <w:rFonts w:asciiTheme="minorBidi" w:eastAsia="Calibri" w:hAnsiTheme="minorBidi"/>
          <w:kern w:val="0"/>
          <w:lang w:bidi="ps-AF"/>
          <w14:ligatures w14:val="none"/>
        </w:rPr>
      </w:pPr>
    </w:p>
    <w:p w14:paraId="1E549DFE" w14:textId="6F04F3C7" w:rsidR="00E306E7" w:rsidRPr="0048022E" w:rsidRDefault="00E306E7" w:rsidP="00E306E7">
      <w:pPr>
        <w:autoSpaceDN w:val="0"/>
        <w:bidi/>
        <w:spacing w:after="0" w:line="276" w:lineRule="auto"/>
        <w:rPr>
          <w:rFonts w:asciiTheme="minorBidi" w:eastAsia="Calibri" w:hAnsiTheme="minorBidi"/>
          <w:kern w:val="0"/>
          <w14:ligatures w14:val="none"/>
        </w:rPr>
      </w:pPr>
      <w:r w:rsidRPr="0048022E">
        <w:rPr>
          <w:rFonts w:asciiTheme="minorBidi" w:eastAsia="Times New Roman" w:hAnsiTheme="minorBidi"/>
          <w:color w:val="0B0C0C"/>
          <w:kern w:val="0"/>
          <w:sz w:val="24"/>
          <w:szCs w:val="24"/>
          <w:rtl/>
          <w:lang w:eastAsia="en-GB" w:bidi="ps-AF"/>
          <w14:ligatures w14:val="none"/>
        </w:rPr>
        <w:t>هغ</w:t>
      </w:r>
      <w:r w:rsidR="00D0235B" w:rsidRPr="0048022E">
        <w:rPr>
          <w:rFonts w:asciiTheme="minorBidi" w:eastAsia="Times New Roman" w:hAnsiTheme="minorBidi"/>
          <w:color w:val="0B0C0C"/>
          <w:kern w:val="0"/>
          <w:sz w:val="24"/>
          <w:szCs w:val="24"/>
          <w:rtl/>
          <w:lang w:eastAsia="en-GB" w:bidi="ps-AF"/>
          <w14:ligatures w14:val="none"/>
        </w:rPr>
        <w:t>ه</w:t>
      </w:r>
      <w:r w:rsidRPr="0048022E">
        <w:rPr>
          <w:rFonts w:asciiTheme="minorBidi" w:eastAsia="Times New Roman" w:hAnsiTheme="minorBidi"/>
          <w:color w:val="0B0C0C"/>
          <w:kern w:val="0"/>
          <w:sz w:val="24"/>
          <w:szCs w:val="24"/>
          <w:rtl/>
          <w:lang w:eastAsia="en-GB" w:bidi="ps-AF"/>
          <w14:ligatures w14:val="none"/>
        </w:rPr>
        <w:t xml:space="preserve"> طرحې چې تر </w:t>
      </w:r>
      <w:r w:rsidRPr="0048022E">
        <w:rPr>
          <w:rFonts w:asciiTheme="minorBidi" w:eastAsia="Calibri" w:hAnsiTheme="minorBidi"/>
          <w:color w:val="0B0C0C"/>
          <w:kern w:val="3"/>
          <w:shd w:val="clear" w:color="auto" w:fill="FFFFFF"/>
          <w14:ligatures w14:val="none"/>
        </w:rPr>
        <w:t>ARP</w:t>
      </w:r>
      <w:r w:rsidRPr="0048022E">
        <w:rPr>
          <w:rFonts w:asciiTheme="minorBidi" w:eastAsia="Calibri" w:hAnsiTheme="minorBidi"/>
          <w:color w:val="0B0C0C"/>
          <w:kern w:val="3"/>
          <w:sz w:val="24"/>
          <w:szCs w:val="24"/>
          <w:shd w:val="clear" w:color="auto" w:fill="FFFFFF"/>
          <w:rtl/>
          <w:lang w:bidi="ps-AF"/>
          <w14:ligatures w14:val="none"/>
        </w:rPr>
        <w:t xml:space="preserve"> لاندې راوړل شوې عبارت دي له: </w:t>
      </w:r>
    </w:p>
    <w:p w14:paraId="2A926A4A" w14:textId="77777777" w:rsidR="00611C9B" w:rsidRPr="0018198A" w:rsidRDefault="00611C9B" w:rsidP="00123525">
      <w:pPr>
        <w:suppressAutoHyphens/>
        <w:autoSpaceDN w:val="0"/>
        <w:bidi/>
        <w:spacing w:after="0" w:line="276" w:lineRule="auto"/>
        <w:contextualSpacing/>
        <w:jc w:val="both"/>
        <w:rPr>
          <w:rFonts w:ascii="Calibri" w:eastAsia="Times New Roman" w:hAnsi="Calibri" w:cs="Calibri"/>
          <w:color w:val="0B0C0C"/>
          <w:kern w:val="0"/>
          <w:sz w:val="16"/>
          <w:szCs w:val="16"/>
          <w:rtl/>
          <w:lang w:eastAsia="en-GB" w:bidi="ps-AF"/>
          <w14:ligatures w14:val="none"/>
        </w:rPr>
      </w:pPr>
    </w:p>
    <w:p w14:paraId="2CBA0D9C" w14:textId="297B09CC" w:rsidR="00B852E5" w:rsidRPr="00B270BF" w:rsidRDefault="00000000" w:rsidP="00713F66">
      <w:pPr>
        <w:numPr>
          <w:ilvl w:val="0"/>
          <w:numId w:val="11"/>
        </w:numPr>
        <w:tabs>
          <w:tab w:val="right" w:pos="379"/>
        </w:tabs>
        <w:suppressAutoHyphens/>
        <w:autoSpaceDN w:val="0"/>
        <w:bidi/>
        <w:spacing w:after="0" w:line="276" w:lineRule="auto"/>
        <w:ind w:left="-46" w:firstLine="0"/>
        <w:contextualSpacing/>
        <w:jc w:val="both"/>
        <w:rPr>
          <w:rFonts w:asciiTheme="minorBidi" w:eastAsia="Times New Roman" w:hAnsiTheme="minorBidi"/>
          <w:color w:val="0B0C0C"/>
          <w:kern w:val="0"/>
          <w:sz w:val="24"/>
          <w:szCs w:val="24"/>
          <w:rtl/>
          <w:lang w:eastAsia="en-GB" w:bidi="ps-AF"/>
          <w14:ligatures w14:val="none"/>
        </w:rPr>
      </w:pPr>
      <w:hyperlink r:id="rId15" w:history="1">
        <w:r w:rsidR="00611C9B" w:rsidRPr="00B270BF">
          <w:rPr>
            <w:rStyle w:val="Hyperlink"/>
            <w:rFonts w:asciiTheme="minorBidi" w:eastAsia="Times New Roman" w:hAnsiTheme="minorBidi"/>
            <w:b/>
            <w:bCs/>
            <w:kern w:val="0"/>
            <w:sz w:val="24"/>
            <w:szCs w:val="24"/>
            <w:rtl/>
            <w:lang w:eastAsia="en-GB" w:bidi="ps-AF"/>
            <w14:ligatures w14:val="none"/>
          </w:rPr>
          <w:t>د افغانانو د انتقال او مرستې پالیس</w:t>
        </w:r>
        <w:r w:rsidR="00F66745" w:rsidRPr="00B270BF">
          <w:rPr>
            <w:rStyle w:val="Hyperlink"/>
            <w:rFonts w:asciiTheme="minorBidi" w:eastAsia="Times New Roman" w:hAnsiTheme="minorBidi"/>
            <w:b/>
            <w:bCs/>
            <w:kern w:val="0"/>
            <w:sz w:val="24"/>
            <w:szCs w:val="24"/>
            <w:rtl/>
            <w:lang w:eastAsia="en-GB" w:bidi="ps-AF"/>
            <w14:ligatures w14:val="none"/>
          </w:rPr>
          <w:t>ي</w:t>
        </w:r>
        <w:r w:rsidR="00611C9B" w:rsidRPr="00B270BF">
          <w:rPr>
            <w:rStyle w:val="Hyperlink"/>
            <w:rFonts w:asciiTheme="minorBidi" w:eastAsia="Times New Roman" w:hAnsiTheme="minorBidi"/>
            <w:b/>
            <w:bCs/>
            <w:kern w:val="0"/>
            <w:sz w:val="24"/>
            <w:szCs w:val="24"/>
            <w:lang w:eastAsia="en-GB" w:bidi="ps-AF"/>
            <w14:ligatures w14:val="none"/>
          </w:rPr>
          <w:t>(</w:t>
        </w:r>
        <w:r w:rsidR="00611C9B" w:rsidRPr="00B270BF">
          <w:rPr>
            <w:rStyle w:val="Hyperlink"/>
            <w:rFonts w:asciiTheme="minorBidi" w:eastAsia="Times New Roman" w:hAnsiTheme="minorBidi"/>
            <w:b/>
            <w:bCs/>
            <w:kern w:val="0"/>
            <w:lang w:eastAsia="en-GB" w:bidi="ps-AF"/>
            <w14:ligatures w14:val="none"/>
          </w:rPr>
          <w:t>ARAP</w:t>
        </w:r>
        <w:r w:rsidR="00611C9B" w:rsidRPr="00B270BF">
          <w:rPr>
            <w:rStyle w:val="Hyperlink"/>
            <w:rFonts w:asciiTheme="minorBidi" w:eastAsia="Times New Roman" w:hAnsiTheme="minorBidi"/>
            <w:b/>
            <w:bCs/>
            <w:kern w:val="0"/>
            <w:sz w:val="24"/>
            <w:szCs w:val="24"/>
            <w:lang w:eastAsia="en-GB" w:bidi="ps-AF"/>
            <w14:ligatures w14:val="none"/>
          </w:rPr>
          <w:t>)</w:t>
        </w:r>
        <w:r w:rsidR="00611C9B" w:rsidRPr="00B270BF">
          <w:rPr>
            <w:rStyle w:val="Hyperlink"/>
            <w:rFonts w:asciiTheme="minorBidi" w:eastAsia="Times New Roman" w:hAnsiTheme="minorBidi"/>
            <w:b/>
            <w:bCs/>
            <w:kern w:val="0"/>
            <w:sz w:val="24"/>
            <w:szCs w:val="24"/>
            <w:rtl/>
            <w:lang w:eastAsia="en-GB" w:bidi="ps-AF"/>
            <w14:ligatures w14:val="none"/>
          </w:rPr>
          <w:t>:</w:t>
        </w:r>
      </w:hyperlink>
      <w:r w:rsidR="00611C9B" w:rsidRPr="00B270BF">
        <w:rPr>
          <w:rFonts w:asciiTheme="minorBidi" w:eastAsia="Times New Roman" w:hAnsiTheme="minorBidi"/>
          <w:color w:val="0B0C0C"/>
          <w:kern w:val="0"/>
          <w:sz w:val="24"/>
          <w:szCs w:val="24"/>
          <w:rtl/>
          <w:lang w:eastAsia="en-GB" w:bidi="ps-AF"/>
          <w14:ligatures w14:val="none"/>
        </w:rPr>
        <w:t xml:space="preserve"> </w:t>
      </w:r>
      <w:r w:rsidR="00E306E7" w:rsidRPr="00B270BF">
        <w:rPr>
          <w:rFonts w:asciiTheme="minorBidi" w:eastAsia="Times New Roman" w:hAnsiTheme="minorBidi"/>
          <w:sz w:val="24"/>
          <w:szCs w:val="24"/>
          <w:rtl/>
          <w:lang w:eastAsia="en-GB" w:bidi="ps-AF"/>
        </w:rPr>
        <w:t xml:space="preserve">دا طرحه د هغو افغان اتباعو لپاره وه، چې </w:t>
      </w:r>
      <w:r w:rsidR="00BA5B12" w:rsidRPr="00B270BF">
        <w:rPr>
          <w:rFonts w:asciiTheme="minorBidi" w:eastAsia="Times New Roman" w:hAnsiTheme="minorBidi"/>
          <w:sz w:val="24"/>
          <w:szCs w:val="24"/>
          <w:rtl/>
          <w:lang w:eastAsia="en-GB" w:bidi="ps-AF"/>
        </w:rPr>
        <w:t xml:space="preserve">یې </w:t>
      </w:r>
      <w:r w:rsidR="00E306E7" w:rsidRPr="00B270BF">
        <w:rPr>
          <w:rFonts w:asciiTheme="minorBidi" w:eastAsia="Times New Roman" w:hAnsiTheme="minorBidi"/>
          <w:sz w:val="24"/>
          <w:szCs w:val="24"/>
          <w:rtl/>
          <w:lang w:eastAsia="en-GB" w:bidi="ps-AF"/>
        </w:rPr>
        <w:t xml:space="preserve">په افغانستان کې د سترې برتانیې او شمالي آیرلند </w:t>
      </w:r>
      <w:r w:rsidR="00B4584E" w:rsidRPr="00B270BF">
        <w:rPr>
          <w:rFonts w:asciiTheme="minorBidi" w:eastAsia="Times New Roman" w:hAnsiTheme="minorBidi"/>
          <w:sz w:val="24"/>
          <w:szCs w:val="24"/>
          <w:rtl/>
          <w:lang w:eastAsia="en-GB" w:bidi="ps-AF"/>
        </w:rPr>
        <w:t>د</w:t>
      </w:r>
      <w:r w:rsidR="00E306E7" w:rsidRPr="00B270BF">
        <w:rPr>
          <w:rFonts w:asciiTheme="minorBidi" w:eastAsia="Times New Roman" w:hAnsiTheme="minorBidi"/>
          <w:sz w:val="24"/>
          <w:szCs w:val="24"/>
          <w:rtl/>
          <w:lang w:eastAsia="en-GB" w:bidi="ps-AF"/>
        </w:rPr>
        <w:t xml:space="preserve"> حکومت لپاره او یا</w:t>
      </w:r>
      <w:r w:rsidR="00574BB2" w:rsidRPr="00B270BF">
        <w:rPr>
          <w:rFonts w:asciiTheme="minorBidi" w:eastAsia="Times New Roman" w:hAnsiTheme="minorBidi"/>
          <w:sz w:val="24"/>
          <w:szCs w:val="24"/>
          <w:rtl/>
          <w:lang w:eastAsia="en-GB" w:bidi="ps-AF"/>
        </w:rPr>
        <w:t xml:space="preserve"> یې</w:t>
      </w:r>
      <w:r w:rsidR="00E306E7" w:rsidRPr="00B270BF">
        <w:rPr>
          <w:rFonts w:asciiTheme="minorBidi" w:eastAsia="Times New Roman" w:hAnsiTheme="minorBidi"/>
          <w:sz w:val="24"/>
          <w:szCs w:val="24"/>
          <w:rtl/>
          <w:lang w:eastAsia="en-GB" w:bidi="ps-AF"/>
        </w:rPr>
        <w:t xml:space="preserve"> </w:t>
      </w:r>
      <w:r w:rsidR="00ED1981" w:rsidRPr="00B270BF">
        <w:rPr>
          <w:rFonts w:asciiTheme="minorBidi" w:eastAsia="Times New Roman" w:hAnsiTheme="minorBidi"/>
          <w:sz w:val="24"/>
          <w:szCs w:val="24"/>
          <w:rtl/>
          <w:lang w:eastAsia="en-GB" w:bidi="ps-AF"/>
        </w:rPr>
        <w:t>ورسره</w:t>
      </w:r>
      <w:r w:rsidR="00E306E7" w:rsidRPr="00B270BF">
        <w:rPr>
          <w:rFonts w:asciiTheme="minorBidi" w:eastAsia="Times New Roman" w:hAnsiTheme="minorBidi"/>
          <w:sz w:val="24"/>
          <w:szCs w:val="24"/>
          <w:rtl/>
          <w:lang w:eastAsia="en-GB" w:bidi="ps-AF"/>
        </w:rPr>
        <w:t xml:space="preserve"> په ښکاره یا معنا لرونکو نقشونو کې کار کاوهٔ</w:t>
      </w:r>
      <w:r w:rsidR="00C8226E" w:rsidRPr="00B270BF">
        <w:rPr>
          <w:rFonts w:asciiTheme="minorBidi" w:eastAsia="Times New Roman" w:hAnsiTheme="minorBidi"/>
          <w:sz w:val="24"/>
          <w:szCs w:val="24"/>
          <w:rtl/>
          <w:lang w:eastAsia="en-GB" w:bidi="ps-AF"/>
        </w:rPr>
        <w:t xml:space="preserve"> </w:t>
      </w:r>
      <w:r w:rsidR="00D45067" w:rsidRPr="00B270BF">
        <w:rPr>
          <w:rFonts w:asciiTheme="minorBidi" w:eastAsia="Times New Roman" w:hAnsiTheme="minorBidi"/>
          <w:sz w:val="24"/>
          <w:szCs w:val="24"/>
          <w:rtl/>
          <w:lang w:eastAsia="en-GB" w:bidi="ps-AF"/>
        </w:rPr>
        <w:t>او</w:t>
      </w:r>
      <w:r w:rsidR="00560618" w:rsidRPr="00B270BF">
        <w:rPr>
          <w:rFonts w:asciiTheme="minorBidi" w:eastAsia="Times New Roman" w:hAnsiTheme="minorBidi"/>
          <w:sz w:val="24"/>
          <w:szCs w:val="24"/>
          <w:rtl/>
          <w:lang w:eastAsia="en-GB" w:bidi="ps-AF"/>
        </w:rPr>
        <w:t xml:space="preserve"> </w:t>
      </w:r>
      <w:r w:rsidR="00FA68D8" w:rsidRPr="00B270BF">
        <w:rPr>
          <w:rFonts w:asciiTheme="minorBidi" w:eastAsia="Times New Roman" w:hAnsiTheme="minorBidi"/>
          <w:sz w:val="24"/>
          <w:szCs w:val="24"/>
          <w:rtl/>
          <w:lang w:eastAsia="en-GB" w:bidi="ps-AF"/>
        </w:rPr>
        <w:t>کېدای شي</w:t>
      </w:r>
      <w:r w:rsidR="00E306E7" w:rsidRPr="00B270BF">
        <w:rPr>
          <w:rFonts w:asciiTheme="minorBidi" w:eastAsia="Times New Roman" w:hAnsiTheme="minorBidi"/>
          <w:sz w:val="24"/>
          <w:szCs w:val="24"/>
          <w:rtl/>
          <w:lang w:eastAsia="en-GB" w:bidi="ps-AF"/>
        </w:rPr>
        <w:t xml:space="preserve"> سترې برتانیې او شمالي آیرلند ته هغو کسانو </w:t>
      </w:r>
      <w:r w:rsidR="00201180" w:rsidRPr="00B270BF">
        <w:rPr>
          <w:rFonts w:asciiTheme="minorBidi" w:eastAsia="Times New Roman" w:hAnsiTheme="minorBidi"/>
          <w:sz w:val="24"/>
          <w:szCs w:val="24"/>
          <w:rtl/>
          <w:lang w:eastAsia="en-GB" w:bidi="ps-AF"/>
        </w:rPr>
        <w:t>ته د انتقالېدو</w:t>
      </w:r>
      <w:r w:rsidR="00E306E7" w:rsidRPr="00B270BF">
        <w:rPr>
          <w:rFonts w:asciiTheme="minorBidi" w:eastAsia="Times New Roman" w:hAnsiTheme="minorBidi"/>
          <w:sz w:val="24"/>
          <w:szCs w:val="24"/>
          <w:rtl/>
          <w:lang w:eastAsia="en-GB" w:bidi="ps-AF"/>
        </w:rPr>
        <w:t xml:space="preserve"> په وړاندیز کې شامله و</w:t>
      </w:r>
      <w:r w:rsidR="00FA68D8" w:rsidRPr="00B270BF">
        <w:rPr>
          <w:rFonts w:asciiTheme="minorBidi" w:eastAsia="Times New Roman" w:hAnsiTheme="minorBidi"/>
          <w:sz w:val="24"/>
          <w:szCs w:val="24"/>
          <w:rtl/>
          <w:lang w:eastAsia="en-GB" w:bidi="ps-AF"/>
        </w:rPr>
        <w:t>ي</w:t>
      </w:r>
      <w:r w:rsidR="00201180" w:rsidRPr="00B270BF">
        <w:rPr>
          <w:rFonts w:asciiTheme="minorBidi" w:eastAsia="Times New Roman" w:hAnsiTheme="minorBidi"/>
          <w:sz w:val="24"/>
          <w:szCs w:val="24"/>
          <w:rtl/>
          <w:lang w:eastAsia="en-GB" w:bidi="ps-AF"/>
        </w:rPr>
        <w:t>،</w:t>
      </w:r>
      <w:r w:rsidR="00E306E7" w:rsidRPr="00B270BF">
        <w:rPr>
          <w:rFonts w:asciiTheme="minorBidi" w:eastAsia="Times New Roman" w:hAnsiTheme="minorBidi"/>
          <w:sz w:val="24"/>
          <w:szCs w:val="24"/>
          <w:rtl/>
          <w:lang w:eastAsia="en-GB" w:bidi="ps-AF"/>
        </w:rPr>
        <w:t xml:space="preserve"> چې </w:t>
      </w:r>
      <w:r w:rsidR="00201180" w:rsidRPr="00B270BF">
        <w:rPr>
          <w:rFonts w:asciiTheme="minorBidi" w:eastAsia="Times New Roman" w:hAnsiTheme="minorBidi"/>
          <w:sz w:val="24"/>
          <w:szCs w:val="24"/>
          <w:rtl/>
          <w:lang w:eastAsia="en-GB" w:bidi="ps-AF"/>
        </w:rPr>
        <w:t xml:space="preserve">د </w:t>
      </w:r>
      <w:r w:rsidR="00E306E7" w:rsidRPr="00B270BF">
        <w:rPr>
          <w:rFonts w:asciiTheme="minorBidi" w:eastAsia="Times New Roman" w:hAnsiTheme="minorBidi"/>
          <w:sz w:val="24"/>
          <w:szCs w:val="24"/>
          <w:rtl/>
          <w:lang w:eastAsia="en-GB" w:bidi="ps-AF"/>
        </w:rPr>
        <w:t xml:space="preserve">دفاع </w:t>
      </w:r>
      <w:r w:rsidR="00D45067" w:rsidRPr="00B270BF">
        <w:rPr>
          <w:rFonts w:asciiTheme="minorBidi" w:eastAsia="Times New Roman" w:hAnsiTheme="minorBidi"/>
          <w:sz w:val="24"/>
          <w:szCs w:val="24"/>
          <w:rtl/>
          <w:lang w:eastAsia="en-GB" w:bidi="ps-AF"/>
        </w:rPr>
        <w:t xml:space="preserve">د </w:t>
      </w:r>
      <w:r w:rsidR="00E306E7" w:rsidRPr="00B270BF">
        <w:rPr>
          <w:rFonts w:asciiTheme="minorBidi" w:eastAsia="Times New Roman" w:hAnsiTheme="minorBidi"/>
          <w:sz w:val="24"/>
          <w:szCs w:val="24"/>
          <w:rtl/>
          <w:lang w:eastAsia="en-GB" w:bidi="ps-AF"/>
        </w:rPr>
        <w:t>وزارت لخوا د شرایطو واجد</w:t>
      </w:r>
      <w:r w:rsidR="00470426" w:rsidRPr="00B270BF">
        <w:rPr>
          <w:rFonts w:asciiTheme="minorBidi" w:eastAsia="Times New Roman" w:hAnsiTheme="minorBidi"/>
          <w:sz w:val="24"/>
          <w:szCs w:val="24"/>
          <w:rtl/>
          <w:lang w:eastAsia="en-GB" w:bidi="ps-AF"/>
        </w:rPr>
        <w:t xml:space="preserve"> پېژندل</w:t>
      </w:r>
      <w:r w:rsidR="00E306E7" w:rsidRPr="00B270BF">
        <w:rPr>
          <w:rFonts w:asciiTheme="minorBidi" w:eastAsia="Times New Roman" w:hAnsiTheme="minorBidi"/>
          <w:sz w:val="24"/>
          <w:szCs w:val="24"/>
          <w:rtl/>
          <w:lang w:eastAsia="en-GB" w:bidi="ps-AF"/>
        </w:rPr>
        <w:t xml:space="preserve"> شوي او د کورنیو چارو د وزارت لخوا د انتقالېدو لپاره مناسبت </w:t>
      </w:r>
      <w:r w:rsidR="00672F63" w:rsidRPr="00B270BF">
        <w:rPr>
          <w:rFonts w:asciiTheme="minorBidi" w:eastAsia="Times New Roman" w:hAnsiTheme="minorBidi"/>
          <w:sz w:val="24"/>
          <w:szCs w:val="24"/>
          <w:rtl/>
          <w:lang w:eastAsia="en-GB" w:bidi="ps-AF"/>
        </w:rPr>
        <w:t>گ</w:t>
      </w:r>
      <w:r w:rsidR="00E306E7" w:rsidRPr="00B270BF">
        <w:rPr>
          <w:rFonts w:asciiTheme="minorBidi" w:eastAsia="Times New Roman" w:hAnsiTheme="minorBidi"/>
          <w:sz w:val="24"/>
          <w:szCs w:val="24"/>
          <w:rtl/>
          <w:lang w:eastAsia="en-GB" w:bidi="ps-AF"/>
        </w:rPr>
        <w:t>ڼل شوي.</w:t>
      </w:r>
      <w:r w:rsidR="002D5AC6" w:rsidRPr="00B270BF">
        <w:rPr>
          <w:rFonts w:asciiTheme="minorBidi" w:eastAsia="Times New Roman" w:hAnsiTheme="minorBidi"/>
          <w:color w:val="0B0C0C"/>
          <w:kern w:val="0"/>
          <w:sz w:val="24"/>
          <w:szCs w:val="24"/>
          <w:rtl/>
          <w:lang w:eastAsia="en-GB" w:bidi="ps-AF"/>
          <w14:ligatures w14:val="none"/>
        </w:rPr>
        <w:t xml:space="preserve"> </w:t>
      </w:r>
      <w:r w:rsidR="00E306E7" w:rsidRPr="00B270BF">
        <w:rPr>
          <w:rFonts w:asciiTheme="minorBidi" w:hAnsiTheme="minorBidi"/>
          <w:b/>
          <w:bCs/>
          <w:sz w:val="24"/>
          <w:szCs w:val="24"/>
          <w:rtl/>
          <w:lang w:bidi="ps-AF"/>
        </w:rPr>
        <w:t>پای:</w:t>
      </w:r>
      <w:r w:rsidR="00E306E7" w:rsidRPr="00B270BF">
        <w:rPr>
          <w:rFonts w:asciiTheme="minorBidi" w:hAnsiTheme="minorBidi"/>
          <w:sz w:val="24"/>
          <w:szCs w:val="24"/>
          <w:rtl/>
          <w:lang w:bidi="ps-AF"/>
        </w:rPr>
        <w:t xml:space="preserve"> د </w:t>
      </w:r>
      <w:r w:rsidR="00E306E7" w:rsidRPr="00B270BF">
        <w:rPr>
          <w:rFonts w:asciiTheme="minorBidi" w:hAnsiTheme="minorBidi"/>
          <w:b/>
          <w:bCs/>
          <w:sz w:val="24"/>
          <w:szCs w:val="24"/>
          <w:rtl/>
          <w:lang w:bidi="ps-AF"/>
        </w:rPr>
        <w:t>۲۰۲۵</w:t>
      </w:r>
      <w:r w:rsidR="00E306E7" w:rsidRPr="00B270BF">
        <w:rPr>
          <w:rFonts w:asciiTheme="minorBidi" w:hAnsiTheme="minorBidi"/>
          <w:sz w:val="24"/>
          <w:szCs w:val="24"/>
          <w:rtl/>
          <w:lang w:bidi="ps-AF"/>
        </w:rPr>
        <w:t xml:space="preserve"> کال د جولای د میاشتې له </w:t>
      </w:r>
      <w:r w:rsidR="00E306E7" w:rsidRPr="00B270BF">
        <w:rPr>
          <w:rFonts w:asciiTheme="minorBidi" w:hAnsiTheme="minorBidi"/>
          <w:b/>
          <w:bCs/>
          <w:sz w:val="24"/>
          <w:szCs w:val="24"/>
          <w:rtl/>
          <w:lang w:bidi="ps-AF"/>
        </w:rPr>
        <w:t>۱</w:t>
      </w:r>
      <w:r w:rsidR="00E306E7" w:rsidRPr="00B270BF">
        <w:rPr>
          <w:rFonts w:asciiTheme="minorBidi" w:hAnsiTheme="minorBidi"/>
          <w:sz w:val="24"/>
          <w:szCs w:val="24"/>
          <w:rtl/>
          <w:lang w:bidi="ps-AF"/>
        </w:rPr>
        <w:t xml:space="preserve"> نېټې څخه، د </w:t>
      </w:r>
      <w:r w:rsidR="00E306E7" w:rsidRPr="00B270BF">
        <w:rPr>
          <w:rFonts w:asciiTheme="minorBidi" w:hAnsiTheme="minorBidi"/>
          <w:lang w:bidi="ps-AF"/>
        </w:rPr>
        <w:t>ARAP</w:t>
      </w:r>
      <w:r w:rsidR="00E306E7" w:rsidRPr="00B270BF">
        <w:rPr>
          <w:rFonts w:asciiTheme="minorBidi" w:hAnsiTheme="minorBidi"/>
          <w:sz w:val="24"/>
          <w:szCs w:val="24"/>
          <w:rtl/>
          <w:lang w:bidi="ps-AF"/>
        </w:rPr>
        <w:t xml:space="preserve"> طرحه د نویو غوښتنلیک</w:t>
      </w:r>
      <w:r w:rsidR="0029727B" w:rsidRPr="00B270BF">
        <w:rPr>
          <w:rFonts w:asciiTheme="minorBidi" w:hAnsiTheme="minorBidi"/>
          <w:sz w:val="24"/>
          <w:szCs w:val="24"/>
          <w:rtl/>
          <w:lang w:bidi="ps-AF"/>
        </w:rPr>
        <w:t xml:space="preserve">ونو </w:t>
      </w:r>
      <w:r w:rsidR="00E306E7" w:rsidRPr="00B270BF">
        <w:rPr>
          <w:rFonts w:asciiTheme="minorBidi" w:hAnsiTheme="minorBidi"/>
          <w:sz w:val="24"/>
          <w:szCs w:val="24"/>
          <w:rtl/>
          <w:lang w:bidi="ps-AF"/>
        </w:rPr>
        <w:t xml:space="preserve">لپاره پای ته </w:t>
      </w:r>
      <w:r w:rsidR="00B852E5" w:rsidRPr="00B270BF">
        <w:rPr>
          <w:rFonts w:asciiTheme="minorBidi" w:hAnsiTheme="minorBidi"/>
          <w:sz w:val="24"/>
          <w:szCs w:val="24"/>
          <w:rtl/>
          <w:lang w:bidi="ps-AF"/>
        </w:rPr>
        <w:t>ورسېده</w:t>
      </w:r>
      <w:r w:rsidR="00E306E7" w:rsidRPr="00B270BF">
        <w:rPr>
          <w:rFonts w:asciiTheme="minorBidi" w:hAnsiTheme="minorBidi"/>
          <w:sz w:val="24"/>
          <w:szCs w:val="24"/>
          <w:rtl/>
          <w:lang w:bidi="ps-AF"/>
        </w:rPr>
        <w:t>. د شته غوښتنلیکونو طی مراحل کېدل به، چې تر دې نېټې مخکې وړاندې شوي، دوام ومومي.</w:t>
      </w:r>
    </w:p>
    <w:p w14:paraId="00542B27" w14:textId="77777777" w:rsidR="00B852E5" w:rsidRPr="00713F66" w:rsidRDefault="00B852E5" w:rsidP="00747C37">
      <w:pPr>
        <w:suppressAutoHyphens/>
        <w:autoSpaceDN w:val="0"/>
        <w:bidi/>
        <w:spacing w:after="0" w:line="276" w:lineRule="auto"/>
        <w:contextualSpacing/>
        <w:jc w:val="both"/>
        <w:rPr>
          <w:rFonts w:asciiTheme="minorBidi" w:eastAsia="Times New Roman" w:hAnsiTheme="minorBidi"/>
          <w:b/>
          <w:bCs/>
          <w:color w:val="0B0C0C"/>
          <w:sz w:val="12"/>
          <w:szCs w:val="12"/>
          <w:rtl/>
          <w:lang w:eastAsia="en-GB" w:bidi="ps-AF"/>
        </w:rPr>
      </w:pPr>
    </w:p>
    <w:p w14:paraId="1F1DE009" w14:textId="77777777" w:rsidR="005559BE" w:rsidRPr="00B270BF" w:rsidRDefault="00000000" w:rsidP="00713F66">
      <w:pPr>
        <w:numPr>
          <w:ilvl w:val="0"/>
          <w:numId w:val="11"/>
        </w:numPr>
        <w:tabs>
          <w:tab w:val="right" w:pos="379"/>
        </w:tabs>
        <w:suppressAutoHyphens/>
        <w:autoSpaceDN w:val="0"/>
        <w:bidi/>
        <w:spacing w:after="0" w:line="276" w:lineRule="auto"/>
        <w:ind w:left="-46" w:firstLine="0"/>
        <w:contextualSpacing/>
        <w:jc w:val="both"/>
        <w:rPr>
          <w:rFonts w:asciiTheme="minorBidi" w:eastAsia="Times New Roman" w:hAnsiTheme="minorBidi"/>
          <w:color w:val="0B0C0C"/>
          <w:kern w:val="0"/>
          <w:sz w:val="24"/>
          <w:szCs w:val="24"/>
          <w:lang w:eastAsia="en-GB" w:bidi="ps-AF"/>
          <w14:ligatures w14:val="none"/>
        </w:rPr>
      </w:pPr>
      <w:hyperlink r:id="rId16" w:history="1">
        <w:r w:rsidR="006F3B5D" w:rsidRPr="00B270BF">
          <w:rPr>
            <w:rStyle w:val="Hyperlink"/>
            <w:rFonts w:asciiTheme="minorBidi" w:eastAsia="Times New Roman" w:hAnsiTheme="minorBidi"/>
            <w:b/>
            <w:bCs/>
            <w:sz w:val="24"/>
            <w:szCs w:val="24"/>
            <w:rtl/>
            <w:lang w:eastAsia="en-GB" w:bidi="ps-AF"/>
          </w:rPr>
          <w:t xml:space="preserve">د افغان اتباعو د بیامېشتېدنې </w:t>
        </w:r>
        <w:r w:rsidR="00D3221C" w:rsidRPr="00B270BF">
          <w:rPr>
            <w:rStyle w:val="Hyperlink"/>
            <w:rFonts w:asciiTheme="minorBidi" w:eastAsia="Times New Roman" w:hAnsiTheme="minorBidi"/>
            <w:b/>
            <w:bCs/>
            <w:sz w:val="24"/>
            <w:szCs w:val="24"/>
            <w:rtl/>
            <w:lang w:eastAsia="en-GB" w:bidi="ps-AF"/>
          </w:rPr>
          <w:t xml:space="preserve">طرحه </w:t>
        </w:r>
        <w:r w:rsidR="00D3221C" w:rsidRPr="00B270BF">
          <w:rPr>
            <w:rStyle w:val="Hyperlink"/>
            <w:rFonts w:asciiTheme="minorBidi" w:eastAsia="Times New Roman" w:hAnsiTheme="minorBidi"/>
            <w:b/>
            <w:bCs/>
            <w:sz w:val="24"/>
            <w:szCs w:val="24"/>
            <w:lang w:eastAsia="en-GB" w:bidi="ps-AF"/>
          </w:rPr>
          <w:t>(ACRS)</w:t>
        </w:r>
        <w:r w:rsidR="00D3221C" w:rsidRPr="00B270BF">
          <w:rPr>
            <w:rStyle w:val="Hyperlink"/>
            <w:rFonts w:asciiTheme="minorBidi" w:eastAsia="Times New Roman" w:hAnsiTheme="minorBidi"/>
            <w:b/>
            <w:bCs/>
            <w:sz w:val="24"/>
            <w:szCs w:val="24"/>
            <w:rtl/>
            <w:lang w:eastAsia="en-GB" w:bidi="ps-AF"/>
          </w:rPr>
          <w:t>:</w:t>
        </w:r>
      </w:hyperlink>
      <w:r w:rsidR="0022217E" w:rsidRPr="00B270BF">
        <w:rPr>
          <w:rFonts w:asciiTheme="minorBidi" w:eastAsia="Times New Roman" w:hAnsiTheme="minorBidi"/>
          <w:color w:val="0B0C0C"/>
          <w:kern w:val="0"/>
          <w:sz w:val="24"/>
          <w:szCs w:val="24"/>
          <w:rtl/>
          <w:lang w:eastAsia="en-GB" w:bidi="ps-AF"/>
          <w14:ligatures w14:val="none"/>
        </w:rPr>
        <w:t xml:space="preserve"> </w:t>
      </w:r>
      <w:r w:rsidR="00E306E7" w:rsidRPr="00B270BF">
        <w:rPr>
          <w:rFonts w:asciiTheme="minorBidi" w:eastAsia="Times New Roman" w:hAnsiTheme="minorBidi"/>
          <w:sz w:val="24"/>
          <w:szCs w:val="24"/>
          <w:rtl/>
          <w:lang w:eastAsia="en-GB" w:bidi="ps-AF"/>
        </w:rPr>
        <w:t xml:space="preserve">دا د راجع کولو پر بنسټ د بیامېشتېدنې هغه طرحه وه، چې زیان مننونکو کسانو او هغو ته یې لومړیتوب ورکاوهٔ، چې په افغانستان کې </w:t>
      </w:r>
      <w:r w:rsidR="00836959" w:rsidRPr="00B270BF">
        <w:rPr>
          <w:rFonts w:asciiTheme="minorBidi" w:eastAsia="Times New Roman" w:hAnsiTheme="minorBidi"/>
          <w:sz w:val="24"/>
          <w:szCs w:val="24"/>
          <w:rtl/>
          <w:lang w:eastAsia="en-GB" w:bidi="ps-AF"/>
        </w:rPr>
        <w:t xml:space="preserve">یې </w:t>
      </w:r>
      <w:r w:rsidR="00E306E7" w:rsidRPr="00B270BF">
        <w:rPr>
          <w:rFonts w:asciiTheme="minorBidi" w:eastAsia="Times New Roman" w:hAnsiTheme="minorBidi"/>
          <w:sz w:val="24"/>
          <w:szCs w:val="24"/>
          <w:rtl/>
          <w:lang w:eastAsia="en-GB" w:bidi="ps-AF"/>
        </w:rPr>
        <w:t>د سترې برتانیې او شمالي آیرلند په هڅو کې مرسته کوله.</w:t>
      </w:r>
      <w:r w:rsidR="00E03263" w:rsidRPr="00B270BF">
        <w:rPr>
          <w:rFonts w:asciiTheme="minorBidi" w:eastAsia="Times New Roman" w:hAnsiTheme="minorBidi"/>
          <w:color w:val="0B0C0C"/>
          <w:kern w:val="0"/>
          <w:sz w:val="24"/>
          <w:szCs w:val="24"/>
          <w:rtl/>
          <w:lang w:eastAsia="en-GB" w:bidi="ps-AF"/>
          <w14:ligatures w14:val="none"/>
        </w:rPr>
        <w:t xml:space="preserve"> </w:t>
      </w:r>
      <w:r w:rsidR="00E306E7" w:rsidRPr="00B270BF">
        <w:rPr>
          <w:rFonts w:asciiTheme="minorBidi" w:hAnsiTheme="minorBidi"/>
          <w:b/>
          <w:bCs/>
          <w:sz w:val="24"/>
          <w:szCs w:val="24"/>
          <w:rtl/>
          <w:lang w:bidi="ps-AF"/>
        </w:rPr>
        <w:t>پای:</w:t>
      </w:r>
      <w:r w:rsidR="00E306E7" w:rsidRPr="00B270BF">
        <w:rPr>
          <w:rFonts w:asciiTheme="minorBidi" w:hAnsiTheme="minorBidi"/>
          <w:sz w:val="24"/>
          <w:szCs w:val="24"/>
          <w:rtl/>
          <w:lang w:bidi="ps-AF"/>
        </w:rPr>
        <w:t xml:space="preserve"> د </w:t>
      </w:r>
      <w:r w:rsidR="00E306E7" w:rsidRPr="00B270BF">
        <w:rPr>
          <w:rFonts w:asciiTheme="minorBidi" w:hAnsiTheme="minorBidi"/>
          <w:sz w:val="24"/>
          <w:szCs w:val="24"/>
          <w:rtl/>
          <w:lang w:bidi="fa-IR"/>
        </w:rPr>
        <w:t>۲۰۲۵</w:t>
      </w:r>
      <w:r w:rsidR="00E306E7" w:rsidRPr="00B270BF">
        <w:rPr>
          <w:rFonts w:asciiTheme="minorBidi" w:hAnsiTheme="minorBidi"/>
          <w:sz w:val="24"/>
          <w:szCs w:val="24"/>
          <w:rtl/>
          <w:lang w:bidi="ps-AF"/>
        </w:rPr>
        <w:t xml:space="preserve"> کال د جولای د میاشتې له </w:t>
      </w:r>
      <w:r w:rsidR="00E306E7" w:rsidRPr="00B270BF">
        <w:rPr>
          <w:rFonts w:asciiTheme="minorBidi" w:hAnsiTheme="minorBidi"/>
          <w:b/>
          <w:bCs/>
          <w:sz w:val="24"/>
          <w:szCs w:val="24"/>
          <w:rtl/>
          <w:lang w:bidi="fa-IR"/>
        </w:rPr>
        <w:t>۱</w:t>
      </w:r>
      <w:r w:rsidR="00E306E7" w:rsidRPr="00B270BF">
        <w:rPr>
          <w:rFonts w:asciiTheme="minorBidi" w:hAnsiTheme="minorBidi"/>
          <w:sz w:val="24"/>
          <w:szCs w:val="24"/>
          <w:rtl/>
          <w:lang w:bidi="ps-AF"/>
        </w:rPr>
        <w:t xml:space="preserve"> لومړۍ نېټې څخه حکومت دا تایید کړه، چې نور به د</w:t>
      </w:r>
      <w:r w:rsidR="00E306E7" w:rsidRPr="00B270BF">
        <w:rPr>
          <w:rFonts w:asciiTheme="minorBidi" w:hAnsiTheme="minorBidi"/>
          <w:sz w:val="24"/>
          <w:szCs w:val="24"/>
          <w:lang w:bidi="ps-AF"/>
        </w:rPr>
        <w:t xml:space="preserve"> ACRS </w:t>
      </w:r>
      <w:r w:rsidR="003C3850" w:rsidRPr="00B270BF">
        <w:rPr>
          <w:rFonts w:asciiTheme="minorBidi" w:hAnsiTheme="minorBidi"/>
          <w:sz w:val="24"/>
          <w:szCs w:val="24"/>
          <w:rtl/>
          <w:lang w:bidi="ps-AF"/>
        </w:rPr>
        <w:t>او</w:t>
      </w:r>
      <w:r w:rsidR="00E306E7" w:rsidRPr="00B270BF">
        <w:rPr>
          <w:rFonts w:asciiTheme="minorBidi" w:hAnsiTheme="minorBidi"/>
          <w:sz w:val="24"/>
          <w:szCs w:val="24"/>
          <w:rtl/>
          <w:lang w:bidi="ps-AF"/>
        </w:rPr>
        <w:t xml:space="preserve"> ارجاع لار</w:t>
      </w:r>
      <w:r w:rsidR="003C3850" w:rsidRPr="00B270BF">
        <w:rPr>
          <w:rFonts w:asciiTheme="minorBidi" w:hAnsiTheme="minorBidi"/>
          <w:sz w:val="24"/>
          <w:szCs w:val="24"/>
          <w:rtl/>
          <w:lang w:bidi="ps-AF"/>
        </w:rPr>
        <w:t>ې</w:t>
      </w:r>
      <w:r w:rsidR="00E306E7" w:rsidRPr="00B270BF">
        <w:rPr>
          <w:rFonts w:asciiTheme="minorBidi" w:hAnsiTheme="minorBidi"/>
          <w:sz w:val="24"/>
          <w:szCs w:val="24"/>
          <w:rtl/>
          <w:lang w:bidi="ps-AF"/>
        </w:rPr>
        <w:t xml:space="preserve"> شتون ونه لري.</w:t>
      </w:r>
    </w:p>
    <w:p w14:paraId="266718F1" w14:textId="77777777" w:rsidR="005559BE" w:rsidRPr="00713F66" w:rsidRDefault="005559BE" w:rsidP="005559BE">
      <w:pPr>
        <w:suppressAutoHyphens/>
        <w:autoSpaceDN w:val="0"/>
        <w:bidi/>
        <w:spacing w:after="0" w:line="276" w:lineRule="auto"/>
        <w:ind w:left="379"/>
        <w:contextualSpacing/>
        <w:jc w:val="both"/>
        <w:rPr>
          <w:rFonts w:asciiTheme="minorBidi" w:eastAsia="Times New Roman" w:hAnsiTheme="minorBidi"/>
          <w:color w:val="0B0C0C"/>
          <w:kern w:val="0"/>
          <w:sz w:val="12"/>
          <w:szCs w:val="12"/>
          <w:lang w:eastAsia="en-GB" w:bidi="ps-AF"/>
          <w14:ligatures w14:val="none"/>
        </w:rPr>
      </w:pPr>
    </w:p>
    <w:p w14:paraId="753AE450" w14:textId="0F8590F7" w:rsidR="00E306E7" w:rsidRPr="00B270BF" w:rsidRDefault="00000000" w:rsidP="00713F66">
      <w:pPr>
        <w:numPr>
          <w:ilvl w:val="0"/>
          <w:numId w:val="11"/>
        </w:numPr>
        <w:tabs>
          <w:tab w:val="right" w:pos="379"/>
        </w:tabs>
        <w:suppressAutoHyphens/>
        <w:autoSpaceDN w:val="0"/>
        <w:bidi/>
        <w:spacing w:after="0" w:line="276" w:lineRule="auto"/>
        <w:ind w:left="-46" w:firstLine="0"/>
        <w:contextualSpacing/>
        <w:jc w:val="both"/>
        <w:rPr>
          <w:rFonts w:asciiTheme="minorBidi" w:eastAsia="Times New Roman" w:hAnsiTheme="minorBidi"/>
          <w:color w:val="0B0C0C"/>
          <w:kern w:val="0"/>
          <w:sz w:val="24"/>
          <w:szCs w:val="24"/>
          <w:rtl/>
          <w:lang w:eastAsia="en-GB" w:bidi="ps-AF"/>
          <w14:ligatures w14:val="none"/>
        </w:rPr>
      </w:pPr>
      <w:hyperlink r:id="rId17" w:history="1">
        <w:r w:rsidR="00432B98" w:rsidRPr="00B270BF">
          <w:rPr>
            <w:rStyle w:val="Hyperlink"/>
            <w:rFonts w:asciiTheme="minorBidi" w:hAnsiTheme="minorBidi"/>
            <w:b/>
            <w:bCs/>
            <w:sz w:val="24"/>
            <w:szCs w:val="24"/>
            <w:rtl/>
          </w:rPr>
          <w:t>د افغانستان لپاره د غبرگون مسیر</w:t>
        </w:r>
        <w:r w:rsidR="00432B98" w:rsidRPr="00B270BF">
          <w:rPr>
            <w:rStyle w:val="Hyperlink"/>
            <w:rFonts w:asciiTheme="minorBidi" w:hAnsiTheme="minorBidi"/>
            <w:b/>
            <w:bCs/>
            <w:sz w:val="24"/>
            <w:szCs w:val="24"/>
            <w:rtl/>
            <w:lang w:bidi="ps-AF"/>
          </w:rPr>
          <w:t xml:space="preserve"> </w:t>
        </w:r>
        <w:r w:rsidR="00432B98" w:rsidRPr="00B270BF">
          <w:rPr>
            <w:rStyle w:val="Hyperlink"/>
            <w:rFonts w:asciiTheme="minorBidi" w:hAnsiTheme="minorBidi"/>
            <w:b/>
            <w:bCs/>
            <w:sz w:val="24"/>
            <w:szCs w:val="24"/>
          </w:rPr>
          <w:t>(ARR)</w:t>
        </w:r>
        <w:r w:rsidR="00432B98" w:rsidRPr="00B270BF">
          <w:rPr>
            <w:rStyle w:val="Hyperlink"/>
            <w:rFonts w:asciiTheme="minorBidi" w:hAnsiTheme="minorBidi"/>
            <w:b/>
            <w:bCs/>
            <w:sz w:val="24"/>
            <w:szCs w:val="24"/>
            <w:rtl/>
            <w:lang w:bidi="ps-AF"/>
          </w:rPr>
          <w:t>:</w:t>
        </w:r>
      </w:hyperlink>
    </w:p>
    <w:p w14:paraId="798058D9" w14:textId="58C34CF9" w:rsidR="00E306E7" w:rsidRPr="00B270BF" w:rsidRDefault="00E306E7" w:rsidP="006F6C18">
      <w:pPr>
        <w:bidi/>
        <w:spacing w:line="276" w:lineRule="auto"/>
        <w:ind w:left="-46"/>
        <w:jc w:val="both"/>
        <w:rPr>
          <w:rFonts w:asciiTheme="minorBidi" w:hAnsiTheme="minorBidi"/>
          <w:sz w:val="24"/>
          <w:szCs w:val="24"/>
          <w:lang w:bidi="ps-AF"/>
        </w:rPr>
      </w:pPr>
      <w:r w:rsidRPr="00B270BF">
        <w:rPr>
          <w:rFonts w:asciiTheme="minorBidi" w:hAnsiTheme="minorBidi"/>
          <w:sz w:val="24"/>
          <w:szCs w:val="24"/>
          <w:rtl/>
          <w:lang w:bidi="ps-AF"/>
        </w:rPr>
        <w:t xml:space="preserve">د </w:t>
      </w:r>
      <w:r w:rsidRPr="00B270BF">
        <w:rPr>
          <w:rFonts w:asciiTheme="minorBidi" w:hAnsiTheme="minorBidi"/>
          <w:lang w:bidi="ps-AF"/>
        </w:rPr>
        <w:t>ARR</w:t>
      </w:r>
      <w:r w:rsidRPr="00B270BF">
        <w:rPr>
          <w:rFonts w:asciiTheme="minorBidi" w:hAnsiTheme="minorBidi"/>
          <w:sz w:val="24"/>
          <w:szCs w:val="24"/>
          <w:rtl/>
          <w:lang w:bidi="ps-AF"/>
        </w:rPr>
        <w:t xml:space="preserve"> مسیر د </w:t>
      </w:r>
      <w:r w:rsidRPr="00B270BF">
        <w:rPr>
          <w:rFonts w:asciiTheme="minorBidi" w:hAnsiTheme="minorBidi"/>
          <w:b/>
          <w:bCs/>
          <w:sz w:val="24"/>
          <w:szCs w:val="24"/>
          <w:rtl/>
          <w:lang w:bidi="ps-AF"/>
        </w:rPr>
        <w:t>۲۰۲۴</w:t>
      </w:r>
      <w:r w:rsidRPr="00B270BF">
        <w:rPr>
          <w:rFonts w:asciiTheme="minorBidi" w:hAnsiTheme="minorBidi"/>
          <w:sz w:val="24"/>
          <w:szCs w:val="24"/>
          <w:rtl/>
          <w:lang w:bidi="ps-AF"/>
        </w:rPr>
        <w:t xml:space="preserve"> کال د اپر</w:t>
      </w:r>
      <w:r w:rsidR="00CF6CCA" w:rsidRPr="00B270BF">
        <w:rPr>
          <w:rFonts w:asciiTheme="minorBidi" w:hAnsiTheme="minorBidi"/>
          <w:sz w:val="24"/>
          <w:szCs w:val="24"/>
          <w:rtl/>
          <w:lang w:bidi="ps-AF"/>
        </w:rPr>
        <w:t>ې</w:t>
      </w:r>
      <w:r w:rsidRPr="00B270BF">
        <w:rPr>
          <w:rFonts w:asciiTheme="minorBidi" w:hAnsiTheme="minorBidi"/>
          <w:sz w:val="24"/>
          <w:szCs w:val="24"/>
          <w:rtl/>
          <w:lang w:bidi="ps-AF"/>
        </w:rPr>
        <w:t xml:space="preserve">ل په میاشت کې د </w:t>
      </w:r>
      <w:r w:rsidR="0058199E" w:rsidRPr="00B270BF">
        <w:rPr>
          <w:rFonts w:asciiTheme="minorBidi" w:hAnsiTheme="minorBidi"/>
          <w:sz w:val="24"/>
          <w:szCs w:val="24"/>
          <w:rtl/>
          <w:lang w:bidi="ps-AF"/>
        </w:rPr>
        <w:t xml:space="preserve">شخصي </w:t>
      </w:r>
      <w:r w:rsidRPr="00B270BF">
        <w:rPr>
          <w:rFonts w:asciiTheme="minorBidi" w:hAnsiTheme="minorBidi"/>
          <w:sz w:val="24"/>
          <w:szCs w:val="24"/>
          <w:rtl/>
          <w:lang w:bidi="ps-AF"/>
        </w:rPr>
        <w:t>اطلاعاتو د افشا کېدلو د پېښې په غبر</w:t>
      </w:r>
      <w:r w:rsidR="00672F63" w:rsidRPr="00B270BF">
        <w:rPr>
          <w:rFonts w:asciiTheme="minorBidi" w:hAnsiTheme="minorBidi"/>
          <w:sz w:val="24"/>
          <w:szCs w:val="24"/>
          <w:rtl/>
          <w:lang w:bidi="ps-AF"/>
        </w:rPr>
        <w:t>گ</w:t>
      </w:r>
      <w:r w:rsidRPr="00B270BF">
        <w:rPr>
          <w:rFonts w:asciiTheme="minorBidi" w:hAnsiTheme="minorBidi"/>
          <w:sz w:val="24"/>
          <w:szCs w:val="24"/>
          <w:rtl/>
          <w:lang w:bidi="ps-AF"/>
        </w:rPr>
        <w:t>ون کې</w:t>
      </w:r>
      <w:r w:rsidR="00CF6CCA" w:rsidRPr="00B270BF">
        <w:rPr>
          <w:rFonts w:asciiTheme="minorBidi" w:hAnsiTheme="minorBidi"/>
          <w:sz w:val="24"/>
          <w:szCs w:val="24"/>
          <w:rtl/>
          <w:lang w:bidi="ps-AF"/>
        </w:rPr>
        <w:t>،</w:t>
      </w:r>
      <w:r w:rsidRPr="00B270BF">
        <w:rPr>
          <w:rFonts w:asciiTheme="minorBidi" w:hAnsiTheme="minorBidi"/>
          <w:sz w:val="24"/>
          <w:szCs w:val="24"/>
          <w:rtl/>
          <w:lang w:bidi="ps-AF"/>
        </w:rPr>
        <w:t xml:space="preserve"> چې د</w:t>
      </w:r>
      <w:r w:rsidR="000D2D32" w:rsidRPr="00B270BF">
        <w:rPr>
          <w:rFonts w:asciiTheme="minorBidi" w:hAnsiTheme="minorBidi"/>
          <w:sz w:val="24"/>
          <w:szCs w:val="24"/>
          <w:rtl/>
          <w:lang w:bidi="ps-AF"/>
        </w:rPr>
        <w:t xml:space="preserve"> </w:t>
      </w:r>
      <w:r w:rsidR="003874AE" w:rsidRPr="00B270BF">
        <w:rPr>
          <w:rFonts w:asciiTheme="minorBidi" w:hAnsiTheme="minorBidi"/>
          <w:sz w:val="24"/>
          <w:szCs w:val="24"/>
          <w:rtl/>
          <w:lang w:bidi="ps-AF"/>
        </w:rPr>
        <w:t>۲۰۲۲</w:t>
      </w:r>
      <w:r w:rsidR="000D2D32" w:rsidRPr="00B270BF">
        <w:rPr>
          <w:rFonts w:asciiTheme="minorBidi" w:hAnsiTheme="minorBidi"/>
          <w:sz w:val="24"/>
          <w:szCs w:val="24"/>
          <w:rtl/>
          <w:lang w:bidi="ps-AF"/>
        </w:rPr>
        <w:t xml:space="preserve"> </w:t>
      </w:r>
      <w:r w:rsidRPr="00B270BF">
        <w:rPr>
          <w:rFonts w:asciiTheme="minorBidi" w:hAnsiTheme="minorBidi"/>
          <w:sz w:val="24"/>
          <w:szCs w:val="24"/>
          <w:rtl/>
          <w:lang w:bidi="ps-AF"/>
        </w:rPr>
        <w:t>کال</w:t>
      </w:r>
      <w:r w:rsidR="000D2D32" w:rsidRPr="00B270BF">
        <w:rPr>
          <w:rFonts w:asciiTheme="minorBidi" w:hAnsiTheme="minorBidi"/>
          <w:sz w:val="24"/>
          <w:szCs w:val="24"/>
          <w:rtl/>
          <w:lang w:bidi="ps-AF"/>
        </w:rPr>
        <w:t xml:space="preserve"> </w:t>
      </w:r>
      <w:r w:rsidRPr="00B270BF">
        <w:rPr>
          <w:rFonts w:asciiTheme="minorBidi" w:hAnsiTheme="minorBidi"/>
          <w:sz w:val="24"/>
          <w:szCs w:val="24"/>
          <w:rtl/>
          <w:lang w:bidi="ps-AF"/>
        </w:rPr>
        <w:t>د فبرورۍ په میاشت کې واقع شوله، جوړ ک</w:t>
      </w:r>
      <w:r w:rsidR="00CF6CCA" w:rsidRPr="00B270BF">
        <w:rPr>
          <w:rFonts w:asciiTheme="minorBidi" w:hAnsiTheme="minorBidi"/>
          <w:sz w:val="24"/>
          <w:szCs w:val="24"/>
          <w:rtl/>
          <w:lang w:bidi="ps-AF"/>
        </w:rPr>
        <w:t>ړ</w:t>
      </w:r>
      <w:r w:rsidRPr="00B270BF">
        <w:rPr>
          <w:rFonts w:asciiTheme="minorBidi" w:hAnsiTheme="minorBidi"/>
          <w:sz w:val="24"/>
          <w:szCs w:val="24"/>
          <w:rtl/>
          <w:lang w:bidi="ps-AF"/>
        </w:rPr>
        <w:t xml:space="preserve">ای شو. دې مسیر د اطلاعاتو د افشاکېدلو له کبله </w:t>
      </w:r>
      <w:r w:rsidR="007125D6" w:rsidRPr="00B270BF">
        <w:rPr>
          <w:rFonts w:asciiTheme="minorBidi" w:hAnsiTheme="minorBidi"/>
          <w:sz w:val="24"/>
          <w:szCs w:val="24"/>
          <w:rtl/>
          <w:lang w:bidi="ps-AF"/>
        </w:rPr>
        <w:t xml:space="preserve">یو لړ خاصو </w:t>
      </w:r>
      <w:r w:rsidRPr="00B270BF">
        <w:rPr>
          <w:rFonts w:asciiTheme="minorBidi" w:hAnsiTheme="minorBidi"/>
          <w:sz w:val="24"/>
          <w:szCs w:val="24"/>
          <w:rtl/>
          <w:lang w:bidi="ps-AF"/>
        </w:rPr>
        <w:t xml:space="preserve">زیانمن شویو افرادو ته </w:t>
      </w:r>
      <w:r w:rsidR="007125D6" w:rsidRPr="00B270BF">
        <w:rPr>
          <w:rFonts w:asciiTheme="minorBidi" w:hAnsiTheme="minorBidi"/>
          <w:sz w:val="24"/>
          <w:szCs w:val="24"/>
          <w:rtl/>
          <w:lang w:bidi="ps-AF"/>
        </w:rPr>
        <w:t xml:space="preserve">دا </w:t>
      </w:r>
      <w:r w:rsidRPr="00B270BF">
        <w:rPr>
          <w:rFonts w:asciiTheme="minorBidi" w:hAnsiTheme="minorBidi"/>
          <w:sz w:val="24"/>
          <w:szCs w:val="24"/>
          <w:rtl/>
          <w:lang w:bidi="ps-AF"/>
        </w:rPr>
        <w:t>لاره هواره کړه</w:t>
      </w:r>
      <w:r w:rsidR="007125D6" w:rsidRPr="00B270BF">
        <w:rPr>
          <w:rFonts w:asciiTheme="minorBidi" w:hAnsiTheme="minorBidi"/>
          <w:sz w:val="24"/>
          <w:szCs w:val="24"/>
          <w:rtl/>
          <w:lang w:bidi="ps-AF"/>
        </w:rPr>
        <w:t>،</w:t>
      </w:r>
      <w:r w:rsidRPr="00B270BF">
        <w:rPr>
          <w:rFonts w:asciiTheme="minorBidi" w:hAnsiTheme="minorBidi"/>
          <w:sz w:val="24"/>
          <w:szCs w:val="24"/>
          <w:rtl/>
          <w:lang w:bidi="ps-AF"/>
        </w:rPr>
        <w:t xml:space="preserve"> چې سترې برتانیې او شمالي آیرلند ته د انتقالېدلو د شرای</w:t>
      </w:r>
      <w:r w:rsidR="004E5472" w:rsidRPr="00B270BF">
        <w:rPr>
          <w:rFonts w:asciiTheme="minorBidi" w:hAnsiTheme="minorBidi"/>
          <w:sz w:val="24"/>
          <w:szCs w:val="24"/>
          <w:rtl/>
          <w:lang w:bidi="ps-AF"/>
        </w:rPr>
        <w:t>ط</w:t>
      </w:r>
      <w:r w:rsidRPr="00B270BF">
        <w:rPr>
          <w:rFonts w:asciiTheme="minorBidi" w:hAnsiTheme="minorBidi"/>
          <w:sz w:val="24"/>
          <w:szCs w:val="24"/>
          <w:rtl/>
          <w:lang w:bidi="ps-AF"/>
        </w:rPr>
        <w:t xml:space="preserve">و د واجد ولو په موخه په نظر کې ونیول شي. </w:t>
      </w:r>
      <w:r w:rsidRPr="00B270BF">
        <w:rPr>
          <w:rFonts w:asciiTheme="minorBidi" w:hAnsiTheme="minorBidi"/>
          <w:b/>
          <w:bCs/>
          <w:sz w:val="24"/>
          <w:szCs w:val="24"/>
          <w:rtl/>
          <w:lang w:bidi="ps-AF"/>
        </w:rPr>
        <w:t>پای:</w:t>
      </w:r>
      <w:r w:rsidRPr="00B270BF">
        <w:rPr>
          <w:rFonts w:asciiTheme="minorBidi" w:hAnsiTheme="minorBidi"/>
          <w:sz w:val="24"/>
          <w:szCs w:val="24"/>
          <w:rtl/>
          <w:lang w:bidi="ps-AF"/>
        </w:rPr>
        <w:t xml:space="preserve"> د </w:t>
      </w:r>
      <w:r w:rsidRPr="00B270BF">
        <w:rPr>
          <w:rFonts w:asciiTheme="minorBidi" w:hAnsiTheme="minorBidi"/>
          <w:lang w:bidi="ps-AF"/>
        </w:rPr>
        <w:t>ARR</w:t>
      </w:r>
      <w:r w:rsidRPr="00B270BF">
        <w:rPr>
          <w:rFonts w:asciiTheme="minorBidi" w:hAnsiTheme="minorBidi"/>
          <w:sz w:val="24"/>
          <w:szCs w:val="24"/>
          <w:rtl/>
          <w:lang w:bidi="ps-AF"/>
        </w:rPr>
        <w:t xml:space="preserve"> مسیر د </w:t>
      </w:r>
      <w:r w:rsidRPr="00B270BF">
        <w:rPr>
          <w:rFonts w:asciiTheme="minorBidi" w:hAnsiTheme="minorBidi"/>
          <w:b/>
          <w:bCs/>
          <w:sz w:val="24"/>
          <w:szCs w:val="24"/>
          <w:rtl/>
          <w:lang w:bidi="ps-AF"/>
        </w:rPr>
        <w:t>۲۰۲۵</w:t>
      </w:r>
      <w:r w:rsidRPr="00B270BF">
        <w:rPr>
          <w:rFonts w:asciiTheme="minorBidi" w:hAnsiTheme="minorBidi"/>
          <w:sz w:val="24"/>
          <w:szCs w:val="24"/>
          <w:rtl/>
          <w:lang w:bidi="ps-AF"/>
        </w:rPr>
        <w:t xml:space="preserve"> کال د جولای پر </w:t>
      </w:r>
      <w:r w:rsidRPr="00B270BF">
        <w:rPr>
          <w:rFonts w:asciiTheme="minorBidi" w:hAnsiTheme="minorBidi"/>
          <w:b/>
          <w:bCs/>
          <w:sz w:val="24"/>
          <w:szCs w:val="24"/>
          <w:rtl/>
          <w:lang w:bidi="ps-AF"/>
        </w:rPr>
        <w:t xml:space="preserve">۴ </w:t>
      </w:r>
      <w:r w:rsidRPr="00B270BF">
        <w:rPr>
          <w:rFonts w:asciiTheme="minorBidi" w:hAnsiTheme="minorBidi"/>
          <w:sz w:val="24"/>
          <w:szCs w:val="24"/>
          <w:rtl/>
          <w:lang w:bidi="ps-AF"/>
        </w:rPr>
        <w:t>نېټه پای ته ورسېد. د هغو اشخاصو د غوښتنلیکون</w:t>
      </w:r>
      <w:r w:rsidR="00EF6BA8" w:rsidRPr="00B270BF">
        <w:rPr>
          <w:rFonts w:asciiTheme="minorBidi" w:hAnsiTheme="minorBidi"/>
          <w:sz w:val="24"/>
          <w:szCs w:val="24"/>
          <w:rtl/>
          <w:lang w:bidi="ps-AF"/>
        </w:rPr>
        <w:t>و</w:t>
      </w:r>
      <w:r w:rsidRPr="00B270BF">
        <w:rPr>
          <w:rFonts w:asciiTheme="minorBidi" w:hAnsiTheme="minorBidi"/>
          <w:sz w:val="24"/>
          <w:szCs w:val="24"/>
          <w:rtl/>
          <w:lang w:bidi="ps-AF"/>
        </w:rPr>
        <w:t xml:space="preserve"> د مراحلو طی کول به</w:t>
      </w:r>
      <w:r w:rsidR="00750C47" w:rsidRPr="00B270BF">
        <w:rPr>
          <w:rFonts w:asciiTheme="minorBidi" w:hAnsiTheme="minorBidi"/>
          <w:sz w:val="24"/>
          <w:szCs w:val="24"/>
          <w:rtl/>
          <w:lang w:bidi="ps-AF"/>
        </w:rPr>
        <w:t>،</w:t>
      </w:r>
      <w:r w:rsidRPr="00B270BF">
        <w:rPr>
          <w:rFonts w:asciiTheme="minorBidi" w:hAnsiTheme="minorBidi"/>
          <w:sz w:val="24"/>
          <w:szCs w:val="24"/>
          <w:rtl/>
          <w:lang w:bidi="ps-AF"/>
        </w:rPr>
        <w:t xml:space="preserve"> چې یې د </w:t>
      </w:r>
      <w:r w:rsidRPr="00B270BF">
        <w:rPr>
          <w:rFonts w:asciiTheme="minorBidi" w:hAnsiTheme="minorBidi"/>
          <w:lang w:bidi="ps-AF"/>
        </w:rPr>
        <w:t>ARR</w:t>
      </w:r>
      <w:r w:rsidRPr="00B270BF">
        <w:rPr>
          <w:rFonts w:asciiTheme="minorBidi" w:hAnsiTheme="minorBidi"/>
          <w:sz w:val="24"/>
          <w:szCs w:val="24"/>
          <w:rtl/>
          <w:lang w:bidi="ps-AF"/>
        </w:rPr>
        <w:t xml:space="preserve"> د طرحې پر اساس سترې برتانیې او شمالي ایرلند ته د انتقالېدو بلنلیکونه تر لاسه کړي، دوام ولري، خو نوي بلنلیکونه به صادر نه کړای شي. </w:t>
      </w:r>
    </w:p>
    <w:p w14:paraId="668D35D0" w14:textId="77777777" w:rsidR="00E04F48" w:rsidRDefault="00E306E7" w:rsidP="00E04F48">
      <w:pPr>
        <w:bidi/>
        <w:rPr>
          <w:rFonts w:asciiTheme="minorBidi" w:hAnsiTheme="minorBidi"/>
          <w:sz w:val="24"/>
          <w:szCs w:val="24"/>
          <w:rtl/>
          <w:lang w:bidi="ps-AF"/>
        </w:rPr>
      </w:pPr>
      <w:r w:rsidRPr="00EA25F5">
        <w:rPr>
          <w:rFonts w:asciiTheme="minorBidi" w:hAnsiTheme="minorBidi"/>
          <w:sz w:val="24"/>
          <w:szCs w:val="24"/>
          <w:rtl/>
          <w:lang w:bidi="ps-AF"/>
        </w:rPr>
        <w:t xml:space="preserve">د </w:t>
      </w:r>
      <w:r w:rsidRPr="00B270BF">
        <w:rPr>
          <w:rFonts w:asciiTheme="minorBidi" w:hAnsiTheme="minorBidi"/>
          <w:lang w:bidi="ps-AF"/>
        </w:rPr>
        <w:t>ARR</w:t>
      </w:r>
      <w:r w:rsidRPr="00EA25F5">
        <w:rPr>
          <w:rFonts w:asciiTheme="minorBidi" w:hAnsiTheme="minorBidi"/>
          <w:sz w:val="24"/>
          <w:szCs w:val="24"/>
          <w:rtl/>
          <w:lang w:bidi="ps-AF"/>
        </w:rPr>
        <w:t xml:space="preserve"> په طرحې که همدارن</w:t>
      </w:r>
      <w:r w:rsidR="00672F63" w:rsidRPr="00EA25F5">
        <w:rPr>
          <w:rFonts w:asciiTheme="minorBidi" w:hAnsiTheme="minorBidi"/>
          <w:sz w:val="24"/>
          <w:szCs w:val="24"/>
          <w:rtl/>
          <w:lang w:bidi="ps-AF"/>
        </w:rPr>
        <w:t>گ</w:t>
      </w:r>
      <w:r w:rsidRPr="00EA25F5">
        <w:rPr>
          <w:rFonts w:asciiTheme="minorBidi" w:hAnsiTheme="minorBidi"/>
          <w:sz w:val="24"/>
          <w:szCs w:val="24"/>
          <w:rtl/>
          <w:lang w:bidi="ps-AF"/>
        </w:rPr>
        <w:t xml:space="preserve">ه هغه </w:t>
      </w:r>
      <w:r w:rsidR="007D0E14" w:rsidRPr="00EA25F5">
        <w:rPr>
          <w:rFonts w:asciiTheme="minorBidi" w:hAnsiTheme="minorBidi"/>
          <w:sz w:val="24"/>
          <w:szCs w:val="24"/>
          <w:rtl/>
          <w:lang w:bidi="ps-AF"/>
        </w:rPr>
        <w:t>اړوند</w:t>
      </w:r>
      <w:r w:rsidR="00E6220C" w:rsidRPr="00EA25F5">
        <w:rPr>
          <w:rFonts w:asciiTheme="minorBidi" w:hAnsiTheme="minorBidi"/>
          <w:sz w:val="24"/>
          <w:szCs w:val="24"/>
          <w:rtl/>
          <w:lang w:bidi="ps-AF"/>
        </w:rPr>
        <w:t xml:space="preserve">ه </w:t>
      </w:r>
      <w:r w:rsidRPr="00EA25F5">
        <w:rPr>
          <w:rFonts w:asciiTheme="minorBidi" w:hAnsiTheme="minorBidi"/>
          <w:sz w:val="24"/>
          <w:szCs w:val="24"/>
          <w:rtl/>
          <w:lang w:bidi="ps-AF"/>
        </w:rPr>
        <w:t>موارد شاملېږي، چې پکې د قوانینو له چوکاټ څخه بهر اجازه اعطا شوې ده.</w:t>
      </w:r>
    </w:p>
    <w:p w14:paraId="0E8D255A" w14:textId="77777777" w:rsidR="00B270BF" w:rsidRPr="0091581E" w:rsidRDefault="00B270BF" w:rsidP="00B270BF">
      <w:pPr>
        <w:bidi/>
        <w:rPr>
          <w:rFonts w:asciiTheme="minorBidi" w:hAnsiTheme="minorBidi"/>
          <w:sz w:val="2"/>
          <w:szCs w:val="2"/>
          <w:rtl/>
          <w:lang w:bidi="ps-AF"/>
        </w:rPr>
      </w:pPr>
    </w:p>
    <w:p w14:paraId="35E86879" w14:textId="77777777" w:rsidR="00E04F48" w:rsidRPr="00B270BF" w:rsidRDefault="00E04F48" w:rsidP="00E04F48">
      <w:pPr>
        <w:bidi/>
        <w:rPr>
          <w:rFonts w:asciiTheme="minorBidi" w:hAnsiTheme="minorBidi"/>
          <w:sz w:val="28"/>
          <w:szCs w:val="28"/>
          <w:rtl/>
          <w:lang w:bidi="ps-AF"/>
        </w:rPr>
      </w:pPr>
      <w:r w:rsidRPr="00B270BF">
        <w:rPr>
          <w:rFonts w:asciiTheme="minorBidi" w:hAnsiTheme="minorBidi" w:hint="cs"/>
          <w:b/>
          <w:bCs/>
          <w:sz w:val="28"/>
          <w:szCs w:val="28"/>
          <w:rtl/>
          <w:lang w:bidi="ps-AF"/>
        </w:rPr>
        <w:t xml:space="preserve">نور معلومات </w:t>
      </w:r>
    </w:p>
    <w:p w14:paraId="249FFB29" w14:textId="77777777" w:rsidR="00E04F48" w:rsidRDefault="00E306E7" w:rsidP="00E04F48">
      <w:pPr>
        <w:bidi/>
        <w:rPr>
          <w:rFonts w:asciiTheme="minorBidi" w:hAnsiTheme="minorBidi"/>
          <w:b/>
          <w:bCs/>
          <w:sz w:val="24"/>
          <w:szCs w:val="24"/>
          <w:rtl/>
          <w:lang w:bidi="ps-AF"/>
        </w:rPr>
      </w:pPr>
      <w:r w:rsidRPr="00EF7662">
        <w:rPr>
          <w:rFonts w:asciiTheme="minorBidi" w:hAnsiTheme="minorBidi"/>
          <w:b/>
          <w:bCs/>
          <w:sz w:val="24"/>
          <w:szCs w:val="24"/>
          <w:rtl/>
          <w:lang w:bidi="ps-AF"/>
        </w:rPr>
        <w:t>غوښتنلیکونه</w:t>
      </w:r>
    </w:p>
    <w:p w14:paraId="71EAEE70" w14:textId="1963CC44" w:rsidR="00E306E7" w:rsidRPr="00E04F48" w:rsidRDefault="00E306E7" w:rsidP="00E04F48">
      <w:pPr>
        <w:bidi/>
        <w:rPr>
          <w:rFonts w:asciiTheme="minorBidi" w:hAnsiTheme="minorBidi"/>
          <w:b/>
          <w:bCs/>
          <w:sz w:val="24"/>
          <w:szCs w:val="24"/>
          <w:lang w:bidi="ps-AF"/>
        </w:rPr>
      </w:pPr>
      <w:r w:rsidRPr="00EF7662">
        <w:rPr>
          <w:rFonts w:asciiTheme="minorBidi" w:hAnsiTheme="minorBidi"/>
          <w:b/>
          <w:bCs/>
          <w:sz w:val="24"/>
          <w:szCs w:val="24"/>
          <w:rtl/>
          <w:lang w:bidi="ps-AF"/>
        </w:rPr>
        <w:t>د</w:t>
      </w:r>
      <w:r w:rsidRPr="00EF7662">
        <w:rPr>
          <w:rFonts w:asciiTheme="minorBidi" w:hAnsiTheme="minorBidi"/>
          <w:sz w:val="24"/>
          <w:szCs w:val="24"/>
          <w:rtl/>
          <w:lang w:bidi="ps-AF"/>
        </w:rPr>
        <w:t xml:space="preserve"> </w:t>
      </w:r>
      <w:r w:rsidRPr="00F7080E">
        <w:rPr>
          <w:rFonts w:asciiTheme="minorBidi" w:hAnsiTheme="minorBidi"/>
          <w:b/>
          <w:bCs/>
          <w:lang w:bidi="ps-AF"/>
        </w:rPr>
        <w:t>ARAP</w:t>
      </w:r>
      <w:r w:rsidRPr="00EF7662">
        <w:rPr>
          <w:rFonts w:asciiTheme="minorBidi" w:hAnsiTheme="minorBidi"/>
          <w:b/>
          <w:bCs/>
          <w:sz w:val="24"/>
          <w:szCs w:val="24"/>
          <w:rtl/>
          <w:lang w:bidi="ps-AF"/>
        </w:rPr>
        <w:t xml:space="preserve"> غوښتنلیکونه </w:t>
      </w:r>
    </w:p>
    <w:p w14:paraId="2B460AC9" w14:textId="77777777" w:rsidR="00014207" w:rsidRPr="00F35C3F" w:rsidRDefault="00E306E7" w:rsidP="00014207">
      <w:pPr>
        <w:numPr>
          <w:ilvl w:val="0"/>
          <w:numId w:val="7"/>
        </w:numPr>
        <w:tabs>
          <w:tab w:val="clear" w:pos="720"/>
          <w:tab w:val="num" w:pos="379"/>
        </w:tabs>
        <w:bidi/>
        <w:spacing w:line="276" w:lineRule="auto"/>
        <w:ind w:left="379" w:hanging="425"/>
        <w:jc w:val="both"/>
        <w:rPr>
          <w:rFonts w:asciiTheme="minorBidi" w:hAnsiTheme="minorBidi"/>
          <w:sz w:val="24"/>
          <w:szCs w:val="24"/>
        </w:rPr>
      </w:pPr>
      <w:r w:rsidRPr="00F35C3F">
        <w:rPr>
          <w:rFonts w:asciiTheme="minorBidi" w:hAnsiTheme="minorBidi"/>
          <w:sz w:val="24"/>
          <w:szCs w:val="24"/>
          <w:rtl/>
        </w:rPr>
        <w:t xml:space="preserve">د </w:t>
      </w:r>
      <w:r w:rsidR="00B47E65" w:rsidRPr="00F35C3F">
        <w:rPr>
          <w:rFonts w:asciiTheme="minorBidi" w:hAnsiTheme="minorBidi"/>
        </w:rPr>
        <w:t>ARAP</w:t>
      </w:r>
      <w:r w:rsidR="00B47E65" w:rsidRPr="00F35C3F">
        <w:rPr>
          <w:rFonts w:asciiTheme="minorBidi" w:hAnsiTheme="minorBidi"/>
          <w:sz w:val="24"/>
          <w:szCs w:val="24"/>
          <w:rtl/>
        </w:rPr>
        <w:t xml:space="preserve"> </w:t>
      </w:r>
      <w:r w:rsidR="00B47E65" w:rsidRPr="00F35C3F">
        <w:rPr>
          <w:rFonts w:asciiTheme="minorBidi" w:hAnsiTheme="minorBidi"/>
          <w:sz w:val="24"/>
          <w:szCs w:val="24"/>
          <w:rtl/>
          <w:lang w:bidi="ps-AF"/>
        </w:rPr>
        <w:t xml:space="preserve">د </w:t>
      </w:r>
      <w:r w:rsidRPr="00F35C3F">
        <w:rPr>
          <w:rFonts w:asciiTheme="minorBidi" w:hAnsiTheme="minorBidi"/>
          <w:sz w:val="24"/>
          <w:szCs w:val="24"/>
          <w:rtl/>
        </w:rPr>
        <w:t xml:space="preserve">طرحې تر تړلو وړاندې </w:t>
      </w:r>
      <w:r w:rsidR="001F6443" w:rsidRPr="00F35C3F">
        <w:rPr>
          <w:rFonts w:asciiTheme="minorBidi" w:hAnsiTheme="minorBidi"/>
          <w:sz w:val="24"/>
          <w:szCs w:val="24"/>
          <w:rtl/>
        </w:rPr>
        <w:t xml:space="preserve">ټول </w:t>
      </w:r>
      <w:r w:rsidRPr="00F35C3F">
        <w:rPr>
          <w:rFonts w:asciiTheme="minorBidi" w:hAnsiTheme="minorBidi"/>
          <w:sz w:val="24"/>
          <w:szCs w:val="24"/>
          <w:rtl/>
        </w:rPr>
        <w:t xml:space="preserve">ترلاسه شوي غوښتنلیکونه </w:t>
      </w:r>
      <w:r w:rsidR="001D6895" w:rsidRPr="00F35C3F">
        <w:rPr>
          <w:rFonts w:asciiTheme="minorBidi" w:hAnsiTheme="minorBidi"/>
          <w:sz w:val="24"/>
          <w:szCs w:val="24"/>
          <w:rtl/>
          <w:lang w:bidi="ps-AF"/>
        </w:rPr>
        <w:t xml:space="preserve">به </w:t>
      </w:r>
      <w:r w:rsidRPr="00F35C3F">
        <w:rPr>
          <w:rFonts w:asciiTheme="minorBidi" w:hAnsiTheme="minorBidi"/>
          <w:sz w:val="24"/>
          <w:szCs w:val="24"/>
          <w:rtl/>
        </w:rPr>
        <w:t>طی مراحل کړای شي، خو تر دې وروسته به</w:t>
      </w:r>
      <w:r w:rsidR="00630C0D" w:rsidRPr="00F35C3F">
        <w:rPr>
          <w:rFonts w:asciiTheme="minorBidi" w:hAnsiTheme="minorBidi"/>
          <w:sz w:val="24"/>
          <w:szCs w:val="24"/>
          <w:rtl/>
          <w:lang w:bidi="ps-AF"/>
        </w:rPr>
        <w:t xml:space="preserve"> </w:t>
      </w:r>
      <w:r w:rsidR="00B85E52" w:rsidRPr="00F35C3F">
        <w:rPr>
          <w:rFonts w:asciiTheme="minorBidi" w:hAnsiTheme="minorBidi"/>
          <w:sz w:val="24"/>
          <w:szCs w:val="24"/>
          <w:rtl/>
          <w:lang w:bidi="ps-AF"/>
        </w:rPr>
        <w:t xml:space="preserve">موږ </w:t>
      </w:r>
      <w:r w:rsidRPr="00F35C3F">
        <w:rPr>
          <w:rFonts w:asciiTheme="minorBidi" w:hAnsiTheme="minorBidi"/>
          <w:sz w:val="24"/>
          <w:szCs w:val="24"/>
          <w:rtl/>
        </w:rPr>
        <w:t>نوي اصلي غوښتنلیکونه و</w:t>
      </w:r>
      <w:r w:rsidR="00DD5858" w:rsidRPr="00F35C3F">
        <w:rPr>
          <w:rFonts w:asciiTheme="minorBidi" w:hAnsiTheme="minorBidi"/>
          <w:sz w:val="24"/>
          <w:szCs w:val="24"/>
          <w:rtl/>
          <w:lang w:bidi="ps-AF"/>
        </w:rPr>
        <w:t xml:space="preserve"> </w:t>
      </w:r>
      <w:r w:rsidRPr="00F35C3F">
        <w:rPr>
          <w:rFonts w:asciiTheme="minorBidi" w:hAnsiTheme="minorBidi"/>
          <w:sz w:val="24"/>
          <w:szCs w:val="24"/>
          <w:rtl/>
        </w:rPr>
        <w:t xml:space="preserve">نه </w:t>
      </w:r>
      <w:r w:rsidR="00B85E52" w:rsidRPr="00F35C3F">
        <w:rPr>
          <w:rFonts w:asciiTheme="minorBidi" w:hAnsiTheme="minorBidi"/>
          <w:sz w:val="24"/>
          <w:szCs w:val="24"/>
          <w:rtl/>
          <w:lang w:bidi="ps-AF"/>
        </w:rPr>
        <w:t>منو</w:t>
      </w:r>
      <w:r w:rsidRPr="00F35C3F">
        <w:rPr>
          <w:rFonts w:asciiTheme="minorBidi" w:hAnsiTheme="minorBidi"/>
          <w:sz w:val="24"/>
          <w:szCs w:val="24"/>
          <w:rtl/>
        </w:rPr>
        <w:t>. هغه کسان چې د شرایطو واجد وگڼل شي، د کورنۍ نژدې غړي یې، لکه د دوی مېړهٔ</w:t>
      </w:r>
      <w:r w:rsidR="00CA118E" w:rsidRPr="00F35C3F">
        <w:rPr>
          <w:rFonts w:asciiTheme="minorBidi" w:hAnsiTheme="minorBidi"/>
          <w:sz w:val="24"/>
          <w:szCs w:val="24"/>
          <w:rtl/>
          <w:lang w:bidi="ps-AF"/>
        </w:rPr>
        <w:t xml:space="preserve"> </w:t>
      </w:r>
      <w:r w:rsidRPr="00F35C3F">
        <w:rPr>
          <w:rFonts w:asciiTheme="minorBidi" w:hAnsiTheme="minorBidi"/>
          <w:sz w:val="24"/>
          <w:szCs w:val="24"/>
          <w:rtl/>
        </w:rPr>
        <w:t xml:space="preserve">/ </w:t>
      </w:r>
      <w:r w:rsidR="00370AFA" w:rsidRPr="00F35C3F">
        <w:rPr>
          <w:rFonts w:asciiTheme="minorBidi" w:hAnsiTheme="minorBidi"/>
          <w:sz w:val="24"/>
          <w:szCs w:val="24"/>
          <w:rtl/>
          <w:lang w:bidi="ps-AF"/>
        </w:rPr>
        <w:t xml:space="preserve">یوه </w:t>
      </w:r>
      <w:r w:rsidRPr="00F35C3F">
        <w:rPr>
          <w:rFonts w:asciiTheme="minorBidi" w:hAnsiTheme="minorBidi"/>
          <w:sz w:val="24"/>
          <w:szCs w:val="24"/>
          <w:rtl/>
        </w:rPr>
        <w:t xml:space="preserve">ښځه او تر </w:t>
      </w:r>
      <w:r w:rsidRPr="00F35C3F">
        <w:rPr>
          <w:rFonts w:asciiTheme="minorBidi" w:hAnsiTheme="minorBidi"/>
          <w:sz w:val="24"/>
          <w:szCs w:val="24"/>
          <w:rtl/>
          <w:lang w:bidi="fa-IR"/>
        </w:rPr>
        <w:t>۱۸</w:t>
      </w:r>
      <w:r w:rsidRPr="00F35C3F">
        <w:rPr>
          <w:rFonts w:asciiTheme="minorBidi" w:hAnsiTheme="minorBidi"/>
          <w:sz w:val="24"/>
          <w:szCs w:val="24"/>
          <w:rtl/>
        </w:rPr>
        <w:t xml:space="preserve"> کلونو کم عمر لرونکي ماشومان به </w:t>
      </w:r>
      <w:r w:rsidR="00E5432D" w:rsidRPr="00F35C3F">
        <w:rPr>
          <w:rFonts w:asciiTheme="minorBidi" w:hAnsiTheme="minorBidi"/>
          <w:sz w:val="24"/>
          <w:szCs w:val="24"/>
          <w:rtl/>
          <w:lang w:bidi="ps-AF"/>
        </w:rPr>
        <w:t xml:space="preserve">یې </w:t>
      </w:r>
      <w:r w:rsidRPr="00F35C3F">
        <w:rPr>
          <w:rFonts w:asciiTheme="minorBidi" w:hAnsiTheme="minorBidi"/>
          <w:sz w:val="24"/>
          <w:szCs w:val="24"/>
          <w:rtl/>
          <w:lang w:bidi="ps-AF"/>
        </w:rPr>
        <w:t xml:space="preserve">بیا هم </w:t>
      </w:r>
      <w:r w:rsidRPr="00F35C3F">
        <w:rPr>
          <w:rFonts w:asciiTheme="minorBidi" w:hAnsiTheme="minorBidi"/>
          <w:sz w:val="24"/>
          <w:szCs w:val="24"/>
          <w:rtl/>
        </w:rPr>
        <w:t xml:space="preserve">په اتومات ډول د </w:t>
      </w:r>
      <w:r w:rsidRPr="00F35C3F">
        <w:rPr>
          <w:rFonts w:asciiTheme="minorBidi" w:hAnsiTheme="minorBidi"/>
          <w:sz w:val="24"/>
          <w:szCs w:val="24"/>
          <w:rtl/>
          <w:lang w:bidi="ps-AF"/>
        </w:rPr>
        <w:t xml:space="preserve">انتقالېدو </w:t>
      </w:r>
      <w:r w:rsidRPr="00F35C3F">
        <w:rPr>
          <w:rFonts w:asciiTheme="minorBidi" w:hAnsiTheme="minorBidi"/>
          <w:sz w:val="24"/>
          <w:szCs w:val="24"/>
          <w:rtl/>
        </w:rPr>
        <w:t xml:space="preserve">لپاره په پام کې ونیول شي. دوی به د </w:t>
      </w:r>
      <w:r w:rsidRPr="00F35C3F">
        <w:rPr>
          <w:rFonts w:asciiTheme="minorBidi" w:hAnsiTheme="minorBidi"/>
        </w:rPr>
        <w:t>ARAP</w:t>
      </w:r>
      <w:r w:rsidRPr="00F35C3F">
        <w:rPr>
          <w:rFonts w:asciiTheme="minorBidi" w:hAnsiTheme="minorBidi"/>
          <w:sz w:val="24"/>
          <w:szCs w:val="24"/>
          <w:rtl/>
        </w:rPr>
        <w:t xml:space="preserve"> د وړاندیز تر منلو وروسته </w:t>
      </w:r>
      <w:r w:rsidRPr="00F35C3F">
        <w:rPr>
          <w:rFonts w:asciiTheme="minorBidi" w:hAnsiTheme="minorBidi"/>
          <w:b/>
          <w:bCs/>
          <w:sz w:val="24"/>
          <w:szCs w:val="24"/>
          <w:rtl/>
          <w:lang w:bidi="fa-IR"/>
        </w:rPr>
        <w:t>۳۰</w:t>
      </w:r>
      <w:r w:rsidRPr="00F35C3F">
        <w:rPr>
          <w:rFonts w:asciiTheme="minorBidi" w:hAnsiTheme="minorBidi"/>
          <w:sz w:val="24"/>
          <w:szCs w:val="24"/>
          <w:rtl/>
        </w:rPr>
        <w:t xml:space="preserve"> ورځې فرصت ولري، تر څو د کورنۍ د اضافي غړيو لپاره سترې برتانیې او شمالي ایرلند ته </w:t>
      </w:r>
      <w:r w:rsidRPr="00F35C3F">
        <w:rPr>
          <w:rFonts w:asciiTheme="minorBidi" w:hAnsiTheme="minorBidi"/>
          <w:sz w:val="24"/>
          <w:szCs w:val="24"/>
          <w:rtl/>
          <w:lang w:bidi="ps-AF"/>
        </w:rPr>
        <w:t>د انتقال</w:t>
      </w:r>
      <w:r w:rsidR="00F07045" w:rsidRPr="00F35C3F">
        <w:rPr>
          <w:rFonts w:asciiTheme="minorBidi" w:hAnsiTheme="minorBidi"/>
          <w:sz w:val="24"/>
          <w:szCs w:val="24"/>
          <w:rtl/>
          <w:lang w:bidi="ps-AF"/>
        </w:rPr>
        <w:t>ېدو</w:t>
      </w:r>
      <w:r w:rsidRPr="00F35C3F">
        <w:rPr>
          <w:rFonts w:asciiTheme="minorBidi" w:hAnsiTheme="minorBidi"/>
          <w:sz w:val="24"/>
          <w:szCs w:val="24"/>
          <w:rtl/>
        </w:rPr>
        <w:t xml:space="preserve"> </w:t>
      </w:r>
      <w:r w:rsidR="00A9177F" w:rsidRPr="00F35C3F">
        <w:rPr>
          <w:rFonts w:asciiTheme="minorBidi" w:hAnsiTheme="minorBidi"/>
          <w:sz w:val="24"/>
          <w:szCs w:val="24"/>
          <w:rtl/>
          <w:lang w:bidi="ps-AF"/>
        </w:rPr>
        <w:t>په موخه</w:t>
      </w:r>
      <w:r w:rsidRPr="00F35C3F">
        <w:rPr>
          <w:rFonts w:asciiTheme="minorBidi" w:hAnsiTheme="minorBidi"/>
          <w:sz w:val="24"/>
          <w:szCs w:val="24"/>
          <w:rtl/>
        </w:rPr>
        <w:t xml:space="preserve"> غوښتنلیک </w:t>
      </w:r>
      <w:r w:rsidR="00F07045" w:rsidRPr="00F35C3F">
        <w:rPr>
          <w:rFonts w:asciiTheme="minorBidi" w:hAnsiTheme="minorBidi"/>
          <w:sz w:val="24"/>
          <w:szCs w:val="24"/>
          <w:rtl/>
          <w:lang w:bidi="ps-AF"/>
        </w:rPr>
        <w:t>وړاندې کړي.</w:t>
      </w:r>
    </w:p>
    <w:p w14:paraId="10422469" w14:textId="77777777" w:rsidR="00014207" w:rsidRPr="005B4171" w:rsidRDefault="00E306E7" w:rsidP="00014207">
      <w:pPr>
        <w:numPr>
          <w:ilvl w:val="0"/>
          <w:numId w:val="7"/>
        </w:numPr>
        <w:tabs>
          <w:tab w:val="clear" w:pos="720"/>
          <w:tab w:val="num" w:pos="379"/>
        </w:tabs>
        <w:bidi/>
        <w:spacing w:line="276" w:lineRule="auto"/>
        <w:ind w:left="379" w:hanging="425"/>
        <w:jc w:val="both"/>
        <w:rPr>
          <w:rFonts w:asciiTheme="minorBidi" w:hAnsiTheme="minorBidi"/>
          <w:sz w:val="24"/>
          <w:szCs w:val="24"/>
        </w:rPr>
      </w:pPr>
      <w:r w:rsidRPr="005B4171">
        <w:rPr>
          <w:rFonts w:asciiTheme="minorBidi" w:hAnsiTheme="minorBidi"/>
          <w:sz w:val="24"/>
          <w:szCs w:val="24"/>
          <w:rtl/>
          <w:lang w:bidi="ps-AF"/>
        </w:rPr>
        <w:lastRenderedPageBreak/>
        <w:t xml:space="preserve">هغو کسانو چې لا له وړاندې په سترې برتانیې او شمالي آیرلند کې د بیامېشتېدو غوښتنلیکونه وړاندې کړي دي، اړ ندي چې کوم کار وکړي او باید د خپلې قضیې د کارکوونکي لخوا احوال ته سترگې پر لاره اوسي. د برتانیې او شمالی آیرلند له حکومت سره تماس نیول به د مراحلو د طی کولو بهیر </w:t>
      </w:r>
      <w:r w:rsidR="00672F63" w:rsidRPr="005B4171">
        <w:rPr>
          <w:rFonts w:asciiTheme="minorBidi" w:hAnsiTheme="minorBidi"/>
          <w:sz w:val="24"/>
          <w:szCs w:val="24"/>
          <w:rtl/>
          <w:lang w:bidi="ps-AF"/>
        </w:rPr>
        <w:t>گ</w:t>
      </w:r>
      <w:r w:rsidRPr="005B4171">
        <w:rPr>
          <w:rFonts w:asciiTheme="minorBidi" w:hAnsiTheme="minorBidi"/>
          <w:sz w:val="24"/>
          <w:szCs w:val="24"/>
          <w:rtl/>
          <w:lang w:bidi="ps-AF"/>
        </w:rPr>
        <w:t>ړندی نکړی.</w:t>
      </w:r>
    </w:p>
    <w:p w14:paraId="29A4B443" w14:textId="23916DAF" w:rsidR="00E306E7" w:rsidRPr="005B4171" w:rsidRDefault="00E306E7" w:rsidP="00014207">
      <w:pPr>
        <w:numPr>
          <w:ilvl w:val="0"/>
          <w:numId w:val="7"/>
        </w:numPr>
        <w:tabs>
          <w:tab w:val="clear" w:pos="720"/>
          <w:tab w:val="num" w:pos="379"/>
        </w:tabs>
        <w:bidi/>
        <w:spacing w:line="276" w:lineRule="auto"/>
        <w:ind w:left="379" w:hanging="425"/>
        <w:jc w:val="both"/>
        <w:rPr>
          <w:rFonts w:asciiTheme="minorBidi" w:hAnsiTheme="minorBidi"/>
          <w:sz w:val="24"/>
          <w:szCs w:val="24"/>
        </w:rPr>
      </w:pPr>
      <w:r w:rsidRPr="005B4171">
        <w:rPr>
          <w:rFonts w:asciiTheme="minorBidi" w:eastAsia="Times New Roman" w:hAnsiTheme="minorBidi"/>
          <w:color w:val="0B0C0C"/>
          <w:sz w:val="24"/>
          <w:szCs w:val="24"/>
          <w:rtl/>
          <w:lang w:eastAsia="en-GB" w:bidi="ps-AF"/>
        </w:rPr>
        <w:t>ځینې غوښتنلیکونه خورا پ</w:t>
      </w:r>
      <w:r w:rsidR="000727FE" w:rsidRPr="005B4171">
        <w:rPr>
          <w:rFonts w:asciiTheme="minorBidi" w:eastAsia="Times New Roman" w:hAnsiTheme="minorBidi"/>
          <w:color w:val="0B0C0C"/>
          <w:sz w:val="24"/>
          <w:szCs w:val="24"/>
          <w:rtl/>
          <w:lang w:eastAsia="en-GB" w:bidi="ps-AF"/>
        </w:rPr>
        <w:t>ې</w:t>
      </w:r>
      <w:r w:rsidRPr="005B4171">
        <w:rPr>
          <w:rFonts w:asciiTheme="minorBidi" w:eastAsia="Times New Roman" w:hAnsiTheme="minorBidi"/>
          <w:color w:val="0B0C0C"/>
          <w:sz w:val="24"/>
          <w:szCs w:val="24"/>
          <w:rtl/>
          <w:lang w:eastAsia="en-GB" w:bidi="ps-AF"/>
        </w:rPr>
        <w:t>چلي دي او کېدای شي یو څه وخت ونیسي</w:t>
      </w:r>
      <w:r w:rsidR="000D7362" w:rsidRPr="005B4171">
        <w:rPr>
          <w:rFonts w:asciiTheme="minorBidi" w:eastAsia="Times New Roman" w:hAnsiTheme="minorBidi"/>
          <w:color w:val="0B0C0C"/>
          <w:sz w:val="24"/>
          <w:szCs w:val="24"/>
          <w:rtl/>
          <w:lang w:eastAsia="en-GB" w:bidi="ps-AF"/>
        </w:rPr>
        <w:t>،</w:t>
      </w:r>
      <w:r w:rsidRPr="005B4171">
        <w:rPr>
          <w:rFonts w:asciiTheme="minorBidi" w:eastAsia="Times New Roman" w:hAnsiTheme="minorBidi"/>
          <w:color w:val="0B0C0C"/>
          <w:sz w:val="24"/>
          <w:szCs w:val="24"/>
          <w:rtl/>
          <w:lang w:eastAsia="en-GB" w:bidi="ps-AF"/>
        </w:rPr>
        <w:t xml:space="preserve"> تر</w:t>
      </w:r>
      <w:r w:rsidR="000D7362" w:rsidRPr="005B4171">
        <w:rPr>
          <w:rFonts w:asciiTheme="minorBidi" w:eastAsia="Times New Roman" w:hAnsiTheme="minorBidi"/>
          <w:color w:val="0B0C0C"/>
          <w:sz w:val="24"/>
          <w:szCs w:val="24"/>
          <w:rtl/>
          <w:lang w:eastAsia="en-GB" w:bidi="ps-AF"/>
        </w:rPr>
        <w:t xml:space="preserve"> </w:t>
      </w:r>
      <w:r w:rsidRPr="005B4171">
        <w:rPr>
          <w:rFonts w:asciiTheme="minorBidi" w:eastAsia="Times New Roman" w:hAnsiTheme="minorBidi"/>
          <w:color w:val="0B0C0C"/>
          <w:sz w:val="24"/>
          <w:szCs w:val="24"/>
          <w:rtl/>
          <w:lang w:eastAsia="en-GB" w:bidi="ps-AF"/>
        </w:rPr>
        <w:t>څو ډاډ ترلاسه شي</w:t>
      </w:r>
      <w:r w:rsidR="000D7362" w:rsidRPr="005B4171">
        <w:rPr>
          <w:rFonts w:asciiTheme="minorBidi" w:eastAsia="Times New Roman" w:hAnsiTheme="minorBidi"/>
          <w:color w:val="0B0C0C"/>
          <w:sz w:val="24"/>
          <w:szCs w:val="24"/>
          <w:rtl/>
          <w:lang w:eastAsia="en-GB" w:bidi="ps-AF"/>
        </w:rPr>
        <w:t>،</w:t>
      </w:r>
      <w:r w:rsidRPr="005B4171">
        <w:rPr>
          <w:rFonts w:asciiTheme="minorBidi" w:eastAsia="Times New Roman" w:hAnsiTheme="minorBidi"/>
          <w:color w:val="0B0C0C"/>
          <w:sz w:val="24"/>
          <w:szCs w:val="24"/>
          <w:rtl/>
          <w:lang w:eastAsia="en-GB" w:bidi="ps-AF"/>
        </w:rPr>
        <w:t xml:space="preserve"> چې د شرایطو واجد کسان پېژندل شوي او ژر تر ژره انتقال کړای شي، کله چې </w:t>
      </w:r>
      <w:r w:rsidR="006120C6" w:rsidRPr="005B4171">
        <w:rPr>
          <w:rFonts w:asciiTheme="minorBidi" w:eastAsia="Times New Roman" w:hAnsiTheme="minorBidi"/>
          <w:color w:val="0B0C0C"/>
          <w:sz w:val="24"/>
          <w:szCs w:val="24"/>
          <w:rtl/>
          <w:lang w:eastAsia="en-GB" w:bidi="ps-AF"/>
        </w:rPr>
        <w:t xml:space="preserve">یې </w:t>
      </w:r>
      <w:r w:rsidRPr="005B4171">
        <w:rPr>
          <w:rFonts w:asciiTheme="minorBidi" w:eastAsia="Times New Roman" w:hAnsiTheme="minorBidi"/>
          <w:color w:val="0B0C0C"/>
          <w:sz w:val="24"/>
          <w:szCs w:val="24"/>
          <w:rtl/>
          <w:lang w:eastAsia="en-GB" w:bidi="ps-AF"/>
        </w:rPr>
        <w:t>د شرایطو د واجد و</w:t>
      </w:r>
      <w:r w:rsidR="00F37570" w:rsidRPr="005B4171">
        <w:rPr>
          <w:rFonts w:asciiTheme="minorBidi" w:eastAsia="Times New Roman" w:hAnsiTheme="minorBidi"/>
          <w:color w:val="0B0C0C"/>
          <w:sz w:val="24"/>
          <w:szCs w:val="24"/>
          <w:rtl/>
          <w:lang w:eastAsia="en-GB" w:bidi="ps-AF"/>
        </w:rPr>
        <w:t>لو</w:t>
      </w:r>
      <w:r w:rsidRPr="005B4171">
        <w:rPr>
          <w:rFonts w:asciiTheme="minorBidi" w:eastAsia="Times New Roman" w:hAnsiTheme="minorBidi"/>
          <w:color w:val="0B0C0C"/>
          <w:sz w:val="24"/>
          <w:szCs w:val="24"/>
          <w:rtl/>
          <w:lang w:eastAsia="en-GB" w:bidi="ps-AF"/>
        </w:rPr>
        <w:t xml:space="preserve"> تایید </w:t>
      </w:r>
      <w:r w:rsidR="006120C6" w:rsidRPr="005B4171">
        <w:rPr>
          <w:rFonts w:asciiTheme="minorBidi" w:eastAsia="Times New Roman" w:hAnsiTheme="minorBidi"/>
          <w:color w:val="0B0C0C"/>
          <w:sz w:val="24"/>
          <w:szCs w:val="24"/>
          <w:rtl/>
          <w:lang w:eastAsia="en-GB" w:bidi="ps-AF"/>
        </w:rPr>
        <w:t xml:space="preserve">تر سره </w:t>
      </w:r>
      <w:r w:rsidRPr="005B4171">
        <w:rPr>
          <w:rFonts w:asciiTheme="minorBidi" w:eastAsia="Times New Roman" w:hAnsiTheme="minorBidi"/>
          <w:color w:val="0B0C0C"/>
          <w:sz w:val="24"/>
          <w:szCs w:val="24"/>
          <w:rtl/>
          <w:lang w:eastAsia="en-GB" w:bidi="ps-AF"/>
        </w:rPr>
        <w:t>شي. موږ ژمن یو</w:t>
      </w:r>
      <w:r w:rsidR="00BD56E1" w:rsidRPr="005B4171">
        <w:rPr>
          <w:rFonts w:asciiTheme="minorBidi" w:eastAsia="Times New Roman" w:hAnsiTheme="minorBidi"/>
          <w:color w:val="0B0C0C"/>
          <w:sz w:val="24"/>
          <w:szCs w:val="24"/>
          <w:rtl/>
          <w:lang w:eastAsia="en-GB" w:bidi="ps-AF"/>
        </w:rPr>
        <w:t>،</w:t>
      </w:r>
      <w:r w:rsidRPr="005B4171">
        <w:rPr>
          <w:rFonts w:asciiTheme="minorBidi" w:eastAsia="Times New Roman" w:hAnsiTheme="minorBidi"/>
          <w:color w:val="0B0C0C"/>
          <w:sz w:val="24"/>
          <w:szCs w:val="24"/>
          <w:rtl/>
          <w:lang w:eastAsia="en-GB" w:bidi="ps-AF"/>
        </w:rPr>
        <w:t xml:space="preserve"> چې د شرایطو د واجد ولو په اړه پرېکړې ژر تر ژره وکړو او ابلاغ یې کړو.  </w:t>
      </w:r>
    </w:p>
    <w:p w14:paraId="61A797D1" w14:textId="77777777" w:rsidR="00E306E7" w:rsidRPr="00C22BE6" w:rsidRDefault="00E306E7" w:rsidP="00E306E7">
      <w:pPr>
        <w:rPr>
          <w:rFonts w:asciiTheme="minorBidi" w:hAnsiTheme="minorBidi"/>
          <w:b/>
          <w:bCs/>
          <w:sz w:val="24"/>
          <w:szCs w:val="24"/>
          <w:lang w:bidi="ps-AF"/>
        </w:rPr>
      </w:pPr>
    </w:p>
    <w:p w14:paraId="6837D1FD" w14:textId="3CC2E69C" w:rsidR="00E306E7" w:rsidRPr="00120EE8" w:rsidRDefault="00D14468" w:rsidP="00EF7662">
      <w:pPr>
        <w:bidi/>
        <w:spacing w:after="0" w:line="360" w:lineRule="auto"/>
        <w:rPr>
          <w:rFonts w:asciiTheme="minorBidi" w:hAnsiTheme="minorBidi"/>
          <w:b/>
          <w:bCs/>
          <w:sz w:val="24"/>
          <w:szCs w:val="24"/>
          <w:rtl/>
          <w:lang w:bidi="ps-AF"/>
        </w:rPr>
      </w:pPr>
      <w:r w:rsidRPr="00120EE8">
        <w:rPr>
          <w:rFonts w:asciiTheme="minorBidi" w:hAnsiTheme="minorBidi"/>
          <w:b/>
          <w:bCs/>
          <w:sz w:val="24"/>
          <w:szCs w:val="24"/>
          <w:rtl/>
          <w:lang w:bidi="ps-AF"/>
        </w:rPr>
        <w:t xml:space="preserve">د </w:t>
      </w:r>
      <w:r w:rsidRPr="00120EE8">
        <w:rPr>
          <w:rFonts w:asciiTheme="minorBidi" w:hAnsiTheme="minorBidi"/>
          <w:b/>
          <w:bCs/>
        </w:rPr>
        <w:t>ARR</w:t>
      </w:r>
      <w:r w:rsidRPr="00120EE8">
        <w:rPr>
          <w:rFonts w:asciiTheme="minorBidi" w:hAnsiTheme="minorBidi"/>
          <w:b/>
          <w:bCs/>
          <w:sz w:val="24"/>
          <w:szCs w:val="24"/>
          <w:rtl/>
          <w:lang w:bidi="ps-AF"/>
        </w:rPr>
        <w:t xml:space="preserve"> په اساس د شرایطو واجد ول</w:t>
      </w:r>
      <w:r w:rsidR="00CE70AF" w:rsidRPr="00120EE8">
        <w:rPr>
          <w:rFonts w:asciiTheme="minorBidi" w:hAnsiTheme="minorBidi"/>
          <w:b/>
          <w:bCs/>
          <w:sz w:val="24"/>
          <w:szCs w:val="24"/>
          <w:rtl/>
          <w:lang w:bidi="ps-AF"/>
        </w:rPr>
        <w:t>:</w:t>
      </w:r>
      <w:r w:rsidRPr="00120EE8">
        <w:rPr>
          <w:rFonts w:asciiTheme="minorBidi" w:hAnsiTheme="minorBidi"/>
          <w:b/>
          <w:bCs/>
          <w:sz w:val="24"/>
          <w:szCs w:val="24"/>
          <w:rtl/>
          <w:lang w:bidi="ps-AF"/>
        </w:rPr>
        <w:t xml:space="preserve"> </w:t>
      </w:r>
    </w:p>
    <w:p w14:paraId="64479095" w14:textId="496D4307" w:rsidR="00B30009" w:rsidRPr="00120EE8" w:rsidRDefault="00E306E7" w:rsidP="00B30009">
      <w:pPr>
        <w:bidi/>
        <w:spacing w:after="0" w:line="360" w:lineRule="auto"/>
        <w:jc w:val="both"/>
        <w:rPr>
          <w:rFonts w:asciiTheme="minorBidi" w:hAnsiTheme="minorBidi"/>
          <w:sz w:val="24"/>
          <w:szCs w:val="24"/>
          <w:rtl/>
          <w:lang w:bidi="ps-AF"/>
        </w:rPr>
      </w:pPr>
      <w:r w:rsidRPr="00120EE8">
        <w:rPr>
          <w:rFonts w:asciiTheme="minorBidi" w:hAnsiTheme="minorBidi"/>
          <w:sz w:val="24"/>
          <w:szCs w:val="24"/>
          <w:rtl/>
          <w:lang w:bidi="ps-AF"/>
        </w:rPr>
        <w:t xml:space="preserve">در </w:t>
      </w:r>
      <w:r w:rsidRPr="00120EE8">
        <w:rPr>
          <w:rFonts w:asciiTheme="minorBidi" w:hAnsiTheme="minorBidi"/>
          <w:lang w:bidi="ps-AF"/>
        </w:rPr>
        <w:t>ARR</w:t>
      </w:r>
      <w:r w:rsidRPr="00120EE8">
        <w:rPr>
          <w:rFonts w:asciiTheme="minorBidi" w:hAnsiTheme="minorBidi"/>
          <w:sz w:val="24"/>
          <w:szCs w:val="24"/>
          <w:rtl/>
          <w:lang w:bidi="ps-AF"/>
        </w:rPr>
        <w:t xml:space="preserve"> طرح</w:t>
      </w:r>
      <w:r w:rsidR="002F3701" w:rsidRPr="00120EE8">
        <w:rPr>
          <w:rFonts w:asciiTheme="minorBidi" w:hAnsiTheme="minorBidi"/>
          <w:sz w:val="24"/>
          <w:szCs w:val="24"/>
          <w:rtl/>
          <w:lang w:bidi="ps-AF"/>
        </w:rPr>
        <w:t>ې</w:t>
      </w:r>
      <w:r w:rsidRPr="00120EE8">
        <w:rPr>
          <w:rFonts w:asciiTheme="minorBidi" w:hAnsiTheme="minorBidi"/>
          <w:sz w:val="24"/>
          <w:szCs w:val="24"/>
          <w:rtl/>
          <w:lang w:bidi="ps-AF"/>
        </w:rPr>
        <w:t xml:space="preserve"> یوه دوه پړاویزه پروسه</w:t>
      </w:r>
      <w:r w:rsidR="00A93BB3" w:rsidRPr="00120EE8">
        <w:rPr>
          <w:rFonts w:asciiTheme="minorBidi" w:hAnsiTheme="minorBidi"/>
          <w:sz w:val="24"/>
          <w:szCs w:val="24"/>
          <w:rtl/>
          <w:lang w:bidi="ps-AF"/>
        </w:rPr>
        <w:t xml:space="preserve"> درلوده</w:t>
      </w:r>
      <w:r w:rsidRPr="00120EE8">
        <w:rPr>
          <w:rFonts w:asciiTheme="minorBidi" w:hAnsiTheme="minorBidi"/>
          <w:sz w:val="24"/>
          <w:szCs w:val="24"/>
          <w:rtl/>
          <w:lang w:bidi="ps-AF"/>
        </w:rPr>
        <w:t>:</w:t>
      </w:r>
    </w:p>
    <w:p w14:paraId="506A6CD0" w14:textId="77777777" w:rsidR="00B30009" w:rsidRPr="00120EE8" w:rsidRDefault="00E306E7" w:rsidP="00D25A00">
      <w:pPr>
        <w:numPr>
          <w:ilvl w:val="0"/>
          <w:numId w:val="7"/>
        </w:numPr>
        <w:tabs>
          <w:tab w:val="clear" w:pos="720"/>
          <w:tab w:val="num" w:pos="379"/>
        </w:tabs>
        <w:bidi/>
        <w:spacing w:after="0" w:line="360" w:lineRule="auto"/>
        <w:ind w:left="379" w:hanging="425"/>
        <w:jc w:val="both"/>
        <w:rPr>
          <w:rFonts w:asciiTheme="minorBidi" w:hAnsiTheme="minorBidi"/>
          <w:sz w:val="24"/>
          <w:szCs w:val="24"/>
          <w:lang w:bidi="ps-AF"/>
        </w:rPr>
      </w:pPr>
      <w:r w:rsidRPr="00120EE8">
        <w:rPr>
          <w:rFonts w:asciiTheme="minorBidi" w:hAnsiTheme="minorBidi"/>
          <w:b/>
          <w:bCs/>
          <w:sz w:val="24"/>
          <w:szCs w:val="24"/>
          <w:rtl/>
          <w:lang w:bidi="ps-AF"/>
        </w:rPr>
        <w:t>د شرایطو د واجد ولو پړاو:</w:t>
      </w:r>
      <w:r w:rsidRPr="00120EE8">
        <w:rPr>
          <w:rFonts w:asciiTheme="minorBidi" w:hAnsiTheme="minorBidi"/>
          <w:sz w:val="24"/>
          <w:szCs w:val="24"/>
          <w:rtl/>
          <w:lang w:bidi="ps-AF"/>
        </w:rPr>
        <w:t xml:space="preserve">  د دفاع د وزارت لخوا تر سره کېږي.</w:t>
      </w:r>
    </w:p>
    <w:p w14:paraId="7F768FB3" w14:textId="77777777" w:rsidR="00B30009" w:rsidRPr="00120EE8" w:rsidRDefault="00E306E7" w:rsidP="00D25A00">
      <w:pPr>
        <w:numPr>
          <w:ilvl w:val="0"/>
          <w:numId w:val="7"/>
        </w:numPr>
        <w:tabs>
          <w:tab w:val="clear" w:pos="720"/>
          <w:tab w:val="num" w:pos="379"/>
        </w:tabs>
        <w:bidi/>
        <w:spacing w:after="0" w:line="360" w:lineRule="auto"/>
        <w:ind w:left="379" w:hanging="425"/>
        <w:jc w:val="both"/>
        <w:rPr>
          <w:rFonts w:asciiTheme="minorBidi" w:hAnsiTheme="minorBidi"/>
          <w:sz w:val="24"/>
          <w:szCs w:val="24"/>
          <w:lang w:bidi="ps-AF"/>
        </w:rPr>
      </w:pPr>
      <w:r w:rsidRPr="00120EE8">
        <w:rPr>
          <w:rFonts w:asciiTheme="minorBidi" w:hAnsiTheme="minorBidi"/>
          <w:b/>
          <w:bCs/>
          <w:sz w:val="24"/>
          <w:szCs w:val="24"/>
          <w:rtl/>
          <w:lang w:bidi="ps-AF"/>
        </w:rPr>
        <w:t xml:space="preserve">د ورودي </w:t>
      </w:r>
      <w:r w:rsidR="00301C46" w:rsidRPr="00120EE8">
        <w:rPr>
          <w:rFonts w:asciiTheme="minorBidi" w:hAnsiTheme="minorBidi"/>
          <w:b/>
          <w:bCs/>
          <w:sz w:val="24"/>
          <w:szCs w:val="24"/>
          <w:rtl/>
          <w:lang w:bidi="ps-AF"/>
        </w:rPr>
        <w:t xml:space="preserve">مجوز </w:t>
      </w:r>
      <w:r w:rsidRPr="00120EE8">
        <w:rPr>
          <w:rFonts w:asciiTheme="minorBidi" w:hAnsiTheme="minorBidi"/>
          <w:b/>
          <w:bCs/>
          <w:sz w:val="24"/>
          <w:szCs w:val="24"/>
          <w:rtl/>
          <w:lang w:bidi="ps-AF"/>
        </w:rPr>
        <w:t>پړاو:</w:t>
      </w:r>
      <w:r w:rsidRPr="00120EE8">
        <w:rPr>
          <w:rFonts w:asciiTheme="minorBidi" w:hAnsiTheme="minorBidi"/>
          <w:sz w:val="24"/>
          <w:szCs w:val="24"/>
          <w:rtl/>
          <w:lang w:bidi="ps-AF"/>
        </w:rPr>
        <w:t xml:space="preserve"> د کورنیو چارو </w:t>
      </w:r>
      <w:r w:rsidR="00953310" w:rsidRPr="00120EE8">
        <w:rPr>
          <w:rFonts w:asciiTheme="minorBidi" w:hAnsiTheme="minorBidi"/>
          <w:sz w:val="24"/>
          <w:szCs w:val="24"/>
          <w:rtl/>
          <w:lang w:bidi="ps-AF"/>
        </w:rPr>
        <w:t xml:space="preserve">د </w:t>
      </w:r>
      <w:r w:rsidRPr="00120EE8">
        <w:rPr>
          <w:rFonts w:asciiTheme="minorBidi" w:hAnsiTheme="minorBidi"/>
          <w:sz w:val="24"/>
          <w:szCs w:val="24"/>
          <w:rtl/>
          <w:lang w:bidi="ps-AF"/>
        </w:rPr>
        <w:t>وزارت لخوا تر سره کېږي.</w:t>
      </w:r>
    </w:p>
    <w:p w14:paraId="2D5AC4D6" w14:textId="77777777" w:rsidR="00B30009" w:rsidRPr="00120EE8" w:rsidRDefault="00B30009" w:rsidP="00B30009">
      <w:pPr>
        <w:bidi/>
        <w:spacing w:after="0" w:line="276" w:lineRule="auto"/>
        <w:ind w:left="379"/>
        <w:jc w:val="both"/>
        <w:rPr>
          <w:rFonts w:asciiTheme="minorBidi" w:hAnsiTheme="minorBidi"/>
          <w:sz w:val="24"/>
          <w:szCs w:val="24"/>
          <w:lang w:bidi="ps-AF"/>
        </w:rPr>
      </w:pPr>
    </w:p>
    <w:p w14:paraId="37D4B54E" w14:textId="7AF1B1CB" w:rsidR="00AA2CFA" w:rsidRPr="00120EE8" w:rsidRDefault="00E306E7" w:rsidP="00AA2CFA">
      <w:pPr>
        <w:bidi/>
        <w:spacing w:after="0" w:line="276" w:lineRule="auto"/>
        <w:jc w:val="both"/>
        <w:rPr>
          <w:rFonts w:asciiTheme="minorBidi" w:hAnsiTheme="minorBidi"/>
          <w:sz w:val="24"/>
          <w:szCs w:val="24"/>
          <w:rtl/>
          <w:lang w:bidi="ps-AF"/>
        </w:rPr>
      </w:pPr>
      <w:r w:rsidRPr="00120EE8">
        <w:rPr>
          <w:rFonts w:asciiTheme="minorBidi" w:hAnsiTheme="minorBidi"/>
          <w:sz w:val="24"/>
          <w:szCs w:val="24"/>
          <w:rtl/>
          <w:lang w:bidi="ps-AF"/>
        </w:rPr>
        <w:t xml:space="preserve">که څه هم چې </w:t>
      </w:r>
      <w:r w:rsidRPr="00120EE8">
        <w:rPr>
          <w:rFonts w:asciiTheme="minorBidi" w:hAnsiTheme="minorBidi"/>
          <w:lang w:bidi="ps-AF"/>
        </w:rPr>
        <w:t>ARR</w:t>
      </w:r>
      <w:r w:rsidRPr="00120EE8">
        <w:rPr>
          <w:rFonts w:asciiTheme="minorBidi" w:hAnsiTheme="minorBidi"/>
          <w:sz w:val="24"/>
          <w:szCs w:val="24"/>
          <w:rtl/>
          <w:lang w:bidi="ps-AF"/>
        </w:rPr>
        <w:t xml:space="preserve"> پای ته رسېدل</w:t>
      </w:r>
      <w:r w:rsidR="0004541C" w:rsidRPr="00120EE8">
        <w:rPr>
          <w:rFonts w:asciiTheme="minorBidi" w:hAnsiTheme="minorBidi"/>
          <w:sz w:val="24"/>
          <w:szCs w:val="24"/>
          <w:rtl/>
          <w:lang w:bidi="ps-AF"/>
        </w:rPr>
        <w:t>ې</w:t>
      </w:r>
      <w:r w:rsidRPr="00120EE8">
        <w:rPr>
          <w:rFonts w:asciiTheme="minorBidi" w:hAnsiTheme="minorBidi"/>
          <w:sz w:val="24"/>
          <w:szCs w:val="24"/>
          <w:rtl/>
          <w:lang w:bidi="ps-AF"/>
        </w:rPr>
        <w:t xml:space="preserve">، د کورنۍ د غړو لپاره د شرایطو د واجد ولو پړاو او د ټولو هغو اشخاصو لپاره چې یې د </w:t>
      </w:r>
      <w:r w:rsidRPr="00120EE8">
        <w:rPr>
          <w:rFonts w:asciiTheme="minorBidi" w:hAnsiTheme="minorBidi"/>
          <w:b/>
          <w:bCs/>
          <w:sz w:val="24"/>
          <w:szCs w:val="24"/>
          <w:rtl/>
          <w:lang w:bidi="ps-AF"/>
        </w:rPr>
        <w:t>۲۰۲۵</w:t>
      </w:r>
      <w:r w:rsidRPr="00120EE8">
        <w:rPr>
          <w:rFonts w:asciiTheme="minorBidi" w:hAnsiTheme="minorBidi"/>
          <w:sz w:val="24"/>
          <w:szCs w:val="24"/>
          <w:rtl/>
          <w:lang w:bidi="ps-AF"/>
        </w:rPr>
        <w:t xml:space="preserve"> کال د جولای د میاشتې </w:t>
      </w:r>
      <w:r w:rsidR="00221E0B" w:rsidRPr="00120EE8">
        <w:rPr>
          <w:rFonts w:asciiTheme="minorBidi" w:hAnsiTheme="minorBidi"/>
          <w:sz w:val="24"/>
          <w:szCs w:val="24"/>
          <w:rtl/>
          <w:lang w:bidi="ps-AF"/>
        </w:rPr>
        <w:t>تر</w:t>
      </w:r>
      <w:r w:rsidRPr="00120EE8">
        <w:rPr>
          <w:rFonts w:asciiTheme="minorBidi" w:hAnsiTheme="minorBidi"/>
          <w:sz w:val="24"/>
          <w:szCs w:val="24"/>
          <w:rtl/>
          <w:lang w:bidi="ps-AF"/>
        </w:rPr>
        <w:t xml:space="preserve"> </w:t>
      </w:r>
      <w:r w:rsidRPr="00120EE8">
        <w:rPr>
          <w:rFonts w:asciiTheme="minorBidi" w:hAnsiTheme="minorBidi"/>
          <w:b/>
          <w:bCs/>
          <w:sz w:val="24"/>
          <w:szCs w:val="24"/>
          <w:rtl/>
          <w:lang w:bidi="ps-AF"/>
        </w:rPr>
        <w:t>۴</w:t>
      </w:r>
      <w:r w:rsidRPr="00120EE8">
        <w:rPr>
          <w:rFonts w:asciiTheme="minorBidi" w:hAnsiTheme="minorBidi"/>
          <w:sz w:val="24"/>
          <w:szCs w:val="24"/>
          <w:rtl/>
          <w:lang w:bidi="ps-AF"/>
        </w:rPr>
        <w:t xml:space="preserve"> نېټې </w:t>
      </w:r>
      <w:r w:rsidR="00CE23C7" w:rsidRPr="00120EE8">
        <w:rPr>
          <w:rFonts w:asciiTheme="minorBidi" w:hAnsiTheme="minorBidi"/>
          <w:sz w:val="24"/>
          <w:szCs w:val="24"/>
          <w:rtl/>
          <w:lang w:bidi="ps-AF"/>
        </w:rPr>
        <w:t>مخکې</w:t>
      </w:r>
      <w:r w:rsidRPr="00120EE8">
        <w:rPr>
          <w:rFonts w:asciiTheme="minorBidi" w:hAnsiTheme="minorBidi"/>
          <w:sz w:val="24"/>
          <w:szCs w:val="24"/>
          <w:rtl/>
          <w:lang w:bidi="ps-AF"/>
        </w:rPr>
        <w:t xml:space="preserve"> بلنلیکونه تر لاسه کړي، د ورودي مجوز پړاو به جاري پاتې شي.</w:t>
      </w:r>
    </w:p>
    <w:p w14:paraId="011A1AAA" w14:textId="77777777" w:rsidR="00AA2CFA" w:rsidRPr="00120EE8" w:rsidRDefault="00AA2CFA" w:rsidP="00AA2CFA">
      <w:pPr>
        <w:bidi/>
        <w:spacing w:after="0" w:line="276" w:lineRule="auto"/>
        <w:jc w:val="both"/>
        <w:rPr>
          <w:rFonts w:asciiTheme="minorBidi" w:hAnsiTheme="minorBidi"/>
          <w:sz w:val="24"/>
          <w:szCs w:val="24"/>
          <w:rtl/>
          <w:lang w:bidi="ps-AF"/>
        </w:rPr>
      </w:pPr>
    </w:p>
    <w:p w14:paraId="6429E0F7" w14:textId="763C446E" w:rsidR="00E306E7" w:rsidRPr="00120EE8" w:rsidRDefault="00E306E7" w:rsidP="00AA2CFA">
      <w:pPr>
        <w:bidi/>
        <w:spacing w:after="0" w:line="276" w:lineRule="auto"/>
        <w:jc w:val="both"/>
        <w:rPr>
          <w:rFonts w:asciiTheme="minorBidi" w:hAnsiTheme="minorBidi"/>
          <w:sz w:val="24"/>
          <w:szCs w:val="24"/>
          <w:lang w:bidi="ps-AF"/>
        </w:rPr>
      </w:pPr>
      <w:r w:rsidRPr="00120EE8">
        <w:rPr>
          <w:rFonts w:asciiTheme="minorBidi" w:hAnsiTheme="minorBidi"/>
          <w:sz w:val="24"/>
          <w:szCs w:val="24"/>
          <w:rtl/>
          <w:lang w:bidi="ps-AF"/>
        </w:rPr>
        <w:t xml:space="preserve">ټول هغه کسان چې د </w:t>
      </w:r>
      <w:r w:rsidRPr="00120EE8">
        <w:rPr>
          <w:rFonts w:asciiTheme="minorBidi" w:hAnsiTheme="minorBidi"/>
          <w:lang w:bidi="ps-AF"/>
        </w:rPr>
        <w:t>ARR</w:t>
      </w:r>
      <w:r w:rsidRPr="00120EE8">
        <w:rPr>
          <w:rFonts w:asciiTheme="minorBidi" w:hAnsiTheme="minorBidi"/>
          <w:sz w:val="24"/>
          <w:szCs w:val="24"/>
          <w:rtl/>
          <w:lang w:bidi="ps-AF"/>
        </w:rPr>
        <w:t xml:space="preserve"> د طرحې پر اساس انتقالېږي، سترې برتانیې او شمالي آیرلند ته تر </w:t>
      </w:r>
      <w:r w:rsidR="00A619E2" w:rsidRPr="00120EE8">
        <w:rPr>
          <w:rFonts w:asciiTheme="minorBidi" w:hAnsiTheme="minorBidi"/>
          <w:sz w:val="24"/>
          <w:szCs w:val="24"/>
          <w:rtl/>
          <w:lang w:bidi="ps-AF"/>
        </w:rPr>
        <w:t>ننوتلو</w:t>
      </w:r>
      <w:r w:rsidRPr="00120EE8">
        <w:rPr>
          <w:rFonts w:asciiTheme="minorBidi" w:hAnsiTheme="minorBidi"/>
          <w:sz w:val="24"/>
          <w:szCs w:val="24"/>
          <w:rtl/>
          <w:lang w:bidi="ps-AF"/>
        </w:rPr>
        <w:t xml:space="preserve"> وړاندې به له سخت</w:t>
      </w:r>
      <w:r w:rsidR="00672F63" w:rsidRPr="00120EE8">
        <w:rPr>
          <w:rFonts w:asciiTheme="minorBidi" w:hAnsiTheme="minorBidi"/>
          <w:sz w:val="24"/>
          <w:szCs w:val="24"/>
          <w:rtl/>
          <w:lang w:bidi="ps-AF"/>
        </w:rPr>
        <w:t>گ</w:t>
      </w:r>
      <w:r w:rsidRPr="00120EE8">
        <w:rPr>
          <w:rFonts w:asciiTheme="minorBidi" w:hAnsiTheme="minorBidi"/>
          <w:sz w:val="24"/>
          <w:szCs w:val="24"/>
          <w:rtl/>
          <w:lang w:bidi="ps-AF"/>
        </w:rPr>
        <w:t xml:space="preserve">یرانه ارزونو سره مخامخ شي، د ملي امنیت د ارزونو په </w:t>
      </w:r>
      <w:r w:rsidR="00672F63" w:rsidRPr="00120EE8">
        <w:rPr>
          <w:rFonts w:asciiTheme="minorBidi" w:hAnsiTheme="minorBidi"/>
          <w:sz w:val="24"/>
          <w:szCs w:val="24"/>
          <w:rtl/>
          <w:lang w:bidi="ps-AF"/>
        </w:rPr>
        <w:t>گ</w:t>
      </w:r>
      <w:r w:rsidRPr="00120EE8">
        <w:rPr>
          <w:rFonts w:asciiTheme="minorBidi" w:hAnsiTheme="minorBidi"/>
          <w:sz w:val="24"/>
          <w:szCs w:val="24"/>
          <w:rtl/>
          <w:lang w:bidi="ps-AF"/>
        </w:rPr>
        <w:t xml:space="preserve">ډون.   </w:t>
      </w:r>
    </w:p>
    <w:p w14:paraId="54498341" w14:textId="6F3BD4AE" w:rsidR="00242CF9" w:rsidRPr="00184C66" w:rsidRDefault="00242CF9" w:rsidP="00DB7BF2">
      <w:pPr>
        <w:rPr>
          <w:rFonts w:asciiTheme="minorBidi" w:eastAsia="Calibri" w:hAnsiTheme="minorBidi"/>
          <w:kern w:val="0"/>
          <w:sz w:val="24"/>
          <w:szCs w:val="24"/>
          <w:lang w:bidi="ps-AF"/>
          <w14:ligatures w14:val="none"/>
        </w:rPr>
      </w:pPr>
    </w:p>
    <w:p w14:paraId="03159E61" w14:textId="77777777" w:rsidR="00DB7BF2" w:rsidRPr="00681982" w:rsidRDefault="00DB7BF2" w:rsidP="00DB7BF2">
      <w:pPr>
        <w:shd w:val="clear" w:color="auto" w:fill="FFFFFF"/>
        <w:bidi/>
        <w:spacing w:after="300"/>
        <w:outlineLvl w:val="2"/>
        <w:rPr>
          <w:rFonts w:asciiTheme="minorBidi" w:hAnsiTheme="minorBidi"/>
          <w:sz w:val="24"/>
          <w:szCs w:val="24"/>
        </w:rPr>
      </w:pPr>
      <w:r w:rsidRPr="00681982">
        <w:rPr>
          <w:rFonts w:asciiTheme="minorBidi" w:eastAsia="Times New Roman" w:hAnsiTheme="minorBidi"/>
          <w:b/>
          <w:bCs/>
          <w:color w:val="0B0C0C"/>
          <w:sz w:val="24"/>
          <w:szCs w:val="24"/>
          <w:rtl/>
          <w:lang w:eastAsia="en-GB" w:bidi="ps-AF"/>
        </w:rPr>
        <w:t xml:space="preserve">انتقالي یا لنډ مهاله استوگنځی </w:t>
      </w:r>
    </w:p>
    <w:p w14:paraId="1DC74A12" w14:textId="1C03908D" w:rsidR="002B05FA" w:rsidRPr="00681982" w:rsidRDefault="00DB7BF2" w:rsidP="002B05FA">
      <w:pPr>
        <w:numPr>
          <w:ilvl w:val="0"/>
          <w:numId w:val="7"/>
        </w:numPr>
        <w:tabs>
          <w:tab w:val="clear" w:pos="720"/>
          <w:tab w:val="num" w:pos="379"/>
        </w:tabs>
        <w:bidi/>
        <w:spacing w:after="0" w:line="276" w:lineRule="auto"/>
        <w:ind w:left="379" w:hanging="425"/>
        <w:jc w:val="both"/>
        <w:rPr>
          <w:rFonts w:asciiTheme="minorBidi" w:hAnsiTheme="minorBidi"/>
        </w:rPr>
      </w:pPr>
      <w:r w:rsidRPr="00681982">
        <w:rPr>
          <w:rFonts w:asciiTheme="minorBidi" w:eastAsia="Times New Roman" w:hAnsiTheme="minorBidi"/>
          <w:color w:val="0B0C0C"/>
          <w:sz w:val="24"/>
          <w:szCs w:val="24"/>
          <w:rtl/>
          <w:lang w:eastAsia="en-GB" w:bidi="ps-AF"/>
        </w:rPr>
        <w:t xml:space="preserve">ټولو هغو کسانو ته، چې د افغانانو د بیامېشتېدنې د برنامې له لارې رارسېږي، تر </w:t>
      </w:r>
      <w:r w:rsidRPr="00681982">
        <w:rPr>
          <w:rFonts w:asciiTheme="minorBidi" w:eastAsia="Times New Roman" w:hAnsiTheme="minorBidi"/>
          <w:color w:val="0B0C0C"/>
          <w:sz w:val="24"/>
          <w:szCs w:val="24"/>
          <w:rtl/>
          <w:lang w:eastAsia="en-GB" w:bidi="fa-IR"/>
        </w:rPr>
        <w:t>۹</w:t>
      </w:r>
      <w:r w:rsidRPr="00681982">
        <w:rPr>
          <w:rFonts w:asciiTheme="minorBidi" w:eastAsia="Times New Roman" w:hAnsiTheme="minorBidi"/>
          <w:color w:val="0B0C0C"/>
          <w:sz w:val="24"/>
          <w:szCs w:val="24"/>
          <w:rtl/>
          <w:lang w:eastAsia="en-GB" w:bidi="ps-AF"/>
        </w:rPr>
        <w:t xml:space="preserve"> میاشتو پورې د انتقالي استوگنځي وړاندیز کېږي. د دې لنډ مهاله استوگنځي موخه داده، چې د کورنیو لپاره په سترې برتانیې او شمالي آیرلند کې د ژوند سره د سازگارۍ او د یوهٔ خپلواک ژوندانه فرهنگ ته د وده ورکولو لاره هواره شي</w:t>
      </w:r>
      <w:r w:rsidR="00DE5638" w:rsidRPr="00681982">
        <w:rPr>
          <w:rFonts w:asciiTheme="minorBidi" w:eastAsia="Times New Roman" w:hAnsiTheme="minorBidi"/>
          <w:color w:val="0B0C0C"/>
          <w:sz w:val="24"/>
          <w:szCs w:val="24"/>
          <w:rtl/>
          <w:lang w:eastAsia="en-GB" w:bidi="ps-AF"/>
        </w:rPr>
        <w:t xml:space="preserve">، </w:t>
      </w:r>
      <w:r w:rsidRPr="00681982">
        <w:rPr>
          <w:rFonts w:asciiTheme="minorBidi" w:eastAsia="Times New Roman" w:hAnsiTheme="minorBidi"/>
          <w:color w:val="0B0C0C"/>
          <w:sz w:val="24"/>
          <w:szCs w:val="24"/>
          <w:rtl/>
          <w:lang w:eastAsia="en-GB" w:bidi="ps-AF"/>
        </w:rPr>
        <w:t xml:space="preserve">د وابستگۍ او یا د زښت ډېرو لگښتونه </w:t>
      </w:r>
      <w:r w:rsidR="00C97136" w:rsidRPr="00681982">
        <w:rPr>
          <w:rFonts w:asciiTheme="minorBidi" w:eastAsia="Times New Roman" w:hAnsiTheme="minorBidi"/>
          <w:color w:val="0B0C0C"/>
          <w:sz w:val="24"/>
          <w:szCs w:val="24"/>
          <w:rtl/>
          <w:lang w:eastAsia="en-GB" w:bidi="ps-AF"/>
        </w:rPr>
        <w:t xml:space="preserve">د </w:t>
      </w:r>
      <w:r w:rsidRPr="00681982">
        <w:rPr>
          <w:rFonts w:asciiTheme="minorBidi" w:eastAsia="Times New Roman" w:hAnsiTheme="minorBidi"/>
          <w:color w:val="0B0C0C"/>
          <w:sz w:val="24"/>
          <w:szCs w:val="24"/>
          <w:rtl/>
          <w:lang w:eastAsia="en-GB" w:bidi="ps-AF"/>
        </w:rPr>
        <w:t>منلو پرته.</w:t>
      </w:r>
    </w:p>
    <w:p w14:paraId="741DB984" w14:textId="77777777" w:rsidR="002B05FA" w:rsidRPr="009A655A" w:rsidRDefault="002B05FA" w:rsidP="002B05FA">
      <w:pPr>
        <w:bidi/>
        <w:spacing w:after="0" w:line="276" w:lineRule="auto"/>
        <w:ind w:left="379"/>
        <w:jc w:val="both"/>
        <w:rPr>
          <w:sz w:val="12"/>
          <w:szCs w:val="12"/>
        </w:rPr>
      </w:pPr>
    </w:p>
    <w:p w14:paraId="3357590A" w14:textId="2878F3CE" w:rsidR="002B05FA" w:rsidRPr="00C475A1" w:rsidRDefault="00DB7BF2" w:rsidP="002B05FA">
      <w:pPr>
        <w:numPr>
          <w:ilvl w:val="0"/>
          <w:numId w:val="7"/>
        </w:numPr>
        <w:tabs>
          <w:tab w:val="clear" w:pos="720"/>
          <w:tab w:val="num" w:pos="379"/>
        </w:tabs>
        <w:bidi/>
        <w:spacing w:after="0" w:line="276" w:lineRule="auto"/>
        <w:ind w:left="379" w:hanging="425"/>
        <w:jc w:val="both"/>
        <w:rPr>
          <w:rFonts w:asciiTheme="minorBidi" w:hAnsiTheme="minorBidi"/>
        </w:rPr>
      </w:pPr>
      <w:r w:rsidRPr="00C475A1">
        <w:rPr>
          <w:rFonts w:asciiTheme="minorBidi" w:eastAsia="Times New Roman" w:hAnsiTheme="minorBidi"/>
          <w:color w:val="0B0C0C"/>
          <w:sz w:val="24"/>
          <w:szCs w:val="24"/>
          <w:rtl/>
          <w:lang w:eastAsia="en-GB" w:bidi="ps-AF"/>
        </w:rPr>
        <w:t>لنډ مهاله استوگنځی د نویو رارسېدلو افغانانو لپاره زموږ د ملاتړ یوه حیاتي برخه ده او دوی ته دا اجازه ورکوي، چې ځانونه د شرایطو سره</w:t>
      </w:r>
      <w:r w:rsidR="008A0406" w:rsidRPr="00C475A1">
        <w:rPr>
          <w:rFonts w:asciiTheme="minorBidi" w:eastAsia="Times New Roman" w:hAnsiTheme="minorBidi"/>
          <w:color w:val="0B0C0C"/>
          <w:sz w:val="24"/>
          <w:szCs w:val="24"/>
          <w:rtl/>
          <w:lang w:eastAsia="en-GB" w:bidi="ps-AF"/>
        </w:rPr>
        <w:t xml:space="preserve"> سم</w:t>
      </w:r>
      <w:r w:rsidRPr="00C475A1">
        <w:rPr>
          <w:rFonts w:asciiTheme="minorBidi" w:eastAsia="Times New Roman" w:hAnsiTheme="minorBidi"/>
          <w:color w:val="0B0C0C"/>
          <w:sz w:val="24"/>
          <w:szCs w:val="24"/>
          <w:rtl/>
          <w:lang w:eastAsia="en-GB" w:bidi="ps-AF"/>
        </w:rPr>
        <w:t xml:space="preserve"> تنظیم کړي او په سترې برتانیې او شمالي آیرلند کې د خپل نوي ژوند لپاره په بریالیتوب سره ځانونه چمتو کړي.</w:t>
      </w:r>
    </w:p>
    <w:p w14:paraId="31FD67F6" w14:textId="77777777" w:rsidR="002B05FA" w:rsidRPr="00C475A1" w:rsidRDefault="002B05FA" w:rsidP="002B05FA">
      <w:pPr>
        <w:bidi/>
        <w:spacing w:after="0" w:line="276" w:lineRule="auto"/>
        <w:jc w:val="both"/>
        <w:rPr>
          <w:rFonts w:asciiTheme="minorBidi" w:hAnsiTheme="minorBidi"/>
          <w:sz w:val="14"/>
          <w:szCs w:val="14"/>
          <w:rtl/>
        </w:rPr>
      </w:pPr>
    </w:p>
    <w:p w14:paraId="11404491" w14:textId="22A9C2F6" w:rsidR="002B05FA" w:rsidRPr="00C475A1" w:rsidRDefault="00DB7BF2" w:rsidP="002B05FA">
      <w:pPr>
        <w:numPr>
          <w:ilvl w:val="0"/>
          <w:numId w:val="7"/>
        </w:numPr>
        <w:tabs>
          <w:tab w:val="clear" w:pos="720"/>
          <w:tab w:val="num" w:pos="379"/>
        </w:tabs>
        <w:bidi/>
        <w:spacing w:after="0" w:line="276" w:lineRule="auto"/>
        <w:ind w:left="379" w:hanging="425"/>
        <w:jc w:val="both"/>
        <w:rPr>
          <w:rFonts w:asciiTheme="minorBidi" w:hAnsiTheme="minorBidi"/>
        </w:rPr>
      </w:pPr>
      <w:r w:rsidRPr="00C475A1">
        <w:rPr>
          <w:rFonts w:asciiTheme="minorBidi" w:eastAsia="Times New Roman" w:hAnsiTheme="minorBidi"/>
          <w:color w:val="0B0C0C"/>
          <w:sz w:val="24"/>
          <w:szCs w:val="24"/>
          <w:rtl/>
          <w:lang w:eastAsia="en-GB" w:bidi="ps-AF"/>
        </w:rPr>
        <w:t>لنډ مهاله استوگنځی به د دفاعي ملکیت د کمې کارونې سره د خدماتي استوگنځایونو او هوټلونو یو مخلوط وي. دا به په ټول هیواد کې خپور کړای شي.</w:t>
      </w:r>
    </w:p>
    <w:p w14:paraId="2228A599" w14:textId="77777777" w:rsidR="002B05FA" w:rsidRPr="00C475A1" w:rsidRDefault="002B05FA" w:rsidP="002B05FA">
      <w:pPr>
        <w:bidi/>
        <w:spacing w:after="0" w:line="276" w:lineRule="auto"/>
        <w:jc w:val="both"/>
        <w:rPr>
          <w:rFonts w:asciiTheme="minorBidi" w:hAnsiTheme="minorBidi"/>
          <w:sz w:val="14"/>
          <w:szCs w:val="14"/>
          <w:rtl/>
        </w:rPr>
      </w:pPr>
    </w:p>
    <w:p w14:paraId="7D4DCD52" w14:textId="05580180" w:rsidR="00DB7BF2" w:rsidRPr="00C475A1" w:rsidRDefault="00DB7BF2" w:rsidP="002B05FA">
      <w:pPr>
        <w:numPr>
          <w:ilvl w:val="0"/>
          <w:numId w:val="7"/>
        </w:numPr>
        <w:tabs>
          <w:tab w:val="clear" w:pos="720"/>
          <w:tab w:val="num" w:pos="379"/>
        </w:tabs>
        <w:bidi/>
        <w:spacing w:after="0" w:line="276" w:lineRule="auto"/>
        <w:ind w:left="379" w:hanging="425"/>
        <w:jc w:val="both"/>
        <w:rPr>
          <w:rFonts w:asciiTheme="minorBidi" w:hAnsiTheme="minorBidi"/>
        </w:rPr>
      </w:pPr>
      <w:r w:rsidRPr="00C475A1">
        <w:rPr>
          <w:rFonts w:asciiTheme="minorBidi" w:eastAsia="Times New Roman" w:hAnsiTheme="minorBidi"/>
          <w:color w:val="0B0C0C"/>
          <w:sz w:val="24"/>
          <w:szCs w:val="24"/>
          <w:rtl/>
          <w:lang w:eastAsia="en-GB" w:bidi="ps-AF"/>
        </w:rPr>
        <w:t>هغه ځایونه، چې په دفاعي املاکو کې د انتقالي استوگنې په توگه کارول شوي، په مناسب وخت کې به بیرته خپلو پخوانیو کار</w:t>
      </w:r>
      <w:r w:rsidR="0078169B" w:rsidRPr="00C475A1">
        <w:rPr>
          <w:rFonts w:asciiTheme="minorBidi" w:eastAsia="Times New Roman" w:hAnsiTheme="minorBidi"/>
          <w:color w:val="0B0C0C"/>
          <w:sz w:val="24"/>
          <w:szCs w:val="24"/>
          <w:rtl/>
          <w:lang w:eastAsia="en-GB" w:bidi="ps-AF"/>
        </w:rPr>
        <w:t>َ</w:t>
      </w:r>
      <w:r w:rsidRPr="00C475A1">
        <w:rPr>
          <w:rFonts w:asciiTheme="minorBidi" w:eastAsia="Times New Roman" w:hAnsiTheme="minorBidi"/>
          <w:color w:val="0B0C0C"/>
          <w:sz w:val="24"/>
          <w:szCs w:val="24"/>
          <w:rtl/>
          <w:lang w:eastAsia="en-GB" w:bidi="ps-AF"/>
        </w:rPr>
        <w:t>ونو ته راوگرځول شي، او موږ کار کوو، چې د بیامېشتېدنې د کار اغ</w:t>
      </w:r>
      <w:r w:rsidR="00B252D8" w:rsidRPr="00C475A1">
        <w:rPr>
          <w:rFonts w:asciiTheme="minorBidi" w:eastAsia="Times New Roman" w:hAnsiTheme="minorBidi"/>
          <w:color w:val="0B0C0C"/>
          <w:sz w:val="24"/>
          <w:szCs w:val="24"/>
          <w:rtl/>
          <w:lang w:eastAsia="en-GB" w:bidi="ps-AF"/>
        </w:rPr>
        <w:t>ې</w:t>
      </w:r>
      <w:r w:rsidRPr="00C475A1">
        <w:rPr>
          <w:rFonts w:asciiTheme="minorBidi" w:eastAsia="Times New Roman" w:hAnsiTheme="minorBidi"/>
          <w:color w:val="0B0C0C"/>
          <w:sz w:val="24"/>
          <w:szCs w:val="24"/>
          <w:rtl/>
          <w:lang w:eastAsia="en-GB" w:bidi="ps-AF"/>
        </w:rPr>
        <w:t>زې پر پوځي پرسونل، د پوځیانو پر کورنیو او مهمو دفاعي توانمندیو باندې کمې کړو.</w:t>
      </w:r>
    </w:p>
    <w:p w14:paraId="532A5192" w14:textId="77777777" w:rsidR="0030358D" w:rsidRPr="009A655A" w:rsidRDefault="0030358D" w:rsidP="00DB7BF2">
      <w:pPr>
        <w:shd w:val="clear" w:color="auto" w:fill="FFFFFF"/>
        <w:bidi/>
        <w:spacing w:after="300"/>
        <w:outlineLvl w:val="2"/>
        <w:rPr>
          <w:sz w:val="10"/>
          <w:szCs w:val="10"/>
          <w:rtl/>
          <w:lang w:bidi="ps-AF"/>
        </w:rPr>
      </w:pPr>
    </w:p>
    <w:p w14:paraId="2E3FA1A5" w14:textId="1CAA7A80" w:rsidR="00DB7BF2" w:rsidRPr="00C475A1" w:rsidRDefault="00DB7BF2" w:rsidP="009A655A">
      <w:pPr>
        <w:shd w:val="clear" w:color="auto" w:fill="FFFFFF"/>
        <w:bidi/>
        <w:spacing w:after="0"/>
        <w:outlineLvl w:val="2"/>
        <w:rPr>
          <w:rFonts w:asciiTheme="minorBidi" w:eastAsia="Times New Roman" w:hAnsiTheme="minorBidi"/>
          <w:b/>
          <w:bCs/>
          <w:sz w:val="24"/>
          <w:szCs w:val="24"/>
          <w:rtl/>
          <w:lang w:eastAsia="en-GB" w:bidi="ps-AF"/>
        </w:rPr>
      </w:pPr>
      <w:r w:rsidRPr="00C475A1">
        <w:rPr>
          <w:rFonts w:asciiTheme="minorBidi" w:eastAsia="Times New Roman" w:hAnsiTheme="minorBidi"/>
          <w:b/>
          <w:bCs/>
          <w:sz w:val="24"/>
          <w:szCs w:val="24"/>
          <w:rtl/>
          <w:lang w:eastAsia="en-GB" w:bidi="ps-AF"/>
        </w:rPr>
        <w:t xml:space="preserve">ثابت یا اوږدمهاله استوگنځی  </w:t>
      </w:r>
    </w:p>
    <w:p w14:paraId="6A5B2458" w14:textId="77777777" w:rsidR="009A655A" w:rsidRPr="00C475A1" w:rsidRDefault="009A655A" w:rsidP="009A655A">
      <w:pPr>
        <w:shd w:val="clear" w:color="auto" w:fill="FFFFFF"/>
        <w:bidi/>
        <w:spacing w:after="0"/>
        <w:outlineLvl w:val="2"/>
        <w:rPr>
          <w:rFonts w:asciiTheme="minorBidi" w:hAnsiTheme="minorBidi"/>
          <w:sz w:val="16"/>
          <w:szCs w:val="16"/>
        </w:rPr>
      </w:pPr>
    </w:p>
    <w:p w14:paraId="3AB7B7E1" w14:textId="5700404B" w:rsidR="00721B1D" w:rsidRPr="00C475A1" w:rsidRDefault="00DB7BF2" w:rsidP="00526928">
      <w:pPr>
        <w:numPr>
          <w:ilvl w:val="0"/>
          <w:numId w:val="7"/>
        </w:numPr>
        <w:tabs>
          <w:tab w:val="clear" w:pos="720"/>
          <w:tab w:val="num" w:pos="379"/>
        </w:tabs>
        <w:bidi/>
        <w:spacing w:line="276" w:lineRule="auto"/>
        <w:ind w:left="379" w:hanging="425"/>
        <w:jc w:val="both"/>
        <w:rPr>
          <w:rFonts w:asciiTheme="minorBidi" w:hAnsiTheme="minorBidi"/>
        </w:rPr>
      </w:pPr>
      <w:r w:rsidRPr="00C475A1">
        <w:rPr>
          <w:rFonts w:asciiTheme="minorBidi" w:eastAsia="Times New Roman" w:hAnsiTheme="minorBidi"/>
          <w:color w:val="0B0C0C"/>
          <w:sz w:val="24"/>
          <w:szCs w:val="24"/>
          <w:rtl/>
          <w:lang w:eastAsia="en-GB" w:bidi="ps-AF"/>
        </w:rPr>
        <w:t xml:space="preserve">ټول </w:t>
      </w:r>
      <w:r w:rsidR="00752257" w:rsidRPr="00C475A1">
        <w:rPr>
          <w:rFonts w:asciiTheme="minorBidi" w:eastAsia="Times New Roman" w:hAnsiTheme="minorBidi"/>
          <w:color w:val="0B0C0C"/>
          <w:sz w:val="24"/>
          <w:szCs w:val="24"/>
          <w:rtl/>
          <w:lang w:eastAsia="en-GB" w:bidi="ps-AF"/>
        </w:rPr>
        <w:t>رارسېدونکي افغانان</w:t>
      </w:r>
      <w:r w:rsidRPr="00C475A1">
        <w:rPr>
          <w:rFonts w:asciiTheme="minorBidi" w:eastAsia="Times New Roman" w:hAnsiTheme="minorBidi"/>
          <w:color w:val="0B0C0C"/>
          <w:sz w:val="24"/>
          <w:szCs w:val="24"/>
          <w:rtl/>
          <w:lang w:eastAsia="en-GB" w:bidi="ps-AF"/>
        </w:rPr>
        <w:t xml:space="preserve"> به وهڅول شي چې د "خپله لاره پخپله ومومئ" له لارې خپل استوگنځی پیدا کړي. نور جزئیات لاندې ذکر شوي دي.</w:t>
      </w:r>
    </w:p>
    <w:p w14:paraId="1DB3B29F" w14:textId="3CED4A8A" w:rsidR="006B132F" w:rsidRPr="0009642A" w:rsidRDefault="00DB7BF2" w:rsidP="00526928">
      <w:pPr>
        <w:numPr>
          <w:ilvl w:val="0"/>
          <w:numId w:val="7"/>
        </w:numPr>
        <w:tabs>
          <w:tab w:val="clear" w:pos="720"/>
          <w:tab w:val="num" w:pos="379"/>
        </w:tabs>
        <w:bidi/>
        <w:spacing w:line="276" w:lineRule="auto"/>
        <w:ind w:left="379" w:hanging="425"/>
        <w:jc w:val="both"/>
        <w:rPr>
          <w:rFonts w:asciiTheme="minorBidi" w:hAnsiTheme="minorBidi"/>
          <w:rtl/>
        </w:rPr>
      </w:pPr>
      <w:r w:rsidRPr="0009642A">
        <w:rPr>
          <w:rFonts w:asciiTheme="minorBidi" w:eastAsia="Times New Roman" w:hAnsiTheme="minorBidi"/>
          <w:color w:val="0B0C0C"/>
          <w:sz w:val="24"/>
          <w:szCs w:val="24"/>
          <w:rtl/>
          <w:lang w:eastAsia="en-GB" w:bidi="ps-AF"/>
        </w:rPr>
        <w:lastRenderedPageBreak/>
        <w:t xml:space="preserve">د کورونو د برابرولو په اړه د فشارونو او </w:t>
      </w:r>
      <w:r w:rsidR="00EF78A5" w:rsidRPr="0009642A">
        <w:rPr>
          <w:rFonts w:asciiTheme="minorBidi" w:eastAsia="Times New Roman" w:hAnsiTheme="minorBidi"/>
          <w:color w:val="0B0C0C"/>
          <w:sz w:val="24"/>
          <w:szCs w:val="24"/>
          <w:rtl/>
          <w:lang w:eastAsia="en-GB" w:bidi="ps-AF"/>
        </w:rPr>
        <w:t xml:space="preserve">د هغو </w:t>
      </w:r>
      <w:r w:rsidR="004B697A">
        <w:rPr>
          <w:rFonts w:asciiTheme="minorBidi" w:eastAsia="Times New Roman" w:hAnsiTheme="minorBidi" w:hint="cs"/>
          <w:color w:val="0B0C0C"/>
          <w:sz w:val="24"/>
          <w:szCs w:val="24"/>
          <w:rtl/>
          <w:lang w:eastAsia="en-GB" w:bidi="ps-AF"/>
        </w:rPr>
        <w:t xml:space="preserve">بی ساري </w:t>
      </w:r>
      <w:r w:rsidR="00EF78A5" w:rsidRPr="0009642A">
        <w:rPr>
          <w:rFonts w:asciiTheme="minorBidi" w:eastAsia="Times New Roman" w:hAnsiTheme="minorBidi"/>
          <w:color w:val="0B0C0C"/>
          <w:sz w:val="24"/>
          <w:szCs w:val="24"/>
          <w:rtl/>
          <w:lang w:eastAsia="en-GB" w:bidi="ps-AF"/>
        </w:rPr>
        <w:t xml:space="preserve">ننگونو په پام کې نیولو سره، </w:t>
      </w:r>
      <w:r w:rsidR="0045005E" w:rsidRPr="0009642A">
        <w:rPr>
          <w:rFonts w:asciiTheme="minorBidi" w:eastAsia="Times New Roman" w:hAnsiTheme="minorBidi"/>
          <w:color w:val="0B0C0C"/>
          <w:sz w:val="24"/>
          <w:szCs w:val="24"/>
          <w:rtl/>
          <w:lang w:eastAsia="en-GB" w:bidi="ps-AF"/>
        </w:rPr>
        <w:t xml:space="preserve">چې دا </w:t>
      </w:r>
      <w:r w:rsidRPr="0009642A">
        <w:rPr>
          <w:rFonts w:asciiTheme="minorBidi" w:eastAsia="Times New Roman" w:hAnsiTheme="minorBidi"/>
          <w:color w:val="0B0C0C"/>
          <w:sz w:val="24"/>
          <w:szCs w:val="24"/>
          <w:rtl/>
          <w:lang w:eastAsia="en-GB" w:bidi="ps-AF"/>
        </w:rPr>
        <w:t>ډل</w:t>
      </w:r>
      <w:r w:rsidR="0045005E" w:rsidRPr="0009642A">
        <w:rPr>
          <w:rFonts w:asciiTheme="minorBidi" w:eastAsia="Times New Roman" w:hAnsiTheme="minorBidi"/>
          <w:color w:val="0B0C0C"/>
          <w:sz w:val="24"/>
          <w:szCs w:val="24"/>
          <w:rtl/>
          <w:lang w:eastAsia="en-GB" w:bidi="ps-AF"/>
        </w:rPr>
        <w:t>ه</w:t>
      </w:r>
      <w:r w:rsidRPr="0009642A">
        <w:rPr>
          <w:rFonts w:asciiTheme="minorBidi" w:eastAsia="Times New Roman" w:hAnsiTheme="minorBidi"/>
          <w:color w:val="0B0C0C"/>
          <w:sz w:val="24"/>
          <w:szCs w:val="24"/>
          <w:rtl/>
          <w:lang w:eastAsia="en-GB" w:bidi="ps-AF"/>
        </w:rPr>
        <w:t xml:space="preserve"> </w:t>
      </w:r>
      <w:r w:rsidR="0045005E" w:rsidRPr="0009642A">
        <w:rPr>
          <w:rFonts w:asciiTheme="minorBidi" w:eastAsia="Times New Roman" w:hAnsiTheme="minorBidi"/>
          <w:color w:val="0B0C0C"/>
          <w:sz w:val="24"/>
          <w:szCs w:val="24"/>
          <w:rtl/>
          <w:lang w:eastAsia="en-GB" w:bidi="ps-AF"/>
        </w:rPr>
        <w:t>ور</w:t>
      </w:r>
      <w:r w:rsidRPr="0009642A">
        <w:rPr>
          <w:rFonts w:asciiTheme="minorBidi" w:eastAsia="Times New Roman" w:hAnsiTheme="minorBidi"/>
          <w:color w:val="0B0C0C"/>
          <w:sz w:val="24"/>
          <w:szCs w:val="24"/>
          <w:rtl/>
          <w:lang w:eastAsia="en-GB" w:bidi="ps-AF"/>
        </w:rPr>
        <w:t>سره مخامخ</w:t>
      </w:r>
      <w:r w:rsidR="0045005E" w:rsidRPr="0009642A">
        <w:rPr>
          <w:rFonts w:asciiTheme="minorBidi" w:eastAsia="Times New Roman" w:hAnsiTheme="minorBidi"/>
          <w:color w:val="0B0C0C"/>
          <w:sz w:val="24"/>
          <w:szCs w:val="24"/>
          <w:rtl/>
          <w:lang w:eastAsia="en-GB" w:bidi="ps-AF"/>
        </w:rPr>
        <w:t xml:space="preserve"> ده</w:t>
      </w:r>
      <w:r w:rsidRPr="0009642A">
        <w:rPr>
          <w:rFonts w:asciiTheme="minorBidi" w:eastAsia="Times New Roman" w:hAnsiTheme="minorBidi"/>
          <w:color w:val="0B0C0C"/>
          <w:sz w:val="24"/>
          <w:szCs w:val="24"/>
          <w:rtl/>
          <w:lang w:eastAsia="en-GB" w:bidi="ps-AF"/>
        </w:rPr>
        <w:t>، حکومت ژمنه کوي</w:t>
      </w:r>
      <w:r w:rsidR="0045005E" w:rsidRPr="0009642A">
        <w:rPr>
          <w:rFonts w:asciiTheme="minorBidi" w:eastAsia="Times New Roman" w:hAnsiTheme="minorBidi"/>
          <w:color w:val="0B0C0C"/>
          <w:sz w:val="24"/>
          <w:szCs w:val="24"/>
          <w:rtl/>
          <w:lang w:eastAsia="en-GB" w:bidi="ps-AF"/>
        </w:rPr>
        <w:t>،</w:t>
      </w:r>
      <w:r w:rsidRPr="0009642A">
        <w:rPr>
          <w:rFonts w:asciiTheme="minorBidi" w:eastAsia="Times New Roman" w:hAnsiTheme="minorBidi"/>
          <w:color w:val="0B0C0C"/>
          <w:sz w:val="24"/>
          <w:szCs w:val="24"/>
          <w:rtl/>
          <w:lang w:eastAsia="en-GB" w:bidi="ps-AF"/>
        </w:rPr>
        <w:t xml:space="preserve"> چې د ثابتو کورونو د </w:t>
      </w:r>
      <w:r w:rsidR="002339B3" w:rsidRPr="0009642A">
        <w:rPr>
          <w:rFonts w:asciiTheme="minorBidi" w:eastAsia="Times New Roman" w:hAnsiTheme="minorBidi"/>
          <w:color w:val="0B0C0C"/>
          <w:sz w:val="24"/>
          <w:szCs w:val="24"/>
          <w:rtl/>
          <w:lang w:eastAsia="en-GB" w:bidi="ps-AF"/>
        </w:rPr>
        <w:t>تونل</w:t>
      </w:r>
      <w:r w:rsidRPr="0009642A">
        <w:rPr>
          <w:rFonts w:asciiTheme="minorBidi" w:eastAsia="Times New Roman" w:hAnsiTheme="minorBidi"/>
          <w:color w:val="0B0C0C"/>
          <w:sz w:val="24"/>
          <w:szCs w:val="24"/>
          <w:rtl/>
          <w:lang w:eastAsia="en-GB" w:bidi="ps-AF"/>
        </w:rPr>
        <w:t xml:space="preserve"> تمویل او ملاتړ ته دوام ورکړي، تر څو د دې راغلیو شاوخوا نیمایي خلکو ملاتړ وکړي، چې د کور برابرول ورته خورا گران کار دی.</w:t>
      </w:r>
    </w:p>
    <w:p w14:paraId="3BC81C1B" w14:textId="5D635247" w:rsidR="00DB7BF2" w:rsidRPr="0009642A" w:rsidRDefault="00DB7BF2" w:rsidP="00526928">
      <w:pPr>
        <w:numPr>
          <w:ilvl w:val="0"/>
          <w:numId w:val="7"/>
        </w:numPr>
        <w:tabs>
          <w:tab w:val="clear" w:pos="720"/>
          <w:tab w:val="num" w:pos="379"/>
        </w:tabs>
        <w:bidi/>
        <w:spacing w:after="0" w:line="276" w:lineRule="auto"/>
        <w:ind w:left="379" w:hanging="425"/>
        <w:jc w:val="both"/>
        <w:rPr>
          <w:rFonts w:asciiTheme="minorBidi" w:hAnsiTheme="minorBidi"/>
        </w:rPr>
      </w:pPr>
      <w:r w:rsidRPr="0009642A">
        <w:rPr>
          <w:rFonts w:asciiTheme="minorBidi" w:eastAsia="Times New Roman" w:hAnsiTheme="minorBidi"/>
          <w:color w:val="0B0C0C"/>
          <w:sz w:val="24"/>
          <w:szCs w:val="24"/>
          <w:rtl/>
          <w:lang w:eastAsia="en-GB" w:bidi="ps-AF"/>
        </w:rPr>
        <w:t>دا</w:t>
      </w:r>
      <w:r w:rsidRPr="0009642A">
        <w:rPr>
          <w:rFonts w:asciiTheme="minorBidi" w:hAnsiTheme="minorBidi"/>
          <w:sz w:val="24"/>
          <w:szCs w:val="24"/>
          <w:rtl/>
          <w:lang w:bidi="ps-AF"/>
        </w:rPr>
        <w:t xml:space="preserve"> به د اضافي مالي تمویل، ټولنیز مالي ملاتړ، او د وسله والو ځواکونو د کورنیو لپاره د ځینې استوگنځایونو له لارې ترسره شي. پدې کار سره به ډاډ ترلاسه شي، چې د بیامېشتېدنې لپاره لاره شتون لري او د افغانانو د بیا مېشتیدنې د برنامې د پلي کولو ملاتړ کوي.</w:t>
      </w:r>
    </w:p>
    <w:p w14:paraId="43A704B0" w14:textId="77777777" w:rsidR="00526928" w:rsidRPr="0009642A" w:rsidRDefault="00526928" w:rsidP="00526928">
      <w:pPr>
        <w:bidi/>
        <w:spacing w:after="0" w:line="276" w:lineRule="auto"/>
        <w:ind w:left="379"/>
        <w:jc w:val="both"/>
        <w:rPr>
          <w:rFonts w:asciiTheme="minorBidi" w:hAnsiTheme="minorBidi"/>
        </w:rPr>
      </w:pPr>
    </w:p>
    <w:p w14:paraId="00CF18FA" w14:textId="130E65EA" w:rsidR="00DB7BF2" w:rsidRPr="0009642A" w:rsidRDefault="00DB7BF2" w:rsidP="0030358D">
      <w:pPr>
        <w:numPr>
          <w:ilvl w:val="0"/>
          <w:numId w:val="7"/>
        </w:numPr>
        <w:tabs>
          <w:tab w:val="clear" w:pos="720"/>
          <w:tab w:val="num" w:pos="379"/>
        </w:tabs>
        <w:bidi/>
        <w:spacing w:after="0" w:line="276" w:lineRule="auto"/>
        <w:ind w:left="379" w:hanging="425"/>
        <w:jc w:val="both"/>
        <w:rPr>
          <w:rFonts w:asciiTheme="minorBidi" w:hAnsiTheme="minorBidi"/>
        </w:rPr>
      </w:pPr>
      <w:r w:rsidRPr="0009642A">
        <w:rPr>
          <w:rFonts w:asciiTheme="minorBidi" w:eastAsia="Times New Roman" w:hAnsiTheme="minorBidi"/>
          <w:color w:val="0B0C0C"/>
          <w:sz w:val="24"/>
          <w:szCs w:val="24"/>
          <w:rtl/>
          <w:lang w:eastAsia="en-GB"/>
        </w:rPr>
        <w:t>هغه افغان کورنۍ، چې ثابتو استوگنځایونو ته کډه شوي دي، د دې بدلونونو څخه اغیزمنې نه دي او کولای شي د خپلې اجارې د مودې په اوږدو کې هلته پاتې شي.</w:t>
      </w:r>
    </w:p>
    <w:p w14:paraId="77BB64C7" w14:textId="77777777" w:rsidR="00DB7BF2" w:rsidRPr="0009642A" w:rsidRDefault="00DB7BF2" w:rsidP="00DB7BF2">
      <w:pPr>
        <w:shd w:val="clear" w:color="auto" w:fill="FFFFFF"/>
        <w:bidi/>
        <w:spacing w:before="300" w:line="276" w:lineRule="auto"/>
        <w:rPr>
          <w:rFonts w:asciiTheme="minorBidi" w:hAnsiTheme="minorBidi"/>
          <w:sz w:val="24"/>
          <w:szCs w:val="24"/>
        </w:rPr>
      </w:pPr>
      <w:r w:rsidRPr="0009642A">
        <w:rPr>
          <w:rFonts w:asciiTheme="minorBidi" w:hAnsiTheme="minorBidi"/>
          <w:b/>
          <w:bCs/>
          <w:sz w:val="24"/>
          <w:szCs w:val="24"/>
          <w:rtl/>
          <w:lang w:bidi="ps-AF"/>
        </w:rPr>
        <w:t xml:space="preserve">د خپل استوگنځی پخپله ومومئ لارښود </w:t>
      </w:r>
    </w:p>
    <w:p w14:paraId="2EC784C1" w14:textId="77777777" w:rsidR="00F82EA4" w:rsidRPr="0009642A" w:rsidRDefault="00DB7BF2" w:rsidP="00D65F4E">
      <w:pPr>
        <w:shd w:val="clear" w:color="auto" w:fill="FFFFFF"/>
        <w:bidi/>
        <w:spacing w:after="0" w:line="276" w:lineRule="auto"/>
        <w:jc w:val="both"/>
        <w:rPr>
          <w:rFonts w:asciiTheme="minorBidi" w:hAnsiTheme="minorBidi"/>
          <w:sz w:val="24"/>
          <w:szCs w:val="24"/>
          <w:rtl/>
          <w:lang w:bidi="ps-AF"/>
        </w:rPr>
      </w:pPr>
      <w:r w:rsidRPr="0009642A">
        <w:rPr>
          <w:rFonts w:asciiTheme="minorBidi" w:hAnsiTheme="minorBidi"/>
          <w:sz w:val="24"/>
          <w:szCs w:val="24"/>
          <w:rtl/>
          <w:lang w:bidi="ps-AF"/>
        </w:rPr>
        <w:t xml:space="preserve">د «خپل استوگنځی پخپله ومومئ» د موندلو لاره د بیامېشته شویو افغانانو سره مرسته کوي چې د انتقالي استوگنځي څخه خصوصي کرایه شوي سکتور ته کډه وکړي. دا لارښود دا تشریح کوي، چې څنگه د شورا په ملاتړ سره د مناسب کور په لټه کې شئ. </w:t>
      </w:r>
    </w:p>
    <w:p w14:paraId="6B160E4B" w14:textId="26CD5877" w:rsidR="00DB7BF2" w:rsidRDefault="00DB7BF2" w:rsidP="00F82EA4">
      <w:pPr>
        <w:shd w:val="clear" w:color="auto" w:fill="FFFFFF"/>
        <w:bidi/>
        <w:spacing w:after="0" w:line="276" w:lineRule="auto"/>
        <w:jc w:val="both"/>
      </w:pPr>
      <w:r>
        <w:rPr>
          <w:rFonts w:cs="Calibri"/>
          <w:sz w:val="24"/>
          <w:szCs w:val="24"/>
          <w:rtl/>
          <w:lang w:bidi="ps-AF"/>
        </w:rPr>
        <w:t xml:space="preserve"> </w:t>
      </w:r>
    </w:p>
    <w:p w14:paraId="482F3195" w14:textId="77777777" w:rsidR="00DB7BF2" w:rsidRDefault="00000000" w:rsidP="00DB7BF2">
      <w:pPr>
        <w:numPr>
          <w:ilvl w:val="0"/>
          <w:numId w:val="14"/>
        </w:numPr>
        <w:shd w:val="clear" w:color="auto" w:fill="FFFFFF"/>
        <w:tabs>
          <w:tab w:val="left" w:pos="720"/>
        </w:tabs>
        <w:autoSpaceDN w:val="0"/>
        <w:spacing w:after="150" w:line="240" w:lineRule="auto"/>
        <w:ind w:left="1020"/>
      </w:pPr>
      <w:hyperlink r:id="rId18" w:history="1">
        <w:r w:rsidR="00DB7BF2">
          <w:rPr>
            <w:rFonts w:ascii="Arial" w:eastAsia="Times New Roman" w:hAnsi="Arial"/>
            <w:color w:val="1D70B8"/>
            <w:sz w:val="24"/>
            <w:szCs w:val="24"/>
            <w:u w:val="single"/>
            <w:lang w:eastAsia="en-GB"/>
          </w:rPr>
          <w:t>Find Your Own Accommodation Pathway</w:t>
        </w:r>
      </w:hyperlink>
      <w:r w:rsidR="00DB7BF2">
        <w:rPr>
          <w:rFonts w:ascii="Arial" w:eastAsia="Times New Roman" w:hAnsi="Arial"/>
          <w:color w:val="0B0C0C"/>
          <w:sz w:val="24"/>
          <w:szCs w:val="24"/>
          <w:lang w:eastAsia="en-GB"/>
        </w:rPr>
        <w:t> (PDF, 1.34 MB, 12 pages)</w:t>
      </w:r>
    </w:p>
    <w:p w14:paraId="558DEEFA" w14:textId="77777777" w:rsidR="00DB7BF2" w:rsidRDefault="00000000" w:rsidP="00DB7BF2">
      <w:pPr>
        <w:numPr>
          <w:ilvl w:val="0"/>
          <w:numId w:val="14"/>
        </w:numPr>
        <w:shd w:val="clear" w:color="auto" w:fill="FFFFFF"/>
        <w:tabs>
          <w:tab w:val="left" w:pos="720"/>
        </w:tabs>
        <w:autoSpaceDN w:val="0"/>
        <w:spacing w:after="150" w:line="240" w:lineRule="auto"/>
        <w:ind w:left="1020"/>
      </w:pPr>
      <w:hyperlink r:id="rId19" w:history="1">
        <w:r w:rsidR="00DB7BF2">
          <w:rPr>
            <w:rFonts w:ascii="Arial" w:eastAsia="Times New Roman" w:hAnsi="Arial"/>
            <w:color w:val="1D70B8"/>
            <w:sz w:val="24"/>
            <w:szCs w:val="24"/>
            <w:u w:val="single"/>
            <w:lang w:eastAsia="en-GB"/>
          </w:rPr>
          <w:t>Find Your Own Accommodation Pathway – Dari</w:t>
        </w:r>
      </w:hyperlink>
      <w:r w:rsidR="00DB7BF2">
        <w:rPr>
          <w:rFonts w:ascii="Arial" w:eastAsia="Times New Roman" w:hAnsi="Arial"/>
          <w:color w:val="0B0C0C"/>
          <w:sz w:val="24"/>
          <w:szCs w:val="24"/>
          <w:lang w:eastAsia="en-GB"/>
        </w:rPr>
        <w:t> (PDF, 1.46 MB, 12 pages)</w:t>
      </w:r>
    </w:p>
    <w:p w14:paraId="4115E275" w14:textId="77777777" w:rsidR="00DB7BF2" w:rsidRPr="00F03992" w:rsidRDefault="00000000" w:rsidP="00DB7BF2">
      <w:pPr>
        <w:numPr>
          <w:ilvl w:val="0"/>
          <w:numId w:val="14"/>
        </w:numPr>
        <w:shd w:val="clear" w:color="auto" w:fill="FFFFFF"/>
        <w:tabs>
          <w:tab w:val="left" w:pos="720"/>
        </w:tabs>
        <w:autoSpaceDN w:val="0"/>
        <w:spacing w:after="150" w:line="240" w:lineRule="auto"/>
        <w:ind w:left="1020"/>
      </w:pPr>
      <w:hyperlink r:id="rId20" w:history="1">
        <w:r w:rsidR="00DB7BF2">
          <w:rPr>
            <w:rFonts w:ascii="Arial" w:eastAsia="Times New Roman" w:hAnsi="Arial"/>
            <w:color w:val="1D70B8"/>
            <w:sz w:val="24"/>
            <w:szCs w:val="24"/>
            <w:u w:val="single"/>
            <w:lang w:eastAsia="en-GB"/>
          </w:rPr>
          <w:t>Find Your Own Accommodation Pathway – Pashto</w:t>
        </w:r>
      </w:hyperlink>
      <w:r w:rsidR="00DB7BF2">
        <w:rPr>
          <w:rFonts w:ascii="Arial" w:eastAsia="Times New Roman" w:hAnsi="Arial"/>
          <w:color w:val="0B0C0C"/>
          <w:sz w:val="24"/>
          <w:szCs w:val="24"/>
          <w:lang w:eastAsia="en-GB"/>
        </w:rPr>
        <w:t> (PDF, 1.46 MB, 12 pages)</w:t>
      </w:r>
    </w:p>
    <w:p w14:paraId="1B3EF2B6" w14:textId="77777777" w:rsidR="00F03992" w:rsidRDefault="00F03992" w:rsidP="00F03992">
      <w:pPr>
        <w:shd w:val="clear" w:color="auto" w:fill="FFFFFF"/>
        <w:tabs>
          <w:tab w:val="left" w:pos="720"/>
        </w:tabs>
        <w:autoSpaceDN w:val="0"/>
        <w:spacing w:after="150" w:line="240" w:lineRule="auto"/>
        <w:ind w:left="1020"/>
      </w:pPr>
    </w:p>
    <w:p w14:paraId="236108B2" w14:textId="77777777" w:rsidR="00DB7BF2" w:rsidRPr="00841E12" w:rsidRDefault="00DB7BF2" w:rsidP="00DB7BF2">
      <w:pPr>
        <w:shd w:val="clear" w:color="auto" w:fill="FFFFFF"/>
        <w:bidi/>
        <w:spacing w:before="300" w:line="276" w:lineRule="auto"/>
        <w:jc w:val="both"/>
        <w:rPr>
          <w:rFonts w:asciiTheme="minorBidi" w:hAnsiTheme="minorBidi"/>
          <w:b/>
          <w:bCs/>
          <w:sz w:val="16"/>
          <w:szCs w:val="16"/>
        </w:rPr>
      </w:pPr>
      <w:r w:rsidRPr="00841E12">
        <w:rPr>
          <w:rFonts w:asciiTheme="minorBidi" w:hAnsiTheme="minorBidi"/>
          <w:b/>
          <w:bCs/>
          <w:sz w:val="24"/>
          <w:szCs w:val="24"/>
          <w:rtl/>
          <w:lang w:bidi="ps-AF"/>
        </w:rPr>
        <w:t>مالي تمویل</w:t>
      </w:r>
    </w:p>
    <w:p w14:paraId="56271C65" w14:textId="4D0A8CC4" w:rsidR="000D3485" w:rsidRPr="00841E12" w:rsidRDefault="00DB7BF2" w:rsidP="000D3485">
      <w:pPr>
        <w:numPr>
          <w:ilvl w:val="0"/>
          <w:numId w:val="7"/>
        </w:numPr>
        <w:tabs>
          <w:tab w:val="clear" w:pos="720"/>
          <w:tab w:val="num" w:pos="379"/>
        </w:tabs>
        <w:bidi/>
        <w:spacing w:after="0" w:line="276" w:lineRule="auto"/>
        <w:ind w:left="379" w:hanging="425"/>
        <w:jc w:val="both"/>
        <w:rPr>
          <w:rFonts w:asciiTheme="minorBidi" w:hAnsiTheme="minorBidi"/>
        </w:rPr>
      </w:pPr>
      <w:r w:rsidRPr="00841E12">
        <w:rPr>
          <w:rFonts w:asciiTheme="minorBidi" w:eastAsia="Times New Roman" w:hAnsiTheme="minorBidi"/>
          <w:color w:val="0B0C0C"/>
          <w:sz w:val="24"/>
          <w:szCs w:val="24"/>
          <w:rtl/>
          <w:lang w:eastAsia="en-GB" w:bidi="ps-AF"/>
        </w:rPr>
        <w:t xml:space="preserve">موږ د درېوو کلونو لپاره د </w:t>
      </w:r>
      <w:r w:rsidRPr="00841E12">
        <w:rPr>
          <w:rFonts w:asciiTheme="minorBidi" w:eastAsia="Times New Roman" w:hAnsiTheme="minorBidi"/>
          <w:b/>
          <w:bCs/>
          <w:color w:val="0B0C0C"/>
          <w:sz w:val="24"/>
          <w:szCs w:val="24"/>
          <w:rtl/>
          <w:lang w:eastAsia="en-GB" w:bidi="fa-IR"/>
        </w:rPr>
        <w:t>۲۴۱۱۰</w:t>
      </w:r>
      <w:r w:rsidRPr="00841E12">
        <w:rPr>
          <w:rFonts w:asciiTheme="minorBidi" w:eastAsia="Times New Roman" w:hAnsiTheme="minorBidi"/>
          <w:color w:val="0B0C0C"/>
          <w:sz w:val="24"/>
          <w:szCs w:val="24"/>
          <w:rtl/>
          <w:lang w:eastAsia="en-GB" w:bidi="ps-AF"/>
        </w:rPr>
        <w:t xml:space="preserve"> پونډو یوې واحدې، ساده مدغمې تعرفې ته د گذار په حال کې یو. دا مبلغ به په لومړي کال کې پ</w:t>
      </w:r>
      <w:r w:rsidR="001E4A34" w:rsidRPr="00841E12">
        <w:rPr>
          <w:rFonts w:asciiTheme="minorBidi" w:eastAsia="Times New Roman" w:hAnsiTheme="minorBidi"/>
          <w:color w:val="0B0C0C"/>
          <w:sz w:val="24"/>
          <w:szCs w:val="24"/>
          <w:rtl/>
          <w:lang w:eastAsia="en-GB" w:bidi="ps-AF"/>
        </w:rPr>
        <w:t>ر</w:t>
      </w:r>
      <w:r w:rsidRPr="00841E12">
        <w:rPr>
          <w:rFonts w:asciiTheme="minorBidi" w:eastAsia="Times New Roman" w:hAnsiTheme="minorBidi"/>
          <w:color w:val="0B0C0C"/>
          <w:sz w:val="24"/>
          <w:szCs w:val="24"/>
          <w:rtl/>
          <w:lang w:eastAsia="en-GB" w:bidi="ps-AF"/>
        </w:rPr>
        <w:t xml:space="preserve"> برخو وو</w:t>
      </w:r>
      <w:r w:rsidR="00FF11DA" w:rsidRPr="00841E12">
        <w:rPr>
          <w:rFonts w:asciiTheme="minorBidi" w:eastAsia="Times New Roman" w:hAnsiTheme="minorBidi"/>
          <w:color w:val="0B0C0C"/>
          <w:sz w:val="24"/>
          <w:szCs w:val="24"/>
          <w:rtl/>
          <w:lang w:eastAsia="en-GB" w:bidi="ps-AF"/>
        </w:rPr>
        <w:t>ې</w:t>
      </w:r>
      <w:r w:rsidRPr="00841E12">
        <w:rPr>
          <w:rFonts w:asciiTheme="minorBidi" w:eastAsia="Times New Roman" w:hAnsiTheme="minorBidi"/>
          <w:color w:val="0B0C0C"/>
          <w:sz w:val="24"/>
          <w:szCs w:val="24"/>
          <w:rtl/>
          <w:lang w:eastAsia="en-GB" w:bidi="ps-AF"/>
        </w:rPr>
        <w:t xml:space="preserve">شل شي. د دې تادیاتو لومړۍ برخه به </w:t>
      </w:r>
      <w:r w:rsidRPr="00841E12">
        <w:rPr>
          <w:rFonts w:asciiTheme="minorBidi" w:eastAsia="Times New Roman" w:hAnsiTheme="minorBidi"/>
          <w:b/>
          <w:bCs/>
          <w:color w:val="0B0C0C"/>
          <w:sz w:val="24"/>
          <w:szCs w:val="24"/>
          <w:rtl/>
          <w:lang w:eastAsia="en-GB" w:bidi="fa-IR"/>
        </w:rPr>
        <w:t>۵۴۰۰</w:t>
      </w:r>
      <w:r w:rsidRPr="00841E12">
        <w:rPr>
          <w:rFonts w:asciiTheme="minorBidi" w:eastAsia="Times New Roman" w:hAnsiTheme="minorBidi"/>
          <w:color w:val="0B0C0C"/>
          <w:sz w:val="24"/>
          <w:szCs w:val="24"/>
          <w:rtl/>
          <w:lang w:eastAsia="en-GB" w:bidi="ps-AF"/>
        </w:rPr>
        <w:t xml:space="preserve"> پونډ</w:t>
      </w:r>
      <w:r w:rsidR="00596209" w:rsidRPr="00841E12">
        <w:rPr>
          <w:rFonts w:asciiTheme="minorBidi" w:eastAsia="Times New Roman" w:hAnsiTheme="minorBidi"/>
          <w:color w:val="0B0C0C"/>
          <w:sz w:val="24"/>
          <w:szCs w:val="24"/>
          <w:rtl/>
          <w:lang w:eastAsia="en-GB" w:bidi="ps-AF"/>
        </w:rPr>
        <w:t>ه وي، چې</w:t>
      </w:r>
      <w:r w:rsidRPr="00841E12">
        <w:rPr>
          <w:rFonts w:asciiTheme="minorBidi" w:eastAsia="Times New Roman" w:hAnsiTheme="minorBidi"/>
          <w:color w:val="0B0C0C"/>
          <w:sz w:val="24"/>
          <w:szCs w:val="24"/>
          <w:rtl/>
          <w:lang w:eastAsia="en-GB" w:bidi="ps-AF"/>
        </w:rPr>
        <w:t xml:space="preserve"> په یو ځايي ډول </w:t>
      </w:r>
      <w:r w:rsidR="00596209" w:rsidRPr="00841E12">
        <w:rPr>
          <w:rFonts w:asciiTheme="minorBidi" w:eastAsia="Times New Roman" w:hAnsiTheme="minorBidi"/>
          <w:color w:val="0B0C0C"/>
          <w:sz w:val="24"/>
          <w:szCs w:val="24"/>
          <w:rtl/>
          <w:lang w:eastAsia="en-GB" w:bidi="ps-AF"/>
        </w:rPr>
        <w:t>تادیه کېږي</w:t>
      </w:r>
      <w:r w:rsidR="00F264B2" w:rsidRPr="00841E12">
        <w:rPr>
          <w:rFonts w:asciiTheme="minorBidi" w:eastAsia="Times New Roman" w:hAnsiTheme="minorBidi"/>
          <w:color w:val="0B0C0C"/>
          <w:sz w:val="24"/>
          <w:szCs w:val="24"/>
          <w:rtl/>
          <w:lang w:eastAsia="en-GB" w:bidi="ps-AF"/>
        </w:rPr>
        <w:t xml:space="preserve"> او</w:t>
      </w:r>
      <w:r w:rsidRPr="00841E12">
        <w:rPr>
          <w:rFonts w:asciiTheme="minorBidi" w:eastAsia="Times New Roman" w:hAnsiTheme="minorBidi"/>
          <w:color w:val="0B0C0C"/>
          <w:sz w:val="24"/>
          <w:szCs w:val="24"/>
          <w:rtl/>
          <w:lang w:eastAsia="en-GB" w:bidi="ps-AF"/>
        </w:rPr>
        <w:t xml:space="preserve"> سیمه ییز چارواکي </w:t>
      </w:r>
      <w:r w:rsidR="00F264B2" w:rsidRPr="00841E12">
        <w:rPr>
          <w:rFonts w:asciiTheme="minorBidi" w:eastAsia="Times New Roman" w:hAnsiTheme="minorBidi"/>
          <w:color w:val="0B0C0C"/>
          <w:sz w:val="24"/>
          <w:szCs w:val="24"/>
          <w:rtl/>
          <w:lang w:eastAsia="en-GB" w:bidi="ps-AF"/>
        </w:rPr>
        <w:t xml:space="preserve">یې </w:t>
      </w:r>
      <w:r w:rsidRPr="00841E12">
        <w:rPr>
          <w:rFonts w:asciiTheme="minorBidi" w:eastAsia="Times New Roman" w:hAnsiTheme="minorBidi"/>
          <w:color w:val="0B0C0C"/>
          <w:sz w:val="24"/>
          <w:szCs w:val="24"/>
          <w:rtl/>
          <w:lang w:eastAsia="en-GB" w:bidi="ps-AF"/>
        </w:rPr>
        <w:t>کولای شي هغه وخت وغواړي،  کله چې یو څوک يې په سیمه کې لنډمهاله استوگنځي ته کډه شي، د شوراگانو د لومړني لگښت په پام کې نیولو سره.</w:t>
      </w:r>
    </w:p>
    <w:p w14:paraId="0425FA4E" w14:textId="77777777" w:rsidR="000D3485" w:rsidRPr="00841E12" w:rsidRDefault="000D3485" w:rsidP="000D3485">
      <w:pPr>
        <w:bidi/>
        <w:spacing w:after="0" w:line="276" w:lineRule="auto"/>
        <w:ind w:left="379"/>
        <w:jc w:val="both"/>
        <w:rPr>
          <w:rFonts w:asciiTheme="minorBidi" w:hAnsiTheme="minorBidi"/>
          <w:sz w:val="12"/>
          <w:szCs w:val="12"/>
        </w:rPr>
      </w:pPr>
    </w:p>
    <w:p w14:paraId="3D5672BE" w14:textId="792FE7EE" w:rsidR="000D3485" w:rsidRPr="00841E12" w:rsidRDefault="00DB7BF2" w:rsidP="000D3485">
      <w:pPr>
        <w:numPr>
          <w:ilvl w:val="0"/>
          <w:numId w:val="7"/>
        </w:numPr>
        <w:tabs>
          <w:tab w:val="clear" w:pos="720"/>
          <w:tab w:val="num" w:pos="379"/>
        </w:tabs>
        <w:bidi/>
        <w:spacing w:after="0" w:line="276" w:lineRule="auto"/>
        <w:ind w:left="379" w:hanging="425"/>
        <w:jc w:val="both"/>
        <w:rPr>
          <w:rFonts w:asciiTheme="minorBidi" w:hAnsiTheme="minorBidi"/>
        </w:rPr>
      </w:pPr>
      <w:r w:rsidRPr="00841E12">
        <w:rPr>
          <w:rFonts w:asciiTheme="minorBidi" w:hAnsiTheme="minorBidi"/>
          <w:sz w:val="24"/>
          <w:szCs w:val="24"/>
          <w:rtl/>
        </w:rPr>
        <w:t xml:space="preserve">د رارسېدو په لومړي کال کې د کور او ادغام د ملاتړ د روانو لگښتونو د پوره کولو لپاره به په ترتیب سره په </w:t>
      </w:r>
      <w:r w:rsidRPr="00841E12">
        <w:rPr>
          <w:rFonts w:asciiTheme="minorBidi" w:hAnsiTheme="minorBidi"/>
          <w:b/>
          <w:bCs/>
          <w:sz w:val="24"/>
          <w:szCs w:val="24"/>
          <w:rtl/>
          <w:lang w:bidi="fa-IR"/>
        </w:rPr>
        <w:t>۴</w:t>
      </w:r>
      <w:r w:rsidRPr="00841E12">
        <w:rPr>
          <w:rFonts w:asciiTheme="minorBidi" w:hAnsiTheme="minorBidi"/>
          <w:sz w:val="24"/>
          <w:szCs w:val="24"/>
          <w:rtl/>
        </w:rPr>
        <w:t xml:space="preserve"> څلورمې او </w:t>
      </w:r>
      <w:r w:rsidRPr="00841E12">
        <w:rPr>
          <w:rFonts w:asciiTheme="minorBidi" w:hAnsiTheme="minorBidi"/>
          <w:b/>
          <w:bCs/>
          <w:sz w:val="24"/>
          <w:szCs w:val="24"/>
          <w:rtl/>
          <w:lang w:bidi="fa-IR"/>
        </w:rPr>
        <w:t>۱۰</w:t>
      </w:r>
      <w:r w:rsidRPr="00841E12">
        <w:rPr>
          <w:rFonts w:asciiTheme="minorBidi" w:hAnsiTheme="minorBidi"/>
          <w:sz w:val="24"/>
          <w:szCs w:val="24"/>
          <w:rtl/>
        </w:rPr>
        <w:t xml:space="preserve"> لسمې میاشتو کې د </w:t>
      </w:r>
      <w:r w:rsidRPr="00841E12">
        <w:rPr>
          <w:rFonts w:asciiTheme="minorBidi" w:eastAsia="Times New Roman" w:hAnsiTheme="minorBidi"/>
          <w:b/>
          <w:bCs/>
          <w:color w:val="0B0C0C"/>
          <w:sz w:val="24"/>
          <w:szCs w:val="24"/>
          <w:rtl/>
          <w:lang w:eastAsia="en-GB" w:bidi="fa-IR"/>
        </w:rPr>
        <w:t>۳۶۰۰</w:t>
      </w:r>
      <w:r w:rsidRPr="00841E12">
        <w:rPr>
          <w:rFonts w:asciiTheme="minorBidi" w:hAnsiTheme="minorBidi"/>
          <w:sz w:val="24"/>
          <w:szCs w:val="24"/>
          <w:rtl/>
        </w:rPr>
        <w:t xml:space="preserve"> پونډو او </w:t>
      </w:r>
      <w:r w:rsidRPr="00841E12">
        <w:rPr>
          <w:rFonts w:asciiTheme="minorBidi" w:eastAsia="Times New Roman" w:hAnsiTheme="minorBidi"/>
          <w:b/>
          <w:bCs/>
          <w:color w:val="0B0C0C"/>
          <w:sz w:val="24"/>
          <w:szCs w:val="24"/>
          <w:rtl/>
          <w:lang w:eastAsia="en-GB" w:bidi="fa-IR"/>
        </w:rPr>
        <w:t>۳۴۱۰</w:t>
      </w:r>
      <w:r w:rsidRPr="00841E12">
        <w:rPr>
          <w:rFonts w:asciiTheme="minorBidi" w:hAnsiTheme="minorBidi"/>
          <w:sz w:val="24"/>
          <w:szCs w:val="24"/>
          <w:rtl/>
        </w:rPr>
        <w:t xml:space="preserve"> پونډو دوې نورې تادیې په لاسرسي کي وي. دا به یا لنډمهاله سیمه ییزې ادارې ته ورکړل شي یا ثابتې ادارې ته، او پدې پورې اړه لري چې د غوښتنې په وخت کې څوک د ملاتړ چمتو کول پر غاړه لري.</w:t>
      </w:r>
    </w:p>
    <w:p w14:paraId="387CBE83" w14:textId="77777777" w:rsidR="000D3485" w:rsidRPr="00841E12" w:rsidRDefault="000D3485" w:rsidP="000D3485">
      <w:pPr>
        <w:rPr>
          <w:rFonts w:asciiTheme="minorBidi" w:hAnsiTheme="minorBidi"/>
          <w:sz w:val="4"/>
          <w:szCs w:val="4"/>
          <w:rtl/>
          <w:lang w:bidi="ps-AF"/>
        </w:rPr>
      </w:pPr>
    </w:p>
    <w:p w14:paraId="136E52DD" w14:textId="6EDFD5FB" w:rsidR="00DB7BF2" w:rsidRPr="00841E12" w:rsidRDefault="00DB7BF2" w:rsidP="000D3485">
      <w:pPr>
        <w:numPr>
          <w:ilvl w:val="0"/>
          <w:numId w:val="7"/>
        </w:numPr>
        <w:tabs>
          <w:tab w:val="clear" w:pos="720"/>
          <w:tab w:val="num" w:pos="379"/>
        </w:tabs>
        <w:bidi/>
        <w:spacing w:after="0" w:line="276" w:lineRule="auto"/>
        <w:ind w:left="379" w:hanging="425"/>
        <w:jc w:val="both"/>
        <w:rPr>
          <w:rFonts w:asciiTheme="minorBidi" w:hAnsiTheme="minorBidi"/>
        </w:rPr>
      </w:pPr>
      <w:r w:rsidRPr="00841E12">
        <w:rPr>
          <w:rFonts w:asciiTheme="minorBidi" w:hAnsiTheme="minorBidi"/>
          <w:sz w:val="24"/>
          <w:szCs w:val="24"/>
          <w:rtl/>
        </w:rPr>
        <w:t>په دوهم او درېیم ک</w:t>
      </w:r>
      <w:r w:rsidR="000930AF" w:rsidRPr="00841E12">
        <w:rPr>
          <w:rFonts w:asciiTheme="minorBidi" w:hAnsiTheme="minorBidi"/>
          <w:sz w:val="24"/>
          <w:szCs w:val="24"/>
          <w:rtl/>
          <w:lang w:bidi="ps-AF"/>
        </w:rPr>
        <w:t>ال</w:t>
      </w:r>
      <w:r w:rsidRPr="00841E12">
        <w:rPr>
          <w:rFonts w:asciiTheme="minorBidi" w:hAnsiTheme="minorBidi"/>
          <w:sz w:val="24"/>
          <w:szCs w:val="24"/>
          <w:rtl/>
        </w:rPr>
        <w:t xml:space="preserve"> کې به په ترتیب سره </w:t>
      </w:r>
      <w:r w:rsidR="00391200" w:rsidRPr="00841E12">
        <w:rPr>
          <w:rFonts w:asciiTheme="minorBidi" w:eastAsia="Times New Roman" w:hAnsiTheme="minorBidi"/>
          <w:color w:val="0B0C0C"/>
          <w:sz w:val="24"/>
          <w:szCs w:val="24"/>
          <w:rtl/>
          <w:lang w:eastAsia="en-GB"/>
        </w:rPr>
        <w:t>د</w:t>
      </w:r>
      <w:r w:rsidR="00391200" w:rsidRPr="00841E12">
        <w:rPr>
          <w:rFonts w:asciiTheme="minorBidi" w:hAnsiTheme="minorBidi"/>
          <w:sz w:val="24"/>
          <w:szCs w:val="24"/>
          <w:rtl/>
        </w:rPr>
        <w:t xml:space="preserve"> تعرفې </w:t>
      </w:r>
      <w:r w:rsidRPr="00841E12">
        <w:rPr>
          <w:rFonts w:asciiTheme="minorBidi" w:hAnsiTheme="minorBidi"/>
          <w:sz w:val="24"/>
          <w:szCs w:val="24"/>
          <w:rtl/>
        </w:rPr>
        <w:t xml:space="preserve">د </w:t>
      </w:r>
      <w:r w:rsidRPr="00841E12">
        <w:rPr>
          <w:rFonts w:asciiTheme="minorBidi" w:eastAsia="Times New Roman" w:hAnsiTheme="minorBidi"/>
          <w:b/>
          <w:bCs/>
          <w:color w:val="0B0C0C"/>
          <w:sz w:val="24"/>
          <w:szCs w:val="24"/>
          <w:rtl/>
          <w:lang w:eastAsia="en-GB" w:bidi="fa-IR"/>
        </w:rPr>
        <w:t>۶۵۵۰</w:t>
      </w:r>
      <w:r w:rsidRPr="00841E12">
        <w:rPr>
          <w:rFonts w:asciiTheme="minorBidi" w:hAnsiTheme="minorBidi"/>
          <w:sz w:val="24"/>
          <w:szCs w:val="24"/>
          <w:rtl/>
        </w:rPr>
        <w:t xml:space="preserve"> او </w:t>
      </w:r>
      <w:r w:rsidRPr="00841E12">
        <w:rPr>
          <w:rFonts w:asciiTheme="minorBidi" w:eastAsia="Times New Roman" w:hAnsiTheme="minorBidi"/>
          <w:b/>
          <w:bCs/>
          <w:color w:val="0B0C0C"/>
          <w:sz w:val="24"/>
          <w:szCs w:val="24"/>
          <w:rtl/>
          <w:lang w:eastAsia="en-GB" w:bidi="fa-IR"/>
        </w:rPr>
        <w:t>۵۱۵۰</w:t>
      </w:r>
      <w:r w:rsidRPr="00841E12">
        <w:rPr>
          <w:rFonts w:asciiTheme="minorBidi" w:eastAsia="Times New Roman" w:hAnsiTheme="minorBidi"/>
          <w:b/>
          <w:bCs/>
          <w:color w:val="0B0C0C"/>
          <w:sz w:val="24"/>
          <w:szCs w:val="24"/>
          <w:rtl/>
          <w:lang w:eastAsia="en-GB"/>
        </w:rPr>
        <w:t xml:space="preserve"> </w:t>
      </w:r>
      <w:r w:rsidRPr="00841E12">
        <w:rPr>
          <w:rFonts w:asciiTheme="minorBidi" w:eastAsia="Times New Roman" w:hAnsiTheme="minorBidi"/>
          <w:color w:val="0B0C0C"/>
          <w:sz w:val="24"/>
          <w:szCs w:val="24"/>
          <w:rtl/>
          <w:lang w:eastAsia="en-GB"/>
        </w:rPr>
        <w:t>پونډ</w:t>
      </w:r>
      <w:r w:rsidR="00391200" w:rsidRPr="00841E12">
        <w:rPr>
          <w:rFonts w:asciiTheme="minorBidi" w:eastAsia="Times New Roman" w:hAnsiTheme="minorBidi"/>
          <w:color w:val="0B0C0C"/>
          <w:sz w:val="24"/>
          <w:szCs w:val="24"/>
          <w:rtl/>
          <w:lang w:eastAsia="en-GB" w:bidi="ps-AF"/>
        </w:rPr>
        <w:t>و</w:t>
      </w:r>
      <w:r w:rsidRPr="00841E12">
        <w:rPr>
          <w:rFonts w:asciiTheme="minorBidi" w:eastAsia="Times New Roman" w:hAnsiTheme="minorBidi"/>
          <w:color w:val="0B0C0C"/>
          <w:sz w:val="24"/>
          <w:szCs w:val="24"/>
          <w:rtl/>
          <w:lang w:eastAsia="en-GB"/>
        </w:rPr>
        <w:t xml:space="preserve"> </w:t>
      </w:r>
      <w:r w:rsidR="007866CA" w:rsidRPr="00841E12">
        <w:rPr>
          <w:rFonts w:asciiTheme="minorBidi" w:hAnsiTheme="minorBidi"/>
          <w:sz w:val="24"/>
          <w:szCs w:val="24"/>
          <w:rtl/>
          <w:lang w:bidi="ps-AF"/>
        </w:rPr>
        <w:t xml:space="preserve">نورې </w:t>
      </w:r>
      <w:r w:rsidRPr="00841E12">
        <w:rPr>
          <w:rFonts w:asciiTheme="minorBidi" w:hAnsiTheme="minorBidi"/>
          <w:sz w:val="24"/>
          <w:szCs w:val="24"/>
          <w:rtl/>
        </w:rPr>
        <w:t xml:space="preserve">تادیې په لاسرسی کې وي. </w:t>
      </w:r>
    </w:p>
    <w:p w14:paraId="0A6D99D1" w14:textId="77777777" w:rsidR="00DB7BF2" w:rsidRPr="00841E12" w:rsidRDefault="00DB7BF2" w:rsidP="00DB7BF2">
      <w:pPr>
        <w:pStyle w:val="ListParagraph"/>
        <w:rPr>
          <w:rFonts w:asciiTheme="minorBidi" w:eastAsia="Times New Roman" w:hAnsiTheme="minorBidi"/>
          <w:color w:val="0B0C0C"/>
          <w:sz w:val="4"/>
          <w:szCs w:val="4"/>
          <w:lang w:eastAsia="en-GB"/>
        </w:rPr>
      </w:pPr>
    </w:p>
    <w:p w14:paraId="29B29CE0" w14:textId="1BC3BB8C" w:rsidR="00DB7BF2" w:rsidRPr="00841E12" w:rsidRDefault="00DB7BF2" w:rsidP="000D3485">
      <w:pPr>
        <w:numPr>
          <w:ilvl w:val="0"/>
          <w:numId w:val="7"/>
        </w:numPr>
        <w:tabs>
          <w:tab w:val="clear" w:pos="720"/>
          <w:tab w:val="num" w:pos="379"/>
        </w:tabs>
        <w:bidi/>
        <w:spacing w:after="0" w:line="276" w:lineRule="auto"/>
        <w:ind w:left="379" w:hanging="425"/>
        <w:jc w:val="both"/>
        <w:rPr>
          <w:rFonts w:asciiTheme="minorBidi" w:hAnsiTheme="minorBidi"/>
        </w:rPr>
      </w:pPr>
      <w:r w:rsidRPr="00841E12">
        <w:rPr>
          <w:rFonts w:asciiTheme="minorBidi" w:eastAsia="Times New Roman" w:hAnsiTheme="minorBidi"/>
          <w:color w:val="0B0C0C"/>
          <w:sz w:val="24"/>
          <w:szCs w:val="24"/>
          <w:rtl/>
          <w:lang w:eastAsia="en-GB"/>
        </w:rPr>
        <w:t xml:space="preserve">د دې برنامې د مالي ملاتړ لپاره د نورو هدایاتو د چمتو کولو لپاره د تمویل لارښودنې به په </w:t>
      </w:r>
      <w:r w:rsidR="00310EC0" w:rsidRPr="00841E12">
        <w:rPr>
          <w:rFonts w:asciiTheme="minorBidi" w:eastAsia="Times New Roman" w:hAnsiTheme="minorBidi"/>
          <w:color w:val="0B0C0C"/>
          <w:sz w:val="24"/>
          <w:szCs w:val="24"/>
          <w:rtl/>
          <w:lang w:eastAsia="en-GB" w:bidi="ps-AF"/>
        </w:rPr>
        <w:t>مقرر</w:t>
      </w:r>
      <w:r w:rsidRPr="00841E12">
        <w:rPr>
          <w:rFonts w:asciiTheme="minorBidi" w:eastAsia="Times New Roman" w:hAnsiTheme="minorBidi"/>
          <w:color w:val="0B0C0C"/>
          <w:sz w:val="24"/>
          <w:szCs w:val="24"/>
          <w:rtl/>
          <w:lang w:eastAsia="en-GB"/>
        </w:rPr>
        <w:t xml:space="preserve"> وخت کې خپرې کړای شي.</w:t>
      </w:r>
    </w:p>
    <w:p w14:paraId="05CF23C8" w14:textId="77777777" w:rsidR="00E339EF" w:rsidRPr="00841E12" w:rsidRDefault="00E339EF" w:rsidP="00E339EF">
      <w:pPr>
        <w:pStyle w:val="ListParagraph"/>
        <w:rPr>
          <w:rFonts w:asciiTheme="minorBidi" w:hAnsiTheme="minorBidi"/>
          <w:sz w:val="4"/>
          <w:szCs w:val="4"/>
          <w:rtl/>
        </w:rPr>
      </w:pPr>
    </w:p>
    <w:p w14:paraId="4D8BC346" w14:textId="64230D88" w:rsidR="00E339EF" w:rsidRPr="00841E12" w:rsidRDefault="00E339EF" w:rsidP="00E339EF">
      <w:pPr>
        <w:bidi/>
        <w:spacing w:after="0" w:line="276" w:lineRule="auto"/>
        <w:jc w:val="both"/>
        <w:rPr>
          <w:rFonts w:asciiTheme="minorBidi" w:hAnsiTheme="minorBidi"/>
          <w:b/>
          <w:bCs/>
          <w:sz w:val="24"/>
          <w:szCs w:val="24"/>
          <w:rtl/>
          <w:lang w:bidi="ps-AF"/>
        </w:rPr>
      </w:pPr>
      <w:r w:rsidRPr="00841E12">
        <w:rPr>
          <w:rFonts w:asciiTheme="minorBidi" w:hAnsiTheme="minorBidi"/>
          <w:b/>
          <w:bCs/>
          <w:sz w:val="24"/>
          <w:szCs w:val="24"/>
          <w:rtl/>
          <w:lang w:bidi="ps-AF"/>
        </w:rPr>
        <w:t>د پالیسۍ لارښود</w:t>
      </w:r>
    </w:p>
    <w:p w14:paraId="35957233" w14:textId="77777777" w:rsidR="00C515C3" w:rsidRPr="00841E12" w:rsidRDefault="00C515C3" w:rsidP="00C515C3">
      <w:pPr>
        <w:bidi/>
        <w:spacing w:after="0" w:line="276" w:lineRule="auto"/>
        <w:jc w:val="both"/>
        <w:rPr>
          <w:rFonts w:asciiTheme="minorBidi" w:hAnsiTheme="minorBidi"/>
          <w:b/>
          <w:bCs/>
          <w:sz w:val="10"/>
          <w:szCs w:val="10"/>
          <w:rtl/>
          <w:lang w:bidi="ps-AF"/>
        </w:rPr>
      </w:pPr>
    </w:p>
    <w:p w14:paraId="1B0E23C6" w14:textId="1C8EA8B8" w:rsidR="00E339EF" w:rsidRPr="00841E12" w:rsidRDefault="00F52391" w:rsidP="00C515C3">
      <w:pPr>
        <w:bidi/>
        <w:spacing w:after="0" w:line="276" w:lineRule="auto"/>
        <w:jc w:val="both"/>
        <w:rPr>
          <w:rFonts w:asciiTheme="minorBidi" w:hAnsiTheme="minorBidi"/>
          <w:sz w:val="24"/>
          <w:szCs w:val="24"/>
        </w:rPr>
      </w:pPr>
      <w:r w:rsidRPr="00841E12">
        <w:rPr>
          <w:rFonts w:asciiTheme="minorBidi" w:hAnsiTheme="minorBidi"/>
          <w:sz w:val="24"/>
          <w:szCs w:val="24"/>
          <w:rtl/>
          <w:lang w:bidi="ps-AF"/>
        </w:rPr>
        <w:t>د لا نور</w:t>
      </w:r>
      <w:r w:rsidR="0030358D" w:rsidRPr="00841E12">
        <w:rPr>
          <w:rFonts w:asciiTheme="minorBidi" w:hAnsiTheme="minorBidi"/>
          <w:sz w:val="24"/>
          <w:szCs w:val="24"/>
          <w:rtl/>
          <w:lang w:bidi="ps-AF"/>
        </w:rPr>
        <w:t>و</w:t>
      </w:r>
      <w:r w:rsidRPr="00841E12">
        <w:rPr>
          <w:rFonts w:asciiTheme="minorBidi" w:hAnsiTheme="minorBidi"/>
          <w:sz w:val="24"/>
          <w:szCs w:val="24"/>
          <w:rtl/>
          <w:lang w:bidi="ps-AF"/>
        </w:rPr>
        <w:t xml:space="preserve"> جزئیاتو لپاره </w:t>
      </w:r>
      <w:hyperlink r:id="rId21" w:history="1">
        <w:r w:rsidRPr="00841E12">
          <w:rPr>
            <w:rStyle w:val="Hyperlink"/>
            <w:rFonts w:asciiTheme="minorBidi" w:hAnsiTheme="minorBidi"/>
            <w:b/>
            <w:bCs/>
            <w:sz w:val="24"/>
            <w:szCs w:val="24"/>
            <w:rtl/>
            <w:lang w:bidi="ps-AF"/>
          </w:rPr>
          <w:t xml:space="preserve">د افغانانو د بیامېشتېدنې د </w:t>
        </w:r>
        <w:r w:rsidR="00C515C3" w:rsidRPr="00841E12">
          <w:rPr>
            <w:rStyle w:val="Hyperlink"/>
            <w:rFonts w:asciiTheme="minorBidi" w:hAnsiTheme="minorBidi"/>
            <w:b/>
            <w:bCs/>
            <w:sz w:val="24"/>
            <w:szCs w:val="24"/>
            <w:rtl/>
            <w:lang w:bidi="ps-AF"/>
          </w:rPr>
          <w:t>پالیس</w:t>
        </w:r>
        <w:r w:rsidR="0030358D" w:rsidRPr="00841E12">
          <w:rPr>
            <w:rStyle w:val="Hyperlink"/>
            <w:rFonts w:asciiTheme="minorBidi" w:hAnsiTheme="minorBidi"/>
            <w:b/>
            <w:bCs/>
            <w:sz w:val="24"/>
            <w:szCs w:val="24"/>
            <w:rtl/>
            <w:lang w:bidi="ps-AF"/>
          </w:rPr>
          <w:t>ۍ</w:t>
        </w:r>
        <w:r w:rsidR="00C515C3" w:rsidRPr="00841E12">
          <w:rPr>
            <w:rStyle w:val="Hyperlink"/>
            <w:rFonts w:asciiTheme="minorBidi" w:hAnsiTheme="minorBidi"/>
            <w:b/>
            <w:bCs/>
            <w:sz w:val="24"/>
            <w:szCs w:val="24"/>
            <w:rtl/>
            <w:lang w:bidi="ps-AF"/>
          </w:rPr>
          <w:t xml:space="preserve"> لارښود</w:t>
        </w:r>
      </w:hyperlink>
      <w:r w:rsidR="00C515C3" w:rsidRPr="00841E12">
        <w:rPr>
          <w:rFonts w:asciiTheme="minorBidi" w:hAnsiTheme="minorBidi"/>
          <w:sz w:val="24"/>
          <w:szCs w:val="24"/>
          <w:rtl/>
          <w:lang w:bidi="ps-AF"/>
        </w:rPr>
        <w:t xml:space="preserve"> دلته ولولئ. </w:t>
      </w:r>
    </w:p>
    <w:p w14:paraId="44390ED2" w14:textId="77777777" w:rsidR="00DB7BF2" w:rsidRDefault="00DB7BF2" w:rsidP="00DB7BF2">
      <w:pPr>
        <w:shd w:val="clear" w:color="auto" w:fill="FFFFFF"/>
        <w:bidi/>
        <w:spacing w:before="300" w:line="276" w:lineRule="auto"/>
        <w:jc w:val="right"/>
        <w:rPr>
          <w:lang w:bidi="ps-AF"/>
        </w:rPr>
      </w:pPr>
    </w:p>
    <w:sectPr w:rsidR="00DB7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53F"/>
    <w:multiLevelType w:val="multilevel"/>
    <w:tmpl w:val="7DF83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925EB"/>
    <w:multiLevelType w:val="multilevel"/>
    <w:tmpl w:val="06E28FCC"/>
    <w:lvl w:ilvl="0">
      <w:start w:val="1"/>
      <w:numFmt w:val="decimal"/>
      <w:lvlText w:val="%1."/>
      <w:lvlJc w:val="left"/>
      <w:pPr>
        <w:ind w:left="720" w:hanging="360"/>
      </w:pPr>
      <w:rPr>
        <w:b w:val="0"/>
        <w:bCs w:val="0"/>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D8F4986"/>
    <w:multiLevelType w:val="multilevel"/>
    <w:tmpl w:val="D51E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D5721"/>
    <w:multiLevelType w:val="multilevel"/>
    <w:tmpl w:val="A360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96852"/>
    <w:multiLevelType w:val="multilevel"/>
    <w:tmpl w:val="D5FA7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6503A"/>
    <w:multiLevelType w:val="multilevel"/>
    <w:tmpl w:val="1820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DF28FA"/>
    <w:multiLevelType w:val="multilevel"/>
    <w:tmpl w:val="7B0C00C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D6549B8"/>
    <w:multiLevelType w:val="multilevel"/>
    <w:tmpl w:val="AA808C7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345C6A67"/>
    <w:multiLevelType w:val="multilevel"/>
    <w:tmpl w:val="7186A4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22DEE"/>
    <w:multiLevelType w:val="multilevel"/>
    <w:tmpl w:val="6366DE74"/>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A06580"/>
    <w:multiLevelType w:val="multilevel"/>
    <w:tmpl w:val="5E987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17A06"/>
    <w:multiLevelType w:val="multilevel"/>
    <w:tmpl w:val="0DCA83B4"/>
    <w:lvl w:ilvl="0">
      <w:start w:val="1"/>
      <w:numFmt w:val="decimal"/>
      <w:lvlText w:val="%1."/>
      <w:lvlJc w:val="left"/>
      <w:pPr>
        <w:ind w:left="720" w:hanging="360"/>
      </w:pPr>
      <w:rPr>
        <w:b w:val="0"/>
        <w:bCs w:val="0"/>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65972373"/>
    <w:multiLevelType w:val="multilevel"/>
    <w:tmpl w:val="3E9E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C35D02"/>
    <w:multiLevelType w:val="multilevel"/>
    <w:tmpl w:val="1820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560365"/>
    <w:multiLevelType w:val="multilevel"/>
    <w:tmpl w:val="C8CA72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93686327">
    <w:abstractNumId w:val="9"/>
  </w:num>
  <w:num w:numId="2" w16cid:durableId="1716656445">
    <w:abstractNumId w:val="4"/>
  </w:num>
  <w:num w:numId="3" w16cid:durableId="377512913">
    <w:abstractNumId w:val="12"/>
  </w:num>
  <w:num w:numId="4" w16cid:durableId="1332760184">
    <w:abstractNumId w:val="0"/>
  </w:num>
  <w:num w:numId="5" w16cid:durableId="77869234">
    <w:abstractNumId w:val="3"/>
  </w:num>
  <w:num w:numId="6" w16cid:durableId="883516169">
    <w:abstractNumId w:val="2"/>
  </w:num>
  <w:num w:numId="7" w16cid:durableId="1987202013">
    <w:abstractNumId w:val="5"/>
  </w:num>
  <w:num w:numId="8" w16cid:durableId="952131285">
    <w:abstractNumId w:val="13"/>
  </w:num>
  <w:num w:numId="9" w16cid:durableId="484929270">
    <w:abstractNumId w:val="1"/>
  </w:num>
  <w:num w:numId="10" w16cid:durableId="533007889">
    <w:abstractNumId w:val="10"/>
  </w:num>
  <w:num w:numId="11" w16cid:durableId="499272704">
    <w:abstractNumId w:val="11"/>
  </w:num>
  <w:num w:numId="12" w16cid:durableId="1039821321">
    <w:abstractNumId w:val="6"/>
  </w:num>
  <w:num w:numId="13" w16cid:durableId="1654793654">
    <w:abstractNumId w:val="14"/>
  </w:num>
  <w:num w:numId="14" w16cid:durableId="745766731">
    <w:abstractNumId w:val="7"/>
  </w:num>
  <w:num w:numId="15" w16cid:durableId="364722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64"/>
    <w:rsid w:val="00010764"/>
    <w:rsid w:val="0001147C"/>
    <w:rsid w:val="00014207"/>
    <w:rsid w:val="000179BA"/>
    <w:rsid w:val="00020EBC"/>
    <w:rsid w:val="00022288"/>
    <w:rsid w:val="00025A88"/>
    <w:rsid w:val="00026809"/>
    <w:rsid w:val="0003465C"/>
    <w:rsid w:val="00041AE1"/>
    <w:rsid w:val="0004541C"/>
    <w:rsid w:val="00047FC1"/>
    <w:rsid w:val="000567DD"/>
    <w:rsid w:val="00057355"/>
    <w:rsid w:val="00062C6B"/>
    <w:rsid w:val="00065102"/>
    <w:rsid w:val="0006514E"/>
    <w:rsid w:val="00066ADD"/>
    <w:rsid w:val="0006759A"/>
    <w:rsid w:val="000727FE"/>
    <w:rsid w:val="00073607"/>
    <w:rsid w:val="00077D52"/>
    <w:rsid w:val="00082092"/>
    <w:rsid w:val="00084C40"/>
    <w:rsid w:val="0009027E"/>
    <w:rsid w:val="00092399"/>
    <w:rsid w:val="000930AF"/>
    <w:rsid w:val="00093F33"/>
    <w:rsid w:val="0009642A"/>
    <w:rsid w:val="000A00C8"/>
    <w:rsid w:val="000A3C96"/>
    <w:rsid w:val="000B24F6"/>
    <w:rsid w:val="000C02E6"/>
    <w:rsid w:val="000C04BA"/>
    <w:rsid w:val="000C149A"/>
    <w:rsid w:val="000D2D32"/>
    <w:rsid w:val="000D3485"/>
    <w:rsid w:val="000D5DDB"/>
    <w:rsid w:val="000D7362"/>
    <w:rsid w:val="000E4C9B"/>
    <w:rsid w:val="000E502D"/>
    <w:rsid w:val="000E7191"/>
    <w:rsid w:val="000F047B"/>
    <w:rsid w:val="000F14FC"/>
    <w:rsid w:val="00100FB5"/>
    <w:rsid w:val="001179C1"/>
    <w:rsid w:val="00120EE8"/>
    <w:rsid w:val="00122ABC"/>
    <w:rsid w:val="00123525"/>
    <w:rsid w:val="00146BF1"/>
    <w:rsid w:val="00150149"/>
    <w:rsid w:val="00150F1B"/>
    <w:rsid w:val="001620D2"/>
    <w:rsid w:val="0017142E"/>
    <w:rsid w:val="00172750"/>
    <w:rsid w:val="00173509"/>
    <w:rsid w:val="0017655E"/>
    <w:rsid w:val="00176958"/>
    <w:rsid w:val="00177DAE"/>
    <w:rsid w:val="0018094A"/>
    <w:rsid w:val="0018198A"/>
    <w:rsid w:val="00184C66"/>
    <w:rsid w:val="00184E9B"/>
    <w:rsid w:val="001A413E"/>
    <w:rsid w:val="001A4400"/>
    <w:rsid w:val="001A5BC6"/>
    <w:rsid w:val="001B4309"/>
    <w:rsid w:val="001B6C40"/>
    <w:rsid w:val="001D6895"/>
    <w:rsid w:val="001D6B18"/>
    <w:rsid w:val="001E4A34"/>
    <w:rsid w:val="001F626D"/>
    <w:rsid w:val="001F6443"/>
    <w:rsid w:val="001F6D9F"/>
    <w:rsid w:val="00200BAC"/>
    <w:rsid w:val="00201180"/>
    <w:rsid w:val="00203BD1"/>
    <w:rsid w:val="00211070"/>
    <w:rsid w:val="002124A8"/>
    <w:rsid w:val="00216A85"/>
    <w:rsid w:val="00217DEC"/>
    <w:rsid w:val="0022123F"/>
    <w:rsid w:val="00221914"/>
    <w:rsid w:val="00221E0B"/>
    <w:rsid w:val="0022217E"/>
    <w:rsid w:val="00222EBF"/>
    <w:rsid w:val="0022714D"/>
    <w:rsid w:val="00232436"/>
    <w:rsid w:val="002339B3"/>
    <w:rsid w:val="00242CF9"/>
    <w:rsid w:val="00246D0C"/>
    <w:rsid w:val="00246D52"/>
    <w:rsid w:val="00257343"/>
    <w:rsid w:val="00262DA6"/>
    <w:rsid w:val="00267CCF"/>
    <w:rsid w:val="00275F78"/>
    <w:rsid w:val="00280D13"/>
    <w:rsid w:val="00295429"/>
    <w:rsid w:val="0029557E"/>
    <w:rsid w:val="002956E6"/>
    <w:rsid w:val="0029727B"/>
    <w:rsid w:val="002A0462"/>
    <w:rsid w:val="002A2DDB"/>
    <w:rsid w:val="002B05FA"/>
    <w:rsid w:val="002B0685"/>
    <w:rsid w:val="002C27F4"/>
    <w:rsid w:val="002C30FC"/>
    <w:rsid w:val="002C405D"/>
    <w:rsid w:val="002D1986"/>
    <w:rsid w:val="002D5AC6"/>
    <w:rsid w:val="002D75E7"/>
    <w:rsid w:val="002E496B"/>
    <w:rsid w:val="002F3701"/>
    <w:rsid w:val="00301C46"/>
    <w:rsid w:val="00303533"/>
    <w:rsid w:val="0030358D"/>
    <w:rsid w:val="00310EC0"/>
    <w:rsid w:val="00321060"/>
    <w:rsid w:val="0033224D"/>
    <w:rsid w:val="00334FB0"/>
    <w:rsid w:val="00335101"/>
    <w:rsid w:val="00341A4C"/>
    <w:rsid w:val="00346D3E"/>
    <w:rsid w:val="00356167"/>
    <w:rsid w:val="00361A18"/>
    <w:rsid w:val="00361A78"/>
    <w:rsid w:val="00363C72"/>
    <w:rsid w:val="00364BBB"/>
    <w:rsid w:val="00365080"/>
    <w:rsid w:val="00370AFA"/>
    <w:rsid w:val="00372E5A"/>
    <w:rsid w:val="003745F3"/>
    <w:rsid w:val="003874AE"/>
    <w:rsid w:val="003876A5"/>
    <w:rsid w:val="00391200"/>
    <w:rsid w:val="00391DC3"/>
    <w:rsid w:val="00395B1C"/>
    <w:rsid w:val="00397C44"/>
    <w:rsid w:val="003A6AB3"/>
    <w:rsid w:val="003C3850"/>
    <w:rsid w:val="003C4393"/>
    <w:rsid w:val="003E0D73"/>
    <w:rsid w:val="003E317E"/>
    <w:rsid w:val="003F204A"/>
    <w:rsid w:val="003F4F3D"/>
    <w:rsid w:val="00404D51"/>
    <w:rsid w:val="00407ADA"/>
    <w:rsid w:val="0042310D"/>
    <w:rsid w:val="00424077"/>
    <w:rsid w:val="00426272"/>
    <w:rsid w:val="00426612"/>
    <w:rsid w:val="004279B7"/>
    <w:rsid w:val="00430169"/>
    <w:rsid w:val="00430898"/>
    <w:rsid w:val="00432698"/>
    <w:rsid w:val="00432B98"/>
    <w:rsid w:val="004362C7"/>
    <w:rsid w:val="00442999"/>
    <w:rsid w:val="0045005E"/>
    <w:rsid w:val="004501AD"/>
    <w:rsid w:val="004575CD"/>
    <w:rsid w:val="00461FB1"/>
    <w:rsid w:val="00466A4E"/>
    <w:rsid w:val="00470426"/>
    <w:rsid w:val="00470989"/>
    <w:rsid w:val="00475588"/>
    <w:rsid w:val="0048022E"/>
    <w:rsid w:val="00481C4B"/>
    <w:rsid w:val="0048292F"/>
    <w:rsid w:val="004A0B2D"/>
    <w:rsid w:val="004A3C77"/>
    <w:rsid w:val="004A7AB6"/>
    <w:rsid w:val="004A7BF0"/>
    <w:rsid w:val="004B3D81"/>
    <w:rsid w:val="004B697A"/>
    <w:rsid w:val="004C3C36"/>
    <w:rsid w:val="004C6BD1"/>
    <w:rsid w:val="004D59B6"/>
    <w:rsid w:val="004E5472"/>
    <w:rsid w:val="004F492B"/>
    <w:rsid w:val="00501D4C"/>
    <w:rsid w:val="00512427"/>
    <w:rsid w:val="005153F9"/>
    <w:rsid w:val="00521AA3"/>
    <w:rsid w:val="005229CE"/>
    <w:rsid w:val="00523A1E"/>
    <w:rsid w:val="00526928"/>
    <w:rsid w:val="00526AFE"/>
    <w:rsid w:val="00541332"/>
    <w:rsid w:val="005472D6"/>
    <w:rsid w:val="00550230"/>
    <w:rsid w:val="00550836"/>
    <w:rsid w:val="0055305A"/>
    <w:rsid w:val="005559BE"/>
    <w:rsid w:val="00560618"/>
    <w:rsid w:val="00565C07"/>
    <w:rsid w:val="005725E7"/>
    <w:rsid w:val="0057360F"/>
    <w:rsid w:val="00574BB2"/>
    <w:rsid w:val="0058199E"/>
    <w:rsid w:val="005849B5"/>
    <w:rsid w:val="0058558B"/>
    <w:rsid w:val="00585D7D"/>
    <w:rsid w:val="00594873"/>
    <w:rsid w:val="00594A04"/>
    <w:rsid w:val="00596209"/>
    <w:rsid w:val="00597DA3"/>
    <w:rsid w:val="005A0A80"/>
    <w:rsid w:val="005A3C3D"/>
    <w:rsid w:val="005A42F6"/>
    <w:rsid w:val="005A692B"/>
    <w:rsid w:val="005B4171"/>
    <w:rsid w:val="005C065F"/>
    <w:rsid w:val="005C1B3E"/>
    <w:rsid w:val="005C46E3"/>
    <w:rsid w:val="005C4C03"/>
    <w:rsid w:val="005C7036"/>
    <w:rsid w:val="005C79F6"/>
    <w:rsid w:val="005D2D90"/>
    <w:rsid w:val="005D3B28"/>
    <w:rsid w:val="005D48D6"/>
    <w:rsid w:val="005D6EE2"/>
    <w:rsid w:val="005E2059"/>
    <w:rsid w:val="005E4D66"/>
    <w:rsid w:val="005F4346"/>
    <w:rsid w:val="005F759A"/>
    <w:rsid w:val="00604CC1"/>
    <w:rsid w:val="006050D8"/>
    <w:rsid w:val="006078B3"/>
    <w:rsid w:val="00610DD3"/>
    <w:rsid w:val="00611865"/>
    <w:rsid w:val="00611C9B"/>
    <w:rsid w:val="006120C6"/>
    <w:rsid w:val="006207E6"/>
    <w:rsid w:val="00630C0D"/>
    <w:rsid w:val="00630C47"/>
    <w:rsid w:val="00630D8B"/>
    <w:rsid w:val="006374A9"/>
    <w:rsid w:val="00650BCA"/>
    <w:rsid w:val="00672F63"/>
    <w:rsid w:val="00681982"/>
    <w:rsid w:val="006946BC"/>
    <w:rsid w:val="00695342"/>
    <w:rsid w:val="006A07F3"/>
    <w:rsid w:val="006A1529"/>
    <w:rsid w:val="006A440B"/>
    <w:rsid w:val="006B132F"/>
    <w:rsid w:val="006F08DC"/>
    <w:rsid w:val="006F3B5D"/>
    <w:rsid w:val="006F6C18"/>
    <w:rsid w:val="00701E0A"/>
    <w:rsid w:val="00711005"/>
    <w:rsid w:val="00712221"/>
    <w:rsid w:val="007125D6"/>
    <w:rsid w:val="00713F66"/>
    <w:rsid w:val="00715E48"/>
    <w:rsid w:val="00721B1D"/>
    <w:rsid w:val="00724C7F"/>
    <w:rsid w:val="0072610C"/>
    <w:rsid w:val="00726A50"/>
    <w:rsid w:val="00732155"/>
    <w:rsid w:val="0074127C"/>
    <w:rsid w:val="00742FDD"/>
    <w:rsid w:val="00743798"/>
    <w:rsid w:val="00743CB6"/>
    <w:rsid w:val="0074617C"/>
    <w:rsid w:val="00747C37"/>
    <w:rsid w:val="00750C47"/>
    <w:rsid w:val="00750E42"/>
    <w:rsid w:val="00752257"/>
    <w:rsid w:val="0076193C"/>
    <w:rsid w:val="007674AF"/>
    <w:rsid w:val="00770B52"/>
    <w:rsid w:val="007715E7"/>
    <w:rsid w:val="00774F62"/>
    <w:rsid w:val="00776A2B"/>
    <w:rsid w:val="0078169B"/>
    <w:rsid w:val="0078249C"/>
    <w:rsid w:val="007849F3"/>
    <w:rsid w:val="007866CA"/>
    <w:rsid w:val="00791B0A"/>
    <w:rsid w:val="007952FF"/>
    <w:rsid w:val="00796010"/>
    <w:rsid w:val="007A13FD"/>
    <w:rsid w:val="007A1994"/>
    <w:rsid w:val="007A3CBC"/>
    <w:rsid w:val="007A42D5"/>
    <w:rsid w:val="007A5361"/>
    <w:rsid w:val="007A6A62"/>
    <w:rsid w:val="007B5A60"/>
    <w:rsid w:val="007B7AE0"/>
    <w:rsid w:val="007C1B3C"/>
    <w:rsid w:val="007C2C6F"/>
    <w:rsid w:val="007D0E14"/>
    <w:rsid w:val="007E1844"/>
    <w:rsid w:val="007E30C5"/>
    <w:rsid w:val="007E7F9F"/>
    <w:rsid w:val="00800DAB"/>
    <w:rsid w:val="0081062C"/>
    <w:rsid w:val="00812F10"/>
    <w:rsid w:val="00814D13"/>
    <w:rsid w:val="00815DC6"/>
    <w:rsid w:val="00820DE0"/>
    <w:rsid w:val="00831178"/>
    <w:rsid w:val="00836959"/>
    <w:rsid w:val="00837121"/>
    <w:rsid w:val="00841E12"/>
    <w:rsid w:val="00842177"/>
    <w:rsid w:val="00852460"/>
    <w:rsid w:val="00877CE3"/>
    <w:rsid w:val="0088249A"/>
    <w:rsid w:val="008874D2"/>
    <w:rsid w:val="00890422"/>
    <w:rsid w:val="00892560"/>
    <w:rsid w:val="008929D4"/>
    <w:rsid w:val="008A0406"/>
    <w:rsid w:val="008A232E"/>
    <w:rsid w:val="008A44A0"/>
    <w:rsid w:val="008A6D0F"/>
    <w:rsid w:val="008B2191"/>
    <w:rsid w:val="008B5BF4"/>
    <w:rsid w:val="008D3B16"/>
    <w:rsid w:val="008E0078"/>
    <w:rsid w:val="008F25C8"/>
    <w:rsid w:val="008F5671"/>
    <w:rsid w:val="008F6974"/>
    <w:rsid w:val="008F716B"/>
    <w:rsid w:val="0091035B"/>
    <w:rsid w:val="00914732"/>
    <w:rsid w:val="00915804"/>
    <w:rsid w:val="0091581E"/>
    <w:rsid w:val="00916FB4"/>
    <w:rsid w:val="00917CB1"/>
    <w:rsid w:val="00922055"/>
    <w:rsid w:val="009232DB"/>
    <w:rsid w:val="00924E00"/>
    <w:rsid w:val="00927F5F"/>
    <w:rsid w:val="009315A2"/>
    <w:rsid w:val="009371C8"/>
    <w:rsid w:val="0093738C"/>
    <w:rsid w:val="0094461C"/>
    <w:rsid w:val="00947917"/>
    <w:rsid w:val="00953310"/>
    <w:rsid w:val="00967AE6"/>
    <w:rsid w:val="009716DD"/>
    <w:rsid w:val="009735C1"/>
    <w:rsid w:val="009743D6"/>
    <w:rsid w:val="009753D6"/>
    <w:rsid w:val="00980033"/>
    <w:rsid w:val="00980345"/>
    <w:rsid w:val="00980A16"/>
    <w:rsid w:val="00985F50"/>
    <w:rsid w:val="00987099"/>
    <w:rsid w:val="009873FD"/>
    <w:rsid w:val="0099186D"/>
    <w:rsid w:val="00993ECE"/>
    <w:rsid w:val="00997985"/>
    <w:rsid w:val="009A45A2"/>
    <w:rsid w:val="009A655A"/>
    <w:rsid w:val="009A76E1"/>
    <w:rsid w:val="009A77B4"/>
    <w:rsid w:val="009B0DC4"/>
    <w:rsid w:val="009B1D78"/>
    <w:rsid w:val="009B45DF"/>
    <w:rsid w:val="009B6608"/>
    <w:rsid w:val="009B6AB5"/>
    <w:rsid w:val="009B7261"/>
    <w:rsid w:val="009C0E0B"/>
    <w:rsid w:val="009C1DD2"/>
    <w:rsid w:val="009C3051"/>
    <w:rsid w:val="009C74C8"/>
    <w:rsid w:val="009D024D"/>
    <w:rsid w:val="009D16C7"/>
    <w:rsid w:val="009E6EAE"/>
    <w:rsid w:val="009F1D53"/>
    <w:rsid w:val="009F2428"/>
    <w:rsid w:val="009F2DCE"/>
    <w:rsid w:val="009F5867"/>
    <w:rsid w:val="009F626B"/>
    <w:rsid w:val="009F6486"/>
    <w:rsid w:val="009F7D1F"/>
    <w:rsid w:val="00A01810"/>
    <w:rsid w:val="00A05168"/>
    <w:rsid w:val="00A07914"/>
    <w:rsid w:val="00A11049"/>
    <w:rsid w:val="00A115B7"/>
    <w:rsid w:val="00A13CB3"/>
    <w:rsid w:val="00A14C10"/>
    <w:rsid w:val="00A15EDE"/>
    <w:rsid w:val="00A171BF"/>
    <w:rsid w:val="00A23658"/>
    <w:rsid w:val="00A24E57"/>
    <w:rsid w:val="00A25974"/>
    <w:rsid w:val="00A3072E"/>
    <w:rsid w:val="00A315B4"/>
    <w:rsid w:val="00A42793"/>
    <w:rsid w:val="00A44527"/>
    <w:rsid w:val="00A44F50"/>
    <w:rsid w:val="00A57FC0"/>
    <w:rsid w:val="00A60006"/>
    <w:rsid w:val="00A60573"/>
    <w:rsid w:val="00A619E2"/>
    <w:rsid w:val="00A63850"/>
    <w:rsid w:val="00A77D23"/>
    <w:rsid w:val="00A80165"/>
    <w:rsid w:val="00A9177F"/>
    <w:rsid w:val="00A93BB3"/>
    <w:rsid w:val="00AA2CFA"/>
    <w:rsid w:val="00AB12D4"/>
    <w:rsid w:val="00AB2B31"/>
    <w:rsid w:val="00AB67A0"/>
    <w:rsid w:val="00AB7A0A"/>
    <w:rsid w:val="00AC7FA0"/>
    <w:rsid w:val="00AD00F2"/>
    <w:rsid w:val="00AD0BF8"/>
    <w:rsid w:val="00AD374D"/>
    <w:rsid w:val="00AD6C53"/>
    <w:rsid w:val="00AE25E1"/>
    <w:rsid w:val="00AE26A5"/>
    <w:rsid w:val="00AE2EFA"/>
    <w:rsid w:val="00AF34A9"/>
    <w:rsid w:val="00AF769E"/>
    <w:rsid w:val="00B166AF"/>
    <w:rsid w:val="00B204C8"/>
    <w:rsid w:val="00B207BD"/>
    <w:rsid w:val="00B21066"/>
    <w:rsid w:val="00B252D8"/>
    <w:rsid w:val="00B270BF"/>
    <w:rsid w:val="00B30009"/>
    <w:rsid w:val="00B30402"/>
    <w:rsid w:val="00B4175F"/>
    <w:rsid w:val="00B43822"/>
    <w:rsid w:val="00B4584E"/>
    <w:rsid w:val="00B47E65"/>
    <w:rsid w:val="00B50CD9"/>
    <w:rsid w:val="00B5199A"/>
    <w:rsid w:val="00B60AB0"/>
    <w:rsid w:val="00B62BD0"/>
    <w:rsid w:val="00B73F49"/>
    <w:rsid w:val="00B750F4"/>
    <w:rsid w:val="00B75F67"/>
    <w:rsid w:val="00B852E5"/>
    <w:rsid w:val="00B85E52"/>
    <w:rsid w:val="00B87FEC"/>
    <w:rsid w:val="00B91197"/>
    <w:rsid w:val="00BA030D"/>
    <w:rsid w:val="00BA128F"/>
    <w:rsid w:val="00BA5B12"/>
    <w:rsid w:val="00BB1A1C"/>
    <w:rsid w:val="00BB72AB"/>
    <w:rsid w:val="00BC3B27"/>
    <w:rsid w:val="00BD50A5"/>
    <w:rsid w:val="00BD56E1"/>
    <w:rsid w:val="00BD76AD"/>
    <w:rsid w:val="00BE07D9"/>
    <w:rsid w:val="00BE33A3"/>
    <w:rsid w:val="00BE4804"/>
    <w:rsid w:val="00BE7A02"/>
    <w:rsid w:val="00BF093B"/>
    <w:rsid w:val="00BF1D51"/>
    <w:rsid w:val="00BF41BC"/>
    <w:rsid w:val="00C03785"/>
    <w:rsid w:val="00C074F6"/>
    <w:rsid w:val="00C22BE6"/>
    <w:rsid w:val="00C24AE9"/>
    <w:rsid w:val="00C2529C"/>
    <w:rsid w:val="00C27DD2"/>
    <w:rsid w:val="00C30BC2"/>
    <w:rsid w:val="00C326E3"/>
    <w:rsid w:val="00C37C7D"/>
    <w:rsid w:val="00C41833"/>
    <w:rsid w:val="00C43B93"/>
    <w:rsid w:val="00C44821"/>
    <w:rsid w:val="00C475A1"/>
    <w:rsid w:val="00C5041B"/>
    <w:rsid w:val="00C515C3"/>
    <w:rsid w:val="00C554C4"/>
    <w:rsid w:val="00C60499"/>
    <w:rsid w:val="00C64E7A"/>
    <w:rsid w:val="00C7470D"/>
    <w:rsid w:val="00C8226E"/>
    <w:rsid w:val="00C86D97"/>
    <w:rsid w:val="00C8776B"/>
    <w:rsid w:val="00C878B3"/>
    <w:rsid w:val="00C94748"/>
    <w:rsid w:val="00C97136"/>
    <w:rsid w:val="00CA112A"/>
    <w:rsid w:val="00CA118E"/>
    <w:rsid w:val="00CA4009"/>
    <w:rsid w:val="00CA4E5D"/>
    <w:rsid w:val="00CA7C5E"/>
    <w:rsid w:val="00CB2948"/>
    <w:rsid w:val="00CB5485"/>
    <w:rsid w:val="00CD1D2E"/>
    <w:rsid w:val="00CE1211"/>
    <w:rsid w:val="00CE23C7"/>
    <w:rsid w:val="00CE70AF"/>
    <w:rsid w:val="00CF594E"/>
    <w:rsid w:val="00CF6CCA"/>
    <w:rsid w:val="00D00B47"/>
    <w:rsid w:val="00D0235B"/>
    <w:rsid w:val="00D1032B"/>
    <w:rsid w:val="00D107FB"/>
    <w:rsid w:val="00D115F4"/>
    <w:rsid w:val="00D14468"/>
    <w:rsid w:val="00D25A00"/>
    <w:rsid w:val="00D27A52"/>
    <w:rsid w:val="00D3221C"/>
    <w:rsid w:val="00D421A8"/>
    <w:rsid w:val="00D45067"/>
    <w:rsid w:val="00D52915"/>
    <w:rsid w:val="00D56B1F"/>
    <w:rsid w:val="00D611DB"/>
    <w:rsid w:val="00D631CD"/>
    <w:rsid w:val="00D63E66"/>
    <w:rsid w:val="00D65F4E"/>
    <w:rsid w:val="00D74270"/>
    <w:rsid w:val="00D75E6F"/>
    <w:rsid w:val="00D809DF"/>
    <w:rsid w:val="00D81E5B"/>
    <w:rsid w:val="00D83256"/>
    <w:rsid w:val="00D834B9"/>
    <w:rsid w:val="00D83C34"/>
    <w:rsid w:val="00D85E81"/>
    <w:rsid w:val="00D924F4"/>
    <w:rsid w:val="00D9410C"/>
    <w:rsid w:val="00DA2A18"/>
    <w:rsid w:val="00DA2BBC"/>
    <w:rsid w:val="00DB0240"/>
    <w:rsid w:val="00DB5C2D"/>
    <w:rsid w:val="00DB7BF2"/>
    <w:rsid w:val="00DC6081"/>
    <w:rsid w:val="00DD1ED9"/>
    <w:rsid w:val="00DD47BF"/>
    <w:rsid w:val="00DD5858"/>
    <w:rsid w:val="00DE5638"/>
    <w:rsid w:val="00DE7A51"/>
    <w:rsid w:val="00E00D93"/>
    <w:rsid w:val="00E03263"/>
    <w:rsid w:val="00E04F48"/>
    <w:rsid w:val="00E06070"/>
    <w:rsid w:val="00E10048"/>
    <w:rsid w:val="00E17114"/>
    <w:rsid w:val="00E25478"/>
    <w:rsid w:val="00E302FC"/>
    <w:rsid w:val="00E30654"/>
    <w:rsid w:val="00E306E7"/>
    <w:rsid w:val="00E339EF"/>
    <w:rsid w:val="00E523DF"/>
    <w:rsid w:val="00E5432D"/>
    <w:rsid w:val="00E5471B"/>
    <w:rsid w:val="00E55987"/>
    <w:rsid w:val="00E57FAD"/>
    <w:rsid w:val="00E6220C"/>
    <w:rsid w:val="00E70F88"/>
    <w:rsid w:val="00E770AC"/>
    <w:rsid w:val="00E82882"/>
    <w:rsid w:val="00E933B2"/>
    <w:rsid w:val="00E94A0B"/>
    <w:rsid w:val="00EA0F0F"/>
    <w:rsid w:val="00EA25F5"/>
    <w:rsid w:val="00EA2F00"/>
    <w:rsid w:val="00EA6819"/>
    <w:rsid w:val="00EB3E36"/>
    <w:rsid w:val="00EB700B"/>
    <w:rsid w:val="00EC7842"/>
    <w:rsid w:val="00ED1981"/>
    <w:rsid w:val="00EE144F"/>
    <w:rsid w:val="00EE1827"/>
    <w:rsid w:val="00EE3175"/>
    <w:rsid w:val="00EE3419"/>
    <w:rsid w:val="00EE485D"/>
    <w:rsid w:val="00EF0B79"/>
    <w:rsid w:val="00EF0FC3"/>
    <w:rsid w:val="00EF4FDB"/>
    <w:rsid w:val="00EF688E"/>
    <w:rsid w:val="00EF6BA8"/>
    <w:rsid w:val="00EF7662"/>
    <w:rsid w:val="00EF78A5"/>
    <w:rsid w:val="00F03992"/>
    <w:rsid w:val="00F069B8"/>
    <w:rsid w:val="00F07045"/>
    <w:rsid w:val="00F07553"/>
    <w:rsid w:val="00F0772C"/>
    <w:rsid w:val="00F264B2"/>
    <w:rsid w:val="00F35C3F"/>
    <w:rsid w:val="00F37570"/>
    <w:rsid w:val="00F45B7C"/>
    <w:rsid w:val="00F52391"/>
    <w:rsid w:val="00F539AE"/>
    <w:rsid w:val="00F61B4F"/>
    <w:rsid w:val="00F66745"/>
    <w:rsid w:val="00F7080E"/>
    <w:rsid w:val="00F82EA4"/>
    <w:rsid w:val="00F8607E"/>
    <w:rsid w:val="00FA38BA"/>
    <w:rsid w:val="00FA3968"/>
    <w:rsid w:val="00FA68D8"/>
    <w:rsid w:val="00FB265C"/>
    <w:rsid w:val="00FB6070"/>
    <w:rsid w:val="00FC5764"/>
    <w:rsid w:val="00FD023E"/>
    <w:rsid w:val="00FD178A"/>
    <w:rsid w:val="00FE6A47"/>
    <w:rsid w:val="00FF08C3"/>
    <w:rsid w:val="00FF11DA"/>
    <w:rsid w:val="0E742E6C"/>
    <w:rsid w:val="2E323F12"/>
    <w:rsid w:val="39B417FF"/>
    <w:rsid w:val="55CE4D2A"/>
    <w:rsid w:val="57289209"/>
    <w:rsid w:val="5A06C337"/>
    <w:rsid w:val="5E6604D6"/>
    <w:rsid w:val="616439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0A8D"/>
  <w15:chartTrackingRefBased/>
  <w15:docId w15:val="{E39B4F32-2C61-442D-9496-723B9104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764"/>
    <w:rPr>
      <w:rFonts w:eastAsiaTheme="majorEastAsia" w:cstheme="majorBidi"/>
      <w:color w:val="272727" w:themeColor="text1" w:themeTint="D8"/>
    </w:rPr>
  </w:style>
  <w:style w:type="paragraph" w:styleId="Title">
    <w:name w:val="Title"/>
    <w:basedOn w:val="Normal"/>
    <w:next w:val="Normal"/>
    <w:link w:val="TitleChar"/>
    <w:uiPriority w:val="10"/>
    <w:qFormat/>
    <w:rsid w:val="00FC5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764"/>
    <w:pPr>
      <w:spacing w:before="160"/>
      <w:jc w:val="center"/>
    </w:pPr>
    <w:rPr>
      <w:i/>
      <w:iCs/>
      <w:color w:val="404040" w:themeColor="text1" w:themeTint="BF"/>
    </w:rPr>
  </w:style>
  <w:style w:type="character" w:customStyle="1" w:styleId="QuoteChar">
    <w:name w:val="Quote Char"/>
    <w:basedOn w:val="DefaultParagraphFont"/>
    <w:link w:val="Quote"/>
    <w:uiPriority w:val="29"/>
    <w:rsid w:val="00FC5764"/>
    <w:rPr>
      <w:i/>
      <w:iCs/>
      <w:color w:val="404040" w:themeColor="text1" w:themeTint="BF"/>
    </w:rPr>
  </w:style>
  <w:style w:type="paragraph" w:styleId="ListParagraph">
    <w:name w:val="List Paragraph"/>
    <w:basedOn w:val="Normal"/>
    <w:qFormat/>
    <w:rsid w:val="00FC5764"/>
    <w:pPr>
      <w:ind w:left="720"/>
      <w:contextualSpacing/>
    </w:pPr>
  </w:style>
  <w:style w:type="character" w:styleId="IntenseEmphasis">
    <w:name w:val="Intense Emphasis"/>
    <w:basedOn w:val="DefaultParagraphFont"/>
    <w:uiPriority w:val="21"/>
    <w:qFormat/>
    <w:rsid w:val="00FC5764"/>
    <w:rPr>
      <w:i/>
      <w:iCs/>
      <w:color w:val="0F4761" w:themeColor="accent1" w:themeShade="BF"/>
    </w:rPr>
  </w:style>
  <w:style w:type="paragraph" w:styleId="IntenseQuote">
    <w:name w:val="Intense Quote"/>
    <w:basedOn w:val="Normal"/>
    <w:next w:val="Normal"/>
    <w:link w:val="IntenseQuoteChar"/>
    <w:uiPriority w:val="30"/>
    <w:qFormat/>
    <w:rsid w:val="00FC5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764"/>
    <w:rPr>
      <w:i/>
      <w:iCs/>
      <w:color w:val="0F4761" w:themeColor="accent1" w:themeShade="BF"/>
    </w:rPr>
  </w:style>
  <w:style w:type="character" w:styleId="IntenseReference">
    <w:name w:val="Intense Reference"/>
    <w:basedOn w:val="DefaultParagraphFont"/>
    <w:uiPriority w:val="32"/>
    <w:qFormat/>
    <w:rsid w:val="00FC5764"/>
    <w:rPr>
      <w:b/>
      <w:bCs/>
      <w:smallCaps/>
      <w:color w:val="0F4761" w:themeColor="accent1" w:themeShade="BF"/>
      <w:spacing w:val="5"/>
    </w:rPr>
  </w:style>
  <w:style w:type="character" w:styleId="Hyperlink">
    <w:name w:val="Hyperlink"/>
    <w:basedOn w:val="DefaultParagraphFont"/>
    <w:uiPriority w:val="99"/>
    <w:unhideWhenUsed/>
    <w:rsid w:val="00FC5764"/>
    <w:rPr>
      <w:color w:val="467886" w:themeColor="hyperlink"/>
      <w:u w:val="single"/>
    </w:rPr>
  </w:style>
  <w:style w:type="character" w:styleId="UnresolvedMention">
    <w:name w:val="Unresolved Mention"/>
    <w:basedOn w:val="DefaultParagraphFont"/>
    <w:uiPriority w:val="99"/>
    <w:semiHidden/>
    <w:unhideWhenUsed/>
    <w:rsid w:val="00FC5764"/>
    <w:rPr>
      <w:color w:val="605E5C"/>
      <w:shd w:val="clear" w:color="auto" w:fill="E1DFDD"/>
    </w:rPr>
  </w:style>
  <w:style w:type="paragraph" w:styleId="NormalWeb">
    <w:name w:val="Normal (Web)"/>
    <w:basedOn w:val="Normal"/>
    <w:uiPriority w:val="99"/>
    <w:unhideWhenUsed/>
    <w:rsid w:val="00DB7BF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397C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0166">
      <w:bodyDiv w:val="1"/>
      <w:marLeft w:val="0"/>
      <w:marRight w:val="0"/>
      <w:marTop w:val="0"/>
      <w:marBottom w:val="0"/>
      <w:divBdr>
        <w:top w:val="none" w:sz="0" w:space="0" w:color="auto"/>
        <w:left w:val="none" w:sz="0" w:space="0" w:color="auto"/>
        <w:bottom w:val="none" w:sz="0" w:space="0" w:color="auto"/>
        <w:right w:val="none" w:sz="0" w:space="0" w:color="auto"/>
      </w:divBdr>
    </w:div>
    <w:div w:id="274754575">
      <w:bodyDiv w:val="1"/>
      <w:marLeft w:val="0"/>
      <w:marRight w:val="0"/>
      <w:marTop w:val="0"/>
      <w:marBottom w:val="0"/>
      <w:divBdr>
        <w:top w:val="none" w:sz="0" w:space="0" w:color="auto"/>
        <w:left w:val="none" w:sz="0" w:space="0" w:color="auto"/>
        <w:bottom w:val="none" w:sz="0" w:space="0" w:color="auto"/>
        <w:right w:val="none" w:sz="0" w:space="0" w:color="auto"/>
      </w:divBdr>
    </w:div>
    <w:div w:id="302004975">
      <w:bodyDiv w:val="1"/>
      <w:marLeft w:val="0"/>
      <w:marRight w:val="0"/>
      <w:marTop w:val="0"/>
      <w:marBottom w:val="0"/>
      <w:divBdr>
        <w:top w:val="none" w:sz="0" w:space="0" w:color="auto"/>
        <w:left w:val="none" w:sz="0" w:space="0" w:color="auto"/>
        <w:bottom w:val="none" w:sz="0" w:space="0" w:color="auto"/>
        <w:right w:val="none" w:sz="0" w:space="0" w:color="auto"/>
      </w:divBdr>
    </w:div>
    <w:div w:id="762528800">
      <w:bodyDiv w:val="1"/>
      <w:marLeft w:val="0"/>
      <w:marRight w:val="0"/>
      <w:marTop w:val="0"/>
      <w:marBottom w:val="0"/>
      <w:divBdr>
        <w:top w:val="none" w:sz="0" w:space="0" w:color="auto"/>
        <w:left w:val="none" w:sz="0" w:space="0" w:color="auto"/>
        <w:bottom w:val="none" w:sz="0" w:space="0" w:color="auto"/>
        <w:right w:val="none" w:sz="0" w:space="0" w:color="auto"/>
      </w:divBdr>
    </w:div>
    <w:div w:id="867721837">
      <w:bodyDiv w:val="1"/>
      <w:marLeft w:val="0"/>
      <w:marRight w:val="0"/>
      <w:marTop w:val="0"/>
      <w:marBottom w:val="0"/>
      <w:divBdr>
        <w:top w:val="none" w:sz="0" w:space="0" w:color="auto"/>
        <w:left w:val="none" w:sz="0" w:space="0" w:color="auto"/>
        <w:bottom w:val="none" w:sz="0" w:space="0" w:color="auto"/>
        <w:right w:val="none" w:sz="0" w:space="0" w:color="auto"/>
      </w:divBdr>
    </w:div>
    <w:div w:id="1028680542">
      <w:bodyDiv w:val="1"/>
      <w:marLeft w:val="0"/>
      <w:marRight w:val="0"/>
      <w:marTop w:val="0"/>
      <w:marBottom w:val="0"/>
      <w:divBdr>
        <w:top w:val="none" w:sz="0" w:space="0" w:color="auto"/>
        <w:left w:val="none" w:sz="0" w:space="0" w:color="auto"/>
        <w:bottom w:val="none" w:sz="0" w:space="0" w:color="auto"/>
        <w:right w:val="none" w:sz="0" w:space="0" w:color="auto"/>
      </w:divBdr>
    </w:div>
    <w:div w:id="1646544396">
      <w:bodyDiv w:val="1"/>
      <w:marLeft w:val="0"/>
      <w:marRight w:val="0"/>
      <w:marTop w:val="0"/>
      <w:marBottom w:val="0"/>
      <w:divBdr>
        <w:top w:val="none" w:sz="0" w:space="0" w:color="auto"/>
        <w:left w:val="none" w:sz="0" w:space="0" w:color="auto"/>
        <w:bottom w:val="none" w:sz="0" w:space="0" w:color="auto"/>
        <w:right w:val="none" w:sz="0" w:space="0" w:color="auto"/>
      </w:divBdr>
    </w:div>
    <w:div w:id="17070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fghan-relocations-and-assistance-policy" TargetMode="External"/><Relationship Id="rId13" Type="http://schemas.openxmlformats.org/officeDocument/2006/relationships/hyperlink" Target="https://assets.publishing.service.gov.uk/media/68010e79da5bb2fc4a681fd4/FYO_Guide__A5__PASHTO.pdf" TargetMode="External"/><Relationship Id="rId18" Type="http://schemas.openxmlformats.org/officeDocument/2006/relationships/hyperlink" Target="https://assets.publishing.service.gov.uk/media/67f63f36b7e44efc70acc3b7/FYO_Guide__A5__V3_English_with_QR.pdf" TargetMode="External"/><Relationship Id="rId3" Type="http://schemas.openxmlformats.org/officeDocument/2006/relationships/customXml" Target="../customXml/item3.xml"/><Relationship Id="rId21" Type="http://schemas.openxmlformats.org/officeDocument/2006/relationships/hyperlink" Target="https://www.gov.uk/government/publications/afghan-resettlement-programme-policy-guidance" TargetMode="External"/><Relationship Id="rId7" Type="http://schemas.openxmlformats.org/officeDocument/2006/relationships/webSettings" Target="webSettings.xml"/><Relationship Id="rId12" Type="http://schemas.openxmlformats.org/officeDocument/2006/relationships/hyperlink" Target="https://assets.publishing.service.gov.uk/media/68010e2cea3dd40f93681fde/FYO_Guide__A5__DARI.pdf" TargetMode="External"/><Relationship Id="rId17" Type="http://schemas.openxmlformats.org/officeDocument/2006/relationships/hyperlink" Target="https://www.gov.uk/guidance/afghanistan-response-route" TargetMode="External"/><Relationship Id="rId2" Type="http://schemas.openxmlformats.org/officeDocument/2006/relationships/customXml" Target="../customXml/item2.xml"/><Relationship Id="rId16" Type="http://schemas.openxmlformats.org/officeDocument/2006/relationships/hyperlink" Target="https://www.gov.uk/guidance/afghan-citizens-resettlement-scheme" TargetMode="External"/><Relationship Id="rId20" Type="http://schemas.openxmlformats.org/officeDocument/2006/relationships/hyperlink" Target="https://assets.publishing.service.gov.uk/media/68010e79da5bb2fc4a681fd4/FYO_Guide__A5__PASHTO.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7f63f36b7e44efc70acc3b7/FYO_Guide__A5__V3_English_with_QR.pdf" TargetMode="External"/><Relationship Id="rId5" Type="http://schemas.openxmlformats.org/officeDocument/2006/relationships/styles" Target="styles.xml"/><Relationship Id="rId15" Type="http://schemas.openxmlformats.org/officeDocument/2006/relationships/hyperlink" Target="https://www.gov.uk/government/publications/afghan-relocations-and-assistance-policy" TargetMode="External"/><Relationship Id="rId23" Type="http://schemas.openxmlformats.org/officeDocument/2006/relationships/theme" Target="theme/theme1.xml"/><Relationship Id="rId10" Type="http://schemas.openxmlformats.org/officeDocument/2006/relationships/hyperlink" Target="https://www.gov.uk/guidance/afghanistan-response-route" TargetMode="External"/><Relationship Id="rId19" Type="http://schemas.openxmlformats.org/officeDocument/2006/relationships/hyperlink" Target="https://assets.publishing.service.gov.uk/media/68010e2cea3dd40f93681fde/FYO_Guide__A5__DARI.pdf" TargetMode="External"/><Relationship Id="rId4" Type="http://schemas.openxmlformats.org/officeDocument/2006/relationships/numbering" Target="numbering.xml"/><Relationship Id="rId9" Type="http://schemas.openxmlformats.org/officeDocument/2006/relationships/hyperlink" Target="https://www.gov.uk/guidance/afghan-citizens-resettlement-scheme" TargetMode="External"/><Relationship Id="rId14" Type="http://schemas.openxmlformats.org/officeDocument/2006/relationships/hyperlink" Target="https://www.gov.uk/government/publications/afghan-resettlement-programme-policy-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488839914BB47A3013A452D1FAF95" ma:contentTypeVersion="4" ma:contentTypeDescription="Create a new document." ma:contentTypeScope="" ma:versionID="f16149ca0cdf93a03a74aa10311cf1be">
  <xsd:schema xmlns:xsd="http://www.w3.org/2001/XMLSchema" xmlns:xs="http://www.w3.org/2001/XMLSchema" xmlns:p="http://schemas.microsoft.com/office/2006/metadata/properties" xmlns:ns2="1967f946-1d2f-4dfa-a44f-5763d2f2fef2" targetNamespace="http://schemas.microsoft.com/office/2006/metadata/properties" ma:root="true" ma:fieldsID="ab07cc57b7e1bd672528dda0d9e58fec" ns2:_="">
    <xsd:import namespace="1967f946-1d2f-4dfa-a44f-5763d2f2fe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7f946-1d2f-4dfa-a44f-5763d2f2f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3D545-44AB-4A02-A59F-AADBF68D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7f946-1d2f-4dfa-a44f-5763d2f2f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695A8-E0CB-4A29-86AC-0B4A5CB85B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58726B-D4EB-47B3-BFF3-7F3C0D8F8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2240</Words>
  <Characters>12770</Characters>
  <Application>Microsoft Office Word</Application>
  <DocSecurity>0</DocSecurity>
  <Lines>106</Lines>
  <Paragraphs>29</Paragraphs>
  <ScaleCrop>false</ScaleCrop>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Sharpling, Helena CON (DARR-PSR-CW207)</dc:creator>
  <cp:keywords/>
  <dc:description/>
  <cp:lastModifiedBy>Reacher, Emily C1 (DDC-Digital-GovUK Mgmt-Editor)</cp:lastModifiedBy>
  <cp:revision>284</cp:revision>
  <cp:lastPrinted>2025-08-04T14:30:00Z</cp:lastPrinted>
  <dcterms:created xsi:type="dcterms:W3CDTF">2025-07-23T13:33:00Z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2025-07-22T09:57:40Z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23cc73fd-9798-453f-b906-1dd14bca1086</vt:lpwstr>
  </property>
  <property fmtid="{D5CDD505-2E9C-101B-9397-08002B2CF9AE}" pid="8" name="MSIP_Label_d8a60473-494b-4586-a1bb-b0e663054676_ContentBits">
    <vt:lpwstr>0</vt:lpwstr>
  </property>
  <property fmtid="{D5CDD505-2E9C-101B-9397-08002B2CF9AE}" pid="9" name="ContentTypeId">
    <vt:lpwstr>0x010100AB0488839914BB47A3013A452D1FAF95</vt:lpwstr>
  </property>
</Properties>
</file>