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2004" w14:textId="0C4D9C51" w:rsidR="00C86151" w:rsidRDefault="00DB65A9" w:rsidP="00F36ADA">
      <w:pPr>
        <w:pStyle w:val="Title"/>
        <w:ind w:left="-284"/>
        <w:jc w:val="left"/>
      </w:pPr>
      <w:r>
        <w:rPr>
          <w:noProof/>
        </w:rPr>
        <w:drawing>
          <wp:inline distT="0" distB="0" distL="0" distR="0" wp14:anchorId="18B87594" wp14:editId="33E45524">
            <wp:extent cx="1424940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1CBD" w14:textId="77777777" w:rsidR="00F36ADA" w:rsidRDefault="00F36ADA">
      <w:pPr>
        <w:pStyle w:val="Title"/>
      </w:pPr>
    </w:p>
    <w:p w14:paraId="222925B3" w14:textId="77777777" w:rsidR="00C86151" w:rsidRDefault="00C86151">
      <w:pPr>
        <w:rPr>
          <w:sz w:val="24"/>
        </w:rPr>
      </w:pPr>
    </w:p>
    <w:p w14:paraId="1F980FDB" w14:textId="77777777" w:rsidR="00C86151" w:rsidRDefault="00C86151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OPEN MEETING </w:t>
      </w:r>
    </w:p>
    <w:p w14:paraId="27A51782" w14:textId="77777777" w:rsidR="00C86151" w:rsidRDefault="00B07409">
      <w:pPr>
        <w:pStyle w:val="Heading1"/>
        <w:rPr>
          <w:rFonts w:ascii="Arial" w:hAnsi="Arial"/>
        </w:rPr>
      </w:pPr>
      <w:r>
        <w:rPr>
          <w:rFonts w:ascii="Arial" w:hAnsi="Arial"/>
        </w:rPr>
        <w:t>FAMILY</w:t>
      </w:r>
      <w:r w:rsidR="00C86151">
        <w:rPr>
          <w:rFonts w:ascii="Arial" w:hAnsi="Arial"/>
        </w:rPr>
        <w:t xml:space="preserve"> PROCEDURE RULE COMMITTEE</w:t>
      </w:r>
    </w:p>
    <w:p w14:paraId="03838CA1" w14:textId="77777777" w:rsidR="00C86151" w:rsidRDefault="00C86151">
      <w:pPr>
        <w:rPr>
          <w:sz w:val="24"/>
        </w:rPr>
      </w:pPr>
    </w:p>
    <w:p w14:paraId="68B6AB04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2CBB0F0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Application to attend an open meeting of the </w:t>
      </w:r>
      <w:r w:rsidR="00B07409">
        <w:rPr>
          <w:rFonts w:ascii="Arial" w:hAnsi="Arial"/>
          <w:sz w:val="22"/>
        </w:rPr>
        <w:t>Family</w:t>
      </w:r>
      <w:r>
        <w:rPr>
          <w:rFonts w:ascii="Arial" w:hAnsi="Arial"/>
          <w:sz w:val="22"/>
        </w:rPr>
        <w:t xml:space="preserve"> Procedure Rule Committee</w:t>
      </w:r>
    </w:p>
    <w:p w14:paraId="1B4FC407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E1FF60A" w14:textId="17E2BE2D" w:rsidR="00C86151" w:rsidRPr="00F36ADA" w:rsidRDefault="006060FB">
      <w:pPr>
        <w:pStyle w:val="Heading2"/>
        <w:rPr>
          <w:rFonts w:ascii="Arial" w:hAnsi="Arial"/>
          <w:sz w:val="22"/>
        </w:rPr>
      </w:pPr>
      <w:r w:rsidRPr="00F36ADA">
        <w:rPr>
          <w:rFonts w:ascii="Arial" w:hAnsi="Arial"/>
        </w:rPr>
        <w:t xml:space="preserve">Monday </w:t>
      </w:r>
      <w:r w:rsidR="00176537">
        <w:rPr>
          <w:rFonts w:ascii="Arial" w:hAnsi="Arial"/>
        </w:rPr>
        <w:t>3</w:t>
      </w:r>
      <w:r w:rsidR="00B00637">
        <w:rPr>
          <w:rFonts w:ascii="Arial" w:hAnsi="Arial"/>
        </w:rPr>
        <w:t xml:space="preserve"> Novemb</w:t>
      </w:r>
      <w:r w:rsidRPr="00F36ADA">
        <w:rPr>
          <w:rFonts w:ascii="Arial" w:hAnsi="Arial"/>
        </w:rPr>
        <w:t>er 20</w:t>
      </w:r>
      <w:r w:rsidR="00B00637">
        <w:rPr>
          <w:rFonts w:ascii="Arial" w:hAnsi="Arial"/>
        </w:rPr>
        <w:t>2</w:t>
      </w:r>
      <w:r w:rsidR="00176537">
        <w:rPr>
          <w:rFonts w:ascii="Arial" w:hAnsi="Arial"/>
        </w:rPr>
        <w:t>5</w:t>
      </w:r>
    </w:p>
    <w:p w14:paraId="0B2ED200" w14:textId="303AAD68" w:rsidR="006060FB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B930CD">
        <w:rPr>
          <w:rFonts w:ascii="Arial" w:hAnsi="Arial"/>
          <w:sz w:val="22"/>
        </w:rPr>
        <w:t>1</w:t>
      </w:r>
      <w:r w:rsidR="005C3A2F">
        <w:rPr>
          <w:rFonts w:ascii="Arial" w:hAnsi="Arial"/>
          <w:sz w:val="22"/>
        </w:rPr>
        <w:t>:</w:t>
      </w:r>
      <w:r w:rsidR="007E46DF">
        <w:rPr>
          <w:rFonts w:ascii="Arial" w:hAnsi="Arial"/>
          <w:sz w:val="22"/>
        </w:rPr>
        <w:t>00</w:t>
      </w:r>
      <w:r w:rsidR="00E93540">
        <w:rPr>
          <w:rFonts w:ascii="Arial" w:hAnsi="Arial"/>
          <w:sz w:val="22"/>
        </w:rPr>
        <w:t xml:space="preserve"> – </w:t>
      </w:r>
      <w:r w:rsidR="00B930CD">
        <w:rPr>
          <w:rFonts w:ascii="Arial" w:hAnsi="Arial"/>
          <w:sz w:val="22"/>
        </w:rPr>
        <w:t>14</w:t>
      </w:r>
      <w:r w:rsidR="007E46DF">
        <w:rPr>
          <w:rFonts w:ascii="Arial" w:hAnsi="Arial"/>
          <w:sz w:val="22"/>
        </w:rPr>
        <w:t>:</w:t>
      </w:r>
      <w:r w:rsidR="00B930CD">
        <w:rPr>
          <w:rFonts w:ascii="Arial" w:hAnsi="Arial"/>
          <w:sz w:val="22"/>
        </w:rPr>
        <w:t>00</w:t>
      </w:r>
    </w:p>
    <w:p w14:paraId="1E3B00DA" w14:textId="77777777" w:rsidR="00C86151" w:rsidRDefault="00B0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Via MS Teams</w:t>
      </w:r>
    </w:p>
    <w:p w14:paraId="589C5D2C" w14:textId="77777777" w:rsidR="00A178AC" w:rsidRDefault="00A17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</w:p>
    <w:p w14:paraId="01AF40B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3B53981C" w14:textId="1F4DD8DA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835EA4" wp14:editId="6EF3F012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2400300" cy="0"/>
                <wp:effectExtent l="0" t="0" r="0" b="0"/>
                <wp:wrapNone/>
                <wp:docPr id="2267461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8EB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9pt" to="2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OfsWrbAAAACAEAAA8AAAAAAAAAAAAAAAAACQQAAGRycy9kb3ducmV2Lnht&#10;bFBLBQYAAAAABAAEAPMAAAAR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 xml:space="preserve">Name: </w:t>
      </w:r>
      <w:r w:rsidR="00C86151">
        <w:rPr>
          <w:rFonts w:ascii="Arial" w:hAnsi="Arial"/>
          <w:sz w:val="22"/>
        </w:rPr>
        <w:tab/>
      </w:r>
    </w:p>
    <w:p w14:paraId="10FF30E9" w14:textId="5CD7999E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D2BC68" wp14:editId="3F69E734">
                <wp:simplePos x="0" y="0"/>
                <wp:positionH relativeFrom="column">
                  <wp:posOffset>658495</wp:posOffset>
                </wp:positionH>
                <wp:positionV relativeFrom="paragraph">
                  <wp:posOffset>173990</wp:posOffset>
                </wp:positionV>
                <wp:extent cx="2400300" cy="0"/>
                <wp:effectExtent l="0" t="0" r="0" b="0"/>
                <wp:wrapNone/>
                <wp:docPr id="114294397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9F36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13.7pt" to="24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VHE+Dt0AAAAJAQAADwAAAAAAAAAAAAAAAAAJBAAAZHJzL2Rvd25yZXYu&#10;eG1sUEsFBgAAAAAEAAQA8wAAABMFAAAAAA==&#10;" o:allowincell="f"/>
            </w:pict>
          </mc:Fallback>
        </mc:AlternateContent>
      </w:r>
      <w:r w:rsidR="00C86151">
        <w:rPr>
          <w:rFonts w:ascii="Arial" w:hAnsi="Arial"/>
          <w:sz w:val="22"/>
        </w:rPr>
        <w:t>Address:</w:t>
      </w:r>
      <w:r w:rsidR="0096430C">
        <w:rPr>
          <w:rFonts w:ascii="Arial" w:hAnsi="Arial"/>
          <w:sz w:val="22"/>
        </w:rPr>
        <w:t xml:space="preserve"> </w:t>
      </w:r>
    </w:p>
    <w:p w14:paraId="290410B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C032869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0320063" w14:textId="42BAA0D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929AF5" wp14:editId="028851E6">
                <wp:simplePos x="0" y="0"/>
                <wp:positionH relativeFrom="column">
                  <wp:posOffset>838200</wp:posOffset>
                </wp:positionH>
                <wp:positionV relativeFrom="paragraph">
                  <wp:posOffset>146685</wp:posOffset>
                </wp:positionV>
                <wp:extent cx="2019300" cy="0"/>
                <wp:effectExtent l="0" t="0" r="0" b="0"/>
                <wp:wrapNone/>
                <wp:docPr id="13499176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FD0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1.55pt" to="2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" o:allowincell="f"/>
            </w:pict>
          </mc:Fallback>
        </mc:AlternateContent>
      </w:r>
      <w:r w:rsidR="00C86151">
        <w:rPr>
          <w:rFonts w:ascii="Arial" w:hAnsi="Arial"/>
          <w:sz w:val="22"/>
        </w:rPr>
        <w:t>Organisation:</w:t>
      </w:r>
    </w:p>
    <w:p w14:paraId="5945B14D" w14:textId="4A8B67E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4F4CD3" wp14:editId="47A61BF5">
                <wp:simplePos x="0" y="0"/>
                <wp:positionH relativeFrom="column">
                  <wp:posOffset>2247900</wp:posOffset>
                </wp:positionH>
                <wp:positionV relativeFrom="paragraph">
                  <wp:posOffset>144145</wp:posOffset>
                </wp:positionV>
                <wp:extent cx="2019300" cy="0"/>
                <wp:effectExtent l="0" t="0" r="0" b="0"/>
                <wp:wrapNone/>
                <wp:docPr id="984236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F1C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1.35pt" to="3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" o:allowincell="f"/>
            </w:pict>
          </mc:Fallback>
        </mc:AlternateContent>
      </w:r>
      <w:r w:rsidR="00C86151">
        <w:rPr>
          <w:rFonts w:ascii="Arial" w:hAnsi="Arial"/>
          <w:sz w:val="22"/>
        </w:rPr>
        <w:t xml:space="preserve">Nature of Interest in the </w:t>
      </w:r>
      <w:r w:rsidR="00CC0C31">
        <w:rPr>
          <w:rFonts w:ascii="Arial" w:hAnsi="Arial"/>
          <w:sz w:val="22"/>
        </w:rPr>
        <w:t>C</w:t>
      </w:r>
      <w:r w:rsidR="00C86151">
        <w:rPr>
          <w:rFonts w:ascii="Arial" w:hAnsi="Arial"/>
          <w:sz w:val="22"/>
        </w:rPr>
        <w:t>ommittee:</w:t>
      </w:r>
    </w:p>
    <w:p w14:paraId="61AFC0EB" w14:textId="54F40FEF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42E762" wp14:editId="525D00C9">
                <wp:simplePos x="0" y="0"/>
                <wp:positionH relativeFrom="column">
                  <wp:posOffset>1295400</wp:posOffset>
                </wp:positionH>
                <wp:positionV relativeFrom="paragraph">
                  <wp:posOffset>151130</wp:posOffset>
                </wp:positionV>
                <wp:extent cx="3000375" cy="0"/>
                <wp:effectExtent l="0" t="0" r="0" b="0"/>
                <wp:wrapNone/>
                <wp:docPr id="6185352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FB9A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1.9pt" to="33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FWbgMrdAAAACQEAAA8AAAAAAAAAAAAAAAAACgQAAGRycy9kb3ducmV2&#10;LnhtbFBLBQYAAAAABAAEAPMAAAAU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>Telephone Number:</w:t>
      </w:r>
    </w:p>
    <w:p w14:paraId="2E88F16E" w14:textId="09501B59" w:rsidR="00C86151" w:rsidRDefault="00DB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B390CC" wp14:editId="31CC651F">
                <wp:simplePos x="0" y="0"/>
                <wp:positionH relativeFrom="column">
                  <wp:posOffset>1047750</wp:posOffset>
                </wp:positionH>
                <wp:positionV relativeFrom="paragraph">
                  <wp:posOffset>147955</wp:posOffset>
                </wp:positionV>
                <wp:extent cx="3267075" cy="0"/>
                <wp:effectExtent l="0" t="0" r="0" b="0"/>
                <wp:wrapNone/>
                <wp:docPr id="6794555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656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1.65pt" to="339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" o:allowincell="f"/>
            </w:pict>
          </mc:Fallback>
        </mc:AlternateContent>
      </w:r>
      <w:r w:rsidR="00C86151">
        <w:rPr>
          <w:rFonts w:ascii="Arial" w:hAnsi="Arial"/>
          <w:sz w:val="22"/>
        </w:rPr>
        <w:t>E-mail Address:</w:t>
      </w:r>
    </w:p>
    <w:p w14:paraId="56A2DEAE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41458B42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Question</w:t>
      </w:r>
      <w:r w:rsidR="00595DA6">
        <w:rPr>
          <w:rFonts w:ascii="Arial" w:hAnsi="Arial"/>
          <w:sz w:val="22"/>
        </w:rPr>
        <w:t>(s)</w:t>
      </w:r>
      <w:r w:rsidR="009643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the </w:t>
      </w:r>
      <w:r w:rsidR="00B07409">
        <w:rPr>
          <w:rFonts w:ascii="Arial" w:hAnsi="Arial"/>
          <w:sz w:val="22"/>
        </w:rPr>
        <w:t>Family</w:t>
      </w:r>
      <w:r>
        <w:rPr>
          <w:rFonts w:ascii="Arial" w:hAnsi="Arial"/>
          <w:sz w:val="22"/>
        </w:rPr>
        <w:t xml:space="preserve"> Procedure Rule Committee (see notes):</w:t>
      </w:r>
    </w:p>
    <w:p w14:paraId="23FC38D9" w14:textId="77777777" w:rsidR="006060FB" w:rsidRDefault="006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1E1D9674" w14:textId="77777777" w:rsidR="000A7654" w:rsidRDefault="000A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7021ADC4" w14:textId="77777777" w:rsidR="00F36ADA" w:rsidRDefault="00F3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71418E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390D75D8" w14:textId="77777777" w:rsidR="00595DA6" w:rsidRDefault="00595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546EC452" w14:textId="4286DBB3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Closing date for applications is </w:t>
      </w:r>
      <w:r w:rsidR="0027272D" w:rsidRPr="0027272D">
        <w:rPr>
          <w:rFonts w:ascii="Arial" w:hAnsi="Arial"/>
          <w:b/>
          <w:bCs/>
          <w:sz w:val="22"/>
        </w:rPr>
        <w:t xml:space="preserve">Wednesday </w:t>
      </w:r>
      <w:r w:rsidR="007E46DF" w:rsidRPr="0027272D">
        <w:rPr>
          <w:rFonts w:ascii="Arial" w:hAnsi="Arial"/>
          <w:b/>
          <w:bCs/>
          <w:sz w:val="22"/>
        </w:rPr>
        <w:t>1</w:t>
      </w:r>
      <w:r w:rsidR="00176537" w:rsidRPr="0027272D">
        <w:rPr>
          <w:rFonts w:ascii="Arial" w:hAnsi="Arial"/>
          <w:b/>
          <w:bCs/>
          <w:sz w:val="22"/>
        </w:rPr>
        <w:t>7</w:t>
      </w:r>
      <w:r w:rsidR="00B00637" w:rsidRPr="0027272D">
        <w:rPr>
          <w:rFonts w:ascii="Arial" w:hAnsi="Arial"/>
          <w:b/>
          <w:bCs/>
          <w:sz w:val="22"/>
        </w:rPr>
        <w:t xml:space="preserve"> </w:t>
      </w:r>
      <w:r w:rsidR="00176537" w:rsidRPr="0027272D">
        <w:rPr>
          <w:rFonts w:ascii="Arial" w:hAnsi="Arial"/>
          <w:b/>
          <w:bCs/>
          <w:sz w:val="22"/>
        </w:rPr>
        <w:t>September</w:t>
      </w:r>
      <w:r w:rsidR="00A10FF5" w:rsidRPr="0027272D">
        <w:rPr>
          <w:rFonts w:ascii="Arial" w:hAnsi="Arial"/>
          <w:b/>
          <w:bCs/>
          <w:sz w:val="22"/>
        </w:rPr>
        <w:t xml:space="preserve"> </w:t>
      </w:r>
      <w:r w:rsidR="000A7654" w:rsidRPr="0027272D">
        <w:rPr>
          <w:rFonts w:ascii="Arial" w:hAnsi="Arial"/>
          <w:b/>
          <w:bCs/>
          <w:sz w:val="22"/>
        </w:rPr>
        <w:t>20</w:t>
      </w:r>
      <w:r w:rsidR="00B00637" w:rsidRPr="0027272D">
        <w:rPr>
          <w:rFonts w:ascii="Arial" w:hAnsi="Arial"/>
          <w:b/>
          <w:bCs/>
          <w:sz w:val="22"/>
        </w:rPr>
        <w:t>2</w:t>
      </w:r>
      <w:r w:rsidR="00176537" w:rsidRPr="0027272D">
        <w:rPr>
          <w:rFonts w:ascii="Arial" w:hAnsi="Arial"/>
          <w:b/>
          <w:bCs/>
          <w:sz w:val="22"/>
        </w:rPr>
        <w:t>5</w:t>
      </w:r>
      <w:r w:rsidR="0096430C" w:rsidRPr="0027272D">
        <w:rPr>
          <w:rFonts w:ascii="Arial" w:hAnsi="Arial"/>
          <w:b/>
          <w:bCs/>
          <w:sz w:val="22"/>
        </w:rPr>
        <w:t>.</w:t>
      </w:r>
    </w:p>
    <w:p w14:paraId="386E6A5C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7EF32CD3" w14:textId="77777777" w:rsidR="00264B12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return this form</w:t>
      </w:r>
      <w:r w:rsidR="006060FB">
        <w:rPr>
          <w:rFonts w:ascii="Arial" w:hAnsi="Arial"/>
          <w:sz w:val="22"/>
        </w:rPr>
        <w:t xml:space="preserve"> via e-mail</w:t>
      </w:r>
      <w:r>
        <w:rPr>
          <w:rFonts w:ascii="Arial" w:hAnsi="Arial"/>
          <w:sz w:val="22"/>
        </w:rPr>
        <w:t xml:space="preserve"> to</w:t>
      </w:r>
      <w:r w:rsidR="006060F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hyperlink r:id="rId9" w:history="1">
        <w:r w:rsidR="00264B12" w:rsidRPr="007E1CF4">
          <w:rPr>
            <w:rStyle w:val="Hyperlink"/>
            <w:rFonts w:ascii="Arial" w:hAnsi="Arial"/>
            <w:sz w:val="22"/>
          </w:rPr>
          <w:t>fprcsecretariat@justice.gov.uk</w:t>
        </w:r>
      </w:hyperlink>
    </w:p>
    <w:p w14:paraId="520B9FF3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2"/>
        </w:rPr>
      </w:pPr>
    </w:p>
    <w:p w14:paraId="23040C83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6D60D242" w14:textId="77777777" w:rsidR="00C86151" w:rsidRPr="00F36ADA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F36ADA">
        <w:rPr>
          <w:rFonts w:ascii="Arial" w:hAnsi="Arial"/>
          <w:b/>
          <w:sz w:val="22"/>
        </w:rPr>
        <w:t>Notes:</w:t>
      </w:r>
    </w:p>
    <w:p w14:paraId="366F118F" w14:textId="77777777" w:rsidR="00C86151" w:rsidRDefault="00C86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5E015DDC" w14:textId="77777777" w:rsidR="00C86151" w:rsidRPr="00595DA6" w:rsidRDefault="00C86151" w:rsidP="00595D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595DA6">
        <w:rPr>
          <w:rFonts w:ascii="Arial" w:hAnsi="Arial"/>
          <w:sz w:val="22"/>
        </w:rPr>
        <w:t xml:space="preserve">If invited, you will be attending to observe a meeting of the </w:t>
      </w:r>
      <w:r w:rsidR="00B07409" w:rsidRPr="00595DA6">
        <w:rPr>
          <w:rFonts w:ascii="Arial" w:hAnsi="Arial"/>
          <w:sz w:val="22"/>
        </w:rPr>
        <w:t>Family</w:t>
      </w:r>
      <w:r w:rsidRPr="00595DA6">
        <w:rPr>
          <w:rFonts w:ascii="Arial" w:hAnsi="Arial"/>
          <w:sz w:val="22"/>
        </w:rPr>
        <w:t xml:space="preserve"> Procedure Rule Committee</w:t>
      </w:r>
      <w:r w:rsidR="00CC0C31">
        <w:rPr>
          <w:rFonts w:ascii="Arial" w:hAnsi="Arial"/>
          <w:sz w:val="22"/>
        </w:rPr>
        <w:t xml:space="preserve"> (‘the Committee’)</w:t>
      </w:r>
      <w:r w:rsidRPr="00595DA6">
        <w:rPr>
          <w:rFonts w:ascii="Arial" w:hAnsi="Arial"/>
          <w:sz w:val="22"/>
        </w:rPr>
        <w:t xml:space="preserve">. Please note that you </w:t>
      </w:r>
      <w:r w:rsidR="00595DA6" w:rsidRPr="00595DA6">
        <w:rPr>
          <w:rFonts w:ascii="Arial" w:hAnsi="Arial"/>
          <w:sz w:val="22"/>
        </w:rPr>
        <w:t>will have the opportunity to put invited questions to the Committee in the Q&amp;A section but will not be able participate in the normal business of the Committee discussed on the day. [</w:t>
      </w:r>
      <w:r w:rsidRPr="00595DA6">
        <w:rPr>
          <w:rFonts w:ascii="Arial" w:hAnsi="Arial"/>
          <w:i/>
          <w:iCs/>
          <w:sz w:val="22"/>
        </w:rPr>
        <w:t>The</w:t>
      </w:r>
      <w:r w:rsidR="001E533F" w:rsidRPr="00595DA6">
        <w:rPr>
          <w:rFonts w:ascii="Arial" w:hAnsi="Arial"/>
          <w:i/>
          <w:iCs/>
          <w:sz w:val="22"/>
        </w:rPr>
        <w:t xml:space="preserve"> Q&amp;A section of </w:t>
      </w:r>
      <w:r w:rsidR="00B00637" w:rsidRPr="00595DA6">
        <w:rPr>
          <w:rFonts w:ascii="Arial" w:hAnsi="Arial"/>
          <w:i/>
          <w:iCs/>
          <w:sz w:val="22"/>
        </w:rPr>
        <w:t xml:space="preserve">the </w:t>
      </w:r>
      <w:r w:rsidRPr="00595DA6">
        <w:rPr>
          <w:rFonts w:ascii="Arial" w:hAnsi="Arial"/>
          <w:i/>
          <w:iCs/>
          <w:sz w:val="22"/>
        </w:rPr>
        <w:t>meeting</w:t>
      </w:r>
      <w:r w:rsidR="001E533F" w:rsidRPr="00595DA6">
        <w:rPr>
          <w:rFonts w:ascii="Arial" w:hAnsi="Arial"/>
          <w:i/>
          <w:iCs/>
          <w:sz w:val="22"/>
        </w:rPr>
        <w:t xml:space="preserve"> is</w:t>
      </w:r>
      <w:r w:rsidRPr="00595DA6">
        <w:rPr>
          <w:rFonts w:ascii="Arial" w:hAnsi="Arial"/>
          <w:i/>
          <w:iCs/>
          <w:sz w:val="22"/>
        </w:rPr>
        <w:t xml:space="preserve"> where you will have the opportunity to put your subm</w:t>
      </w:r>
      <w:r w:rsidR="00C37694" w:rsidRPr="00595DA6">
        <w:rPr>
          <w:rFonts w:ascii="Arial" w:hAnsi="Arial"/>
          <w:i/>
          <w:iCs/>
          <w:sz w:val="22"/>
        </w:rPr>
        <w:t xml:space="preserve">itted question (time permitting) to the </w:t>
      </w:r>
      <w:r w:rsidR="00CC0C31">
        <w:rPr>
          <w:rFonts w:ascii="Arial" w:hAnsi="Arial"/>
          <w:i/>
          <w:iCs/>
          <w:sz w:val="22"/>
        </w:rPr>
        <w:t>C</w:t>
      </w:r>
      <w:r w:rsidR="00C37694" w:rsidRPr="00595DA6">
        <w:rPr>
          <w:rFonts w:ascii="Arial" w:hAnsi="Arial"/>
          <w:i/>
          <w:iCs/>
          <w:sz w:val="22"/>
        </w:rPr>
        <w:t>ommittee and we will contact you before the day to confirm whether your question is amongst those which will be responded to</w:t>
      </w:r>
      <w:r w:rsidR="00595DA6" w:rsidRPr="00595DA6">
        <w:rPr>
          <w:rFonts w:ascii="Arial" w:hAnsi="Arial"/>
          <w:sz w:val="22"/>
        </w:rPr>
        <w:t>]</w:t>
      </w:r>
      <w:r w:rsidR="00C37694" w:rsidRPr="00595DA6">
        <w:rPr>
          <w:rFonts w:ascii="Arial" w:hAnsi="Arial"/>
          <w:sz w:val="22"/>
        </w:rPr>
        <w:t xml:space="preserve">.  </w:t>
      </w:r>
    </w:p>
    <w:p w14:paraId="757AA2A0" w14:textId="77777777" w:rsidR="00C86151" w:rsidRDefault="00C8615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Invitees will be selected to try to ensure a diverse and representative audience.</w:t>
      </w:r>
    </w:p>
    <w:p w14:paraId="7CBDCEEE" w14:textId="77777777" w:rsidR="00C86151" w:rsidRPr="000A7654" w:rsidRDefault="000A7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sectPr w:rsidR="00C86151" w:rsidRPr="000A7654" w:rsidSect="00F36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1DEE" w14:textId="77777777" w:rsidR="008E54AB" w:rsidRDefault="008E54AB" w:rsidP="00C62BB5">
      <w:r>
        <w:separator/>
      </w:r>
    </w:p>
  </w:endnote>
  <w:endnote w:type="continuationSeparator" w:id="0">
    <w:p w14:paraId="132CB97D" w14:textId="77777777" w:rsidR="008E54AB" w:rsidRDefault="008E54AB" w:rsidP="00C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3F4A" w14:textId="77777777" w:rsidR="00C62BB5" w:rsidRDefault="00C62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11DD" w14:textId="77777777" w:rsidR="00C62BB5" w:rsidRDefault="00C62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E31F7" w14:textId="77777777" w:rsidR="00C62BB5" w:rsidRDefault="00C6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F519" w14:textId="77777777" w:rsidR="008E54AB" w:rsidRDefault="008E54AB" w:rsidP="00C62BB5">
      <w:r>
        <w:separator/>
      </w:r>
    </w:p>
  </w:footnote>
  <w:footnote w:type="continuationSeparator" w:id="0">
    <w:p w14:paraId="25DE2933" w14:textId="77777777" w:rsidR="008E54AB" w:rsidRDefault="008E54AB" w:rsidP="00C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4ACC" w14:textId="77777777" w:rsidR="00C62BB5" w:rsidRDefault="00C62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3A4F" w14:textId="77777777" w:rsidR="00C62BB5" w:rsidRDefault="00C62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FA95" w14:textId="77777777" w:rsidR="00C62BB5" w:rsidRDefault="00C62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FAA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117FB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660B81"/>
    <w:multiLevelType w:val="singleLevel"/>
    <w:tmpl w:val="595C9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3293320">
    <w:abstractNumId w:val="2"/>
  </w:num>
  <w:num w:numId="2" w16cid:durableId="974914569">
    <w:abstractNumId w:val="1"/>
  </w:num>
  <w:num w:numId="3" w16cid:durableId="10604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3"/>
    <w:rsid w:val="00046631"/>
    <w:rsid w:val="000A7654"/>
    <w:rsid w:val="001025F1"/>
    <w:rsid w:val="00176537"/>
    <w:rsid w:val="001A6896"/>
    <w:rsid w:val="001E533F"/>
    <w:rsid w:val="00201A13"/>
    <w:rsid w:val="002171D7"/>
    <w:rsid w:val="00264B12"/>
    <w:rsid w:val="0027272D"/>
    <w:rsid w:val="00466967"/>
    <w:rsid w:val="00476CD3"/>
    <w:rsid w:val="00525BE3"/>
    <w:rsid w:val="00595DA6"/>
    <w:rsid w:val="005C3A2F"/>
    <w:rsid w:val="006060FB"/>
    <w:rsid w:val="00674349"/>
    <w:rsid w:val="00694042"/>
    <w:rsid w:val="006C3115"/>
    <w:rsid w:val="007E46DF"/>
    <w:rsid w:val="007E6126"/>
    <w:rsid w:val="00821EB8"/>
    <w:rsid w:val="008251B1"/>
    <w:rsid w:val="008E54AB"/>
    <w:rsid w:val="0096430C"/>
    <w:rsid w:val="009A6051"/>
    <w:rsid w:val="009F0612"/>
    <w:rsid w:val="00A10FF5"/>
    <w:rsid w:val="00A1383E"/>
    <w:rsid w:val="00A178AC"/>
    <w:rsid w:val="00A61093"/>
    <w:rsid w:val="00AB4089"/>
    <w:rsid w:val="00AE37AC"/>
    <w:rsid w:val="00AE3E56"/>
    <w:rsid w:val="00B00637"/>
    <w:rsid w:val="00B07409"/>
    <w:rsid w:val="00B57A33"/>
    <w:rsid w:val="00B930CD"/>
    <w:rsid w:val="00C13496"/>
    <w:rsid w:val="00C37694"/>
    <w:rsid w:val="00C62BB5"/>
    <w:rsid w:val="00C85631"/>
    <w:rsid w:val="00C86151"/>
    <w:rsid w:val="00CC0C31"/>
    <w:rsid w:val="00D32AA7"/>
    <w:rsid w:val="00D8188B"/>
    <w:rsid w:val="00DB65A9"/>
    <w:rsid w:val="00E1240C"/>
    <w:rsid w:val="00E93540"/>
    <w:rsid w:val="00EC32EF"/>
    <w:rsid w:val="00F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ACD36"/>
  <w15:chartTrackingRefBased/>
  <w15:docId w15:val="{BD1142BD-A0AB-4A2F-AF15-87261BD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BB5"/>
  </w:style>
  <w:style w:type="paragraph" w:styleId="Footer">
    <w:name w:val="footer"/>
    <w:basedOn w:val="Normal"/>
    <w:link w:val="FooterChar"/>
    <w:uiPriority w:val="99"/>
    <w:unhideWhenUsed/>
    <w:rsid w:val="00C62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BB5"/>
  </w:style>
  <w:style w:type="character" w:styleId="UnresolvedMention">
    <w:name w:val="Unresolved Mention"/>
    <w:uiPriority w:val="99"/>
    <w:semiHidden/>
    <w:unhideWhenUsed/>
    <w:rsid w:val="0026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prcsecretariat@justic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FC94-2750-4B27-A420-98A6E8C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1215</CharactersWithSpaces>
  <SharedDoc>false</SharedDoc>
  <HLinks>
    <vt:vector size="6" baseType="variant">
      <vt:variant>
        <vt:i4>917604</vt:i4>
      </vt:variant>
      <vt:variant>
        <vt:i4>0</vt:i4>
      </vt:variant>
      <vt:variant>
        <vt:i4>0</vt:i4>
      </vt:variant>
      <vt:variant>
        <vt:i4>5</vt:i4>
      </vt:variant>
      <vt:variant>
        <vt:lpwstr>mailto:fprcsecretariat@justice.gov.uk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TEMPLATE-LAWCOM</dc:creator>
  <cp:keywords/>
  <dc:description/>
  <cp:lastModifiedBy>Anderson, Irynne</cp:lastModifiedBy>
  <cp:revision>3</cp:revision>
  <cp:lastPrinted>2006-02-02T15:52:00Z</cp:lastPrinted>
  <dcterms:created xsi:type="dcterms:W3CDTF">2025-07-29T12:06:00Z</dcterms:created>
  <dcterms:modified xsi:type="dcterms:W3CDTF">2025-07-29T12:11:00Z</dcterms:modified>
</cp:coreProperties>
</file>