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BF4B" w14:textId="222745FC" w:rsidR="00BA7E39" w:rsidRDefault="0041421A">
      <w:r>
        <w:rPr>
          <w:rFonts w:ascii="Arial" w:hAnsi="Arial" w:cs="Arial"/>
          <w:b/>
          <w:bCs/>
          <w:noProof/>
          <w:sz w:val="28"/>
          <w:szCs w:val="28"/>
        </w:rPr>
        <w:drawing>
          <wp:inline distT="0" distB="0" distL="0" distR="0" wp14:anchorId="57B4962F" wp14:editId="45F26769">
            <wp:extent cx="1828800" cy="848348"/>
            <wp:effectExtent l="0" t="0" r="0" b="9525"/>
            <wp:docPr id="1748420666"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20666" name="Picture 1" descr="A black background with white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618" cy="853830"/>
                    </a:xfrm>
                    <a:prstGeom prst="rect">
                      <a:avLst/>
                    </a:prstGeom>
                  </pic:spPr>
                </pic:pic>
              </a:graphicData>
            </a:graphic>
          </wp:inline>
        </w:drawing>
      </w:r>
    </w:p>
    <w:p w14:paraId="22423ABE" w14:textId="2E48591B" w:rsidR="002530F9" w:rsidRPr="00381C63" w:rsidRDefault="002530F9">
      <w:pPr>
        <w:rPr>
          <w:rFonts w:ascii="Arial" w:hAnsi="Arial" w:cs="Arial"/>
          <w:b/>
          <w:bCs/>
          <w:sz w:val="32"/>
          <w:szCs w:val="32"/>
        </w:rPr>
      </w:pPr>
      <w:r w:rsidRPr="00381C63">
        <w:rPr>
          <w:rFonts w:ascii="Arial" w:hAnsi="Arial" w:cs="Arial"/>
          <w:b/>
          <w:bCs/>
          <w:sz w:val="32"/>
          <w:szCs w:val="32"/>
        </w:rPr>
        <w:t>Counter-terrorism suspected breach reporting form</w:t>
      </w:r>
    </w:p>
    <w:p w14:paraId="3766756B"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Guidance</w:t>
      </w:r>
    </w:p>
    <w:p w14:paraId="70B36BBA" w14:textId="77777777" w:rsidR="0041421A" w:rsidRPr="0041421A" w:rsidRDefault="0041421A" w:rsidP="0041421A">
      <w:pPr>
        <w:rPr>
          <w:rFonts w:ascii="Arial" w:hAnsi="Arial" w:cs="Arial"/>
          <w:sz w:val="24"/>
          <w:szCs w:val="24"/>
        </w:rPr>
      </w:pPr>
      <w:r w:rsidRPr="0041421A">
        <w:rPr>
          <w:rFonts w:ascii="Arial" w:hAnsi="Arial" w:cs="Arial"/>
          <w:sz w:val="24"/>
          <w:szCs w:val="24"/>
        </w:rPr>
        <w:t>Use this form to report all counter-terrorism compliance-related information to HM Treasury’s Office of Financial Sanctions Implementation (OFSI), including information regarding and suspected breaches of financial sanctions.</w:t>
      </w:r>
    </w:p>
    <w:p w14:paraId="4D837726" w14:textId="77777777" w:rsidR="0041421A" w:rsidRPr="0041421A" w:rsidRDefault="0041421A" w:rsidP="0041421A">
      <w:pPr>
        <w:rPr>
          <w:rFonts w:ascii="Arial" w:hAnsi="Arial" w:cs="Arial"/>
          <w:sz w:val="24"/>
          <w:szCs w:val="24"/>
        </w:rPr>
      </w:pPr>
      <w:r w:rsidRPr="0041421A">
        <w:rPr>
          <w:rFonts w:ascii="Arial" w:hAnsi="Arial" w:cs="Arial"/>
          <w:sz w:val="24"/>
          <w:szCs w:val="24"/>
        </w:rPr>
        <w:t>The information you provide may be shared for the purpose of facilitating or ensuring compliance with counter-terrorism financial sanctions regulations, in accordance with the Treasury’s information sharing powers and UK data protection legislation.  </w:t>
      </w:r>
    </w:p>
    <w:p w14:paraId="65275EA8" w14:textId="073C169A" w:rsidR="0041421A" w:rsidRPr="0041421A" w:rsidRDefault="0041421A" w:rsidP="0041421A">
      <w:pPr>
        <w:rPr>
          <w:rFonts w:ascii="Arial" w:hAnsi="Arial" w:cs="Arial"/>
          <w:sz w:val="24"/>
          <w:szCs w:val="24"/>
        </w:rPr>
      </w:pPr>
      <w:r w:rsidRPr="0041421A">
        <w:rPr>
          <w:rFonts w:ascii="Arial" w:hAnsi="Arial" w:cs="Arial"/>
          <w:sz w:val="24"/>
          <w:szCs w:val="24"/>
        </w:rPr>
        <w:t xml:space="preserve">Your counter-terrorism financial sanctions reporting and compliance obligations are described in </w:t>
      </w:r>
      <w:hyperlink r:id="rId8" w:history="1">
        <w:r w:rsidRPr="0041421A">
          <w:rPr>
            <w:rStyle w:val="Hyperlink"/>
            <w:rFonts w:ascii="Arial" w:hAnsi="Arial" w:cs="Arial"/>
            <w:sz w:val="24"/>
            <w:szCs w:val="24"/>
          </w:rPr>
          <w:t>OFSI’s general guidance</w:t>
        </w:r>
      </w:hyperlink>
      <w:r w:rsidRPr="0041421A">
        <w:rPr>
          <w:rFonts w:ascii="Arial" w:hAnsi="Arial" w:cs="Arial"/>
          <w:sz w:val="24"/>
          <w:szCs w:val="24"/>
        </w:rPr>
        <w:t xml:space="preserve">. You should consult this guidance first before completing this form. You should note that for some businesses there is a legal obligation to report, and that not doing so is a criminal offence. </w:t>
      </w:r>
    </w:p>
    <w:p w14:paraId="3C36CCEA" w14:textId="5F7583ED" w:rsidR="0041421A" w:rsidRPr="0041421A" w:rsidRDefault="0041421A" w:rsidP="0041421A">
      <w:pPr>
        <w:rPr>
          <w:rFonts w:ascii="Arial" w:hAnsi="Arial" w:cs="Arial"/>
          <w:sz w:val="24"/>
          <w:szCs w:val="24"/>
        </w:rPr>
      </w:pPr>
      <w:hyperlink r:id="rId9" w:history="1">
        <w:r w:rsidRPr="0041421A">
          <w:rPr>
            <w:rStyle w:val="Hyperlink"/>
            <w:rFonts w:ascii="Arial" w:hAnsi="Arial" w:cs="Arial"/>
            <w:sz w:val="24"/>
            <w:szCs w:val="24"/>
          </w:rPr>
          <w:t>Read financial sanctions FAQs</w:t>
        </w:r>
      </w:hyperlink>
    </w:p>
    <w:p w14:paraId="092CD669" w14:textId="08F04D05" w:rsidR="0041421A" w:rsidRPr="0041421A" w:rsidRDefault="0041421A" w:rsidP="0041421A">
      <w:pPr>
        <w:rPr>
          <w:rFonts w:ascii="Arial" w:hAnsi="Arial" w:cs="Arial"/>
          <w:sz w:val="24"/>
          <w:szCs w:val="24"/>
        </w:rPr>
      </w:pPr>
      <w:hyperlink r:id="rId10" w:history="1">
        <w:r w:rsidRPr="0041421A">
          <w:rPr>
            <w:rStyle w:val="Hyperlink"/>
            <w:rFonts w:ascii="Arial" w:hAnsi="Arial" w:cs="Arial"/>
            <w:sz w:val="24"/>
            <w:szCs w:val="24"/>
          </w:rPr>
          <w:t>See the consolidated list of targets</w:t>
        </w:r>
      </w:hyperlink>
    </w:p>
    <w:p w14:paraId="26C00BF1" w14:textId="77777777" w:rsidR="0041421A" w:rsidRPr="0041421A" w:rsidRDefault="0041421A" w:rsidP="0041421A">
      <w:pPr>
        <w:rPr>
          <w:rFonts w:ascii="Arial" w:hAnsi="Arial" w:cs="Arial"/>
          <w:sz w:val="24"/>
          <w:szCs w:val="24"/>
        </w:rPr>
      </w:pPr>
      <w:r w:rsidRPr="0041421A">
        <w:rPr>
          <w:rFonts w:ascii="Arial" w:hAnsi="Arial" w:cs="Arial"/>
          <w:sz w:val="24"/>
          <w:szCs w:val="24"/>
        </w:rPr>
        <w:t xml:space="preserve">Ensure that when completing this </w:t>
      </w:r>
      <w:proofErr w:type="gramStart"/>
      <w:r w:rsidRPr="0041421A">
        <w:rPr>
          <w:rFonts w:ascii="Arial" w:hAnsi="Arial" w:cs="Arial"/>
          <w:sz w:val="24"/>
          <w:szCs w:val="24"/>
        </w:rPr>
        <w:t>form</w:t>
      </w:r>
      <w:proofErr w:type="gramEnd"/>
      <w:r w:rsidRPr="0041421A">
        <w:rPr>
          <w:rFonts w:ascii="Arial" w:hAnsi="Arial" w:cs="Arial"/>
          <w:sz w:val="24"/>
          <w:szCs w:val="24"/>
        </w:rPr>
        <w:t xml:space="preserve"> you believe that the facts and information provided in this form, and why they apply, are accurate and true to the best of your knowledge.</w:t>
      </w:r>
    </w:p>
    <w:p w14:paraId="285224B4" w14:textId="77777777" w:rsidR="0041421A" w:rsidRPr="0041421A" w:rsidRDefault="0041421A" w:rsidP="0041421A">
      <w:pPr>
        <w:rPr>
          <w:rFonts w:ascii="Arial" w:hAnsi="Arial" w:cs="Arial"/>
          <w:sz w:val="24"/>
          <w:szCs w:val="24"/>
        </w:rPr>
      </w:pPr>
      <w:r w:rsidRPr="0041421A">
        <w:rPr>
          <w:rFonts w:ascii="Arial" w:hAnsi="Arial" w:cs="Arial"/>
          <w:sz w:val="24"/>
          <w:szCs w:val="24"/>
        </w:rPr>
        <w:t>A criminal offence may be committed if you contravene any of the prohibitions in respect of the financial sanctions regime(s), or you intentionally participate in activities knowing that the object or effect of them is to circumvent any of those prohibitions or enables or facilitates the contravention of any of those prohibitions.  </w:t>
      </w:r>
    </w:p>
    <w:p w14:paraId="081A54D4" w14:textId="77777777" w:rsidR="0041421A" w:rsidRPr="00C62E7A" w:rsidRDefault="0041421A" w:rsidP="0041421A">
      <w:pPr>
        <w:rPr>
          <w:rFonts w:ascii="Arial" w:hAnsi="Arial" w:cs="Arial"/>
          <w:sz w:val="24"/>
          <w:szCs w:val="24"/>
        </w:rPr>
      </w:pPr>
      <w:r w:rsidRPr="0041421A">
        <w:rPr>
          <w:rFonts w:ascii="Arial" w:hAnsi="Arial" w:cs="Arial"/>
          <w:sz w:val="24"/>
          <w:szCs w:val="24"/>
        </w:rPr>
        <w:t>If you are unsure of your compliance or reporting obligations under financial sanctions, you should seek independent legal advice.</w:t>
      </w:r>
    </w:p>
    <w:p w14:paraId="1261CF81" w14:textId="77777777" w:rsidR="00F120AE" w:rsidRPr="0041421A" w:rsidRDefault="00F120AE" w:rsidP="00F120AE">
      <w:pPr>
        <w:rPr>
          <w:rFonts w:ascii="Arial" w:hAnsi="Arial" w:cs="Arial"/>
          <w:b/>
          <w:bCs/>
          <w:sz w:val="24"/>
          <w:szCs w:val="24"/>
        </w:rPr>
      </w:pPr>
      <w:r w:rsidRPr="0041421A">
        <w:rPr>
          <w:rFonts w:ascii="Arial" w:hAnsi="Arial" w:cs="Arial"/>
          <w:b/>
          <w:bCs/>
          <w:sz w:val="24"/>
          <w:szCs w:val="24"/>
        </w:rPr>
        <w:t>1. Name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52BFA" w:rsidRPr="006E6665" w14:paraId="2723E90B" w14:textId="77777777" w:rsidTr="00916348">
        <w:trPr>
          <w:trHeight w:val="767"/>
        </w:trPr>
        <w:tc>
          <w:tcPr>
            <w:tcW w:w="9313" w:type="dxa"/>
          </w:tcPr>
          <w:p w14:paraId="5B92BB2F" w14:textId="7B9C54D1" w:rsidR="00252BFA" w:rsidRPr="006E6665" w:rsidRDefault="0095655C" w:rsidP="00916348">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bl>
    <w:p w14:paraId="0CD99625" w14:textId="77777777" w:rsidR="00F120AE" w:rsidRPr="0041421A" w:rsidRDefault="00F120AE" w:rsidP="0041421A">
      <w:pPr>
        <w:rPr>
          <w:rFonts w:ascii="Arial" w:hAnsi="Arial" w:cs="Arial"/>
          <w:sz w:val="24"/>
          <w:szCs w:val="24"/>
        </w:rPr>
      </w:pPr>
    </w:p>
    <w:p w14:paraId="19949DD6" w14:textId="77777777" w:rsidR="0041421A" w:rsidRDefault="0041421A" w:rsidP="0041421A">
      <w:pPr>
        <w:rPr>
          <w:rFonts w:ascii="Arial" w:hAnsi="Arial" w:cs="Arial"/>
          <w:b/>
          <w:bCs/>
          <w:sz w:val="24"/>
          <w:szCs w:val="24"/>
        </w:rPr>
      </w:pPr>
      <w:r w:rsidRPr="0041421A">
        <w:rPr>
          <w:rFonts w:ascii="Arial" w:hAnsi="Arial" w:cs="Arial"/>
          <w:b/>
          <w:bCs/>
          <w:sz w:val="24"/>
          <w:szCs w:val="24"/>
        </w:rPr>
        <w:t>2. Job title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252BFA" w:rsidRPr="006E6665" w14:paraId="47A03DD8" w14:textId="77777777" w:rsidTr="00916348">
        <w:trPr>
          <w:trHeight w:val="767"/>
        </w:trPr>
        <w:tc>
          <w:tcPr>
            <w:tcW w:w="9313" w:type="dxa"/>
          </w:tcPr>
          <w:p w14:paraId="06676527" w14:textId="044FC6CE" w:rsidR="00252BFA" w:rsidRPr="006E6665" w:rsidRDefault="0095655C" w:rsidP="00916348">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DAA395B" w14:textId="77777777" w:rsidR="00252BFA" w:rsidRPr="0041421A" w:rsidRDefault="00252BFA" w:rsidP="0041421A">
      <w:pPr>
        <w:rPr>
          <w:rFonts w:ascii="Arial" w:hAnsi="Arial" w:cs="Arial"/>
          <w:b/>
          <w:bCs/>
          <w:sz w:val="24"/>
          <w:szCs w:val="24"/>
        </w:rPr>
      </w:pPr>
    </w:p>
    <w:p w14:paraId="30A91F29" w14:textId="77777777" w:rsidR="0041421A" w:rsidRDefault="0041421A" w:rsidP="0041421A">
      <w:pPr>
        <w:rPr>
          <w:rFonts w:ascii="Arial" w:hAnsi="Arial" w:cs="Arial"/>
          <w:b/>
          <w:bCs/>
          <w:sz w:val="24"/>
          <w:szCs w:val="24"/>
        </w:rPr>
      </w:pPr>
      <w:r w:rsidRPr="0041421A">
        <w:rPr>
          <w:rFonts w:ascii="Arial" w:hAnsi="Arial" w:cs="Arial"/>
          <w:b/>
          <w:bCs/>
          <w:sz w:val="24"/>
          <w:szCs w:val="24"/>
        </w:rPr>
        <w:lastRenderedPageBreak/>
        <w:t>3. Company or organisation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56370" w:rsidRPr="006E6665" w14:paraId="0D382FC8" w14:textId="77777777" w:rsidTr="00916348">
        <w:trPr>
          <w:trHeight w:val="767"/>
        </w:trPr>
        <w:tc>
          <w:tcPr>
            <w:tcW w:w="9313" w:type="dxa"/>
          </w:tcPr>
          <w:p w14:paraId="7621E417" w14:textId="038A8D81" w:rsidR="00F56370" w:rsidRPr="006E6665" w:rsidRDefault="0095655C" w:rsidP="00916348">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6DF7895" w14:textId="77777777" w:rsidR="00F56370" w:rsidRPr="0041421A" w:rsidRDefault="00F56370" w:rsidP="0041421A">
      <w:pPr>
        <w:rPr>
          <w:rFonts w:ascii="Arial" w:hAnsi="Arial" w:cs="Arial"/>
          <w:b/>
          <w:bCs/>
          <w:sz w:val="24"/>
          <w:szCs w:val="24"/>
        </w:rPr>
      </w:pPr>
    </w:p>
    <w:p w14:paraId="4591516F"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4. Sector of reporter</w:t>
      </w:r>
    </w:p>
    <w:p w14:paraId="2B02CE59"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1BB02974" w14:textId="15C6C85D" w:rsidR="0012307F" w:rsidRPr="0012307F" w:rsidRDefault="00AC6F3E" w:rsidP="0095655C">
      <w:pPr>
        <w:ind w:left="360"/>
        <w:rPr>
          <w:rFonts w:ascii="Arial" w:hAnsi="Arial" w:cs="Arial"/>
          <w:sz w:val="24"/>
          <w:szCs w:val="24"/>
        </w:rPr>
      </w:pPr>
      <w:sdt>
        <w:sdtPr>
          <w:rPr>
            <w:rFonts w:ascii="Arial" w:hAnsi="Arial" w:cs="Arial"/>
            <w:sz w:val="24"/>
            <w:szCs w:val="24"/>
          </w:rPr>
          <w:id w:val="-988938949"/>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Agriculture</w:t>
      </w:r>
    </w:p>
    <w:p w14:paraId="50330841" w14:textId="613259AD" w:rsidR="0012307F" w:rsidRPr="0012307F" w:rsidRDefault="00AC6F3E" w:rsidP="0095655C">
      <w:pPr>
        <w:ind w:left="360"/>
        <w:rPr>
          <w:rFonts w:ascii="Arial" w:hAnsi="Arial" w:cs="Arial"/>
          <w:sz w:val="24"/>
          <w:szCs w:val="24"/>
        </w:rPr>
      </w:pPr>
      <w:sdt>
        <w:sdtPr>
          <w:rPr>
            <w:rFonts w:ascii="Arial" w:hAnsi="Arial" w:cs="Arial"/>
            <w:sz w:val="24"/>
            <w:szCs w:val="24"/>
          </w:rPr>
          <w:id w:val="-1103413781"/>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Aviation</w:t>
      </w:r>
    </w:p>
    <w:p w14:paraId="50D07988" w14:textId="346F91FD" w:rsidR="0012307F" w:rsidRPr="0012307F" w:rsidRDefault="00AC6F3E" w:rsidP="0095655C">
      <w:pPr>
        <w:ind w:left="360"/>
        <w:rPr>
          <w:rFonts w:ascii="Arial" w:hAnsi="Arial" w:cs="Arial"/>
          <w:sz w:val="24"/>
          <w:szCs w:val="24"/>
        </w:rPr>
      </w:pPr>
      <w:sdt>
        <w:sdtPr>
          <w:rPr>
            <w:rFonts w:ascii="Arial" w:hAnsi="Arial" w:cs="Arial"/>
            <w:sz w:val="24"/>
            <w:szCs w:val="24"/>
          </w:rPr>
          <w:id w:val="1433007273"/>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Cryptocurrency or DeFi</w:t>
      </w:r>
    </w:p>
    <w:p w14:paraId="68D34107" w14:textId="7DA89735" w:rsidR="0012307F" w:rsidRPr="0012307F" w:rsidRDefault="00AC6F3E" w:rsidP="0095655C">
      <w:pPr>
        <w:ind w:left="360"/>
        <w:rPr>
          <w:rFonts w:ascii="Arial" w:hAnsi="Arial" w:cs="Arial"/>
          <w:sz w:val="24"/>
          <w:szCs w:val="24"/>
        </w:rPr>
      </w:pPr>
      <w:sdt>
        <w:sdtPr>
          <w:rPr>
            <w:rFonts w:ascii="Arial" w:hAnsi="Arial" w:cs="Arial"/>
            <w:sz w:val="24"/>
            <w:szCs w:val="24"/>
          </w:rPr>
          <w:id w:val="1805664079"/>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Casinos</w:t>
      </w:r>
    </w:p>
    <w:p w14:paraId="0B729598" w14:textId="7098DDFC" w:rsidR="0012307F" w:rsidRPr="0012307F" w:rsidRDefault="00AC6F3E" w:rsidP="0095655C">
      <w:pPr>
        <w:ind w:left="360"/>
        <w:rPr>
          <w:rFonts w:ascii="Arial" w:hAnsi="Arial" w:cs="Arial"/>
          <w:sz w:val="24"/>
          <w:szCs w:val="24"/>
        </w:rPr>
      </w:pPr>
      <w:sdt>
        <w:sdtPr>
          <w:rPr>
            <w:rFonts w:ascii="Arial" w:hAnsi="Arial" w:cs="Arial"/>
            <w:sz w:val="24"/>
            <w:szCs w:val="24"/>
          </w:rPr>
          <w:id w:val="-55551983"/>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Education</w:t>
      </w:r>
    </w:p>
    <w:p w14:paraId="45E198D9" w14:textId="066FB665" w:rsidR="0012307F" w:rsidRPr="0012307F" w:rsidRDefault="00AC6F3E" w:rsidP="0095655C">
      <w:pPr>
        <w:ind w:left="360"/>
        <w:rPr>
          <w:rFonts w:ascii="Arial" w:hAnsi="Arial" w:cs="Arial"/>
          <w:sz w:val="24"/>
          <w:szCs w:val="24"/>
        </w:rPr>
      </w:pPr>
      <w:sdt>
        <w:sdtPr>
          <w:rPr>
            <w:rFonts w:ascii="Arial" w:hAnsi="Arial" w:cs="Arial"/>
            <w:sz w:val="24"/>
            <w:szCs w:val="24"/>
          </w:rPr>
          <w:id w:val="36016017"/>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Energy</w:t>
      </w:r>
    </w:p>
    <w:p w14:paraId="7AB1923F" w14:textId="7F8A7CA6" w:rsidR="0012307F" w:rsidRPr="0012307F" w:rsidRDefault="00AC6F3E" w:rsidP="0095655C">
      <w:pPr>
        <w:ind w:left="360"/>
        <w:rPr>
          <w:rFonts w:ascii="Arial" w:hAnsi="Arial" w:cs="Arial"/>
          <w:sz w:val="24"/>
          <w:szCs w:val="24"/>
        </w:rPr>
      </w:pPr>
      <w:sdt>
        <w:sdtPr>
          <w:rPr>
            <w:rFonts w:ascii="Arial" w:hAnsi="Arial" w:cs="Arial"/>
            <w:sz w:val="24"/>
            <w:szCs w:val="24"/>
          </w:rPr>
          <w:id w:val="1527524023"/>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Financial services – banking</w:t>
      </w:r>
    </w:p>
    <w:p w14:paraId="09447DCA" w14:textId="774D9613" w:rsidR="0012307F" w:rsidRPr="0012307F" w:rsidRDefault="00AC6F3E" w:rsidP="0095655C">
      <w:pPr>
        <w:ind w:left="360"/>
        <w:rPr>
          <w:rFonts w:ascii="Arial" w:hAnsi="Arial" w:cs="Arial"/>
          <w:sz w:val="24"/>
          <w:szCs w:val="24"/>
        </w:rPr>
      </w:pPr>
      <w:sdt>
        <w:sdtPr>
          <w:rPr>
            <w:rFonts w:ascii="Arial" w:hAnsi="Arial" w:cs="Arial"/>
            <w:sz w:val="24"/>
            <w:szCs w:val="24"/>
          </w:rPr>
          <w:id w:val="429632219"/>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Financial services – foreign currency and other cash</w:t>
      </w:r>
    </w:p>
    <w:p w14:paraId="239A6E73" w14:textId="247DCE3D" w:rsidR="0012307F" w:rsidRPr="0012307F" w:rsidRDefault="00AC6F3E" w:rsidP="0095655C">
      <w:pPr>
        <w:ind w:left="360"/>
        <w:rPr>
          <w:rFonts w:ascii="Arial" w:hAnsi="Arial" w:cs="Arial"/>
          <w:sz w:val="24"/>
          <w:szCs w:val="24"/>
        </w:rPr>
      </w:pPr>
      <w:sdt>
        <w:sdtPr>
          <w:rPr>
            <w:rFonts w:ascii="Arial" w:hAnsi="Arial" w:cs="Arial"/>
            <w:sz w:val="24"/>
            <w:szCs w:val="24"/>
          </w:rPr>
          <w:id w:val="-1262682307"/>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Financial services – insurance</w:t>
      </w:r>
    </w:p>
    <w:p w14:paraId="768BF0DD" w14:textId="273D8265" w:rsidR="0012307F" w:rsidRPr="0012307F" w:rsidRDefault="00AC6F3E" w:rsidP="0095655C">
      <w:pPr>
        <w:ind w:left="360"/>
        <w:rPr>
          <w:rFonts w:ascii="Arial" w:hAnsi="Arial" w:cs="Arial"/>
          <w:sz w:val="24"/>
          <w:szCs w:val="24"/>
        </w:rPr>
      </w:pPr>
      <w:sdt>
        <w:sdtPr>
          <w:rPr>
            <w:rFonts w:ascii="Arial" w:hAnsi="Arial" w:cs="Arial"/>
            <w:sz w:val="24"/>
            <w:szCs w:val="24"/>
          </w:rPr>
          <w:id w:val="1556891653"/>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Financial services – non-bank payment services providers</w:t>
      </w:r>
    </w:p>
    <w:p w14:paraId="71A44C3D" w14:textId="556D9C3C" w:rsidR="0012307F" w:rsidRPr="0012307F" w:rsidRDefault="00AC6F3E" w:rsidP="0095655C">
      <w:pPr>
        <w:ind w:left="360"/>
        <w:rPr>
          <w:rFonts w:ascii="Arial" w:hAnsi="Arial" w:cs="Arial"/>
          <w:sz w:val="24"/>
          <w:szCs w:val="24"/>
        </w:rPr>
      </w:pPr>
      <w:sdt>
        <w:sdtPr>
          <w:rPr>
            <w:rFonts w:ascii="Arial" w:hAnsi="Arial" w:cs="Arial"/>
            <w:sz w:val="24"/>
            <w:szCs w:val="24"/>
          </w:rPr>
          <w:id w:val="-299690480"/>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Financial services – tax, accountancy and insolvency</w:t>
      </w:r>
    </w:p>
    <w:p w14:paraId="470DA709" w14:textId="6FB0E72D" w:rsidR="0012307F" w:rsidRPr="0012307F" w:rsidRDefault="00AC6F3E" w:rsidP="0095655C">
      <w:pPr>
        <w:ind w:left="360"/>
        <w:rPr>
          <w:rFonts w:ascii="Arial" w:hAnsi="Arial" w:cs="Arial"/>
          <w:sz w:val="24"/>
          <w:szCs w:val="24"/>
        </w:rPr>
      </w:pPr>
      <w:sdt>
        <w:sdtPr>
          <w:rPr>
            <w:rFonts w:ascii="Arial" w:hAnsi="Arial" w:cs="Arial"/>
            <w:sz w:val="24"/>
            <w:szCs w:val="24"/>
          </w:rPr>
          <w:id w:val="-233242728"/>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Financial services – other</w:t>
      </w:r>
    </w:p>
    <w:p w14:paraId="71CDED3E" w14:textId="006D1540" w:rsidR="0012307F" w:rsidRPr="0012307F" w:rsidRDefault="00AC6F3E" w:rsidP="0095655C">
      <w:pPr>
        <w:ind w:left="360"/>
        <w:rPr>
          <w:rFonts w:ascii="Arial" w:hAnsi="Arial" w:cs="Arial"/>
          <w:sz w:val="24"/>
          <w:szCs w:val="24"/>
        </w:rPr>
      </w:pPr>
      <w:sdt>
        <w:sdtPr>
          <w:rPr>
            <w:rFonts w:ascii="Arial" w:hAnsi="Arial" w:cs="Arial"/>
            <w:sz w:val="24"/>
            <w:szCs w:val="24"/>
          </w:rPr>
          <w:id w:val="-1770845569"/>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Government/public sector/regulators</w:t>
      </w:r>
    </w:p>
    <w:p w14:paraId="04134FB9" w14:textId="086ECCD5" w:rsidR="0012307F" w:rsidRPr="0012307F" w:rsidRDefault="00AC6F3E" w:rsidP="0095655C">
      <w:pPr>
        <w:ind w:left="360"/>
        <w:rPr>
          <w:rFonts w:ascii="Arial" w:hAnsi="Arial" w:cs="Arial"/>
          <w:sz w:val="24"/>
          <w:szCs w:val="24"/>
        </w:rPr>
      </w:pPr>
      <w:sdt>
        <w:sdtPr>
          <w:rPr>
            <w:rFonts w:ascii="Arial" w:hAnsi="Arial" w:cs="Arial"/>
            <w:sz w:val="24"/>
            <w:szCs w:val="24"/>
          </w:rPr>
          <w:id w:val="-340165588"/>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High value good and dealers</w:t>
      </w:r>
    </w:p>
    <w:p w14:paraId="73E62AC5" w14:textId="3BDB771D" w:rsidR="0012307F" w:rsidRPr="0012307F" w:rsidRDefault="00AC6F3E" w:rsidP="0095655C">
      <w:pPr>
        <w:ind w:left="360"/>
        <w:rPr>
          <w:rFonts w:ascii="Arial" w:hAnsi="Arial" w:cs="Arial"/>
          <w:sz w:val="24"/>
          <w:szCs w:val="24"/>
        </w:rPr>
      </w:pPr>
      <w:sdt>
        <w:sdtPr>
          <w:rPr>
            <w:rFonts w:ascii="Arial" w:hAnsi="Arial" w:cs="Arial"/>
            <w:sz w:val="24"/>
            <w:szCs w:val="24"/>
          </w:rPr>
          <w:id w:val="1845826546"/>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Legal services – law firms</w:t>
      </w:r>
    </w:p>
    <w:p w14:paraId="6003BB1B" w14:textId="515AFD01" w:rsidR="0012307F" w:rsidRPr="0012307F" w:rsidRDefault="00AC6F3E" w:rsidP="0095655C">
      <w:pPr>
        <w:ind w:left="360"/>
        <w:rPr>
          <w:rFonts w:ascii="Arial" w:hAnsi="Arial" w:cs="Arial"/>
          <w:sz w:val="24"/>
          <w:szCs w:val="24"/>
        </w:rPr>
      </w:pPr>
      <w:sdt>
        <w:sdtPr>
          <w:rPr>
            <w:rFonts w:ascii="Arial" w:hAnsi="Arial" w:cs="Arial"/>
            <w:sz w:val="24"/>
            <w:szCs w:val="24"/>
          </w:rPr>
          <w:id w:val="239989810"/>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Legal services – trust and corporate services providers</w:t>
      </w:r>
    </w:p>
    <w:p w14:paraId="0A2DD83F" w14:textId="47649DA8" w:rsidR="0012307F" w:rsidRPr="0012307F" w:rsidRDefault="00AC6F3E" w:rsidP="0095655C">
      <w:pPr>
        <w:ind w:left="360"/>
        <w:rPr>
          <w:rFonts w:ascii="Arial" w:hAnsi="Arial" w:cs="Arial"/>
          <w:sz w:val="24"/>
          <w:szCs w:val="24"/>
        </w:rPr>
      </w:pPr>
      <w:sdt>
        <w:sdtPr>
          <w:rPr>
            <w:rFonts w:ascii="Arial" w:hAnsi="Arial" w:cs="Arial"/>
            <w:sz w:val="24"/>
            <w:szCs w:val="24"/>
          </w:rPr>
          <w:id w:val="-2021306387"/>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Manufacturing</w:t>
      </w:r>
    </w:p>
    <w:p w14:paraId="1BCDAFC5" w14:textId="1562D935" w:rsidR="0012307F" w:rsidRPr="0012307F" w:rsidRDefault="00AC6F3E" w:rsidP="0095655C">
      <w:pPr>
        <w:ind w:left="360"/>
        <w:rPr>
          <w:rFonts w:ascii="Arial" w:hAnsi="Arial" w:cs="Arial"/>
          <w:sz w:val="24"/>
          <w:szCs w:val="24"/>
        </w:rPr>
      </w:pPr>
      <w:sdt>
        <w:sdtPr>
          <w:rPr>
            <w:rFonts w:ascii="Arial" w:hAnsi="Arial" w:cs="Arial"/>
            <w:sz w:val="24"/>
            <w:szCs w:val="24"/>
          </w:rPr>
          <w:id w:val="-334147379"/>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Maritime – luxury yachting</w:t>
      </w:r>
    </w:p>
    <w:p w14:paraId="3CDCEBF6" w14:textId="07FC47D8" w:rsidR="0012307F" w:rsidRPr="0012307F" w:rsidRDefault="00AC6F3E" w:rsidP="0095655C">
      <w:pPr>
        <w:ind w:left="360"/>
        <w:rPr>
          <w:rFonts w:ascii="Arial" w:hAnsi="Arial" w:cs="Arial"/>
          <w:sz w:val="24"/>
          <w:szCs w:val="24"/>
        </w:rPr>
      </w:pPr>
      <w:sdt>
        <w:sdtPr>
          <w:rPr>
            <w:rFonts w:ascii="Arial" w:hAnsi="Arial" w:cs="Arial"/>
            <w:sz w:val="24"/>
            <w:szCs w:val="24"/>
          </w:rPr>
          <w:id w:val="-1265771322"/>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Maritime – shipping/oil and gas</w:t>
      </w:r>
    </w:p>
    <w:p w14:paraId="02551C94" w14:textId="4CBBF63E" w:rsidR="0012307F" w:rsidRPr="0012307F" w:rsidRDefault="00AC6F3E" w:rsidP="0095655C">
      <w:pPr>
        <w:ind w:left="360"/>
        <w:rPr>
          <w:rFonts w:ascii="Arial" w:hAnsi="Arial" w:cs="Arial"/>
          <w:sz w:val="24"/>
          <w:szCs w:val="24"/>
        </w:rPr>
      </w:pPr>
      <w:sdt>
        <w:sdtPr>
          <w:rPr>
            <w:rFonts w:ascii="Arial" w:hAnsi="Arial" w:cs="Arial"/>
            <w:sz w:val="24"/>
            <w:szCs w:val="24"/>
          </w:rPr>
          <w:id w:val="389702936"/>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Members of the public</w:t>
      </w:r>
    </w:p>
    <w:p w14:paraId="163615F0" w14:textId="5331B18C" w:rsidR="0012307F" w:rsidRPr="0012307F" w:rsidRDefault="00AC6F3E" w:rsidP="0095655C">
      <w:pPr>
        <w:ind w:left="360"/>
        <w:rPr>
          <w:rFonts w:ascii="Arial" w:hAnsi="Arial" w:cs="Arial"/>
          <w:sz w:val="24"/>
          <w:szCs w:val="24"/>
        </w:rPr>
      </w:pPr>
      <w:sdt>
        <w:sdtPr>
          <w:rPr>
            <w:rFonts w:ascii="Arial" w:hAnsi="Arial" w:cs="Arial"/>
            <w:sz w:val="24"/>
            <w:szCs w:val="24"/>
          </w:rPr>
          <w:id w:val="-282657000"/>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Mining and fertilizers</w:t>
      </w:r>
    </w:p>
    <w:p w14:paraId="33F44632" w14:textId="4A1134CE" w:rsidR="0012307F" w:rsidRPr="0012307F" w:rsidRDefault="00AC6F3E" w:rsidP="0095655C">
      <w:pPr>
        <w:ind w:left="360"/>
        <w:rPr>
          <w:rFonts w:ascii="Arial" w:hAnsi="Arial" w:cs="Arial"/>
          <w:sz w:val="24"/>
          <w:szCs w:val="24"/>
        </w:rPr>
      </w:pPr>
      <w:sdt>
        <w:sdtPr>
          <w:rPr>
            <w:rFonts w:ascii="Arial" w:hAnsi="Arial" w:cs="Arial"/>
            <w:sz w:val="24"/>
            <w:szCs w:val="24"/>
          </w:rPr>
          <w:id w:val="1173842984"/>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Not for profit</w:t>
      </w:r>
    </w:p>
    <w:p w14:paraId="3D35CAE0" w14:textId="20E0E6F5" w:rsidR="0012307F" w:rsidRPr="0012307F" w:rsidRDefault="00AC6F3E" w:rsidP="0095655C">
      <w:pPr>
        <w:ind w:left="360"/>
        <w:rPr>
          <w:rFonts w:ascii="Arial" w:hAnsi="Arial" w:cs="Arial"/>
          <w:sz w:val="24"/>
          <w:szCs w:val="24"/>
        </w:rPr>
      </w:pPr>
      <w:sdt>
        <w:sdtPr>
          <w:rPr>
            <w:rFonts w:ascii="Arial" w:hAnsi="Arial" w:cs="Arial"/>
            <w:sz w:val="24"/>
            <w:szCs w:val="24"/>
          </w:rPr>
          <w:id w:val="-556857577"/>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Other – architecture, arts and entertainment, sports etc</w:t>
      </w:r>
    </w:p>
    <w:p w14:paraId="53B4BDA1" w14:textId="5BD358EE" w:rsidR="0012307F" w:rsidRPr="0012307F" w:rsidRDefault="00AC6F3E" w:rsidP="0095655C">
      <w:pPr>
        <w:ind w:left="360"/>
        <w:rPr>
          <w:rFonts w:ascii="Arial" w:hAnsi="Arial" w:cs="Arial"/>
          <w:sz w:val="24"/>
          <w:szCs w:val="24"/>
        </w:rPr>
      </w:pPr>
      <w:sdt>
        <w:sdtPr>
          <w:rPr>
            <w:rFonts w:ascii="Arial" w:hAnsi="Arial" w:cs="Arial"/>
            <w:sz w:val="24"/>
            <w:szCs w:val="24"/>
          </w:rPr>
          <w:id w:val="-429895197"/>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Pharmaceutical/healthcare</w:t>
      </w:r>
    </w:p>
    <w:p w14:paraId="57DBA38D" w14:textId="2832BD66" w:rsidR="0012307F" w:rsidRPr="0012307F" w:rsidRDefault="00AC6F3E" w:rsidP="0095655C">
      <w:pPr>
        <w:ind w:left="360"/>
        <w:rPr>
          <w:rFonts w:ascii="Arial" w:hAnsi="Arial" w:cs="Arial"/>
          <w:sz w:val="24"/>
          <w:szCs w:val="24"/>
        </w:rPr>
      </w:pPr>
      <w:sdt>
        <w:sdtPr>
          <w:rPr>
            <w:rFonts w:ascii="Arial" w:hAnsi="Arial" w:cs="Arial"/>
            <w:sz w:val="24"/>
            <w:szCs w:val="24"/>
          </w:rPr>
          <w:id w:val="-558320863"/>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Professional services</w:t>
      </w:r>
    </w:p>
    <w:p w14:paraId="201E3ECD" w14:textId="6BEF5119" w:rsidR="0012307F" w:rsidRPr="0012307F" w:rsidRDefault="00AC6F3E" w:rsidP="0095655C">
      <w:pPr>
        <w:ind w:left="360"/>
        <w:rPr>
          <w:rFonts w:ascii="Arial" w:hAnsi="Arial" w:cs="Arial"/>
          <w:sz w:val="24"/>
          <w:szCs w:val="24"/>
        </w:rPr>
      </w:pPr>
      <w:sdt>
        <w:sdtPr>
          <w:rPr>
            <w:rFonts w:ascii="Arial" w:hAnsi="Arial" w:cs="Arial"/>
            <w:sz w:val="24"/>
            <w:szCs w:val="24"/>
          </w:rPr>
          <w:id w:val="-1959327540"/>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Property and related services</w:t>
      </w:r>
    </w:p>
    <w:p w14:paraId="435C0B80" w14:textId="3D2BD680" w:rsidR="0012307F" w:rsidRPr="0012307F" w:rsidRDefault="00AC6F3E" w:rsidP="0095655C">
      <w:pPr>
        <w:ind w:left="360"/>
        <w:rPr>
          <w:rFonts w:ascii="Arial" w:hAnsi="Arial" w:cs="Arial"/>
          <w:sz w:val="24"/>
          <w:szCs w:val="24"/>
        </w:rPr>
      </w:pPr>
      <w:sdt>
        <w:sdtPr>
          <w:rPr>
            <w:rFonts w:ascii="Arial" w:hAnsi="Arial" w:cs="Arial"/>
            <w:sz w:val="24"/>
            <w:szCs w:val="24"/>
          </w:rPr>
          <w:id w:val="1196502951"/>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Telecom, media and technology</w:t>
      </w:r>
    </w:p>
    <w:p w14:paraId="3D31FCD9" w14:textId="3EEE6061" w:rsidR="0012307F" w:rsidRPr="0012307F" w:rsidRDefault="00AC6F3E" w:rsidP="0095655C">
      <w:pPr>
        <w:ind w:left="360"/>
        <w:rPr>
          <w:rFonts w:ascii="Arial" w:hAnsi="Arial" w:cs="Arial"/>
          <w:sz w:val="24"/>
          <w:szCs w:val="24"/>
        </w:rPr>
      </w:pPr>
      <w:sdt>
        <w:sdtPr>
          <w:rPr>
            <w:rFonts w:ascii="Arial" w:hAnsi="Arial" w:cs="Arial"/>
            <w:sz w:val="24"/>
            <w:szCs w:val="24"/>
          </w:rPr>
          <w:id w:val="1970557009"/>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Travel, tourism and hospitality</w:t>
      </w:r>
    </w:p>
    <w:p w14:paraId="41BDF862" w14:textId="69E6EDE8" w:rsidR="0012307F" w:rsidRPr="0012307F" w:rsidRDefault="00AC6F3E" w:rsidP="0095655C">
      <w:pPr>
        <w:ind w:left="360"/>
        <w:rPr>
          <w:rFonts w:ascii="Arial" w:hAnsi="Arial" w:cs="Arial"/>
          <w:sz w:val="24"/>
          <w:szCs w:val="24"/>
        </w:rPr>
      </w:pPr>
      <w:sdt>
        <w:sdtPr>
          <w:rPr>
            <w:rFonts w:ascii="Arial" w:hAnsi="Arial" w:cs="Arial"/>
            <w:sz w:val="24"/>
            <w:szCs w:val="24"/>
          </w:rPr>
          <w:id w:val="-1629385717"/>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Transport</w:t>
      </w:r>
    </w:p>
    <w:p w14:paraId="2FEEA27E" w14:textId="63BDBFE2" w:rsidR="0012307F" w:rsidRPr="0012307F" w:rsidRDefault="00AC6F3E" w:rsidP="0095655C">
      <w:pPr>
        <w:ind w:left="360"/>
        <w:rPr>
          <w:rFonts w:ascii="Arial" w:hAnsi="Arial" w:cs="Arial"/>
          <w:sz w:val="24"/>
          <w:szCs w:val="24"/>
        </w:rPr>
      </w:pPr>
      <w:sdt>
        <w:sdtPr>
          <w:rPr>
            <w:rFonts w:ascii="Arial" w:hAnsi="Arial" w:cs="Arial"/>
            <w:sz w:val="24"/>
            <w:szCs w:val="24"/>
          </w:rPr>
          <w:id w:val="1972246059"/>
          <w14:checkbox>
            <w14:checked w14:val="0"/>
            <w14:checkedState w14:val="2612" w14:font="MS Gothic"/>
            <w14:uncheckedState w14:val="2610" w14:font="MS Gothic"/>
          </w14:checkbox>
        </w:sdtPr>
        <w:sdtEndPr/>
        <w:sdtContent>
          <w:r w:rsidR="0095655C">
            <w:rPr>
              <w:rFonts w:ascii="MS Gothic" w:eastAsia="MS Gothic" w:hAnsi="MS Gothic" w:cs="Arial" w:hint="eastAsia"/>
              <w:sz w:val="24"/>
              <w:szCs w:val="24"/>
            </w:rPr>
            <w:t>☐</w:t>
          </w:r>
        </w:sdtContent>
      </w:sdt>
      <w:r w:rsidR="0012307F" w:rsidRPr="0012307F">
        <w:rPr>
          <w:rFonts w:ascii="Arial" w:hAnsi="Arial" w:cs="Arial"/>
          <w:sz w:val="24"/>
          <w:szCs w:val="24"/>
        </w:rPr>
        <w:t>Wholesale and retail trade</w:t>
      </w:r>
    </w:p>
    <w:p w14:paraId="7DE4A828" w14:textId="77777777" w:rsidR="0041421A" w:rsidRPr="0041421A" w:rsidRDefault="0041421A" w:rsidP="002C50F7">
      <w:pPr>
        <w:ind w:left="720"/>
        <w:rPr>
          <w:rFonts w:ascii="Arial" w:hAnsi="Arial" w:cs="Arial"/>
          <w:sz w:val="24"/>
          <w:szCs w:val="24"/>
        </w:rPr>
      </w:pPr>
    </w:p>
    <w:p w14:paraId="4814108D" w14:textId="77777777" w:rsidR="0041421A" w:rsidRDefault="0041421A" w:rsidP="0041421A">
      <w:pPr>
        <w:rPr>
          <w:rFonts w:ascii="Arial" w:hAnsi="Arial" w:cs="Arial"/>
          <w:b/>
          <w:bCs/>
          <w:sz w:val="24"/>
          <w:szCs w:val="24"/>
        </w:rPr>
      </w:pPr>
      <w:r w:rsidRPr="0041421A">
        <w:rPr>
          <w:rFonts w:ascii="Arial" w:hAnsi="Arial" w:cs="Arial"/>
          <w:b/>
          <w:bCs/>
          <w:sz w:val="24"/>
          <w:szCs w:val="24"/>
        </w:rPr>
        <w:t>5. Address</w:t>
      </w:r>
    </w:p>
    <w:tbl>
      <w:tblPr>
        <w:tblStyle w:val="TableGrid"/>
        <w:tblpPr w:leftFromText="180" w:rightFromText="180" w:vertAnchor="text" w:horzAnchor="margin" w:tblpY="-13"/>
        <w:tblW w:w="9299" w:type="dxa"/>
        <w:tblLook w:val="04A0" w:firstRow="1" w:lastRow="0" w:firstColumn="1" w:lastColumn="0" w:noHBand="0" w:noVBand="1"/>
      </w:tblPr>
      <w:tblGrid>
        <w:gridCol w:w="9299"/>
      </w:tblGrid>
      <w:tr w:rsidR="00F56370" w:rsidRPr="006E6665" w14:paraId="4520D55F" w14:textId="77777777" w:rsidTr="00F56370">
        <w:trPr>
          <w:trHeight w:val="1652"/>
        </w:trPr>
        <w:tc>
          <w:tcPr>
            <w:tcW w:w="9299" w:type="dxa"/>
          </w:tcPr>
          <w:p w14:paraId="7F9D0048" w14:textId="6EC026D2" w:rsidR="00F56370" w:rsidRPr="006E6665" w:rsidRDefault="0095655C" w:rsidP="0091634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9482415" w14:textId="77777777" w:rsidR="00F56370" w:rsidRPr="0041421A" w:rsidRDefault="00F56370" w:rsidP="0041421A">
      <w:pPr>
        <w:rPr>
          <w:rFonts w:ascii="Arial" w:hAnsi="Arial" w:cs="Arial"/>
          <w:b/>
          <w:bCs/>
          <w:sz w:val="24"/>
          <w:szCs w:val="24"/>
        </w:rPr>
      </w:pPr>
    </w:p>
    <w:p w14:paraId="4D621B9E" w14:textId="77777777" w:rsidR="0041421A" w:rsidRDefault="0041421A" w:rsidP="0041421A">
      <w:pPr>
        <w:rPr>
          <w:rFonts w:ascii="Arial" w:hAnsi="Arial" w:cs="Arial"/>
          <w:b/>
          <w:bCs/>
          <w:sz w:val="24"/>
          <w:szCs w:val="24"/>
        </w:rPr>
      </w:pPr>
      <w:r w:rsidRPr="0041421A">
        <w:rPr>
          <w:rFonts w:ascii="Arial" w:hAnsi="Arial" w:cs="Arial"/>
          <w:b/>
          <w:bCs/>
          <w:sz w:val="24"/>
          <w:szCs w:val="24"/>
        </w:rPr>
        <w:t>6. Phone number</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56370" w:rsidRPr="006E6665" w14:paraId="3CB20A26" w14:textId="77777777" w:rsidTr="00916348">
        <w:trPr>
          <w:trHeight w:val="767"/>
        </w:trPr>
        <w:tc>
          <w:tcPr>
            <w:tcW w:w="9313" w:type="dxa"/>
          </w:tcPr>
          <w:p w14:paraId="33075E1B" w14:textId="0DE746BC" w:rsidR="00F56370" w:rsidRPr="006E6665" w:rsidRDefault="00584B6C" w:rsidP="00916348">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bl>
    <w:p w14:paraId="3C480C29" w14:textId="77777777" w:rsidR="00F56370" w:rsidRPr="0041421A" w:rsidRDefault="00F56370" w:rsidP="0041421A">
      <w:pPr>
        <w:rPr>
          <w:rFonts w:ascii="Arial" w:hAnsi="Arial" w:cs="Arial"/>
          <w:b/>
          <w:bCs/>
          <w:sz w:val="24"/>
          <w:szCs w:val="24"/>
        </w:rPr>
      </w:pPr>
    </w:p>
    <w:p w14:paraId="57574AA7" w14:textId="77777777" w:rsidR="0041421A" w:rsidRDefault="0041421A" w:rsidP="0041421A">
      <w:pPr>
        <w:rPr>
          <w:rFonts w:ascii="Arial" w:hAnsi="Arial" w:cs="Arial"/>
          <w:b/>
          <w:bCs/>
          <w:sz w:val="24"/>
          <w:szCs w:val="24"/>
        </w:rPr>
      </w:pPr>
      <w:r w:rsidRPr="0041421A">
        <w:rPr>
          <w:rFonts w:ascii="Arial" w:hAnsi="Arial" w:cs="Arial"/>
          <w:b/>
          <w:bCs/>
          <w:sz w:val="24"/>
          <w:szCs w:val="24"/>
        </w:rPr>
        <w:t>7. Email address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56370" w:rsidRPr="006E6665" w14:paraId="237A8874" w14:textId="77777777" w:rsidTr="00916348">
        <w:trPr>
          <w:trHeight w:val="767"/>
        </w:trPr>
        <w:tc>
          <w:tcPr>
            <w:tcW w:w="9313" w:type="dxa"/>
          </w:tcPr>
          <w:p w14:paraId="60B1E3BC" w14:textId="1DA8FA3D" w:rsidR="00F56370" w:rsidRPr="006E6665" w:rsidRDefault="00584B6C" w:rsidP="00916348">
            <w:pP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85ADBDF" w14:textId="77777777" w:rsidR="00F56370" w:rsidRPr="0041421A" w:rsidRDefault="00F56370" w:rsidP="0041421A">
      <w:pPr>
        <w:rPr>
          <w:rFonts w:ascii="Arial" w:hAnsi="Arial" w:cs="Arial"/>
          <w:b/>
          <w:bCs/>
          <w:sz w:val="24"/>
          <w:szCs w:val="24"/>
        </w:rPr>
      </w:pPr>
    </w:p>
    <w:p w14:paraId="012CAC5A"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8. Are you submitting this report on behalf of a third party?</w:t>
      </w:r>
    </w:p>
    <w:p w14:paraId="29DCA6B4"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Answer type</w:t>
      </w:r>
    </w:p>
    <w:p w14:paraId="10F40F1A"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173955CF" w14:textId="77777777" w:rsidR="0041421A" w:rsidRPr="0041421A" w:rsidRDefault="0041421A" w:rsidP="0041421A">
      <w:pPr>
        <w:rPr>
          <w:rFonts w:ascii="Arial" w:hAnsi="Arial" w:cs="Arial"/>
          <w:sz w:val="24"/>
          <w:szCs w:val="24"/>
        </w:rPr>
      </w:pPr>
      <w:r w:rsidRPr="0041421A">
        <w:rPr>
          <w:rFonts w:ascii="Arial" w:hAnsi="Arial" w:cs="Arial"/>
          <w:sz w:val="24"/>
          <w:szCs w:val="24"/>
        </w:rPr>
        <w:t>2 options:</w:t>
      </w:r>
    </w:p>
    <w:p w14:paraId="0D9DA704" w14:textId="1B151083" w:rsidR="0041421A" w:rsidRPr="00584B6C" w:rsidRDefault="00AC6F3E" w:rsidP="00584B6C">
      <w:pPr>
        <w:ind w:left="360"/>
        <w:rPr>
          <w:rFonts w:ascii="Arial" w:hAnsi="Arial" w:cs="Arial"/>
          <w:sz w:val="24"/>
          <w:szCs w:val="24"/>
        </w:rPr>
      </w:pPr>
      <w:sdt>
        <w:sdtPr>
          <w:rPr>
            <w:rFonts w:ascii="MS Gothic" w:eastAsia="MS Gothic" w:hAnsi="MS Gothic" w:cs="Arial"/>
            <w:sz w:val="24"/>
            <w:szCs w:val="24"/>
          </w:rPr>
          <w:id w:val="-1679192294"/>
          <w14:checkbox>
            <w14:checked w14:val="0"/>
            <w14:checkedState w14:val="2612" w14:font="MS Gothic"/>
            <w14:uncheckedState w14:val="2610" w14:font="MS Gothic"/>
          </w14:checkbox>
        </w:sdtPr>
        <w:sdtEndPr/>
        <w:sdtContent>
          <w:r w:rsidR="00584B6C" w:rsidRPr="00584B6C">
            <w:rPr>
              <w:rFonts w:ascii="MS Gothic" w:eastAsia="MS Gothic" w:hAnsi="MS Gothic" w:cs="Arial" w:hint="eastAsia"/>
              <w:sz w:val="24"/>
              <w:szCs w:val="24"/>
            </w:rPr>
            <w:t>☐</w:t>
          </w:r>
        </w:sdtContent>
      </w:sdt>
      <w:r w:rsidR="0041421A" w:rsidRPr="00584B6C">
        <w:rPr>
          <w:rFonts w:ascii="Arial" w:hAnsi="Arial" w:cs="Arial"/>
          <w:sz w:val="24"/>
          <w:szCs w:val="24"/>
        </w:rPr>
        <w:t>Yes</w:t>
      </w:r>
    </w:p>
    <w:p w14:paraId="741CFC7F" w14:textId="28D42994" w:rsidR="0041421A" w:rsidRPr="00584B6C" w:rsidRDefault="00AC6F3E" w:rsidP="00584B6C">
      <w:pPr>
        <w:ind w:left="360"/>
        <w:rPr>
          <w:rFonts w:ascii="Arial" w:hAnsi="Arial" w:cs="Arial"/>
          <w:sz w:val="24"/>
          <w:szCs w:val="24"/>
        </w:rPr>
      </w:pPr>
      <w:sdt>
        <w:sdtPr>
          <w:rPr>
            <w:rFonts w:ascii="MS Gothic" w:eastAsia="MS Gothic" w:hAnsi="MS Gothic" w:cs="Arial"/>
            <w:sz w:val="24"/>
            <w:szCs w:val="24"/>
          </w:rPr>
          <w:id w:val="-298536930"/>
          <w14:checkbox>
            <w14:checked w14:val="0"/>
            <w14:checkedState w14:val="2612" w14:font="MS Gothic"/>
            <w14:uncheckedState w14:val="2610" w14:font="MS Gothic"/>
          </w14:checkbox>
        </w:sdtPr>
        <w:sdtEndPr/>
        <w:sdtContent>
          <w:r w:rsidR="00584B6C" w:rsidRPr="00584B6C">
            <w:rPr>
              <w:rFonts w:ascii="MS Gothic" w:eastAsia="MS Gothic" w:hAnsi="MS Gothic" w:cs="Arial" w:hint="eastAsia"/>
              <w:sz w:val="24"/>
              <w:szCs w:val="24"/>
            </w:rPr>
            <w:t>☐</w:t>
          </w:r>
        </w:sdtContent>
      </w:sdt>
      <w:r w:rsidR="0041421A" w:rsidRPr="00584B6C">
        <w:rPr>
          <w:rFonts w:ascii="Arial" w:hAnsi="Arial" w:cs="Arial"/>
          <w:sz w:val="24"/>
          <w:szCs w:val="24"/>
        </w:rPr>
        <w:t>No</w:t>
      </w:r>
      <w:r w:rsidR="00584B6C" w:rsidRPr="00584B6C">
        <w:rPr>
          <w:rFonts w:ascii="Arial" w:hAnsi="Arial" w:cs="Arial"/>
          <w:sz w:val="24"/>
          <w:szCs w:val="24"/>
        </w:rPr>
        <w:t xml:space="preserve"> </w:t>
      </w:r>
      <w:r w:rsidR="007E1E94" w:rsidRPr="00584B6C">
        <w:rPr>
          <w:rFonts w:ascii="Arial" w:hAnsi="Arial" w:cs="Arial"/>
          <w:sz w:val="24"/>
          <w:szCs w:val="24"/>
        </w:rPr>
        <w:t>(Skip to Q11)</w:t>
      </w:r>
    </w:p>
    <w:p w14:paraId="06CBFF7E"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9. Third party contact details</w:t>
      </w:r>
    </w:p>
    <w:p w14:paraId="5D513F47"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lastRenderedPageBreak/>
        <w:t>Guidance</w:t>
      </w:r>
    </w:p>
    <w:p w14:paraId="10F56D26" w14:textId="77777777" w:rsidR="0041421A" w:rsidRDefault="0041421A" w:rsidP="0041421A">
      <w:pPr>
        <w:rPr>
          <w:rFonts w:ascii="Arial" w:hAnsi="Arial" w:cs="Arial"/>
          <w:sz w:val="24"/>
          <w:szCs w:val="24"/>
        </w:rPr>
      </w:pPr>
      <w:r w:rsidRPr="0041421A">
        <w:rPr>
          <w:rFonts w:ascii="Arial" w:hAnsi="Arial" w:cs="Arial"/>
          <w:sz w:val="24"/>
          <w:szCs w:val="24"/>
        </w:rPr>
        <w:t>A designated person is an individual, entity or body, listed under UK legislation as being subject to financial sanctions.</w:t>
      </w:r>
    </w:p>
    <w:p w14:paraId="01A219D0" w14:textId="1536D82C" w:rsidR="0041421A" w:rsidRPr="0041421A" w:rsidRDefault="0041421A" w:rsidP="0041421A">
      <w:pPr>
        <w:rPr>
          <w:rFonts w:ascii="Arial" w:hAnsi="Arial" w:cs="Arial"/>
          <w:sz w:val="24"/>
          <w:szCs w:val="24"/>
        </w:rPr>
      </w:pPr>
      <w:r w:rsidRPr="0041421A">
        <w:rPr>
          <w:rFonts w:ascii="Arial" w:hAnsi="Arial" w:cs="Arial"/>
          <w:sz w:val="24"/>
          <w:szCs w:val="24"/>
        </w:rPr>
        <w:t>The list of designated persons is on OFSI’s Consolidated List of asset freeze targets. You can </w:t>
      </w:r>
      <w:hyperlink r:id="rId11" w:history="1">
        <w:r w:rsidRPr="0041421A">
          <w:rPr>
            <w:rStyle w:val="Hyperlink"/>
            <w:rFonts w:ascii="Arial" w:hAnsi="Arial" w:cs="Arial"/>
            <w:sz w:val="24"/>
            <w:szCs w:val="24"/>
          </w:rPr>
          <w:t>search the list</w:t>
        </w:r>
      </w:hyperlink>
      <w:r w:rsidR="007E1E94" w:rsidRPr="00C62E7A">
        <w:rPr>
          <w:rFonts w:ascii="Arial" w:hAnsi="Arial" w:cs="Arial"/>
          <w:sz w:val="24"/>
          <w:szCs w:val="24"/>
        </w:rPr>
        <w:t xml:space="preserve"> </w:t>
      </w:r>
      <w:r w:rsidRPr="0041421A">
        <w:rPr>
          <w:rFonts w:ascii="Arial" w:hAnsi="Arial" w:cs="Arial"/>
          <w:sz w:val="24"/>
          <w:szCs w:val="24"/>
        </w:rPr>
        <w:t>or </w:t>
      </w:r>
      <w:hyperlink r:id="rId12" w:history="1">
        <w:r w:rsidRPr="0041421A">
          <w:rPr>
            <w:rStyle w:val="Hyperlink"/>
            <w:rFonts w:ascii="Arial" w:hAnsi="Arial" w:cs="Arial"/>
            <w:sz w:val="24"/>
            <w:szCs w:val="24"/>
          </w:rPr>
          <w:t>view the full list</w:t>
        </w:r>
      </w:hyperlink>
      <w:r w:rsidRPr="0041421A">
        <w:rPr>
          <w:rFonts w:ascii="Arial" w:hAnsi="Arial" w:cs="Arial"/>
          <w:sz w:val="24"/>
          <w:szCs w:val="24"/>
        </w:rPr>
        <w:t>.</w:t>
      </w:r>
    </w:p>
    <w:p w14:paraId="1AB5DF95" w14:textId="77777777" w:rsidR="0041421A" w:rsidRPr="0041421A" w:rsidRDefault="0041421A" w:rsidP="0041421A">
      <w:pPr>
        <w:rPr>
          <w:rFonts w:ascii="Arial" w:hAnsi="Arial" w:cs="Arial"/>
          <w:sz w:val="24"/>
          <w:szCs w:val="24"/>
        </w:rPr>
      </w:pPr>
      <w:r w:rsidRPr="0041421A">
        <w:rPr>
          <w:rFonts w:ascii="Arial" w:hAnsi="Arial" w:cs="Arial"/>
          <w:sz w:val="24"/>
          <w:szCs w:val="24"/>
        </w:rPr>
        <w:t>The list shows the group ID for each target.</w:t>
      </w:r>
    </w:p>
    <w:p w14:paraId="4AB83E13" w14:textId="77777777" w:rsidR="0041421A" w:rsidRDefault="0041421A" w:rsidP="0041421A">
      <w:pPr>
        <w:rPr>
          <w:rFonts w:ascii="Arial" w:hAnsi="Arial" w:cs="Arial"/>
          <w:sz w:val="24"/>
          <w:szCs w:val="24"/>
        </w:rPr>
      </w:pPr>
      <w:r w:rsidRPr="0041421A">
        <w:rPr>
          <w:rFonts w:ascii="Arial" w:hAnsi="Arial" w:cs="Arial"/>
          <w:sz w:val="24"/>
          <w:szCs w:val="24"/>
        </w:rPr>
        <w:t>Include Group ID if they're a designated person.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F56370" w:rsidRPr="006E6665" w14:paraId="59BA5983" w14:textId="77777777" w:rsidTr="00916348">
        <w:trPr>
          <w:trHeight w:val="767"/>
        </w:trPr>
        <w:tc>
          <w:tcPr>
            <w:tcW w:w="9313" w:type="dxa"/>
          </w:tcPr>
          <w:p w14:paraId="522111F2" w14:textId="69CDEE9D" w:rsidR="00F56370" w:rsidRPr="006E6665" w:rsidRDefault="00584B6C" w:rsidP="00916348">
            <w:pPr>
              <w:rPr>
                <w:rFonts w:ascii="Arial" w:hAnsi="Arial" w:cs="Arial"/>
                <w:sz w:val="24"/>
                <w:szCs w:val="24"/>
              </w:rPr>
            </w:pPr>
            <w:r>
              <w:rPr>
                <w:rFonts w:ascii="Arial" w:hAnsi="Arial" w:cs="Arial"/>
                <w:sz w:val="24"/>
                <w:szCs w:val="24"/>
              </w:rPr>
              <w:fldChar w:fldCharType="begin">
                <w:ffData>
                  <w:name w:val="Text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53AF6F6" w14:textId="77777777" w:rsidR="00F56370" w:rsidRPr="0041421A" w:rsidRDefault="00F56370" w:rsidP="0041421A">
      <w:pPr>
        <w:rPr>
          <w:rFonts w:ascii="Arial" w:hAnsi="Arial" w:cs="Arial"/>
          <w:sz w:val="24"/>
          <w:szCs w:val="24"/>
        </w:rPr>
      </w:pPr>
    </w:p>
    <w:p w14:paraId="3447CEA1"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10. Sector of third party</w:t>
      </w:r>
    </w:p>
    <w:p w14:paraId="33A85462"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4450886B"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267773397"/>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Agriculture</w:t>
      </w:r>
    </w:p>
    <w:p w14:paraId="608E489C"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530005381"/>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Aviation</w:t>
      </w:r>
    </w:p>
    <w:p w14:paraId="4D847D69"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2058734930"/>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Cryptocurrency or DeFi</w:t>
      </w:r>
    </w:p>
    <w:p w14:paraId="6ECBFED5"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428080990"/>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Casinos</w:t>
      </w:r>
    </w:p>
    <w:p w14:paraId="22FC1B7B"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747702505"/>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Education</w:t>
      </w:r>
    </w:p>
    <w:p w14:paraId="3CB6F8F4"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476342018"/>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Energy</w:t>
      </w:r>
    </w:p>
    <w:p w14:paraId="5279761E"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55065766"/>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Financial services – banking</w:t>
      </w:r>
    </w:p>
    <w:p w14:paraId="18B52FB2"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357553800"/>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Financial services – foreign currency and other cash</w:t>
      </w:r>
    </w:p>
    <w:p w14:paraId="79F38E7C"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2017684417"/>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Financial services – insurance</w:t>
      </w:r>
    </w:p>
    <w:p w14:paraId="0FAE2E8D"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932814341"/>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Financial services – non-bank payment services providers</w:t>
      </w:r>
    </w:p>
    <w:p w14:paraId="283C824F"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382178265"/>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Financial services – tax, accountancy and insolvency</w:t>
      </w:r>
    </w:p>
    <w:p w14:paraId="345FD52F"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807817778"/>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Financial services – other</w:t>
      </w:r>
    </w:p>
    <w:p w14:paraId="5B8246A9"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30498494"/>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Government/public sector/regulators</w:t>
      </w:r>
    </w:p>
    <w:p w14:paraId="2FDDB263"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017612513"/>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High value good and dealers</w:t>
      </w:r>
    </w:p>
    <w:p w14:paraId="67115681"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783921983"/>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Legal services – law firms</w:t>
      </w:r>
    </w:p>
    <w:p w14:paraId="1F308B33"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866366521"/>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Legal services – trust and corporate services providers</w:t>
      </w:r>
    </w:p>
    <w:p w14:paraId="2458F26E"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481729148"/>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Manufacturing</w:t>
      </w:r>
    </w:p>
    <w:p w14:paraId="035923B5"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076716493"/>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Maritime – luxury yachting</w:t>
      </w:r>
    </w:p>
    <w:p w14:paraId="0DBB7DA5"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74709963"/>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Maritime – shipping/oil and gas</w:t>
      </w:r>
    </w:p>
    <w:p w14:paraId="6CCFE0D4"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56736444"/>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Members of the public</w:t>
      </w:r>
    </w:p>
    <w:p w14:paraId="7DF12690"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659001467"/>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Mining and fertilizers</w:t>
      </w:r>
    </w:p>
    <w:p w14:paraId="276164C4"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640568089"/>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Not for profit</w:t>
      </w:r>
    </w:p>
    <w:p w14:paraId="5E636FD2"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507727932"/>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Other – architecture, arts and entertainment, sports etc</w:t>
      </w:r>
    </w:p>
    <w:p w14:paraId="27C5A31B"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968394395"/>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Pharmaceutical/healthcare</w:t>
      </w:r>
    </w:p>
    <w:p w14:paraId="640F1826"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434970107"/>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Professional services</w:t>
      </w:r>
    </w:p>
    <w:p w14:paraId="321E65BD"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701479059"/>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Property and related services</w:t>
      </w:r>
    </w:p>
    <w:p w14:paraId="5331C7C5"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2090449815"/>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Telecom, media and technology</w:t>
      </w:r>
    </w:p>
    <w:p w14:paraId="37C9AEAD"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132332050"/>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Travel, tourism and hospitality</w:t>
      </w:r>
    </w:p>
    <w:p w14:paraId="4F3F0215"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124275700"/>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Transport</w:t>
      </w:r>
    </w:p>
    <w:p w14:paraId="3F3FB44C" w14:textId="77777777" w:rsidR="00584B6C" w:rsidRPr="0012307F" w:rsidRDefault="00AC6F3E" w:rsidP="00584B6C">
      <w:pPr>
        <w:ind w:left="360"/>
        <w:rPr>
          <w:rFonts w:ascii="Arial" w:hAnsi="Arial" w:cs="Arial"/>
          <w:sz w:val="24"/>
          <w:szCs w:val="24"/>
        </w:rPr>
      </w:pPr>
      <w:sdt>
        <w:sdtPr>
          <w:rPr>
            <w:rFonts w:ascii="Arial" w:hAnsi="Arial" w:cs="Arial"/>
            <w:sz w:val="24"/>
            <w:szCs w:val="24"/>
          </w:rPr>
          <w:id w:val="1845358505"/>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584B6C" w:rsidRPr="0012307F">
        <w:rPr>
          <w:rFonts w:ascii="Arial" w:hAnsi="Arial" w:cs="Arial"/>
          <w:sz w:val="24"/>
          <w:szCs w:val="24"/>
        </w:rPr>
        <w:t>Wholesale and retail trade</w:t>
      </w:r>
    </w:p>
    <w:p w14:paraId="443C1770" w14:textId="77777777" w:rsidR="0041421A" w:rsidRPr="0041421A" w:rsidRDefault="0041421A" w:rsidP="0040262D">
      <w:pPr>
        <w:ind w:left="720"/>
        <w:rPr>
          <w:rFonts w:ascii="Arial" w:hAnsi="Arial" w:cs="Arial"/>
          <w:sz w:val="24"/>
          <w:szCs w:val="24"/>
        </w:rPr>
      </w:pPr>
    </w:p>
    <w:p w14:paraId="505BEBC5"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11. Under which counter terrorism financial sanctions regimes has the suspected breach occurred, if known</w:t>
      </w:r>
    </w:p>
    <w:p w14:paraId="0BC43EC9"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w:t>
      </w:r>
    </w:p>
    <w:p w14:paraId="62CADE29" w14:textId="3B8EC0B4" w:rsidR="0041421A" w:rsidRPr="0041421A" w:rsidRDefault="00AC6F3E" w:rsidP="00584B6C">
      <w:pPr>
        <w:ind w:left="360"/>
        <w:rPr>
          <w:rFonts w:ascii="Arial" w:hAnsi="Arial" w:cs="Arial"/>
          <w:sz w:val="24"/>
          <w:szCs w:val="24"/>
        </w:rPr>
      </w:pPr>
      <w:sdt>
        <w:sdtPr>
          <w:rPr>
            <w:rFonts w:ascii="Arial" w:hAnsi="Arial" w:cs="Arial"/>
            <w:sz w:val="24"/>
            <w:szCs w:val="24"/>
          </w:rPr>
          <w:id w:val="-347107009"/>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ISIL (Da’esh) and Al-Qaida (United Nations Sanctions) EU Exit Regulations 2019</w:t>
      </w:r>
    </w:p>
    <w:p w14:paraId="1BB9ACD4" w14:textId="204F3756" w:rsidR="0041421A" w:rsidRPr="0041421A" w:rsidRDefault="00AC6F3E" w:rsidP="00584B6C">
      <w:pPr>
        <w:ind w:left="360"/>
        <w:rPr>
          <w:rFonts w:ascii="Arial" w:hAnsi="Arial" w:cs="Arial"/>
          <w:sz w:val="24"/>
          <w:szCs w:val="24"/>
        </w:rPr>
      </w:pPr>
      <w:sdt>
        <w:sdtPr>
          <w:rPr>
            <w:rFonts w:ascii="Arial" w:hAnsi="Arial" w:cs="Arial"/>
            <w:sz w:val="24"/>
            <w:szCs w:val="24"/>
          </w:rPr>
          <w:id w:val="-473749741"/>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Counter-Terrorism (International Sanctions) (EU Exit Regulations 2019</w:t>
      </w:r>
    </w:p>
    <w:p w14:paraId="3D280401" w14:textId="30C29CAC" w:rsidR="0041421A" w:rsidRPr="0041421A" w:rsidRDefault="00AC6F3E" w:rsidP="00584B6C">
      <w:pPr>
        <w:ind w:left="360"/>
        <w:rPr>
          <w:rFonts w:ascii="Arial" w:hAnsi="Arial" w:cs="Arial"/>
          <w:sz w:val="24"/>
          <w:szCs w:val="24"/>
        </w:rPr>
      </w:pPr>
      <w:sdt>
        <w:sdtPr>
          <w:rPr>
            <w:rFonts w:ascii="Arial" w:hAnsi="Arial" w:cs="Arial"/>
            <w:sz w:val="24"/>
            <w:szCs w:val="24"/>
          </w:rPr>
          <w:id w:val="424073026"/>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Counter-Terrorism (Sanctions) (EU Exit Regulations 2019</w:t>
      </w:r>
    </w:p>
    <w:p w14:paraId="432E5CAD" w14:textId="121AEA0C" w:rsidR="0041421A" w:rsidRPr="0041421A" w:rsidRDefault="00AC6F3E" w:rsidP="00584B6C">
      <w:pPr>
        <w:ind w:left="360"/>
        <w:rPr>
          <w:rFonts w:ascii="Arial" w:hAnsi="Arial" w:cs="Arial"/>
          <w:sz w:val="24"/>
          <w:szCs w:val="24"/>
        </w:rPr>
      </w:pPr>
      <w:sdt>
        <w:sdtPr>
          <w:rPr>
            <w:rFonts w:ascii="Arial" w:hAnsi="Arial" w:cs="Arial"/>
            <w:sz w:val="24"/>
            <w:szCs w:val="24"/>
          </w:rPr>
          <w:id w:val="-2096852715"/>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None of the above</w:t>
      </w:r>
    </w:p>
    <w:p w14:paraId="64A6292B"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12. Does this information relate to a suspected completed, or suspected attempted, breach?</w:t>
      </w:r>
    </w:p>
    <w:p w14:paraId="1C1FC0F3"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5156F0D3" w14:textId="5B3803B2" w:rsidR="0041421A" w:rsidRPr="0041421A" w:rsidRDefault="00AC6F3E" w:rsidP="00584B6C">
      <w:pPr>
        <w:ind w:left="360"/>
        <w:rPr>
          <w:rFonts w:ascii="Arial" w:hAnsi="Arial" w:cs="Arial"/>
          <w:sz w:val="24"/>
          <w:szCs w:val="24"/>
        </w:rPr>
      </w:pPr>
      <w:sdt>
        <w:sdtPr>
          <w:rPr>
            <w:rFonts w:ascii="Arial" w:hAnsi="Arial" w:cs="Arial"/>
            <w:sz w:val="24"/>
            <w:szCs w:val="24"/>
          </w:rPr>
          <w:id w:val="1272816798"/>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Suspected completed</w:t>
      </w:r>
    </w:p>
    <w:p w14:paraId="0F61A7D2" w14:textId="2A6AE830" w:rsidR="0041421A" w:rsidRPr="0041421A" w:rsidRDefault="00AC6F3E" w:rsidP="00584B6C">
      <w:pPr>
        <w:ind w:left="360"/>
        <w:rPr>
          <w:rFonts w:ascii="Arial" w:hAnsi="Arial" w:cs="Arial"/>
          <w:sz w:val="24"/>
          <w:szCs w:val="24"/>
        </w:rPr>
      </w:pPr>
      <w:sdt>
        <w:sdtPr>
          <w:rPr>
            <w:rFonts w:ascii="Arial" w:hAnsi="Arial" w:cs="Arial"/>
            <w:sz w:val="24"/>
            <w:szCs w:val="24"/>
          </w:rPr>
          <w:id w:val="590365912"/>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Suspected attempted</w:t>
      </w:r>
    </w:p>
    <w:p w14:paraId="306FDC9C" w14:textId="77777777" w:rsidR="0041421A" w:rsidRDefault="0041421A" w:rsidP="0041421A">
      <w:pPr>
        <w:rPr>
          <w:rFonts w:ascii="Arial" w:hAnsi="Arial" w:cs="Arial"/>
          <w:b/>
          <w:bCs/>
          <w:sz w:val="24"/>
          <w:szCs w:val="24"/>
        </w:rPr>
      </w:pPr>
      <w:r w:rsidRPr="0041421A">
        <w:rPr>
          <w:rFonts w:ascii="Arial" w:hAnsi="Arial" w:cs="Arial"/>
          <w:b/>
          <w:bCs/>
          <w:sz w:val="24"/>
          <w:szCs w:val="24"/>
        </w:rPr>
        <w:t>13. Who do you suspect has committed, or has attempted to commit, the suspected breach?</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3583DFCA" w14:textId="77777777" w:rsidTr="00916348">
        <w:trPr>
          <w:trHeight w:val="767"/>
        </w:trPr>
        <w:tc>
          <w:tcPr>
            <w:tcW w:w="9313" w:type="dxa"/>
          </w:tcPr>
          <w:p w14:paraId="3984C4EF" w14:textId="05805DCA" w:rsidR="00621364" w:rsidRPr="006E6665" w:rsidRDefault="00584B6C" w:rsidP="00916348">
            <w:pPr>
              <w:rPr>
                <w:rFonts w:ascii="Arial" w:hAnsi="Arial" w:cs="Arial"/>
                <w:sz w:val="24"/>
                <w:szCs w:val="24"/>
              </w:rPr>
            </w:pPr>
            <w:r>
              <w:rPr>
                <w:rFonts w:ascii="Arial" w:hAnsi="Arial" w:cs="Arial"/>
                <w:sz w:val="24"/>
                <w:szCs w:val="24"/>
              </w:rPr>
              <w:lastRenderedPageBreak/>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bl>
    <w:p w14:paraId="1F2069BA" w14:textId="77777777" w:rsidR="00621364" w:rsidRPr="0041421A" w:rsidRDefault="00621364" w:rsidP="0041421A">
      <w:pPr>
        <w:rPr>
          <w:rFonts w:ascii="Arial" w:hAnsi="Arial" w:cs="Arial"/>
          <w:b/>
          <w:bCs/>
          <w:sz w:val="24"/>
          <w:szCs w:val="24"/>
        </w:rPr>
      </w:pPr>
    </w:p>
    <w:p w14:paraId="5CF1FD3E" w14:textId="77777777" w:rsidR="0041421A" w:rsidRDefault="0041421A" w:rsidP="0041421A">
      <w:pPr>
        <w:rPr>
          <w:rFonts w:ascii="Arial" w:hAnsi="Arial" w:cs="Arial"/>
          <w:b/>
          <w:bCs/>
          <w:sz w:val="24"/>
          <w:szCs w:val="24"/>
        </w:rPr>
      </w:pPr>
      <w:r w:rsidRPr="0041421A">
        <w:rPr>
          <w:rFonts w:ascii="Arial" w:hAnsi="Arial" w:cs="Arial"/>
          <w:b/>
          <w:bCs/>
          <w:sz w:val="24"/>
          <w:szCs w:val="24"/>
        </w:rPr>
        <w:t>14. On what date was the suspected breach completed or attempted?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51E33A70" w14:textId="77777777" w:rsidTr="00916348">
        <w:trPr>
          <w:trHeight w:val="767"/>
        </w:trPr>
        <w:tc>
          <w:tcPr>
            <w:tcW w:w="9313" w:type="dxa"/>
          </w:tcPr>
          <w:p w14:paraId="1D7CA56E" w14:textId="3733505F"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bl>
    <w:p w14:paraId="0B497E3D" w14:textId="77777777" w:rsidR="00621364" w:rsidRPr="0041421A" w:rsidRDefault="00621364" w:rsidP="0041421A">
      <w:pPr>
        <w:rPr>
          <w:rFonts w:ascii="Arial" w:hAnsi="Arial" w:cs="Arial"/>
          <w:b/>
          <w:bCs/>
          <w:sz w:val="24"/>
          <w:szCs w:val="24"/>
        </w:rPr>
      </w:pPr>
    </w:p>
    <w:p w14:paraId="0964CD70"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15. Total value of suspected breach</w:t>
      </w:r>
    </w:p>
    <w:p w14:paraId="140839EC" w14:textId="77777777" w:rsidR="0041421A" w:rsidRDefault="0041421A" w:rsidP="0041421A">
      <w:pPr>
        <w:rPr>
          <w:rFonts w:ascii="Arial" w:hAnsi="Arial" w:cs="Arial"/>
          <w:sz w:val="24"/>
          <w:szCs w:val="24"/>
        </w:rPr>
      </w:pPr>
      <w:r w:rsidRPr="0041421A">
        <w:rPr>
          <w:rFonts w:ascii="Arial" w:hAnsi="Arial" w:cs="Arial"/>
          <w:sz w:val="24"/>
          <w:szCs w:val="24"/>
        </w:rPr>
        <w:t>In the currency of the original transaction.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5F71367A" w14:textId="77777777" w:rsidTr="00916348">
        <w:trPr>
          <w:trHeight w:val="767"/>
        </w:trPr>
        <w:tc>
          <w:tcPr>
            <w:tcW w:w="9313" w:type="dxa"/>
          </w:tcPr>
          <w:p w14:paraId="27AAD319" w14:textId="60A95239"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36C955C" w14:textId="77777777" w:rsidR="00621364" w:rsidRPr="0041421A" w:rsidRDefault="00621364" w:rsidP="0041421A">
      <w:pPr>
        <w:rPr>
          <w:rFonts w:ascii="Arial" w:hAnsi="Arial" w:cs="Arial"/>
          <w:sz w:val="24"/>
          <w:szCs w:val="24"/>
        </w:rPr>
      </w:pPr>
    </w:p>
    <w:p w14:paraId="7539DA50" w14:textId="77777777" w:rsidR="0041421A" w:rsidRDefault="0041421A" w:rsidP="0041421A">
      <w:pPr>
        <w:rPr>
          <w:rFonts w:ascii="Arial" w:hAnsi="Arial" w:cs="Arial"/>
          <w:b/>
          <w:bCs/>
          <w:sz w:val="24"/>
          <w:szCs w:val="24"/>
        </w:rPr>
      </w:pPr>
      <w:r w:rsidRPr="0041421A">
        <w:rPr>
          <w:rFonts w:ascii="Arial" w:hAnsi="Arial" w:cs="Arial"/>
          <w:b/>
          <w:bCs/>
          <w:sz w:val="24"/>
          <w:szCs w:val="24"/>
        </w:rPr>
        <w:t>16. Relevant sections, articles, regulations suspected of having been breached, if known (optional)</w:t>
      </w:r>
    </w:p>
    <w:tbl>
      <w:tblPr>
        <w:tblStyle w:val="TableGrid"/>
        <w:tblpPr w:leftFromText="180" w:rightFromText="180" w:vertAnchor="text" w:horzAnchor="margin" w:tblpY="-13"/>
        <w:tblW w:w="9420" w:type="dxa"/>
        <w:tblLook w:val="04A0" w:firstRow="1" w:lastRow="0" w:firstColumn="1" w:lastColumn="0" w:noHBand="0" w:noVBand="1"/>
      </w:tblPr>
      <w:tblGrid>
        <w:gridCol w:w="9420"/>
      </w:tblGrid>
      <w:tr w:rsidR="00621364" w:rsidRPr="006E6665" w14:paraId="3310E758" w14:textId="77777777" w:rsidTr="00621364">
        <w:trPr>
          <w:trHeight w:val="1721"/>
        </w:trPr>
        <w:tc>
          <w:tcPr>
            <w:tcW w:w="9420" w:type="dxa"/>
          </w:tcPr>
          <w:p w14:paraId="09A8FD7A" w14:textId="5AC43404"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2008988" w14:textId="77777777" w:rsidR="00621364" w:rsidRPr="0041421A" w:rsidRDefault="00621364" w:rsidP="0041421A">
      <w:pPr>
        <w:rPr>
          <w:rFonts w:ascii="Arial" w:hAnsi="Arial" w:cs="Arial"/>
          <w:b/>
          <w:bCs/>
          <w:sz w:val="24"/>
          <w:szCs w:val="24"/>
        </w:rPr>
      </w:pPr>
    </w:p>
    <w:p w14:paraId="039EBD24"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17. Does this breach involve a designated person, including persons owned or controlled by them?</w:t>
      </w:r>
    </w:p>
    <w:p w14:paraId="2A14916B"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1D8BCA4A" w14:textId="4B7AF0C9" w:rsidR="0041421A" w:rsidRPr="0041421A" w:rsidRDefault="00AC6F3E" w:rsidP="00584B6C">
      <w:pPr>
        <w:ind w:left="360"/>
        <w:rPr>
          <w:rFonts w:ascii="Arial" w:hAnsi="Arial" w:cs="Arial"/>
          <w:sz w:val="24"/>
          <w:szCs w:val="24"/>
        </w:rPr>
      </w:pPr>
      <w:sdt>
        <w:sdtPr>
          <w:rPr>
            <w:rFonts w:ascii="Arial" w:hAnsi="Arial" w:cs="Arial"/>
            <w:sz w:val="24"/>
            <w:szCs w:val="24"/>
          </w:rPr>
          <w:id w:val="2097973547"/>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Yes</w:t>
      </w:r>
    </w:p>
    <w:p w14:paraId="16DC4ADB" w14:textId="0AE7A1C0" w:rsidR="0041421A" w:rsidRPr="0041421A" w:rsidRDefault="00AC6F3E" w:rsidP="00584B6C">
      <w:pPr>
        <w:ind w:left="360"/>
        <w:rPr>
          <w:rFonts w:ascii="Arial" w:hAnsi="Arial" w:cs="Arial"/>
          <w:sz w:val="24"/>
          <w:szCs w:val="24"/>
        </w:rPr>
      </w:pPr>
      <w:sdt>
        <w:sdtPr>
          <w:rPr>
            <w:rFonts w:ascii="Arial" w:hAnsi="Arial" w:cs="Arial"/>
            <w:sz w:val="24"/>
            <w:szCs w:val="24"/>
          </w:rPr>
          <w:id w:val="1068995706"/>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No</w:t>
      </w:r>
      <w:r w:rsidR="00584B6C">
        <w:rPr>
          <w:rFonts w:ascii="Arial" w:hAnsi="Arial" w:cs="Arial"/>
          <w:sz w:val="24"/>
          <w:szCs w:val="24"/>
        </w:rPr>
        <w:t xml:space="preserve"> </w:t>
      </w:r>
      <w:r w:rsidR="00E85262" w:rsidRPr="00C62E7A">
        <w:rPr>
          <w:rFonts w:ascii="Arial" w:hAnsi="Arial" w:cs="Arial"/>
          <w:sz w:val="24"/>
          <w:szCs w:val="24"/>
        </w:rPr>
        <w:t>(Skip to Q22)</w:t>
      </w:r>
    </w:p>
    <w:p w14:paraId="69497BEC"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18. Group ID from the Consolidated List</w:t>
      </w:r>
    </w:p>
    <w:p w14:paraId="6B9C20A7" w14:textId="286372B8" w:rsidR="0041421A" w:rsidRPr="0041421A" w:rsidRDefault="0041421A" w:rsidP="0041421A">
      <w:pPr>
        <w:rPr>
          <w:rFonts w:ascii="Arial" w:hAnsi="Arial" w:cs="Arial"/>
          <w:sz w:val="24"/>
          <w:szCs w:val="24"/>
        </w:rPr>
      </w:pPr>
      <w:r w:rsidRPr="0041421A">
        <w:rPr>
          <w:rFonts w:ascii="Arial" w:hAnsi="Arial" w:cs="Arial"/>
          <w:sz w:val="24"/>
          <w:szCs w:val="24"/>
        </w:rPr>
        <w:t xml:space="preserve">The Group ID is a unique identifier for a designated person which you can </w:t>
      </w:r>
      <w:hyperlink r:id="rId13" w:history="1">
        <w:r w:rsidRPr="0041421A">
          <w:rPr>
            <w:rStyle w:val="Hyperlink"/>
            <w:rFonts w:ascii="Arial" w:hAnsi="Arial" w:cs="Arial"/>
            <w:sz w:val="24"/>
            <w:szCs w:val="24"/>
          </w:rPr>
          <w:t>find in their entry on the consolidated list</w:t>
        </w:r>
      </w:hyperlink>
      <w:r w:rsidRPr="0041421A">
        <w:rPr>
          <w:rFonts w:ascii="Arial" w:hAnsi="Arial" w:cs="Arial"/>
          <w:sz w:val="24"/>
          <w:szCs w:val="24"/>
        </w:rPr>
        <w:t>.</w:t>
      </w:r>
    </w:p>
    <w:p w14:paraId="285511D0"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19. Name of the designated person as given on the consolidated list</w:t>
      </w:r>
    </w:p>
    <w:p w14:paraId="50303FCC" w14:textId="77777777" w:rsidR="0041421A" w:rsidRPr="0041421A" w:rsidRDefault="0041421A" w:rsidP="0041421A">
      <w:pPr>
        <w:rPr>
          <w:rFonts w:ascii="Arial" w:hAnsi="Arial" w:cs="Arial"/>
          <w:sz w:val="24"/>
          <w:szCs w:val="24"/>
        </w:rPr>
      </w:pPr>
      <w:r w:rsidRPr="0041421A">
        <w:rPr>
          <w:rFonts w:ascii="Arial" w:hAnsi="Arial" w:cs="Arial"/>
          <w:sz w:val="24"/>
          <w:szCs w:val="24"/>
        </w:rPr>
        <w:t>A designated person is an individual, entity or body, listed under EU or UK legislation as being subject to financial sanctions.  </w:t>
      </w:r>
    </w:p>
    <w:p w14:paraId="000CDFA9" w14:textId="79A24EDA" w:rsidR="0041421A" w:rsidRPr="0041421A" w:rsidRDefault="0041421A" w:rsidP="0041421A">
      <w:pPr>
        <w:rPr>
          <w:rFonts w:ascii="Arial" w:hAnsi="Arial" w:cs="Arial"/>
          <w:sz w:val="24"/>
          <w:szCs w:val="24"/>
        </w:rPr>
      </w:pPr>
      <w:r w:rsidRPr="0041421A">
        <w:rPr>
          <w:rFonts w:ascii="Arial" w:hAnsi="Arial" w:cs="Arial"/>
          <w:sz w:val="24"/>
          <w:szCs w:val="24"/>
        </w:rPr>
        <w:t xml:space="preserve">The list of designated persons can be found on </w:t>
      </w:r>
      <w:hyperlink r:id="rId14" w:history="1">
        <w:r w:rsidRPr="0041421A">
          <w:rPr>
            <w:rStyle w:val="Hyperlink"/>
            <w:rFonts w:ascii="Arial" w:hAnsi="Arial" w:cs="Arial"/>
            <w:sz w:val="24"/>
            <w:szCs w:val="24"/>
          </w:rPr>
          <w:t>OFSI’s consolidated list of asset freeze targets</w:t>
        </w:r>
      </w:hyperlink>
      <w:r w:rsidR="00D37F68" w:rsidRPr="00C62E7A">
        <w:rPr>
          <w:rFonts w:ascii="Arial" w:hAnsi="Arial" w:cs="Arial"/>
          <w:sz w:val="24"/>
          <w:szCs w:val="24"/>
        </w:rPr>
        <w:t>.</w:t>
      </w:r>
      <w:r w:rsidRPr="0041421A">
        <w:rPr>
          <w:rFonts w:ascii="Arial" w:hAnsi="Arial" w:cs="Arial"/>
          <w:sz w:val="24"/>
          <w:szCs w:val="24"/>
        </w:rPr>
        <w:t>   </w:t>
      </w:r>
    </w:p>
    <w:p w14:paraId="0AC868DC" w14:textId="422DEE72" w:rsidR="0041421A" w:rsidRDefault="0041421A" w:rsidP="0041421A">
      <w:pPr>
        <w:rPr>
          <w:rFonts w:ascii="Arial" w:hAnsi="Arial" w:cs="Arial"/>
          <w:sz w:val="24"/>
          <w:szCs w:val="24"/>
        </w:rPr>
      </w:pPr>
      <w:r w:rsidRPr="0041421A">
        <w:rPr>
          <w:rFonts w:ascii="Arial" w:hAnsi="Arial" w:cs="Arial"/>
          <w:sz w:val="24"/>
          <w:szCs w:val="24"/>
        </w:rPr>
        <w:lastRenderedPageBreak/>
        <w:t xml:space="preserve">Note that the financial sanctions also apply to persons and entities that are owned or controlled, directly or indirectly, by a designated person. Those persons or entities may not be </w:t>
      </w:r>
      <w:proofErr w:type="gramStart"/>
      <w:r w:rsidRPr="0041421A">
        <w:rPr>
          <w:rFonts w:ascii="Arial" w:hAnsi="Arial" w:cs="Arial"/>
          <w:sz w:val="24"/>
          <w:szCs w:val="24"/>
        </w:rPr>
        <w:t>designated in their own right, so</w:t>
      </w:r>
      <w:proofErr w:type="gramEnd"/>
      <w:r w:rsidRPr="0041421A">
        <w:rPr>
          <w:rFonts w:ascii="Arial" w:hAnsi="Arial" w:cs="Arial"/>
          <w:sz w:val="24"/>
          <w:szCs w:val="24"/>
        </w:rPr>
        <w:t xml:space="preserve"> their name may not appear on the consolidated list. However, those persons or entities are similarly the subject of the financial sanctions. For more information on ownership and control </w:t>
      </w:r>
      <w:hyperlink r:id="rId15" w:history="1">
        <w:r w:rsidRPr="0041421A">
          <w:rPr>
            <w:rStyle w:val="Hyperlink"/>
            <w:rFonts w:ascii="Arial" w:hAnsi="Arial" w:cs="Arial"/>
            <w:sz w:val="24"/>
            <w:szCs w:val="24"/>
          </w:rPr>
          <w:t>see OFSI’s guide to financial sanctions</w:t>
        </w:r>
      </w:hyperlink>
      <w:r w:rsidRPr="0041421A">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06385A67" w14:textId="77777777" w:rsidTr="00916348">
        <w:trPr>
          <w:trHeight w:val="767"/>
        </w:trPr>
        <w:tc>
          <w:tcPr>
            <w:tcW w:w="9313" w:type="dxa"/>
          </w:tcPr>
          <w:p w14:paraId="6DD101A0" w14:textId="4108C22A"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bl>
    <w:p w14:paraId="1D30A259" w14:textId="77777777" w:rsidR="00621364" w:rsidRPr="0041421A" w:rsidRDefault="00621364" w:rsidP="0041421A">
      <w:pPr>
        <w:rPr>
          <w:rFonts w:ascii="Arial" w:hAnsi="Arial" w:cs="Arial"/>
          <w:sz w:val="24"/>
          <w:szCs w:val="24"/>
        </w:rPr>
      </w:pPr>
    </w:p>
    <w:p w14:paraId="56748028" w14:textId="77777777" w:rsidR="0041421A" w:rsidRDefault="0041421A" w:rsidP="0041421A">
      <w:pPr>
        <w:rPr>
          <w:rFonts w:ascii="Arial" w:hAnsi="Arial" w:cs="Arial"/>
          <w:b/>
          <w:bCs/>
          <w:sz w:val="24"/>
          <w:szCs w:val="24"/>
        </w:rPr>
      </w:pPr>
      <w:r w:rsidRPr="0041421A">
        <w:rPr>
          <w:rFonts w:ascii="Arial" w:hAnsi="Arial" w:cs="Arial"/>
          <w:b/>
          <w:bCs/>
          <w:sz w:val="24"/>
          <w:szCs w:val="24"/>
        </w:rPr>
        <w:t>20. Name of the person or entity if owned or controlled by a designated person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5BDC18B0" w14:textId="77777777" w:rsidTr="00916348">
        <w:trPr>
          <w:trHeight w:val="767"/>
        </w:trPr>
        <w:tc>
          <w:tcPr>
            <w:tcW w:w="9313" w:type="dxa"/>
          </w:tcPr>
          <w:p w14:paraId="42128744" w14:textId="12928BE0"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0B02F47" w14:textId="77777777" w:rsidR="00621364" w:rsidRPr="0041421A" w:rsidRDefault="00621364" w:rsidP="0041421A">
      <w:pPr>
        <w:rPr>
          <w:rFonts w:ascii="Arial" w:hAnsi="Arial" w:cs="Arial"/>
          <w:b/>
          <w:bCs/>
          <w:sz w:val="24"/>
          <w:szCs w:val="24"/>
        </w:rPr>
      </w:pPr>
    </w:p>
    <w:p w14:paraId="2536345A"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21. Details of ownership and control (optional)</w:t>
      </w:r>
    </w:p>
    <w:p w14:paraId="3CE7669E" w14:textId="474651B2" w:rsidR="0041421A" w:rsidRDefault="0041421A" w:rsidP="0041421A">
      <w:pPr>
        <w:rPr>
          <w:rFonts w:ascii="Arial" w:hAnsi="Arial" w:cs="Arial"/>
          <w:sz w:val="24"/>
          <w:szCs w:val="24"/>
        </w:rPr>
      </w:pPr>
      <w:r w:rsidRPr="0041421A">
        <w:rPr>
          <w:rFonts w:ascii="Arial" w:hAnsi="Arial" w:cs="Arial"/>
          <w:sz w:val="24"/>
          <w:szCs w:val="24"/>
        </w:rPr>
        <w:t xml:space="preserve">For more information on ownership and control </w:t>
      </w:r>
      <w:hyperlink r:id="rId16" w:history="1">
        <w:r w:rsidRPr="0041421A">
          <w:rPr>
            <w:rStyle w:val="Hyperlink"/>
            <w:rFonts w:ascii="Arial" w:hAnsi="Arial" w:cs="Arial"/>
            <w:sz w:val="24"/>
            <w:szCs w:val="24"/>
          </w:rPr>
          <w:t>see OFSI’s UK Financial Sanctions General Guidance</w:t>
        </w:r>
      </w:hyperlink>
      <w:r w:rsidR="00D53C0B" w:rsidRPr="00C62E7A">
        <w:rPr>
          <w:rFonts w:ascii="Arial" w:hAnsi="Arial" w:cs="Arial"/>
          <w:sz w:val="24"/>
          <w:szCs w:val="24"/>
        </w:rPr>
        <w: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5F47CE0E" w14:textId="77777777" w:rsidTr="00916348">
        <w:trPr>
          <w:trHeight w:val="767"/>
        </w:trPr>
        <w:tc>
          <w:tcPr>
            <w:tcW w:w="9313" w:type="dxa"/>
          </w:tcPr>
          <w:p w14:paraId="1EEC0350" w14:textId="1B0CB910"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1F3BED0" w14:textId="77777777" w:rsidR="00621364" w:rsidRPr="0041421A" w:rsidRDefault="00621364" w:rsidP="0041421A">
      <w:pPr>
        <w:rPr>
          <w:rFonts w:ascii="Arial" w:hAnsi="Arial" w:cs="Arial"/>
          <w:sz w:val="24"/>
          <w:szCs w:val="24"/>
        </w:rPr>
      </w:pPr>
    </w:p>
    <w:p w14:paraId="50EB75FC"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22. Does the suspected breach involve trust services?</w:t>
      </w:r>
    </w:p>
    <w:p w14:paraId="0B1580E2" w14:textId="77777777" w:rsidR="0041421A" w:rsidRPr="0041421A" w:rsidRDefault="0041421A" w:rsidP="0041421A">
      <w:pPr>
        <w:rPr>
          <w:rFonts w:ascii="Arial" w:hAnsi="Arial" w:cs="Arial"/>
          <w:sz w:val="24"/>
          <w:szCs w:val="24"/>
        </w:rPr>
      </w:pPr>
      <w:r w:rsidRPr="0041421A">
        <w:rPr>
          <w:rFonts w:ascii="Arial" w:hAnsi="Arial" w:cs="Arial"/>
          <w:sz w:val="24"/>
          <w:szCs w:val="24"/>
        </w:rPr>
        <w:t>‘Trust services’ are defined as:  </w:t>
      </w:r>
    </w:p>
    <w:p w14:paraId="783A4053" w14:textId="7EE41DBB" w:rsidR="0041421A" w:rsidRPr="00C62E7A" w:rsidRDefault="0041421A" w:rsidP="00FC38C1">
      <w:pPr>
        <w:pStyle w:val="ListParagraph"/>
        <w:numPr>
          <w:ilvl w:val="0"/>
          <w:numId w:val="24"/>
        </w:numPr>
        <w:rPr>
          <w:rFonts w:ascii="Arial" w:hAnsi="Arial" w:cs="Arial"/>
          <w:sz w:val="24"/>
          <w:szCs w:val="24"/>
        </w:rPr>
      </w:pPr>
      <w:r w:rsidRPr="00C62E7A">
        <w:rPr>
          <w:rFonts w:ascii="Arial" w:hAnsi="Arial" w:cs="Arial"/>
          <w:sz w:val="24"/>
          <w:szCs w:val="24"/>
        </w:rPr>
        <w:t xml:space="preserve">the creation of a trust, or similar </w:t>
      </w:r>
      <w:proofErr w:type="gramStart"/>
      <w:r w:rsidRPr="00C62E7A">
        <w:rPr>
          <w:rFonts w:ascii="Arial" w:hAnsi="Arial" w:cs="Arial"/>
          <w:sz w:val="24"/>
          <w:szCs w:val="24"/>
        </w:rPr>
        <w:t>arrangement;</w:t>
      </w:r>
      <w:proofErr w:type="gramEnd"/>
      <w:r w:rsidRPr="00C62E7A">
        <w:rPr>
          <w:rFonts w:ascii="Arial" w:hAnsi="Arial" w:cs="Arial"/>
          <w:sz w:val="24"/>
          <w:szCs w:val="24"/>
        </w:rPr>
        <w:t> </w:t>
      </w:r>
    </w:p>
    <w:p w14:paraId="6DC2A7BC" w14:textId="29A28EA6" w:rsidR="0041421A" w:rsidRPr="00C62E7A" w:rsidRDefault="0041421A" w:rsidP="00FC38C1">
      <w:pPr>
        <w:pStyle w:val="ListParagraph"/>
        <w:numPr>
          <w:ilvl w:val="0"/>
          <w:numId w:val="24"/>
        </w:numPr>
        <w:rPr>
          <w:rFonts w:ascii="Arial" w:hAnsi="Arial" w:cs="Arial"/>
          <w:sz w:val="24"/>
          <w:szCs w:val="24"/>
        </w:rPr>
      </w:pPr>
      <w:r w:rsidRPr="00C62E7A">
        <w:rPr>
          <w:rFonts w:ascii="Arial" w:hAnsi="Arial" w:cs="Arial"/>
          <w:sz w:val="24"/>
          <w:szCs w:val="24"/>
        </w:rPr>
        <w:t xml:space="preserve">the provision of a registered office, business address, correspondence address, administrative address for a trust or similar </w:t>
      </w:r>
      <w:proofErr w:type="gramStart"/>
      <w:r w:rsidRPr="00C62E7A">
        <w:rPr>
          <w:rFonts w:ascii="Arial" w:hAnsi="Arial" w:cs="Arial"/>
          <w:sz w:val="24"/>
          <w:szCs w:val="24"/>
        </w:rPr>
        <w:t>arrangement;</w:t>
      </w:r>
      <w:proofErr w:type="gramEnd"/>
      <w:r w:rsidRPr="00C62E7A">
        <w:rPr>
          <w:rFonts w:ascii="Arial" w:hAnsi="Arial" w:cs="Arial"/>
          <w:sz w:val="24"/>
          <w:szCs w:val="24"/>
        </w:rPr>
        <w:t>  </w:t>
      </w:r>
    </w:p>
    <w:p w14:paraId="5FA9D39A" w14:textId="6F754A2F" w:rsidR="0041421A" w:rsidRPr="00C62E7A" w:rsidRDefault="0041421A" w:rsidP="00FC38C1">
      <w:pPr>
        <w:pStyle w:val="ListParagraph"/>
        <w:numPr>
          <w:ilvl w:val="0"/>
          <w:numId w:val="24"/>
        </w:numPr>
        <w:rPr>
          <w:rFonts w:ascii="Arial" w:hAnsi="Arial" w:cs="Arial"/>
          <w:sz w:val="24"/>
          <w:szCs w:val="24"/>
        </w:rPr>
      </w:pPr>
      <w:r w:rsidRPr="00C62E7A">
        <w:rPr>
          <w:rFonts w:ascii="Arial" w:hAnsi="Arial" w:cs="Arial"/>
          <w:sz w:val="24"/>
          <w:szCs w:val="24"/>
        </w:rPr>
        <w:t>the operation or management of a trust or similar arrangement; or  </w:t>
      </w:r>
    </w:p>
    <w:p w14:paraId="1127A1FA" w14:textId="2F47D1E9" w:rsidR="0041421A" w:rsidRPr="00C62E7A" w:rsidRDefault="0041421A" w:rsidP="00FC38C1">
      <w:pPr>
        <w:pStyle w:val="ListParagraph"/>
        <w:numPr>
          <w:ilvl w:val="0"/>
          <w:numId w:val="24"/>
        </w:numPr>
        <w:rPr>
          <w:rFonts w:ascii="Arial" w:hAnsi="Arial" w:cs="Arial"/>
          <w:sz w:val="24"/>
          <w:szCs w:val="24"/>
        </w:rPr>
      </w:pPr>
      <w:r w:rsidRPr="00C62E7A">
        <w:rPr>
          <w:rFonts w:ascii="Arial" w:hAnsi="Arial" w:cs="Arial"/>
          <w:sz w:val="24"/>
          <w:szCs w:val="24"/>
        </w:rPr>
        <w:t>acting or arranging for another person to act as a trustee of a trust or similar arrangement. </w:t>
      </w:r>
    </w:p>
    <w:p w14:paraId="46209072" w14:textId="77777777" w:rsidR="0041421A" w:rsidRPr="0041421A" w:rsidRDefault="0041421A" w:rsidP="0041421A">
      <w:pPr>
        <w:rPr>
          <w:rFonts w:ascii="Arial" w:hAnsi="Arial" w:cs="Arial"/>
          <w:sz w:val="24"/>
          <w:szCs w:val="24"/>
        </w:rPr>
      </w:pPr>
      <w:r w:rsidRPr="0041421A">
        <w:rPr>
          <w:rFonts w:ascii="Arial" w:hAnsi="Arial" w:cs="Arial"/>
          <w:sz w:val="24"/>
          <w:szCs w:val="24"/>
        </w:rPr>
        <w:t>Trust services are provided ‘for the benefit of’ a person (“B”) where -  </w:t>
      </w:r>
    </w:p>
    <w:p w14:paraId="72B5B6BC" w14:textId="029E5A0F" w:rsidR="0041421A" w:rsidRPr="00C62E7A" w:rsidRDefault="0041421A" w:rsidP="00FC38C1">
      <w:pPr>
        <w:pStyle w:val="ListParagraph"/>
        <w:numPr>
          <w:ilvl w:val="0"/>
          <w:numId w:val="26"/>
        </w:numPr>
        <w:rPr>
          <w:rFonts w:ascii="Arial" w:hAnsi="Arial" w:cs="Arial"/>
          <w:sz w:val="24"/>
          <w:szCs w:val="24"/>
        </w:rPr>
      </w:pPr>
      <w:r w:rsidRPr="00C62E7A">
        <w:rPr>
          <w:rFonts w:ascii="Arial" w:hAnsi="Arial" w:cs="Arial"/>
          <w:sz w:val="24"/>
          <w:szCs w:val="24"/>
        </w:rPr>
        <w:t>B is a beneficiary of a trust or similar arrangement  </w:t>
      </w:r>
    </w:p>
    <w:p w14:paraId="40304E9F" w14:textId="6261C33E" w:rsidR="0041421A" w:rsidRPr="00C62E7A" w:rsidRDefault="0041421A" w:rsidP="00FC38C1">
      <w:pPr>
        <w:pStyle w:val="ListParagraph"/>
        <w:numPr>
          <w:ilvl w:val="0"/>
          <w:numId w:val="26"/>
        </w:numPr>
        <w:rPr>
          <w:rFonts w:ascii="Arial" w:hAnsi="Arial" w:cs="Arial"/>
          <w:sz w:val="24"/>
          <w:szCs w:val="24"/>
        </w:rPr>
      </w:pPr>
      <w:r w:rsidRPr="00C62E7A">
        <w:rPr>
          <w:rFonts w:ascii="Arial" w:hAnsi="Arial" w:cs="Arial"/>
          <w:sz w:val="24"/>
          <w:szCs w:val="24"/>
        </w:rPr>
        <w:t>B is referred to as a potential beneficiary in a document from the settlor relating to a trust or similar arrangement (such as a letter of wishes), or  </w:t>
      </w:r>
    </w:p>
    <w:p w14:paraId="1844FB36" w14:textId="42E77ED1" w:rsidR="0041421A" w:rsidRPr="00C62E7A" w:rsidRDefault="0041421A" w:rsidP="00FC38C1">
      <w:pPr>
        <w:pStyle w:val="ListParagraph"/>
        <w:numPr>
          <w:ilvl w:val="0"/>
          <w:numId w:val="26"/>
        </w:numPr>
        <w:rPr>
          <w:rFonts w:ascii="Arial" w:hAnsi="Arial" w:cs="Arial"/>
          <w:sz w:val="24"/>
          <w:szCs w:val="24"/>
        </w:rPr>
      </w:pPr>
      <w:r w:rsidRPr="00C62E7A">
        <w:rPr>
          <w:rFonts w:ascii="Arial" w:hAnsi="Arial" w:cs="Arial"/>
          <w:sz w:val="24"/>
          <w:szCs w:val="24"/>
        </w:rPr>
        <w:t>having regard to all the circumstances, B might reasonably be expected to obtain, or to be able to obtain, a significant financial benefit from the trust or similar arrangement.</w:t>
      </w:r>
    </w:p>
    <w:p w14:paraId="4AC4BF09"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63D41D20" w14:textId="5B677191" w:rsidR="0041421A" w:rsidRPr="0041421A" w:rsidRDefault="00AC6F3E" w:rsidP="00584B6C">
      <w:pPr>
        <w:ind w:left="360"/>
        <w:rPr>
          <w:rFonts w:ascii="Arial" w:hAnsi="Arial" w:cs="Arial"/>
          <w:sz w:val="24"/>
          <w:szCs w:val="24"/>
        </w:rPr>
      </w:pPr>
      <w:sdt>
        <w:sdtPr>
          <w:rPr>
            <w:rFonts w:ascii="Arial" w:hAnsi="Arial" w:cs="Arial"/>
            <w:sz w:val="24"/>
            <w:szCs w:val="24"/>
          </w:rPr>
          <w:id w:val="-678346431"/>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Yes</w:t>
      </w:r>
    </w:p>
    <w:p w14:paraId="5B6E50EE" w14:textId="705ADF93" w:rsidR="0041421A" w:rsidRPr="0041421A" w:rsidRDefault="00AC6F3E" w:rsidP="00584B6C">
      <w:pPr>
        <w:ind w:left="360"/>
        <w:rPr>
          <w:rFonts w:ascii="Arial" w:hAnsi="Arial" w:cs="Arial"/>
          <w:sz w:val="24"/>
          <w:szCs w:val="24"/>
        </w:rPr>
      </w:pPr>
      <w:sdt>
        <w:sdtPr>
          <w:rPr>
            <w:rFonts w:ascii="Arial" w:hAnsi="Arial" w:cs="Arial"/>
            <w:sz w:val="24"/>
            <w:szCs w:val="24"/>
          </w:rPr>
          <w:id w:val="-437531612"/>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No</w:t>
      </w:r>
      <w:r w:rsidR="00584B6C">
        <w:rPr>
          <w:rFonts w:ascii="Arial" w:hAnsi="Arial" w:cs="Arial"/>
          <w:sz w:val="24"/>
          <w:szCs w:val="24"/>
        </w:rPr>
        <w:t xml:space="preserve"> </w:t>
      </w:r>
      <w:r w:rsidR="008E25C0" w:rsidRPr="00C62E7A">
        <w:rPr>
          <w:rFonts w:ascii="Arial" w:hAnsi="Arial" w:cs="Arial"/>
          <w:sz w:val="24"/>
          <w:szCs w:val="24"/>
        </w:rPr>
        <w:t>(Skip to Q31)</w:t>
      </w:r>
    </w:p>
    <w:p w14:paraId="00D63933"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23. Information on the trust location</w:t>
      </w:r>
    </w:p>
    <w:p w14:paraId="501E9623" w14:textId="77777777" w:rsidR="0041421A" w:rsidRDefault="0041421A" w:rsidP="0041421A">
      <w:pPr>
        <w:rPr>
          <w:rFonts w:ascii="Arial" w:hAnsi="Arial" w:cs="Arial"/>
          <w:sz w:val="24"/>
          <w:szCs w:val="24"/>
        </w:rPr>
      </w:pPr>
      <w:r w:rsidRPr="0041421A">
        <w:rPr>
          <w:rFonts w:ascii="Arial" w:hAnsi="Arial" w:cs="Arial"/>
          <w:sz w:val="24"/>
          <w:szCs w:val="24"/>
        </w:rPr>
        <w:t>Include registered office, business, correspondence or administrative address, and which type of location applies.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7701400F" w14:textId="77777777" w:rsidTr="00916348">
        <w:trPr>
          <w:trHeight w:val="767"/>
        </w:trPr>
        <w:tc>
          <w:tcPr>
            <w:tcW w:w="9313" w:type="dxa"/>
          </w:tcPr>
          <w:p w14:paraId="7E860881" w14:textId="597CB4C8"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6A3A1E0" w14:textId="77777777" w:rsidR="00621364" w:rsidRPr="0041421A" w:rsidRDefault="00621364" w:rsidP="0041421A">
      <w:pPr>
        <w:rPr>
          <w:rFonts w:ascii="Arial" w:hAnsi="Arial" w:cs="Arial"/>
          <w:sz w:val="24"/>
          <w:szCs w:val="24"/>
        </w:rPr>
      </w:pPr>
    </w:p>
    <w:p w14:paraId="5C103E6B"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24. Address of the trust service provider</w:t>
      </w:r>
    </w:p>
    <w:p w14:paraId="45F288B6" w14:textId="77777777" w:rsidR="0041421A" w:rsidRDefault="0041421A" w:rsidP="0041421A">
      <w:pPr>
        <w:rPr>
          <w:rFonts w:ascii="Arial" w:hAnsi="Arial" w:cs="Arial"/>
          <w:sz w:val="24"/>
          <w:szCs w:val="24"/>
        </w:rPr>
      </w:pPr>
      <w:r w:rsidRPr="0041421A">
        <w:rPr>
          <w:rFonts w:ascii="Arial" w:hAnsi="Arial" w:cs="Arial"/>
          <w:sz w:val="24"/>
          <w:szCs w:val="24"/>
        </w:rPr>
        <w:t>International addresses</w:t>
      </w:r>
    </w:p>
    <w:tbl>
      <w:tblPr>
        <w:tblStyle w:val="TableGrid"/>
        <w:tblpPr w:leftFromText="180" w:rightFromText="180" w:vertAnchor="text" w:horzAnchor="margin" w:tblpY="-13"/>
        <w:tblW w:w="9299" w:type="dxa"/>
        <w:tblLook w:val="04A0" w:firstRow="1" w:lastRow="0" w:firstColumn="1" w:lastColumn="0" w:noHBand="0" w:noVBand="1"/>
      </w:tblPr>
      <w:tblGrid>
        <w:gridCol w:w="9299"/>
      </w:tblGrid>
      <w:tr w:rsidR="00621364" w:rsidRPr="006E6665" w14:paraId="45D698D1" w14:textId="77777777" w:rsidTr="00621364">
        <w:trPr>
          <w:trHeight w:val="1493"/>
        </w:trPr>
        <w:tc>
          <w:tcPr>
            <w:tcW w:w="9299" w:type="dxa"/>
          </w:tcPr>
          <w:p w14:paraId="13F1FF2A" w14:textId="203041A9"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7F31825" w14:textId="77777777" w:rsidR="00621364" w:rsidRPr="0041421A" w:rsidRDefault="00621364" w:rsidP="0041421A">
      <w:pPr>
        <w:rPr>
          <w:rFonts w:ascii="Arial" w:hAnsi="Arial" w:cs="Arial"/>
          <w:sz w:val="24"/>
          <w:szCs w:val="24"/>
        </w:rPr>
      </w:pPr>
    </w:p>
    <w:p w14:paraId="04739765" w14:textId="77777777" w:rsidR="0041421A" w:rsidRDefault="0041421A" w:rsidP="0041421A">
      <w:pPr>
        <w:rPr>
          <w:rFonts w:ascii="Arial" w:hAnsi="Arial" w:cs="Arial"/>
          <w:b/>
          <w:bCs/>
          <w:sz w:val="24"/>
          <w:szCs w:val="24"/>
        </w:rPr>
      </w:pPr>
      <w:r w:rsidRPr="0041421A">
        <w:rPr>
          <w:rFonts w:ascii="Arial" w:hAnsi="Arial" w:cs="Arial"/>
          <w:b/>
          <w:bCs/>
          <w:sz w:val="24"/>
          <w:szCs w:val="24"/>
        </w:rPr>
        <w:t>25. Type of trust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2BEEF593" w14:textId="77777777" w:rsidTr="00916348">
        <w:trPr>
          <w:trHeight w:val="767"/>
        </w:trPr>
        <w:tc>
          <w:tcPr>
            <w:tcW w:w="9313" w:type="dxa"/>
          </w:tcPr>
          <w:p w14:paraId="301B8CA2" w14:textId="14B75B0A"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9208859" w14:textId="77777777" w:rsidR="00621364" w:rsidRPr="0041421A" w:rsidRDefault="00621364" w:rsidP="0041421A">
      <w:pPr>
        <w:rPr>
          <w:rFonts w:ascii="Arial" w:hAnsi="Arial" w:cs="Arial"/>
          <w:b/>
          <w:bCs/>
          <w:sz w:val="24"/>
          <w:szCs w:val="24"/>
        </w:rPr>
      </w:pPr>
    </w:p>
    <w:p w14:paraId="60FDD527" w14:textId="77777777" w:rsidR="0041421A" w:rsidRDefault="0041421A" w:rsidP="0041421A">
      <w:pPr>
        <w:rPr>
          <w:rFonts w:ascii="Arial" w:hAnsi="Arial" w:cs="Arial"/>
          <w:b/>
          <w:bCs/>
          <w:sz w:val="24"/>
          <w:szCs w:val="24"/>
        </w:rPr>
      </w:pPr>
      <w:r w:rsidRPr="0041421A">
        <w:rPr>
          <w:rFonts w:ascii="Arial" w:hAnsi="Arial" w:cs="Arial"/>
          <w:b/>
          <w:bCs/>
          <w:sz w:val="24"/>
          <w:szCs w:val="24"/>
        </w:rPr>
        <w:t>26. Purpose of the trust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621364" w:rsidRPr="006E6665" w14:paraId="5CB2B215" w14:textId="77777777" w:rsidTr="00916348">
        <w:trPr>
          <w:trHeight w:val="767"/>
        </w:trPr>
        <w:tc>
          <w:tcPr>
            <w:tcW w:w="9313" w:type="dxa"/>
          </w:tcPr>
          <w:p w14:paraId="183FA53C" w14:textId="592C4674" w:rsidR="00621364"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E83256D" w14:textId="77777777" w:rsidR="00621364" w:rsidRPr="0041421A" w:rsidRDefault="00621364" w:rsidP="0041421A">
      <w:pPr>
        <w:rPr>
          <w:rFonts w:ascii="Arial" w:hAnsi="Arial" w:cs="Arial"/>
          <w:b/>
          <w:bCs/>
          <w:sz w:val="24"/>
          <w:szCs w:val="24"/>
        </w:rPr>
      </w:pPr>
    </w:p>
    <w:p w14:paraId="628DFEFD" w14:textId="77777777" w:rsidR="0041421A" w:rsidRDefault="0041421A" w:rsidP="0041421A">
      <w:pPr>
        <w:rPr>
          <w:rFonts w:ascii="Arial" w:hAnsi="Arial" w:cs="Arial"/>
          <w:b/>
          <w:bCs/>
          <w:sz w:val="24"/>
          <w:szCs w:val="24"/>
        </w:rPr>
      </w:pPr>
      <w:r w:rsidRPr="0041421A">
        <w:rPr>
          <w:rFonts w:ascii="Arial" w:hAnsi="Arial" w:cs="Arial"/>
          <w:b/>
          <w:bCs/>
          <w:sz w:val="24"/>
          <w:szCs w:val="24"/>
        </w:rPr>
        <w:t>27. Type and value of asset held in the trust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5681551E" w14:textId="77777777" w:rsidTr="00916348">
        <w:trPr>
          <w:trHeight w:val="767"/>
        </w:trPr>
        <w:tc>
          <w:tcPr>
            <w:tcW w:w="9313" w:type="dxa"/>
          </w:tcPr>
          <w:p w14:paraId="55A5D8F7" w14:textId="1297B659"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9AAB9C6" w14:textId="77777777" w:rsidR="009E28AD" w:rsidRPr="0041421A" w:rsidRDefault="009E28AD" w:rsidP="0041421A">
      <w:pPr>
        <w:rPr>
          <w:rFonts w:ascii="Arial" w:hAnsi="Arial" w:cs="Arial"/>
          <w:b/>
          <w:bCs/>
          <w:sz w:val="24"/>
          <w:szCs w:val="24"/>
        </w:rPr>
      </w:pPr>
    </w:p>
    <w:p w14:paraId="2A66B951" w14:textId="77777777" w:rsidR="0041421A" w:rsidRDefault="0041421A" w:rsidP="0041421A">
      <w:pPr>
        <w:rPr>
          <w:rFonts w:ascii="Arial" w:hAnsi="Arial" w:cs="Arial"/>
          <w:b/>
          <w:bCs/>
          <w:sz w:val="24"/>
          <w:szCs w:val="24"/>
        </w:rPr>
      </w:pPr>
      <w:r w:rsidRPr="0041421A">
        <w:rPr>
          <w:rFonts w:ascii="Arial" w:hAnsi="Arial" w:cs="Arial"/>
          <w:b/>
          <w:bCs/>
          <w:sz w:val="24"/>
          <w:szCs w:val="24"/>
        </w:rPr>
        <w:t>28. Date the trust was set up</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00249511" w14:textId="77777777" w:rsidTr="00916348">
        <w:trPr>
          <w:trHeight w:val="767"/>
        </w:trPr>
        <w:tc>
          <w:tcPr>
            <w:tcW w:w="9313" w:type="dxa"/>
          </w:tcPr>
          <w:p w14:paraId="5C1DD942" w14:textId="613B1E84"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794A229" w14:textId="77777777" w:rsidR="009E28AD" w:rsidRPr="0041421A" w:rsidRDefault="009E28AD" w:rsidP="0041421A">
      <w:pPr>
        <w:rPr>
          <w:rFonts w:ascii="Arial" w:hAnsi="Arial" w:cs="Arial"/>
          <w:b/>
          <w:bCs/>
          <w:sz w:val="24"/>
          <w:szCs w:val="24"/>
        </w:rPr>
      </w:pPr>
    </w:p>
    <w:p w14:paraId="0EA9DA16" w14:textId="77777777" w:rsidR="0041421A" w:rsidRDefault="0041421A" w:rsidP="0041421A">
      <w:pPr>
        <w:rPr>
          <w:rFonts w:ascii="Arial" w:hAnsi="Arial" w:cs="Arial"/>
          <w:b/>
          <w:bCs/>
          <w:sz w:val="24"/>
          <w:szCs w:val="24"/>
        </w:rPr>
      </w:pPr>
      <w:r w:rsidRPr="0041421A">
        <w:rPr>
          <w:rFonts w:ascii="Arial" w:hAnsi="Arial" w:cs="Arial"/>
          <w:b/>
          <w:bCs/>
          <w:sz w:val="24"/>
          <w:szCs w:val="24"/>
        </w:rPr>
        <w:t>29. Pre-determined end date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22C396B4" w14:textId="77777777" w:rsidTr="00916348">
        <w:trPr>
          <w:trHeight w:val="767"/>
        </w:trPr>
        <w:tc>
          <w:tcPr>
            <w:tcW w:w="9313" w:type="dxa"/>
          </w:tcPr>
          <w:p w14:paraId="37430FD8" w14:textId="340E91E9" w:rsidR="009E28AD" w:rsidRPr="006E6665" w:rsidRDefault="00584B6C" w:rsidP="00916348">
            <w:pPr>
              <w:rPr>
                <w:rFonts w:ascii="Arial" w:hAnsi="Arial" w:cs="Arial"/>
                <w:sz w:val="24"/>
                <w:szCs w:val="24"/>
              </w:rPr>
            </w:pPr>
            <w:r>
              <w:rPr>
                <w:rFonts w:ascii="Arial" w:hAnsi="Arial" w:cs="Arial"/>
                <w:sz w:val="24"/>
                <w:szCs w:val="24"/>
              </w:rPr>
              <w:lastRenderedPageBreak/>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92F50FF" w14:textId="77777777" w:rsidR="009E28AD" w:rsidRPr="0041421A" w:rsidRDefault="009E28AD" w:rsidP="0041421A">
      <w:pPr>
        <w:rPr>
          <w:rFonts w:ascii="Arial" w:hAnsi="Arial" w:cs="Arial"/>
          <w:b/>
          <w:bCs/>
          <w:sz w:val="24"/>
          <w:szCs w:val="24"/>
        </w:rPr>
      </w:pPr>
    </w:p>
    <w:p w14:paraId="20CE6030"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30. Detail participants to the trust relevant to the suspected breach being reported on</w:t>
      </w:r>
    </w:p>
    <w:p w14:paraId="3381D189" w14:textId="77777777" w:rsidR="0041421A" w:rsidRPr="0041421A" w:rsidRDefault="0041421A" w:rsidP="0041421A">
      <w:pPr>
        <w:rPr>
          <w:rFonts w:ascii="Arial" w:hAnsi="Arial" w:cs="Arial"/>
          <w:sz w:val="24"/>
          <w:szCs w:val="24"/>
        </w:rPr>
      </w:pPr>
      <w:r w:rsidRPr="0041421A">
        <w:rPr>
          <w:rFonts w:ascii="Arial" w:hAnsi="Arial" w:cs="Arial"/>
          <w:sz w:val="24"/>
          <w:szCs w:val="24"/>
        </w:rPr>
        <w:t xml:space="preserve">Add details of participants to the trust including: </w:t>
      </w:r>
    </w:p>
    <w:p w14:paraId="20E4B3DB" w14:textId="1617EFB9" w:rsidR="0041421A" w:rsidRPr="00C62E7A" w:rsidRDefault="0041421A" w:rsidP="004E394A">
      <w:pPr>
        <w:pStyle w:val="ListParagraph"/>
        <w:numPr>
          <w:ilvl w:val="0"/>
          <w:numId w:val="31"/>
        </w:numPr>
        <w:rPr>
          <w:rFonts w:ascii="Arial" w:hAnsi="Arial" w:cs="Arial"/>
          <w:sz w:val="24"/>
          <w:szCs w:val="24"/>
        </w:rPr>
      </w:pPr>
      <w:r w:rsidRPr="00C62E7A">
        <w:rPr>
          <w:rFonts w:ascii="Arial" w:hAnsi="Arial" w:cs="Arial"/>
          <w:sz w:val="24"/>
          <w:szCs w:val="24"/>
        </w:rPr>
        <w:t xml:space="preserve">names </w:t>
      </w:r>
    </w:p>
    <w:p w14:paraId="00D4A118" w14:textId="26ECC984" w:rsidR="0041421A" w:rsidRPr="00C62E7A" w:rsidRDefault="0041421A" w:rsidP="004E394A">
      <w:pPr>
        <w:pStyle w:val="ListParagraph"/>
        <w:numPr>
          <w:ilvl w:val="0"/>
          <w:numId w:val="31"/>
        </w:numPr>
        <w:rPr>
          <w:rFonts w:ascii="Arial" w:hAnsi="Arial" w:cs="Arial"/>
          <w:sz w:val="24"/>
          <w:szCs w:val="24"/>
        </w:rPr>
      </w:pPr>
      <w:r w:rsidRPr="00C62E7A">
        <w:rPr>
          <w:rFonts w:ascii="Arial" w:hAnsi="Arial" w:cs="Arial"/>
          <w:sz w:val="24"/>
          <w:szCs w:val="24"/>
        </w:rPr>
        <w:t xml:space="preserve">addresses </w:t>
      </w:r>
    </w:p>
    <w:p w14:paraId="7834C299" w14:textId="4BD3F6D8" w:rsidR="0041421A" w:rsidRPr="00C62E7A" w:rsidRDefault="0041421A" w:rsidP="004E394A">
      <w:pPr>
        <w:pStyle w:val="ListParagraph"/>
        <w:numPr>
          <w:ilvl w:val="0"/>
          <w:numId w:val="31"/>
        </w:numPr>
        <w:rPr>
          <w:rFonts w:ascii="Arial" w:hAnsi="Arial" w:cs="Arial"/>
          <w:sz w:val="24"/>
          <w:szCs w:val="24"/>
        </w:rPr>
      </w:pPr>
      <w:r w:rsidRPr="00C62E7A">
        <w:rPr>
          <w:rFonts w:ascii="Arial" w:hAnsi="Arial" w:cs="Arial"/>
          <w:sz w:val="24"/>
          <w:szCs w:val="24"/>
        </w:rPr>
        <w:t xml:space="preserve">bank account details </w:t>
      </w:r>
    </w:p>
    <w:p w14:paraId="1B1A6038" w14:textId="59023690" w:rsidR="0041421A" w:rsidRPr="00C62E7A" w:rsidRDefault="0041421A" w:rsidP="004E394A">
      <w:pPr>
        <w:pStyle w:val="ListParagraph"/>
        <w:numPr>
          <w:ilvl w:val="0"/>
          <w:numId w:val="31"/>
        </w:numPr>
        <w:rPr>
          <w:rFonts w:ascii="Arial" w:hAnsi="Arial" w:cs="Arial"/>
          <w:sz w:val="24"/>
          <w:szCs w:val="24"/>
        </w:rPr>
      </w:pPr>
      <w:r w:rsidRPr="00C62E7A">
        <w:rPr>
          <w:rFonts w:ascii="Arial" w:hAnsi="Arial" w:cs="Arial"/>
          <w:sz w:val="24"/>
          <w:szCs w:val="24"/>
        </w:rPr>
        <w:t xml:space="preserve">the date when the </w:t>
      </w:r>
    </w:p>
    <w:p w14:paraId="5DEA144A" w14:textId="41F4A2B9" w:rsidR="0041421A" w:rsidRPr="00C62E7A" w:rsidRDefault="0041421A" w:rsidP="004E394A">
      <w:pPr>
        <w:pStyle w:val="ListParagraph"/>
        <w:numPr>
          <w:ilvl w:val="0"/>
          <w:numId w:val="31"/>
        </w:numPr>
        <w:rPr>
          <w:rFonts w:ascii="Arial" w:hAnsi="Arial" w:cs="Arial"/>
          <w:sz w:val="24"/>
          <w:szCs w:val="24"/>
        </w:rPr>
      </w:pPr>
      <w:r w:rsidRPr="00C62E7A">
        <w:rPr>
          <w:rFonts w:ascii="Arial" w:hAnsi="Arial" w:cs="Arial"/>
          <w:sz w:val="24"/>
          <w:szCs w:val="24"/>
        </w:rPr>
        <w:t xml:space="preserve">participant became a party to the trust </w:t>
      </w:r>
    </w:p>
    <w:p w14:paraId="781953D0" w14:textId="1803B6EA" w:rsidR="0041421A" w:rsidRDefault="0041421A" w:rsidP="004E394A">
      <w:pPr>
        <w:pStyle w:val="ListParagraph"/>
        <w:numPr>
          <w:ilvl w:val="0"/>
          <w:numId w:val="31"/>
        </w:numPr>
        <w:rPr>
          <w:rFonts w:ascii="Arial" w:hAnsi="Arial" w:cs="Arial"/>
          <w:sz w:val="24"/>
          <w:szCs w:val="24"/>
        </w:rPr>
      </w:pPr>
      <w:r w:rsidRPr="00C62E7A">
        <w:rPr>
          <w:rFonts w:ascii="Arial" w:hAnsi="Arial" w:cs="Arial"/>
          <w:sz w:val="24"/>
          <w:szCs w:val="24"/>
        </w:rPr>
        <w:t>if the participant is a beneficiary, trustee, settlor or protector or has any other connection to the trust</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51EF173D" w14:textId="77777777" w:rsidTr="009E28AD">
        <w:trPr>
          <w:trHeight w:val="1869"/>
        </w:trPr>
        <w:tc>
          <w:tcPr>
            <w:tcW w:w="9313" w:type="dxa"/>
          </w:tcPr>
          <w:p w14:paraId="2E140ACD" w14:textId="2E0056F6"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3539FF0" w14:textId="77777777" w:rsidR="009E28AD" w:rsidRPr="009E28AD" w:rsidRDefault="009E28AD" w:rsidP="009E28AD">
      <w:pPr>
        <w:rPr>
          <w:rFonts w:ascii="Arial" w:hAnsi="Arial" w:cs="Arial"/>
          <w:sz w:val="24"/>
          <w:szCs w:val="24"/>
        </w:rPr>
      </w:pPr>
    </w:p>
    <w:p w14:paraId="590FAF4E" w14:textId="77777777" w:rsidR="0041421A" w:rsidRDefault="0041421A" w:rsidP="0041421A">
      <w:pPr>
        <w:rPr>
          <w:rFonts w:ascii="Arial" w:hAnsi="Arial" w:cs="Arial"/>
          <w:b/>
          <w:bCs/>
          <w:sz w:val="24"/>
          <w:szCs w:val="24"/>
        </w:rPr>
      </w:pPr>
      <w:r w:rsidRPr="0041421A">
        <w:rPr>
          <w:rFonts w:ascii="Arial" w:hAnsi="Arial" w:cs="Arial"/>
          <w:b/>
          <w:bCs/>
          <w:sz w:val="24"/>
          <w:szCs w:val="24"/>
        </w:rPr>
        <w:t>31. Give details of the events or series of actions that led to the suspected breach taking place</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12C95B7C" w14:textId="77777777" w:rsidTr="00916348">
        <w:trPr>
          <w:trHeight w:val="767"/>
        </w:trPr>
        <w:tc>
          <w:tcPr>
            <w:tcW w:w="9313" w:type="dxa"/>
          </w:tcPr>
          <w:p w14:paraId="22B848B0" w14:textId="5E14E180"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C93F204" w14:textId="77777777" w:rsidR="009E28AD" w:rsidRPr="0041421A" w:rsidRDefault="009E28AD" w:rsidP="0041421A">
      <w:pPr>
        <w:rPr>
          <w:rFonts w:ascii="Arial" w:hAnsi="Arial" w:cs="Arial"/>
          <w:b/>
          <w:bCs/>
          <w:sz w:val="24"/>
          <w:szCs w:val="24"/>
        </w:rPr>
      </w:pPr>
    </w:p>
    <w:p w14:paraId="30138FE0" w14:textId="77777777" w:rsidR="0041421A" w:rsidRDefault="0041421A" w:rsidP="0041421A">
      <w:pPr>
        <w:rPr>
          <w:rFonts w:ascii="Arial" w:hAnsi="Arial" w:cs="Arial"/>
          <w:b/>
          <w:bCs/>
          <w:sz w:val="24"/>
          <w:szCs w:val="24"/>
        </w:rPr>
      </w:pPr>
      <w:r w:rsidRPr="0041421A">
        <w:rPr>
          <w:rFonts w:ascii="Arial" w:hAnsi="Arial" w:cs="Arial"/>
          <w:b/>
          <w:bCs/>
          <w:sz w:val="24"/>
          <w:szCs w:val="24"/>
        </w:rPr>
        <w:t>32. When was the suspected breach discovered?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77692680" w14:textId="77777777" w:rsidTr="00916348">
        <w:trPr>
          <w:trHeight w:val="767"/>
        </w:trPr>
        <w:tc>
          <w:tcPr>
            <w:tcW w:w="9313" w:type="dxa"/>
          </w:tcPr>
          <w:p w14:paraId="4FC298B5" w14:textId="621BC5F0"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76F9C0E" w14:textId="77777777" w:rsidR="009E28AD" w:rsidRPr="0041421A" w:rsidRDefault="009E28AD" w:rsidP="0041421A">
      <w:pPr>
        <w:rPr>
          <w:rFonts w:ascii="Arial" w:hAnsi="Arial" w:cs="Arial"/>
          <w:b/>
          <w:bCs/>
          <w:sz w:val="24"/>
          <w:szCs w:val="24"/>
        </w:rPr>
      </w:pPr>
    </w:p>
    <w:p w14:paraId="7949145C" w14:textId="77777777" w:rsidR="0041421A" w:rsidRDefault="0041421A" w:rsidP="0041421A">
      <w:pPr>
        <w:rPr>
          <w:rFonts w:ascii="Arial" w:hAnsi="Arial" w:cs="Arial"/>
          <w:b/>
          <w:bCs/>
          <w:sz w:val="24"/>
          <w:szCs w:val="24"/>
        </w:rPr>
      </w:pPr>
      <w:r w:rsidRPr="0041421A">
        <w:rPr>
          <w:rFonts w:ascii="Arial" w:hAnsi="Arial" w:cs="Arial"/>
          <w:b/>
          <w:bCs/>
          <w:sz w:val="24"/>
          <w:szCs w:val="24"/>
        </w:rPr>
        <w:t>33. Give details of how the suspected breach was discovered</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45435FFD" w14:textId="77777777" w:rsidTr="00916348">
        <w:trPr>
          <w:trHeight w:val="767"/>
        </w:trPr>
        <w:tc>
          <w:tcPr>
            <w:tcW w:w="9313" w:type="dxa"/>
          </w:tcPr>
          <w:p w14:paraId="031B316A" w14:textId="5E856B3E"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EF2C924" w14:textId="77777777" w:rsidR="009E28AD" w:rsidRPr="0041421A" w:rsidRDefault="009E28AD" w:rsidP="0041421A">
      <w:pPr>
        <w:rPr>
          <w:rFonts w:ascii="Arial" w:hAnsi="Arial" w:cs="Arial"/>
          <w:b/>
          <w:bCs/>
          <w:sz w:val="24"/>
          <w:szCs w:val="24"/>
        </w:rPr>
      </w:pPr>
    </w:p>
    <w:p w14:paraId="20834273"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34. Types of funds involved</w:t>
      </w:r>
    </w:p>
    <w:p w14:paraId="4FFD04EE" w14:textId="77777777" w:rsidR="0041421A" w:rsidRPr="0041421A" w:rsidRDefault="0041421A" w:rsidP="0041421A">
      <w:pPr>
        <w:rPr>
          <w:rFonts w:ascii="Arial" w:hAnsi="Arial" w:cs="Arial"/>
          <w:sz w:val="24"/>
          <w:szCs w:val="24"/>
        </w:rPr>
      </w:pPr>
      <w:r w:rsidRPr="0041421A">
        <w:rPr>
          <w:rFonts w:ascii="Arial" w:hAnsi="Arial" w:cs="Arial"/>
          <w:sz w:val="24"/>
          <w:szCs w:val="24"/>
        </w:rPr>
        <w:t xml:space="preserve">Funds means financial assets and benefits of every kind, including but not limited to: </w:t>
      </w:r>
    </w:p>
    <w:p w14:paraId="44F23363" w14:textId="56933400"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lastRenderedPageBreak/>
        <w:t xml:space="preserve">cash, cheques, claims on money, drafts, money orders and other payment instruments </w:t>
      </w:r>
    </w:p>
    <w:p w14:paraId="1AAA2E1D" w14:textId="5DC0EDCC"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 xml:space="preserve">deposits with financial institutions or other entities, balances on accounts, debts and debt obligations </w:t>
      </w:r>
    </w:p>
    <w:p w14:paraId="0DB7DD83" w14:textId="58BBD5CD"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 xml:space="preserve">loans and mortgages </w:t>
      </w:r>
    </w:p>
    <w:p w14:paraId="61B9AF4C" w14:textId="59ECE63E"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 xml:space="preserve">publicly and privately traded securities and debt instruments, including stocks and shares, certificates representing securities, bonds, notes, warrants, debentures and derivatives contracts </w:t>
      </w:r>
    </w:p>
    <w:p w14:paraId="2B86E61B" w14:textId="7BA989D0"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 xml:space="preserve">interest, dividends or other income on or value accruing from or generated by assets </w:t>
      </w:r>
    </w:p>
    <w:p w14:paraId="71365812" w14:textId="48D710C8"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 xml:space="preserve">credit, right of set-off, guarantees, performance bonds or other financial commitments </w:t>
      </w:r>
    </w:p>
    <w:p w14:paraId="4CDDA891" w14:textId="4BA477E0"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 xml:space="preserve">letters of credit, bills of lading, bills of sale </w:t>
      </w:r>
    </w:p>
    <w:p w14:paraId="6E98B098" w14:textId="3D8FDDD1" w:rsidR="0041421A" w:rsidRPr="00C62E7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 xml:space="preserve">documents evidencing an interest in funds or financial resources </w:t>
      </w:r>
    </w:p>
    <w:p w14:paraId="72BBA2F6" w14:textId="3527D27D" w:rsidR="0041421A" w:rsidRDefault="0041421A" w:rsidP="004E394A">
      <w:pPr>
        <w:pStyle w:val="ListParagraph"/>
        <w:numPr>
          <w:ilvl w:val="0"/>
          <w:numId w:val="33"/>
        </w:numPr>
        <w:rPr>
          <w:rFonts w:ascii="Arial" w:hAnsi="Arial" w:cs="Arial"/>
          <w:sz w:val="24"/>
          <w:szCs w:val="24"/>
        </w:rPr>
      </w:pPr>
      <w:r w:rsidRPr="00C62E7A">
        <w:rPr>
          <w:rFonts w:ascii="Arial" w:hAnsi="Arial" w:cs="Arial"/>
          <w:sz w:val="24"/>
          <w:szCs w:val="24"/>
        </w:rPr>
        <w:t>any other instrument of export-financing</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448642DA" w14:textId="77777777" w:rsidTr="009E28AD">
        <w:trPr>
          <w:trHeight w:val="2676"/>
        </w:trPr>
        <w:tc>
          <w:tcPr>
            <w:tcW w:w="9313" w:type="dxa"/>
          </w:tcPr>
          <w:p w14:paraId="0E5741DC" w14:textId="3F70084F"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24A236F" w14:textId="77777777" w:rsidR="009E28AD" w:rsidRPr="009E28AD" w:rsidRDefault="009E28AD" w:rsidP="009E28AD">
      <w:pPr>
        <w:rPr>
          <w:rFonts w:ascii="Arial" w:hAnsi="Arial" w:cs="Arial"/>
          <w:sz w:val="24"/>
          <w:szCs w:val="24"/>
        </w:rPr>
      </w:pPr>
    </w:p>
    <w:p w14:paraId="51565D01"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35. Economic resources involved</w:t>
      </w:r>
    </w:p>
    <w:p w14:paraId="62C0B978" w14:textId="77777777" w:rsidR="0041421A" w:rsidRDefault="0041421A" w:rsidP="0041421A">
      <w:pPr>
        <w:rPr>
          <w:rFonts w:ascii="Arial" w:hAnsi="Arial" w:cs="Arial"/>
          <w:sz w:val="24"/>
          <w:szCs w:val="24"/>
        </w:rPr>
      </w:pPr>
      <w:r w:rsidRPr="0041421A">
        <w:rPr>
          <w:rFonts w:ascii="Arial" w:hAnsi="Arial" w:cs="Arial"/>
          <w:sz w:val="24"/>
          <w:szCs w:val="24"/>
        </w:rPr>
        <w:t xml:space="preserve">Economic resources mean assets of every kind, whether tangible or intangible, movable or immovable, (such as goods, property, or rights) which are not funds </w:t>
      </w:r>
      <w:proofErr w:type="gramStart"/>
      <w:r w:rsidRPr="0041421A">
        <w:rPr>
          <w:rFonts w:ascii="Arial" w:hAnsi="Arial" w:cs="Arial"/>
          <w:sz w:val="24"/>
          <w:szCs w:val="24"/>
        </w:rPr>
        <w:t>themselves</w:t>
      </w:r>
      <w:proofErr w:type="gramEnd"/>
      <w:r w:rsidRPr="0041421A">
        <w:rPr>
          <w:rFonts w:ascii="Arial" w:hAnsi="Arial" w:cs="Arial"/>
          <w:sz w:val="24"/>
          <w:szCs w:val="24"/>
        </w:rPr>
        <w:t xml:space="preserve"> but which can be used to obtain funds, goods or services.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69F4E0E5" w14:textId="77777777" w:rsidTr="009E28AD">
        <w:trPr>
          <w:trHeight w:val="2780"/>
        </w:trPr>
        <w:tc>
          <w:tcPr>
            <w:tcW w:w="9313" w:type="dxa"/>
          </w:tcPr>
          <w:p w14:paraId="3EFF79EA" w14:textId="47FB8FEC"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7136B12" w14:textId="77777777" w:rsidR="009E28AD" w:rsidRPr="0041421A" w:rsidRDefault="009E28AD" w:rsidP="0041421A">
      <w:pPr>
        <w:rPr>
          <w:rFonts w:ascii="Arial" w:hAnsi="Arial" w:cs="Arial"/>
          <w:sz w:val="24"/>
          <w:szCs w:val="24"/>
        </w:rPr>
      </w:pPr>
    </w:p>
    <w:p w14:paraId="678B4A8A"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36. Describe the financial services provided, including details of how and when they were provided</w:t>
      </w:r>
    </w:p>
    <w:p w14:paraId="7DC9F511" w14:textId="77777777" w:rsidR="0041421A" w:rsidRPr="0041421A" w:rsidRDefault="0041421A" w:rsidP="0041421A">
      <w:pPr>
        <w:rPr>
          <w:rFonts w:ascii="Arial" w:hAnsi="Arial" w:cs="Arial"/>
          <w:sz w:val="24"/>
          <w:szCs w:val="24"/>
        </w:rPr>
      </w:pPr>
      <w:r w:rsidRPr="0041421A">
        <w:rPr>
          <w:rFonts w:ascii="Arial" w:hAnsi="Arial" w:cs="Arial"/>
          <w:sz w:val="24"/>
          <w:szCs w:val="24"/>
        </w:rPr>
        <w:lastRenderedPageBreak/>
        <w:t>Financial services mean any service of a financial nature, including, but not limited to:</w:t>
      </w:r>
    </w:p>
    <w:p w14:paraId="646951AC" w14:textId="77777777" w:rsidR="0041421A" w:rsidRPr="0041421A" w:rsidRDefault="0041421A" w:rsidP="0041421A">
      <w:pPr>
        <w:rPr>
          <w:rFonts w:ascii="Arial" w:hAnsi="Arial" w:cs="Arial"/>
          <w:sz w:val="24"/>
          <w:szCs w:val="24"/>
        </w:rPr>
      </w:pPr>
      <w:r w:rsidRPr="0041421A">
        <w:rPr>
          <w:rFonts w:ascii="Arial" w:hAnsi="Arial" w:cs="Arial"/>
          <w:sz w:val="24"/>
          <w:szCs w:val="24"/>
        </w:rPr>
        <w:t xml:space="preserve">* </w:t>
      </w:r>
      <w:proofErr w:type="gramStart"/>
      <w:r w:rsidRPr="0041421A">
        <w:rPr>
          <w:rFonts w:ascii="Arial" w:hAnsi="Arial" w:cs="Arial"/>
          <w:sz w:val="24"/>
          <w:szCs w:val="24"/>
        </w:rPr>
        <w:t>insurance</w:t>
      </w:r>
      <w:proofErr w:type="gramEnd"/>
      <w:r w:rsidRPr="0041421A">
        <w:rPr>
          <w:rFonts w:ascii="Arial" w:hAnsi="Arial" w:cs="Arial"/>
          <w:sz w:val="24"/>
          <w:szCs w:val="24"/>
        </w:rPr>
        <w:t>-related services consisting of:</w:t>
      </w:r>
    </w:p>
    <w:p w14:paraId="376F31D0" w14:textId="3C2565B6" w:rsidR="0041421A" w:rsidRPr="00C62E7A" w:rsidRDefault="0041421A" w:rsidP="00740DBD">
      <w:pPr>
        <w:pStyle w:val="ListParagraph"/>
        <w:numPr>
          <w:ilvl w:val="0"/>
          <w:numId w:val="34"/>
        </w:numPr>
        <w:rPr>
          <w:rFonts w:ascii="Arial" w:hAnsi="Arial" w:cs="Arial"/>
          <w:sz w:val="24"/>
          <w:szCs w:val="24"/>
        </w:rPr>
      </w:pPr>
      <w:r w:rsidRPr="00C62E7A">
        <w:rPr>
          <w:rFonts w:ascii="Arial" w:hAnsi="Arial" w:cs="Arial"/>
          <w:sz w:val="24"/>
          <w:szCs w:val="24"/>
        </w:rPr>
        <w:t xml:space="preserve">direct life </w:t>
      </w:r>
      <w:proofErr w:type="gramStart"/>
      <w:r w:rsidRPr="00C62E7A">
        <w:rPr>
          <w:rFonts w:ascii="Arial" w:hAnsi="Arial" w:cs="Arial"/>
          <w:sz w:val="24"/>
          <w:szCs w:val="24"/>
        </w:rPr>
        <w:t>assurance;</w:t>
      </w:r>
      <w:proofErr w:type="gramEnd"/>
    </w:p>
    <w:p w14:paraId="3FD6DBD8" w14:textId="0CE7867A" w:rsidR="0041421A" w:rsidRPr="00C62E7A" w:rsidRDefault="0041421A" w:rsidP="00740DBD">
      <w:pPr>
        <w:pStyle w:val="ListParagraph"/>
        <w:numPr>
          <w:ilvl w:val="0"/>
          <w:numId w:val="34"/>
        </w:numPr>
        <w:rPr>
          <w:rFonts w:ascii="Arial" w:hAnsi="Arial" w:cs="Arial"/>
          <w:sz w:val="24"/>
          <w:szCs w:val="24"/>
        </w:rPr>
      </w:pPr>
      <w:r w:rsidRPr="00C62E7A">
        <w:rPr>
          <w:rFonts w:ascii="Arial" w:hAnsi="Arial" w:cs="Arial"/>
          <w:sz w:val="24"/>
          <w:szCs w:val="24"/>
        </w:rPr>
        <w:t xml:space="preserve">direct insurance other than life </w:t>
      </w:r>
      <w:proofErr w:type="gramStart"/>
      <w:r w:rsidRPr="00C62E7A">
        <w:rPr>
          <w:rFonts w:ascii="Arial" w:hAnsi="Arial" w:cs="Arial"/>
          <w:sz w:val="24"/>
          <w:szCs w:val="24"/>
        </w:rPr>
        <w:t>assurance;</w:t>
      </w:r>
      <w:proofErr w:type="gramEnd"/>
    </w:p>
    <w:p w14:paraId="30BCBACC" w14:textId="51B855DF" w:rsidR="0041421A" w:rsidRPr="00C62E7A" w:rsidRDefault="0041421A" w:rsidP="00740DBD">
      <w:pPr>
        <w:pStyle w:val="ListParagraph"/>
        <w:numPr>
          <w:ilvl w:val="0"/>
          <w:numId w:val="34"/>
        </w:numPr>
        <w:rPr>
          <w:rFonts w:ascii="Arial" w:hAnsi="Arial" w:cs="Arial"/>
          <w:sz w:val="24"/>
          <w:szCs w:val="24"/>
        </w:rPr>
      </w:pPr>
      <w:r w:rsidRPr="00C62E7A">
        <w:rPr>
          <w:rFonts w:ascii="Arial" w:hAnsi="Arial" w:cs="Arial"/>
          <w:sz w:val="24"/>
          <w:szCs w:val="24"/>
        </w:rPr>
        <w:t xml:space="preserve">reinsurance and </w:t>
      </w:r>
      <w:proofErr w:type="gramStart"/>
      <w:r w:rsidRPr="00C62E7A">
        <w:rPr>
          <w:rFonts w:ascii="Arial" w:hAnsi="Arial" w:cs="Arial"/>
          <w:sz w:val="24"/>
          <w:szCs w:val="24"/>
        </w:rPr>
        <w:t>retrocession;</w:t>
      </w:r>
      <w:proofErr w:type="gramEnd"/>
    </w:p>
    <w:p w14:paraId="5356E8F8" w14:textId="68A0C0C0" w:rsidR="0041421A" w:rsidRPr="00C62E7A" w:rsidRDefault="0041421A" w:rsidP="00740DBD">
      <w:pPr>
        <w:pStyle w:val="ListParagraph"/>
        <w:numPr>
          <w:ilvl w:val="0"/>
          <w:numId w:val="34"/>
        </w:numPr>
        <w:rPr>
          <w:rFonts w:ascii="Arial" w:hAnsi="Arial" w:cs="Arial"/>
          <w:sz w:val="24"/>
          <w:szCs w:val="24"/>
        </w:rPr>
      </w:pPr>
      <w:r w:rsidRPr="00C62E7A">
        <w:rPr>
          <w:rFonts w:ascii="Arial" w:hAnsi="Arial" w:cs="Arial"/>
          <w:sz w:val="24"/>
          <w:szCs w:val="24"/>
        </w:rPr>
        <w:t xml:space="preserve">insurance intermediation, such as brokerage and </w:t>
      </w:r>
      <w:proofErr w:type="gramStart"/>
      <w:r w:rsidRPr="00C62E7A">
        <w:rPr>
          <w:rFonts w:ascii="Arial" w:hAnsi="Arial" w:cs="Arial"/>
          <w:sz w:val="24"/>
          <w:szCs w:val="24"/>
        </w:rPr>
        <w:t>agency;</w:t>
      </w:r>
      <w:proofErr w:type="gramEnd"/>
    </w:p>
    <w:p w14:paraId="48344929" w14:textId="3A5D23F5" w:rsidR="0041421A" w:rsidRPr="00C62E7A" w:rsidRDefault="0041421A" w:rsidP="00740DBD">
      <w:pPr>
        <w:pStyle w:val="ListParagraph"/>
        <w:numPr>
          <w:ilvl w:val="0"/>
          <w:numId w:val="34"/>
        </w:numPr>
        <w:rPr>
          <w:rFonts w:ascii="Arial" w:hAnsi="Arial" w:cs="Arial"/>
          <w:sz w:val="24"/>
          <w:szCs w:val="24"/>
        </w:rPr>
      </w:pPr>
      <w:r w:rsidRPr="00C62E7A">
        <w:rPr>
          <w:rFonts w:ascii="Arial" w:hAnsi="Arial" w:cs="Arial"/>
          <w:sz w:val="24"/>
          <w:szCs w:val="24"/>
        </w:rPr>
        <w:t>services auxiliary to insurance, such as consultancy, actuarial, risk assessment and claim settlement services.</w:t>
      </w:r>
    </w:p>
    <w:p w14:paraId="18E78649" w14:textId="77777777" w:rsidR="0041421A" w:rsidRPr="0041421A" w:rsidRDefault="0041421A" w:rsidP="0041421A">
      <w:pPr>
        <w:rPr>
          <w:rFonts w:ascii="Arial" w:hAnsi="Arial" w:cs="Arial"/>
          <w:sz w:val="24"/>
          <w:szCs w:val="24"/>
        </w:rPr>
      </w:pPr>
      <w:r w:rsidRPr="0041421A">
        <w:rPr>
          <w:rFonts w:ascii="Arial" w:hAnsi="Arial" w:cs="Arial"/>
          <w:sz w:val="24"/>
          <w:szCs w:val="24"/>
        </w:rPr>
        <w:t xml:space="preserve">* </w:t>
      </w:r>
      <w:proofErr w:type="gramStart"/>
      <w:r w:rsidRPr="0041421A">
        <w:rPr>
          <w:rFonts w:ascii="Arial" w:hAnsi="Arial" w:cs="Arial"/>
          <w:sz w:val="24"/>
          <w:szCs w:val="24"/>
        </w:rPr>
        <w:t>banking</w:t>
      </w:r>
      <w:proofErr w:type="gramEnd"/>
      <w:r w:rsidRPr="0041421A">
        <w:rPr>
          <w:rFonts w:ascii="Arial" w:hAnsi="Arial" w:cs="Arial"/>
          <w:sz w:val="24"/>
          <w:szCs w:val="24"/>
        </w:rPr>
        <w:t xml:space="preserve"> and other financial services consisting of:</w:t>
      </w:r>
    </w:p>
    <w:p w14:paraId="05175093" w14:textId="52C2F118"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 xml:space="preserve">accepting deposits and other repayable </w:t>
      </w:r>
      <w:proofErr w:type="gramStart"/>
      <w:r w:rsidRPr="00C62E7A">
        <w:rPr>
          <w:rFonts w:ascii="Arial" w:hAnsi="Arial" w:cs="Arial"/>
          <w:sz w:val="24"/>
          <w:szCs w:val="24"/>
        </w:rPr>
        <w:t>funds;</w:t>
      </w:r>
      <w:proofErr w:type="gramEnd"/>
    </w:p>
    <w:p w14:paraId="6A7AD7C3" w14:textId="6FFBCD24"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lending (including consumer credit, mortgage credit, factoring and financing of commercial transactions</w:t>
      </w:r>
      <w:proofErr w:type="gramStart"/>
      <w:r w:rsidRPr="00C62E7A">
        <w:rPr>
          <w:rFonts w:ascii="Arial" w:hAnsi="Arial" w:cs="Arial"/>
          <w:sz w:val="24"/>
          <w:szCs w:val="24"/>
        </w:rPr>
        <w:t>);</w:t>
      </w:r>
      <w:proofErr w:type="gramEnd"/>
    </w:p>
    <w:p w14:paraId="05B4552C" w14:textId="520AB597"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 xml:space="preserve">financial </w:t>
      </w:r>
      <w:proofErr w:type="gramStart"/>
      <w:r w:rsidRPr="00C62E7A">
        <w:rPr>
          <w:rFonts w:ascii="Arial" w:hAnsi="Arial" w:cs="Arial"/>
          <w:sz w:val="24"/>
          <w:szCs w:val="24"/>
        </w:rPr>
        <w:t>leasing;</w:t>
      </w:r>
      <w:proofErr w:type="gramEnd"/>
    </w:p>
    <w:p w14:paraId="723419BA" w14:textId="3C85C839"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payment and money transmission services (including credit, charge and debit cards, travellers' cheques and bankers' drafts</w:t>
      </w:r>
      <w:proofErr w:type="gramStart"/>
      <w:r w:rsidRPr="00C62E7A">
        <w:rPr>
          <w:rFonts w:ascii="Arial" w:hAnsi="Arial" w:cs="Arial"/>
          <w:sz w:val="24"/>
          <w:szCs w:val="24"/>
        </w:rPr>
        <w:t>);</w:t>
      </w:r>
      <w:proofErr w:type="gramEnd"/>
    </w:p>
    <w:p w14:paraId="53CBDCDF" w14:textId="6BAB7D15"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 xml:space="preserve">providing guarantees or </w:t>
      </w:r>
      <w:proofErr w:type="gramStart"/>
      <w:r w:rsidRPr="00C62E7A">
        <w:rPr>
          <w:rFonts w:ascii="Arial" w:hAnsi="Arial" w:cs="Arial"/>
          <w:sz w:val="24"/>
          <w:szCs w:val="24"/>
        </w:rPr>
        <w:t>commitments;</w:t>
      </w:r>
      <w:proofErr w:type="gramEnd"/>
    </w:p>
    <w:p w14:paraId="4EE52ADB" w14:textId="6AD09768"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financial trading (as defined below</w:t>
      </w:r>
      <w:proofErr w:type="gramStart"/>
      <w:r w:rsidRPr="00C62E7A">
        <w:rPr>
          <w:rFonts w:ascii="Arial" w:hAnsi="Arial" w:cs="Arial"/>
          <w:sz w:val="24"/>
          <w:szCs w:val="24"/>
        </w:rPr>
        <w:t>);</w:t>
      </w:r>
      <w:proofErr w:type="gramEnd"/>
    </w:p>
    <w:p w14:paraId="48A9F737" w14:textId="6EBF70D9"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 xml:space="preserve">participating in issues of any kind of securities (including underwriting and placement as an agent, whether publicly or privately) and providing services related to such </w:t>
      </w:r>
      <w:proofErr w:type="gramStart"/>
      <w:r w:rsidRPr="00C62E7A">
        <w:rPr>
          <w:rFonts w:ascii="Arial" w:hAnsi="Arial" w:cs="Arial"/>
          <w:sz w:val="24"/>
          <w:szCs w:val="24"/>
        </w:rPr>
        <w:t>issues;</w:t>
      </w:r>
      <w:proofErr w:type="gramEnd"/>
    </w:p>
    <w:p w14:paraId="3B7DC2C9" w14:textId="2C3893AC"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 xml:space="preserve">money </w:t>
      </w:r>
      <w:proofErr w:type="gramStart"/>
      <w:r w:rsidRPr="00C62E7A">
        <w:rPr>
          <w:rFonts w:ascii="Arial" w:hAnsi="Arial" w:cs="Arial"/>
          <w:sz w:val="24"/>
          <w:szCs w:val="24"/>
        </w:rPr>
        <w:t>brokering;</w:t>
      </w:r>
      <w:proofErr w:type="gramEnd"/>
    </w:p>
    <w:p w14:paraId="62A66FA3" w14:textId="26DB6273"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 xml:space="preserve">asset management, such as cash or portfolio management, all forms of collective investment management, pension fund management, custodial, depository and trust </w:t>
      </w:r>
      <w:proofErr w:type="gramStart"/>
      <w:r w:rsidRPr="00C62E7A">
        <w:rPr>
          <w:rFonts w:ascii="Arial" w:hAnsi="Arial" w:cs="Arial"/>
          <w:sz w:val="24"/>
          <w:szCs w:val="24"/>
        </w:rPr>
        <w:t>services;</w:t>
      </w:r>
      <w:proofErr w:type="gramEnd"/>
    </w:p>
    <w:p w14:paraId="26159928" w14:textId="40420BC8"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settlement and clearing services for financial assets (including securities, derivative products and other negotiable instruments</w:t>
      </w:r>
      <w:proofErr w:type="gramStart"/>
      <w:r w:rsidRPr="00C62E7A">
        <w:rPr>
          <w:rFonts w:ascii="Arial" w:hAnsi="Arial" w:cs="Arial"/>
          <w:sz w:val="24"/>
          <w:szCs w:val="24"/>
        </w:rPr>
        <w:t>);</w:t>
      </w:r>
      <w:proofErr w:type="gramEnd"/>
    </w:p>
    <w:p w14:paraId="25A15E50" w14:textId="28375A23"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providing or transferring financial information, and financial data processing or related software (but only by suppliers of other financial services</w:t>
      </w:r>
      <w:proofErr w:type="gramStart"/>
      <w:r w:rsidRPr="00C62E7A">
        <w:rPr>
          <w:rFonts w:ascii="Arial" w:hAnsi="Arial" w:cs="Arial"/>
          <w:sz w:val="24"/>
          <w:szCs w:val="24"/>
        </w:rPr>
        <w:t>);</w:t>
      </w:r>
      <w:proofErr w:type="gramEnd"/>
    </w:p>
    <w:p w14:paraId="3AABE12E" w14:textId="67381DA0"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providing advisory and other auxiliary financial services in respect of any activity listed in sub-paragraphs (i) to (xi) (including credit reference and analysis, investment and portfolio research and advice, advice on acquisitions and on corporate restructuring and strategy).</w:t>
      </w:r>
    </w:p>
    <w:p w14:paraId="6EEA6B70" w14:textId="05006428"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“Financial trading” means trading for own account or for account of customers, whether on an investment exchange, in an over-the- counter market or otherwise, in:</w:t>
      </w:r>
    </w:p>
    <w:p w14:paraId="32289DB3" w14:textId="5EFF047A"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money market instruments (including cheques, bills and certificates of deposit</w:t>
      </w:r>
      <w:proofErr w:type="gramStart"/>
      <w:r w:rsidRPr="00C62E7A">
        <w:rPr>
          <w:rFonts w:ascii="Arial" w:hAnsi="Arial" w:cs="Arial"/>
          <w:sz w:val="24"/>
          <w:szCs w:val="24"/>
        </w:rPr>
        <w:t>);</w:t>
      </w:r>
      <w:proofErr w:type="gramEnd"/>
    </w:p>
    <w:p w14:paraId="5B36B929" w14:textId="7F1B591C"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 xml:space="preserve">foreign </w:t>
      </w:r>
      <w:proofErr w:type="gramStart"/>
      <w:r w:rsidRPr="00C62E7A">
        <w:rPr>
          <w:rFonts w:ascii="Arial" w:hAnsi="Arial" w:cs="Arial"/>
          <w:sz w:val="24"/>
          <w:szCs w:val="24"/>
        </w:rPr>
        <w:t>exchange;</w:t>
      </w:r>
      <w:proofErr w:type="gramEnd"/>
    </w:p>
    <w:p w14:paraId="5D6A51A1" w14:textId="34B1F934"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derivative products (including futures and options</w:t>
      </w:r>
      <w:proofErr w:type="gramStart"/>
      <w:r w:rsidRPr="00C62E7A">
        <w:rPr>
          <w:rFonts w:ascii="Arial" w:hAnsi="Arial" w:cs="Arial"/>
          <w:sz w:val="24"/>
          <w:szCs w:val="24"/>
        </w:rPr>
        <w:t>);</w:t>
      </w:r>
      <w:proofErr w:type="gramEnd"/>
    </w:p>
    <w:p w14:paraId="52CA715E" w14:textId="7D847CE4"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exchange rate and interest rate instruments (including products such as swaps and forward rate agreements</w:t>
      </w:r>
      <w:proofErr w:type="gramStart"/>
      <w:r w:rsidRPr="00C62E7A">
        <w:rPr>
          <w:rFonts w:ascii="Arial" w:hAnsi="Arial" w:cs="Arial"/>
          <w:sz w:val="24"/>
          <w:szCs w:val="24"/>
        </w:rPr>
        <w:t>);</w:t>
      </w:r>
      <w:proofErr w:type="gramEnd"/>
    </w:p>
    <w:p w14:paraId="3B6C01DC" w14:textId="26C45D60" w:rsidR="0041421A" w:rsidRPr="00C62E7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lastRenderedPageBreak/>
        <w:t xml:space="preserve">transferable </w:t>
      </w:r>
      <w:proofErr w:type="gramStart"/>
      <w:r w:rsidRPr="00C62E7A">
        <w:rPr>
          <w:rFonts w:ascii="Arial" w:hAnsi="Arial" w:cs="Arial"/>
          <w:sz w:val="24"/>
          <w:szCs w:val="24"/>
        </w:rPr>
        <w:t>securities;</w:t>
      </w:r>
      <w:proofErr w:type="gramEnd"/>
    </w:p>
    <w:p w14:paraId="39901F2D" w14:textId="444943F2" w:rsidR="0041421A" w:rsidRDefault="0041421A" w:rsidP="00740DBD">
      <w:pPr>
        <w:pStyle w:val="ListParagraph"/>
        <w:numPr>
          <w:ilvl w:val="0"/>
          <w:numId w:val="35"/>
        </w:numPr>
        <w:rPr>
          <w:rFonts w:ascii="Arial" w:hAnsi="Arial" w:cs="Arial"/>
          <w:sz w:val="24"/>
          <w:szCs w:val="24"/>
        </w:rPr>
      </w:pPr>
      <w:r w:rsidRPr="00C62E7A">
        <w:rPr>
          <w:rFonts w:ascii="Arial" w:hAnsi="Arial" w:cs="Arial"/>
          <w:sz w:val="24"/>
          <w:szCs w:val="24"/>
        </w:rPr>
        <w:t>other negotiable instruments and financial assets (including bullion).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069A1246" w14:textId="77777777" w:rsidTr="009E28AD">
        <w:trPr>
          <w:trHeight w:val="2837"/>
        </w:trPr>
        <w:tc>
          <w:tcPr>
            <w:tcW w:w="9313" w:type="dxa"/>
          </w:tcPr>
          <w:p w14:paraId="137EE814" w14:textId="18CD26AE"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A571DDE" w14:textId="77777777" w:rsidR="009E28AD" w:rsidRPr="009E28AD" w:rsidRDefault="009E28AD" w:rsidP="009E28AD">
      <w:pPr>
        <w:rPr>
          <w:rFonts w:ascii="Arial" w:hAnsi="Arial" w:cs="Arial"/>
          <w:sz w:val="24"/>
          <w:szCs w:val="24"/>
        </w:rPr>
      </w:pPr>
    </w:p>
    <w:p w14:paraId="1B3E533C" w14:textId="77777777" w:rsidR="0041421A" w:rsidRDefault="0041421A" w:rsidP="0041421A">
      <w:pPr>
        <w:rPr>
          <w:rFonts w:ascii="Arial" w:hAnsi="Arial" w:cs="Arial"/>
          <w:b/>
          <w:bCs/>
          <w:sz w:val="24"/>
          <w:szCs w:val="24"/>
        </w:rPr>
      </w:pPr>
      <w:r w:rsidRPr="0041421A">
        <w:rPr>
          <w:rFonts w:ascii="Arial" w:hAnsi="Arial" w:cs="Arial"/>
          <w:b/>
          <w:bCs/>
          <w:sz w:val="24"/>
          <w:szCs w:val="24"/>
        </w:rPr>
        <w:t>37. Methods of payment and/or transfer</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700FD1EB" w14:textId="77777777" w:rsidTr="00916348">
        <w:trPr>
          <w:trHeight w:val="767"/>
        </w:trPr>
        <w:tc>
          <w:tcPr>
            <w:tcW w:w="9313" w:type="dxa"/>
          </w:tcPr>
          <w:p w14:paraId="30ACCBB6" w14:textId="1151A1CD"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A38D0BE" w14:textId="77777777" w:rsidR="009E28AD" w:rsidRPr="0041421A" w:rsidRDefault="009E28AD" w:rsidP="0041421A">
      <w:pPr>
        <w:rPr>
          <w:rFonts w:ascii="Arial" w:hAnsi="Arial" w:cs="Arial"/>
          <w:b/>
          <w:bCs/>
          <w:sz w:val="24"/>
          <w:szCs w:val="24"/>
        </w:rPr>
      </w:pPr>
    </w:p>
    <w:p w14:paraId="1F58E92A" w14:textId="77777777" w:rsidR="0041421A" w:rsidRDefault="0041421A" w:rsidP="0041421A">
      <w:pPr>
        <w:rPr>
          <w:rFonts w:ascii="Arial" w:hAnsi="Arial" w:cs="Arial"/>
          <w:b/>
          <w:bCs/>
          <w:sz w:val="24"/>
          <w:szCs w:val="24"/>
        </w:rPr>
      </w:pPr>
      <w:r w:rsidRPr="0041421A">
        <w:rPr>
          <w:rFonts w:ascii="Arial" w:hAnsi="Arial" w:cs="Arial"/>
          <w:b/>
          <w:bCs/>
          <w:sz w:val="24"/>
          <w:szCs w:val="24"/>
        </w:rPr>
        <w:t>38. Remitter details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4727C1EE" w14:textId="77777777" w:rsidTr="00916348">
        <w:trPr>
          <w:trHeight w:val="767"/>
        </w:trPr>
        <w:tc>
          <w:tcPr>
            <w:tcW w:w="9313" w:type="dxa"/>
          </w:tcPr>
          <w:p w14:paraId="4D6F6FFB" w14:textId="03B8FEFB"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59AC473" w14:textId="77777777" w:rsidR="009E28AD" w:rsidRPr="0041421A" w:rsidRDefault="009E28AD" w:rsidP="0041421A">
      <w:pPr>
        <w:rPr>
          <w:rFonts w:ascii="Arial" w:hAnsi="Arial" w:cs="Arial"/>
          <w:b/>
          <w:bCs/>
          <w:sz w:val="24"/>
          <w:szCs w:val="24"/>
        </w:rPr>
      </w:pPr>
    </w:p>
    <w:p w14:paraId="45C6474D" w14:textId="77777777" w:rsidR="0041421A" w:rsidRDefault="0041421A" w:rsidP="0041421A">
      <w:pPr>
        <w:rPr>
          <w:rFonts w:ascii="Arial" w:hAnsi="Arial" w:cs="Arial"/>
          <w:b/>
          <w:bCs/>
          <w:sz w:val="24"/>
          <w:szCs w:val="24"/>
        </w:rPr>
      </w:pPr>
      <w:r w:rsidRPr="0041421A">
        <w:rPr>
          <w:rFonts w:ascii="Arial" w:hAnsi="Arial" w:cs="Arial"/>
          <w:b/>
          <w:bCs/>
          <w:sz w:val="24"/>
          <w:szCs w:val="24"/>
        </w:rPr>
        <w:t>39. Intermediary details (optional)</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4A209D73" w14:textId="77777777" w:rsidTr="00916348">
        <w:trPr>
          <w:trHeight w:val="767"/>
        </w:trPr>
        <w:tc>
          <w:tcPr>
            <w:tcW w:w="9313" w:type="dxa"/>
          </w:tcPr>
          <w:p w14:paraId="7AB9EF5C" w14:textId="6B1A9DED"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4A93743" w14:textId="77777777" w:rsidR="009E28AD" w:rsidRPr="0041421A" w:rsidRDefault="009E28AD" w:rsidP="0041421A">
      <w:pPr>
        <w:rPr>
          <w:rFonts w:ascii="Arial" w:hAnsi="Arial" w:cs="Arial"/>
          <w:b/>
          <w:bCs/>
          <w:sz w:val="24"/>
          <w:szCs w:val="24"/>
        </w:rPr>
      </w:pPr>
    </w:p>
    <w:p w14:paraId="592F0B85" w14:textId="77777777" w:rsidR="0041421A" w:rsidRDefault="0041421A" w:rsidP="0041421A">
      <w:pPr>
        <w:rPr>
          <w:rFonts w:ascii="Arial" w:hAnsi="Arial" w:cs="Arial"/>
          <w:b/>
          <w:bCs/>
          <w:sz w:val="24"/>
          <w:szCs w:val="24"/>
        </w:rPr>
      </w:pPr>
      <w:r w:rsidRPr="0041421A">
        <w:rPr>
          <w:rFonts w:ascii="Arial" w:hAnsi="Arial" w:cs="Arial"/>
          <w:b/>
          <w:bCs/>
          <w:sz w:val="24"/>
          <w:szCs w:val="24"/>
        </w:rPr>
        <w:t>40. Ultimate beneficiary details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37346186" w14:textId="77777777" w:rsidTr="00916348">
        <w:trPr>
          <w:trHeight w:val="767"/>
        </w:trPr>
        <w:tc>
          <w:tcPr>
            <w:tcW w:w="9313" w:type="dxa"/>
          </w:tcPr>
          <w:p w14:paraId="575D73E8" w14:textId="77297685"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B138837" w14:textId="77777777" w:rsidR="009E28AD" w:rsidRPr="0041421A" w:rsidRDefault="009E28AD" w:rsidP="0041421A">
      <w:pPr>
        <w:rPr>
          <w:rFonts w:ascii="Arial" w:hAnsi="Arial" w:cs="Arial"/>
          <w:b/>
          <w:bCs/>
          <w:sz w:val="24"/>
          <w:szCs w:val="24"/>
        </w:rPr>
      </w:pPr>
    </w:p>
    <w:p w14:paraId="442970E2" w14:textId="77777777" w:rsidR="0041421A" w:rsidRDefault="0041421A" w:rsidP="0041421A">
      <w:pPr>
        <w:rPr>
          <w:rFonts w:ascii="Arial" w:hAnsi="Arial" w:cs="Arial"/>
          <w:b/>
          <w:bCs/>
          <w:sz w:val="24"/>
          <w:szCs w:val="24"/>
        </w:rPr>
      </w:pPr>
      <w:r w:rsidRPr="0041421A">
        <w:rPr>
          <w:rFonts w:ascii="Arial" w:hAnsi="Arial" w:cs="Arial"/>
          <w:b/>
          <w:bCs/>
          <w:sz w:val="24"/>
          <w:szCs w:val="24"/>
        </w:rPr>
        <w:t>41. Details of all external parties made aware of this information being reported to OFSI, including any designated person</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2710B6D6" w14:textId="77777777" w:rsidTr="00916348">
        <w:trPr>
          <w:trHeight w:val="767"/>
        </w:trPr>
        <w:tc>
          <w:tcPr>
            <w:tcW w:w="9313" w:type="dxa"/>
          </w:tcPr>
          <w:p w14:paraId="1462A2EA" w14:textId="0CB4BC0A"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599A6D5E" w14:textId="77777777" w:rsidR="009E28AD" w:rsidRPr="0041421A" w:rsidRDefault="009E28AD" w:rsidP="0041421A">
      <w:pPr>
        <w:rPr>
          <w:rFonts w:ascii="Arial" w:hAnsi="Arial" w:cs="Arial"/>
          <w:b/>
          <w:bCs/>
          <w:sz w:val="24"/>
          <w:szCs w:val="24"/>
        </w:rPr>
      </w:pPr>
    </w:p>
    <w:p w14:paraId="05775D08" w14:textId="77777777" w:rsidR="0041421A" w:rsidRPr="0041421A" w:rsidRDefault="0041421A" w:rsidP="0041421A">
      <w:pPr>
        <w:rPr>
          <w:rFonts w:ascii="Arial" w:hAnsi="Arial" w:cs="Arial"/>
          <w:b/>
          <w:bCs/>
          <w:sz w:val="24"/>
          <w:szCs w:val="24"/>
        </w:rPr>
      </w:pPr>
      <w:r w:rsidRPr="0041421A">
        <w:rPr>
          <w:rFonts w:ascii="Arial" w:hAnsi="Arial" w:cs="Arial"/>
          <w:b/>
          <w:bCs/>
          <w:sz w:val="24"/>
          <w:szCs w:val="24"/>
        </w:rPr>
        <w:t>42. Has the matter been reported to any other authority?</w:t>
      </w:r>
    </w:p>
    <w:p w14:paraId="4B48A44F" w14:textId="77777777"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338399F4" w14:textId="7D145015" w:rsidR="0041421A" w:rsidRPr="0041421A" w:rsidRDefault="00AC6F3E" w:rsidP="00584B6C">
      <w:pPr>
        <w:ind w:left="360"/>
        <w:rPr>
          <w:rFonts w:ascii="Arial" w:hAnsi="Arial" w:cs="Arial"/>
          <w:sz w:val="24"/>
          <w:szCs w:val="24"/>
        </w:rPr>
      </w:pPr>
      <w:sdt>
        <w:sdtPr>
          <w:rPr>
            <w:rFonts w:ascii="Arial" w:hAnsi="Arial" w:cs="Arial"/>
            <w:sz w:val="24"/>
            <w:szCs w:val="24"/>
          </w:rPr>
          <w:id w:val="2006627543"/>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Yes</w:t>
      </w:r>
    </w:p>
    <w:p w14:paraId="5AB5E255" w14:textId="2D395BEB" w:rsidR="0041421A" w:rsidRPr="0041421A" w:rsidRDefault="00AC6F3E" w:rsidP="00584B6C">
      <w:pPr>
        <w:ind w:left="360"/>
        <w:rPr>
          <w:rFonts w:ascii="Arial" w:hAnsi="Arial" w:cs="Arial"/>
          <w:sz w:val="24"/>
          <w:szCs w:val="24"/>
        </w:rPr>
      </w:pPr>
      <w:sdt>
        <w:sdtPr>
          <w:rPr>
            <w:rFonts w:ascii="Arial" w:hAnsi="Arial" w:cs="Arial"/>
            <w:sz w:val="24"/>
            <w:szCs w:val="24"/>
          </w:rPr>
          <w:id w:val="295261348"/>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No</w:t>
      </w:r>
    </w:p>
    <w:p w14:paraId="1EBE7221" w14:textId="77777777" w:rsidR="0041421A" w:rsidRDefault="0041421A" w:rsidP="0041421A">
      <w:pPr>
        <w:rPr>
          <w:rFonts w:ascii="Arial" w:hAnsi="Arial" w:cs="Arial"/>
          <w:b/>
          <w:bCs/>
          <w:sz w:val="24"/>
          <w:szCs w:val="24"/>
        </w:rPr>
      </w:pPr>
      <w:r w:rsidRPr="0041421A">
        <w:rPr>
          <w:rFonts w:ascii="Arial" w:hAnsi="Arial" w:cs="Arial"/>
          <w:b/>
          <w:bCs/>
          <w:sz w:val="24"/>
          <w:szCs w:val="24"/>
        </w:rPr>
        <w:t>43. Contact details</w:t>
      </w:r>
    </w:p>
    <w:tbl>
      <w:tblPr>
        <w:tblStyle w:val="TableGrid"/>
        <w:tblpPr w:leftFromText="180" w:rightFromText="180" w:vertAnchor="text" w:horzAnchor="margin" w:tblpY="-13"/>
        <w:tblW w:w="9313" w:type="dxa"/>
        <w:tblLook w:val="04A0" w:firstRow="1" w:lastRow="0" w:firstColumn="1" w:lastColumn="0" w:noHBand="0" w:noVBand="1"/>
      </w:tblPr>
      <w:tblGrid>
        <w:gridCol w:w="9313"/>
      </w:tblGrid>
      <w:tr w:rsidR="009E28AD" w:rsidRPr="006E6665" w14:paraId="63F3F6E9" w14:textId="77777777" w:rsidTr="00916348">
        <w:trPr>
          <w:trHeight w:val="767"/>
        </w:trPr>
        <w:tc>
          <w:tcPr>
            <w:tcW w:w="9313" w:type="dxa"/>
          </w:tcPr>
          <w:p w14:paraId="47F02CD0" w14:textId="0C881786" w:rsidR="009E28AD" w:rsidRPr="006E6665" w:rsidRDefault="00584B6C" w:rsidP="00916348">
            <w:pPr>
              <w:rPr>
                <w:rFonts w:ascii="Arial" w:hAnsi="Arial" w:cs="Arial"/>
                <w:sz w:val="24"/>
                <w:szCs w:val="24"/>
              </w:rPr>
            </w:pP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9F4305D" w14:textId="77777777" w:rsidR="009E28AD" w:rsidRPr="0041421A" w:rsidRDefault="009E28AD" w:rsidP="0041421A">
      <w:pPr>
        <w:rPr>
          <w:rFonts w:ascii="Arial" w:hAnsi="Arial" w:cs="Arial"/>
          <w:b/>
          <w:bCs/>
          <w:sz w:val="24"/>
          <w:szCs w:val="24"/>
        </w:rPr>
      </w:pPr>
    </w:p>
    <w:p w14:paraId="1F8BEF2D" w14:textId="7A93289F" w:rsidR="0041421A" w:rsidRPr="0041421A" w:rsidRDefault="0041421A" w:rsidP="0041421A">
      <w:pPr>
        <w:rPr>
          <w:rFonts w:ascii="Arial" w:hAnsi="Arial" w:cs="Arial"/>
          <w:b/>
          <w:bCs/>
          <w:sz w:val="24"/>
          <w:szCs w:val="24"/>
        </w:rPr>
      </w:pPr>
      <w:r w:rsidRPr="0041421A">
        <w:rPr>
          <w:rFonts w:ascii="Arial" w:hAnsi="Arial" w:cs="Arial"/>
          <w:b/>
          <w:bCs/>
          <w:sz w:val="24"/>
          <w:szCs w:val="24"/>
        </w:rPr>
        <w:t>44. Would you like to upload any supporting evidence</w:t>
      </w:r>
      <w:r w:rsidR="00CC0355" w:rsidRPr="00C62E7A">
        <w:rPr>
          <w:rFonts w:ascii="Arial" w:hAnsi="Arial" w:cs="Arial"/>
          <w:b/>
          <w:bCs/>
          <w:sz w:val="24"/>
          <w:szCs w:val="24"/>
        </w:rPr>
        <w:t xml:space="preserve"> on the online form</w:t>
      </w:r>
      <w:r w:rsidRPr="0041421A">
        <w:rPr>
          <w:rFonts w:ascii="Arial" w:hAnsi="Arial" w:cs="Arial"/>
          <w:b/>
          <w:bCs/>
          <w:sz w:val="24"/>
          <w:szCs w:val="24"/>
        </w:rPr>
        <w:t>?</w:t>
      </w:r>
    </w:p>
    <w:p w14:paraId="3BAA096D" w14:textId="3C6C3495" w:rsidR="0041421A" w:rsidRPr="0041421A" w:rsidRDefault="0041421A" w:rsidP="0041421A">
      <w:pPr>
        <w:rPr>
          <w:rFonts w:ascii="Arial" w:hAnsi="Arial" w:cs="Arial"/>
          <w:sz w:val="24"/>
          <w:szCs w:val="24"/>
        </w:rPr>
      </w:pPr>
      <w:r w:rsidRPr="0041421A">
        <w:rPr>
          <w:rFonts w:ascii="Arial" w:hAnsi="Arial" w:cs="Arial"/>
          <w:sz w:val="24"/>
          <w:szCs w:val="24"/>
        </w:rPr>
        <w:t>Maximum file size of 7MB. If this is insufficient, contact</w:t>
      </w:r>
      <w:r w:rsidR="000A3AA8">
        <w:rPr>
          <w:rFonts w:ascii="Arial" w:hAnsi="Arial" w:cs="Arial"/>
          <w:sz w:val="24"/>
          <w:szCs w:val="24"/>
        </w:rPr>
        <w:t xml:space="preserve"> </w:t>
      </w:r>
      <w:hyperlink r:id="rId17" w:history="1">
        <w:r w:rsidR="00AC6F3E" w:rsidRPr="006E5302">
          <w:rPr>
            <w:rStyle w:val="Hyperlink"/>
            <w:rFonts w:ascii="Arial" w:hAnsi="Arial" w:cs="Arial"/>
            <w:sz w:val="24"/>
            <w:szCs w:val="24"/>
          </w:rPr>
          <w:t>ofsi@hmtreasury.gov.uk</w:t>
        </w:r>
      </w:hyperlink>
      <w:r w:rsidR="00AC6F3E">
        <w:rPr>
          <w:rFonts w:ascii="Arial" w:hAnsi="Arial" w:cs="Arial"/>
          <w:sz w:val="24"/>
          <w:szCs w:val="24"/>
        </w:rPr>
        <w:t xml:space="preserve"> </w:t>
      </w:r>
      <w:r w:rsidRPr="0041421A">
        <w:rPr>
          <w:rFonts w:ascii="Arial" w:hAnsi="Arial" w:cs="Arial"/>
          <w:sz w:val="24"/>
          <w:szCs w:val="24"/>
        </w:rPr>
        <w:t xml:space="preserve"> stating the reference number given at the end of this form in the email subject line.</w:t>
      </w:r>
    </w:p>
    <w:p w14:paraId="6B4DFCE2" w14:textId="47B928AC" w:rsidR="0041421A" w:rsidRPr="0041421A" w:rsidRDefault="0041421A" w:rsidP="0041421A">
      <w:pPr>
        <w:rPr>
          <w:rFonts w:ascii="Arial" w:hAnsi="Arial" w:cs="Arial"/>
          <w:sz w:val="24"/>
          <w:szCs w:val="24"/>
        </w:rPr>
      </w:pPr>
      <w:r w:rsidRPr="0041421A">
        <w:rPr>
          <w:rFonts w:ascii="Arial" w:hAnsi="Arial" w:cs="Arial"/>
          <w:sz w:val="24"/>
          <w:szCs w:val="24"/>
        </w:rPr>
        <w:t>Selection from a list, one option only:</w:t>
      </w:r>
    </w:p>
    <w:p w14:paraId="29EB50FB" w14:textId="3B671DDA" w:rsidR="0041421A" w:rsidRPr="0041421A" w:rsidRDefault="00AC6F3E" w:rsidP="00584B6C">
      <w:pPr>
        <w:ind w:left="360"/>
        <w:rPr>
          <w:rFonts w:ascii="Arial" w:hAnsi="Arial" w:cs="Arial"/>
          <w:sz w:val="24"/>
          <w:szCs w:val="24"/>
        </w:rPr>
      </w:pPr>
      <w:sdt>
        <w:sdtPr>
          <w:rPr>
            <w:rFonts w:ascii="Arial" w:hAnsi="Arial" w:cs="Arial"/>
            <w:sz w:val="24"/>
            <w:szCs w:val="24"/>
          </w:rPr>
          <w:id w:val="131834516"/>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Yes</w:t>
      </w:r>
    </w:p>
    <w:p w14:paraId="438E6FCC" w14:textId="2DD76E46" w:rsidR="0041421A" w:rsidRPr="0041421A" w:rsidRDefault="00AC6F3E" w:rsidP="00584B6C">
      <w:pPr>
        <w:ind w:left="360"/>
        <w:rPr>
          <w:rFonts w:ascii="Arial" w:hAnsi="Arial" w:cs="Arial"/>
          <w:sz w:val="24"/>
          <w:szCs w:val="24"/>
        </w:rPr>
      </w:pPr>
      <w:sdt>
        <w:sdtPr>
          <w:rPr>
            <w:rFonts w:ascii="Arial" w:hAnsi="Arial" w:cs="Arial"/>
            <w:sz w:val="24"/>
            <w:szCs w:val="24"/>
          </w:rPr>
          <w:id w:val="-1157307938"/>
          <w14:checkbox>
            <w14:checked w14:val="0"/>
            <w14:checkedState w14:val="2612" w14:font="MS Gothic"/>
            <w14:uncheckedState w14:val="2610" w14:font="MS Gothic"/>
          </w14:checkbox>
        </w:sdtPr>
        <w:sdtEndPr/>
        <w:sdtContent>
          <w:r w:rsidR="00584B6C">
            <w:rPr>
              <w:rFonts w:ascii="MS Gothic" w:eastAsia="MS Gothic" w:hAnsi="MS Gothic" w:cs="Arial" w:hint="eastAsia"/>
              <w:sz w:val="24"/>
              <w:szCs w:val="24"/>
            </w:rPr>
            <w:t>☐</w:t>
          </w:r>
        </w:sdtContent>
      </w:sdt>
      <w:r w:rsidR="0041421A" w:rsidRPr="0041421A">
        <w:rPr>
          <w:rFonts w:ascii="Arial" w:hAnsi="Arial" w:cs="Arial"/>
          <w:sz w:val="24"/>
          <w:szCs w:val="24"/>
        </w:rPr>
        <w:t>No</w:t>
      </w:r>
    </w:p>
    <w:p w14:paraId="20778554" w14:textId="6B14B528" w:rsidR="00DD08F7" w:rsidRPr="00C62E7A" w:rsidRDefault="004E181F">
      <w:pPr>
        <w:rPr>
          <w:rFonts w:ascii="Arial" w:hAnsi="Arial" w:cs="Arial"/>
          <w:sz w:val="24"/>
          <w:szCs w:val="24"/>
        </w:rPr>
      </w:pPr>
      <w:r w:rsidRPr="00C62E7A">
        <w:rPr>
          <w:rFonts w:ascii="Arial" w:hAnsi="Arial" w:cs="Arial"/>
          <w:sz w:val="24"/>
          <w:szCs w:val="24"/>
        </w:rPr>
        <w:t xml:space="preserve">You will be able to upload on the online form </w:t>
      </w:r>
      <w:r w:rsidR="00C62E7A" w:rsidRPr="00C62E7A">
        <w:rPr>
          <w:rFonts w:ascii="Arial" w:hAnsi="Arial" w:cs="Arial"/>
          <w:sz w:val="24"/>
          <w:szCs w:val="24"/>
        </w:rPr>
        <w:t>up to</w:t>
      </w:r>
      <w:r w:rsidRPr="00C62E7A">
        <w:rPr>
          <w:rFonts w:ascii="Arial" w:hAnsi="Arial" w:cs="Arial"/>
          <w:sz w:val="24"/>
          <w:szCs w:val="24"/>
        </w:rPr>
        <w:t xml:space="preserve"> four </w:t>
      </w:r>
      <w:r w:rsidR="00C62E7A" w:rsidRPr="00C62E7A">
        <w:rPr>
          <w:rFonts w:ascii="Arial" w:hAnsi="Arial" w:cs="Arial"/>
          <w:sz w:val="24"/>
          <w:szCs w:val="24"/>
        </w:rPr>
        <w:t>files of supporting evidence.</w:t>
      </w:r>
    </w:p>
    <w:sectPr w:rsidR="00DD08F7" w:rsidRPr="00C62E7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04B1F" w14:textId="77777777" w:rsidR="000656D0" w:rsidRDefault="000656D0" w:rsidP="00C62E7A">
      <w:pPr>
        <w:spacing w:after="0" w:line="240" w:lineRule="auto"/>
      </w:pPr>
      <w:r>
        <w:separator/>
      </w:r>
    </w:p>
  </w:endnote>
  <w:endnote w:type="continuationSeparator" w:id="0">
    <w:p w14:paraId="3D6D0EE8" w14:textId="77777777" w:rsidR="000656D0" w:rsidRDefault="000656D0" w:rsidP="00C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4AC2" w14:textId="7E1FE73F" w:rsidR="00C62E7A" w:rsidRDefault="00C62E7A" w:rsidP="00C62E7A">
    <w:r>
      <w:fldChar w:fldCharType="begin"/>
    </w:r>
    <w:r>
      <w:instrText xml:space="preserve"> PAGE   \* MERGEFORMAT </w:instrText>
    </w:r>
    <w:r>
      <w:fldChar w:fldCharType="separate"/>
    </w:r>
    <w:r>
      <w:rPr>
        <w:noProof/>
      </w:rPr>
      <w:t>1</w:t>
    </w:r>
    <w:r>
      <w:rPr>
        <w:noProof/>
      </w:rPr>
      <w:fldChar w:fldCharType="end"/>
    </w:r>
    <w:r>
      <w:rPr>
        <w:noProof/>
      </w:rPr>
      <w:tab/>
    </w:r>
    <w:r w:rsidR="00F37B6A">
      <w:rPr>
        <w:noProof/>
      </w:rPr>
      <w:tab/>
    </w:r>
    <w:r w:rsidR="00F37B6A">
      <w:rPr>
        <w:noProof/>
      </w:rPr>
      <w:tab/>
    </w:r>
    <w:r w:rsidRPr="002530F9">
      <w:t>Counter-terrorism suspected breach reporting form</w:t>
    </w:r>
    <w:r>
      <w:t xml:space="preserve"> v07/25</w:t>
    </w:r>
  </w:p>
  <w:p w14:paraId="28A51B82" w14:textId="3436C759" w:rsidR="00C62E7A" w:rsidRDefault="00C62E7A">
    <w:pPr>
      <w:pStyle w:val="Footer"/>
    </w:pPr>
  </w:p>
  <w:p w14:paraId="19AA960E" w14:textId="77777777" w:rsidR="00C62E7A" w:rsidRDefault="00C6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30F5" w14:textId="77777777" w:rsidR="000656D0" w:rsidRDefault="000656D0" w:rsidP="00C62E7A">
      <w:pPr>
        <w:spacing w:after="0" w:line="240" w:lineRule="auto"/>
      </w:pPr>
      <w:r>
        <w:separator/>
      </w:r>
    </w:p>
  </w:footnote>
  <w:footnote w:type="continuationSeparator" w:id="0">
    <w:p w14:paraId="49E3E78C" w14:textId="77777777" w:rsidR="000656D0" w:rsidRDefault="000656D0" w:rsidP="00C62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4" type="#_x0000_t75" alt="https://cdn.hubblecontent.osi.office.net/icons/publish/icons_stop_m/stop_m.svg" style="width:1in;height:1in;visibility:visible" o:bullet="t">
        <v:imagedata r:id="rId1" o:title="" croptop="-.125" cropbottom="-.125" cropleft="-.125" cropright="-.125"/>
      </v:shape>
    </w:pict>
  </w:numPicBullet>
  <w:abstractNum w:abstractNumId="0" w15:restartNumberingAfterBreak="0">
    <w:nsid w:val="036D186B"/>
    <w:multiLevelType w:val="multilevel"/>
    <w:tmpl w:val="FC90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726F2"/>
    <w:multiLevelType w:val="hybridMultilevel"/>
    <w:tmpl w:val="8B0A7FCC"/>
    <w:lvl w:ilvl="0" w:tplc="93E2B6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D538F"/>
    <w:multiLevelType w:val="hybridMultilevel"/>
    <w:tmpl w:val="C540C162"/>
    <w:lvl w:ilvl="0" w:tplc="93E2B6E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C403C4"/>
    <w:multiLevelType w:val="multilevel"/>
    <w:tmpl w:val="AE9887A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13BE5"/>
    <w:multiLevelType w:val="hybridMultilevel"/>
    <w:tmpl w:val="FCA033EE"/>
    <w:lvl w:ilvl="0" w:tplc="93E2B6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0127C"/>
    <w:multiLevelType w:val="hybridMultilevel"/>
    <w:tmpl w:val="8DF6BD0E"/>
    <w:lvl w:ilvl="0" w:tplc="93E2B6E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8146AE"/>
    <w:multiLevelType w:val="multilevel"/>
    <w:tmpl w:val="AE9887A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D21E89"/>
    <w:multiLevelType w:val="multilevel"/>
    <w:tmpl w:val="059EBF8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BB17CC"/>
    <w:multiLevelType w:val="multilevel"/>
    <w:tmpl w:val="6F32562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657CF"/>
    <w:multiLevelType w:val="multilevel"/>
    <w:tmpl w:val="DB7E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62202B"/>
    <w:multiLevelType w:val="multilevel"/>
    <w:tmpl w:val="0866A9C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070D2"/>
    <w:multiLevelType w:val="hybridMultilevel"/>
    <w:tmpl w:val="DBC0F32A"/>
    <w:lvl w:ilvl="0" w:tplc="93E2B6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148A8"/>
    <w:multiLevelType w:val="multilevel"/>
    <w:tmpl w:val="7AB4B8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376CEE"/>
    <w:multiLevelType w:val="multilevel"/>
    <w:tmpl w:val="AE9887A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673765"/>
    <w:multiLevelType w:val="multilevel"/>
    <w:tmpl w:val="D662116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0108AC"/>
    <w:multiLevelType w:val="multilevel"/>
    <w:tmpl w:val="C968175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844E81"/>
    <w:multiLevelType w:val="multilevel"/>
    <w:tmpl w:val="C238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2143E4"/>
    <w:multiLevelType w:val="multilevel"/>
    <w:tmpl w:val="1C04157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6040A3"/>
    <w:multiLevelType w:val="multilevel"/>
    <w:tmpl w:val="E5F2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B7598"/>
    <w:multiLevelType w:val="multilevel"/>
    <w:tmpl w:val="6F32562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7610B6"/>
    <w:multiLevelType w:val="multilevel"/>
    <w:tmpl w:val="851E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230510"/>
    <w:multiLevelType w:val="multilevel"/>
    <w:tmpl w:val="15B62A4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465D2E"/>
    <w:multiLevelType w:val="multilevel"/>
    <w:tmpl w:val="15B62A4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C63328"/>
    <w:multiLevelType w:val="multilevel"/>
    <w:tmpl w:val="F5A6688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9C4A8C"/>
    <w:multiLevelType w:val="hybridMultilevel"/>
    <w:tmpl w:val="67D4A1D6"/>
    <w:lvl w:ilvl="0" w:tplc="93E2B6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561D8"/>
    <w:multiLevelType w:val="hybridMultilevel"/>
    <w:tmpl w:val="ADB81B2C"/>
    <w:lvl w:ilvl="0" w:tplc="93E2B6E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103D23"/>
    <w:multiLevelType w:val="multilevel"/>
    <w:tmpl w:val="4CD8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E178F2"/>
    <w:multiLevelType w:val="multilevel"/>
    <w:tmpl w:val="4192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1F5EA8"/>
    <w:multiLevelType w:val="multilevel"/>
    <w:tmpl w:val="0866A9C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3F2EC6"/>
    <w:multiLevelType w:val="multilevel"/>
    <w:tmpl w:val="1D60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6003B3"/>
    <w:multiLevelType w:val="multilevel"/>
    <w:tmpl w:val="D41E05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D82E9C"/>
    <w:multiLevelType w:val="multilevel"/>
    <w:tmpl w:val="64C204C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C92708"/>
    <w:multiLevelType w:val="multilevel"/>
    <w:tmpl w:val="469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737403"/>
    <w:multiLevelType w:val="multilevel"/>
    <w:tmpl w:val="3260DC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07BBC"/>
    <w:multiLevelType w:val="hybridMultilevel"/>
    <w:tmpl w:val="668C8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8400A8"/>
    <w:multiLevelType w:val="hybridMultilevel"/>
    <w:tmpl w:val="D186B83A"/>
    <w:lvl w:ilvl="0" w:tplc="93E2B6E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C82B7B"/>
    <w:multiLevelType w:val="multilevel"/>
    <w:tmpl w:val="7A14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60727"/>
    <w:multiLevelType w:val="multilevel"/>
    <w:tmpl w:val="0124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798261">
    <w:abstractNumId w:val="37"/>
  </w:num>
  <w:num w:numId="2" w16cid:durableId="453061283">
    <w:abstractNumId w:val="20"/>
  </w:num>
  <w:num w:numId="3" w16cid:durableId="1148588919">
    <w:abstractNumId w:val="16"/>
  </w:num>
  <w:num w:numId="4" w16cid:durableId="145703925">
    <w:abstractNumId w:val="9"/>
  </w:num>
  <w:num w:numId="5" w16cid:durableId="1508714483">
    <w:abstractNumId w:val="31"/>
  </w:num>
  <w:num w:numId="6" w16cid:durableId="410081348">
    <w:abstractNumId w:val="14"/>
  </w:num>
  <w:num w:numId="7" w16cid:durableId="446893487">
    <w:abstractNumId w:val="13"/>
  </w:num>
  <w:num w:numId="8" w16cid:durableId="1813981429">
    <w:abstractNumId w:val="36"/>
  </w:num>
  <w:num w:numId="9" w16cid:durableId="1131823814">
    <w:abstractNumId w:val="26"/>
  </w:num>
  <w:num w:numId="10" w16cid:durableId="1954436232">
    <w:abstractNumId w:val="29"/>
  </w:num>
  <w:num w:numId="11" w16cid:durableId="860626043">
    <w:abstractNumId w:val="15"/>
  </w:num>
  <w:num w:numId="12" w16cid:durableId="1579707590">
    <w:abstractNumId w:val="32"/>
  </w:num>
  <w:num w:numId="13" w16cid:durableId="744574842">
    <w:abstractNumId w:val="27"/>
  </w:num>
  <w:num w:numId="14" w16cid:durableId="162665372">
    <w:abstractNumId w:val="0"/>
  </w:num>
  <w:num w:numId="15" w16cid:durableId="195436524">
    <w:abstractNumId w:val="18"/>
  </w:num>
  <w:num w:numId="16" w16cid:durableId="426388153">
    <w:abstractNumId w:val="12"/>
  </w:num>
  <w:num w:numId="17" w16cid:durableId="1587223994">
    <w:abstractNumId w:val="33"/>
  </w:num>
  <w:num w:numId="18" w16cid:durableId="1054307877">
    <w:abstractNumId w:val="6"/>
  </w:num>
  <w:num w:numId="19" w16cid:durableId="205529497">
    <w:abstractNumId w:val="3"/>
  </w:num>
  <w:num w:numId="20" w16cid:durableId="437020933">
    <w:abstractNumId w:val="8"/>
  </w:num>
  <w:num w:numId="21" w16cid:durableId="348416479">
    <w:abstractNumId w:val="19"/>
  </w:num>
  <w:num w:numId="22" w16cid:durableId="1339506768">
    <w:abstractNumId w:val="23"/>
  </w:num>
  <w:num w:numId="23" w16cid:durableId="485367545">
    <w:abstractNumId w:val="30"/>
  </w:num>
  <w:num w:numId="24" w16cid:durableId="1795171102">
    <w:abstractNumId w:val="35"/>
  </w:num>
  <w:num w:numId="25" w16cid:durableId="617950955">
    <w:abstractNumId w:val="4"/>
  </w:num>
  <w:num w:numId="26" w16cid:durableId="54818087">
    <w:abstractNumId w:val="5"/>
  </w:num>
  <w:num w:numId="27" w16cid:durableId="1975721291">
    <w:abstractNumId w:val="21"/>
  </w:num>
  <w:num w:numId="28" w16cid:durableId="971444006">
    <w:abstractNumId w:val="22"/>
  </w:num>
  <w:num w:numId="29" w16cid:durableId="1008603523">
    <w:abstractNumId w:val="10"/>
  </w:num>
  <w:num w:numId="30" w16cid:durableId="2112049480">
    <w:abstractNumId w:val="28"/>
  </w:num>
  <w:num w:numId="31" w16cid:durableId="1545604577">
    <w:abstractNumId w:val="2"/>
  </w:num>
  <w:num w:numId="32" w16cid:durableId="160781119">
    <w:abstractNumId w:val="24"/>
  </w:num>
  <w:num w:numId="33" w16cid:durableId="2126655213">
    <w:abstractNumId w:val="25"/>
  </w:num>
  <w:num w:numId="34" w16cid:durableId="1750231243">
    <w:abstractNumId w:val="1"/>
  </w:num>
  <w:num w:numId="35" w16cid:durableId="1134643249">
    <w:abstractNumId w:val="11"/>
  </w:num>
  <w:num w:numId="36" w16cid:durableId="1295408731">
    <w:abstractNumId w:val="17"/>
  </w:num>
  <w:num w:numId="37" w16cid:durableId="436219236">
    <w:abstractNumId w:val="7"/>
  </w:num>
  <w:num w:numId="38" w16cid:durableId="10368520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9"/>
    <w:rsid w:val="000656D0"/>
    <w:rsid w:val="000A3AA8"/>
    <w:rsid w:val="0012307F"/>
    <w:rsid w:val="00171969"/>
    <w:rsid w:val="001D6A52"/>
    <w:rsid w:val="00252BFA"/>
    <w:rsid w:val="002530F9"/>
    <w:rsid w:val="002C50F7"/>
    <w:rsid w:val="00381C63"/>
    <w:rsid w:val="0040262D"/>
    <w:rsid w:val="0041421A"/>
    <w:rsid w:val="00430CCA"/>
    <w:rsid w:val="004E181F"/>
    <w:rsid w:val="004E394A"/>
    <w:rsid w:val="004F6F98"/>
    <w:rsid w:val="00584B6C"/>
    <w:rsid w:val="00621364"/>
    <w:rsid w:val="00740DBD"/>
    <w:rsid w:val="0077170A"/>
    <w:rsid w:val="007E1E94"/>
    <w:rsid w:val="0081274C"/>
    <w:rsid w:val="008E25C0"/>
    <w:rsid w:val="0095655C"/>
    <w:rsid w:val="0096207A"/>
    <w:rsid w:val="0096469B"/>
    <w:rsid w:val="009E28AD"/>
    <w:rsid w:val="00AC6F3E"/>
    <w:rsid w:val="00BA7E39"/>
    <w:rsid w:val="00BD3F4A"/>
    <w:rsid w:val="00C62E7A"/>
    <w:rsid w:val="00CC0355"/>
    <w:rsid w:val="00D37F68"/>
    <w:rsid w:val="00D53C0B"/>
    <w:rsid w:val="00DC7D17"/>
    <w:rsid w:val="00DD08F7"/>
    <w:rsid w:val="00DF36CB"/>
    <w:rsid w:val="00E85262"/>
    <w:rsid w:val="00F120AE"/>
    <w:rsid w:val="00F37B6A"/>
    <w:rsid w:val="00F4087B"/>
    <w:rsid w:val="00F56370"/>
    <w:rsid w:val="00F73C52"/>
    <w:rsid w:val="00FC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053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3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30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30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30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30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0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0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0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0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30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30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30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30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3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0F9"/>
    <w:rPr>
      <w:rFonts w:eastAsiaTheme="majorEastAsia" w:cstheme="majorBidi"/>
      <w:color w:val="272727" w:themeColor="text1" w:themeTint="D8"/>
    </w:rPr>
  </w:style>
  <w:style w:type="paragraph" w:styleId="Title">
    <w:name w:val="Title"/>
    <w:basedOn w:val="Normal"/>
    <w:next w:val="Normal"/>
    <w:link w:val="TitleChar"/>
    <w:uiPriority w:val="10"/>
    <w:qFormat/>
    <w:rsid w:val="00253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0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0F9"/>
    <w:pPr>
      <w:spacing w:before="160"/>
      <w:jc w:val="center"/>
    </w:pPr>
    <w:rPr>
      <w:i/>
      <w:iCs/>
      <w:color w:val="404040" w:themeColor="text1" w:themeTint="BF"/>
    </w:rPr>
  </w:style>
  <w:style w:type="character" w:customStyle="1" w:styleId="QuoteChar">
    <w:name w:val="Quote Char"/>
    <w:basedOn w:val="DefaultParagraphFont"/>
    <w:link w:val="Quote"/>
    <w:uiPriority w:val="29"/>
    <w:rsid w:val="002530F9"/>
    <w:rPr>
      <w:i/>
      <w:iCs/>
      <w:color w:val="404040" w:themeColor="text1" w:themeTint="BF"/>
    </w:rPr>
  </w:style>
  <w:style w:type="paragraph" w:styleId="ListParagraph">
    <w:name w:val="List Paragraph"/>
    <w:basedOn w:val="Normal"/>
    <w:uiPriority w:val="34"/>
    <w:qFormat/>
    <w:rsid w:val="002530F9"/>
    <w:pPr>
      <w:ind w:left="720"/>
      <w:contextualSpacing/>
    </w:pPr>
  </w:style>
  <w:style w:type="character" w:styleId="IntenseEmphasis">
    <w:name w:val="Intense Emphasis"/>
    <w:basedOn w:val="DefaultParagraphFont"/>
    <w:uiPriority w:val="21"/>
    <w:qFormat/>
    <w:rsid w:val="002530F9"/>
    <w:rPr>
      <w:i/>
      <w:iCs/>
      <w:color w:val="2F5496" w:themeColor="accent1" w:themeShade="BF"/>
    </w:rPr>
  </w:style>
  <w:style w:type="paragraph" w:styleId="IntenseQuote">
    <w:name w:val="Intense Quote"/>
    <w:basedOn w:val="Normal"/>
    <w:next w:val="Normal"/>
    <w:link w:val="IntenseQuoteChar"/>
    <w:uiPriority w:val="30"/>
    <w:qFormat/>
    <w:rsid w:val="00253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30F9"/>
    <w:rPr>
      <w:i/>
      <w:iCs/>
      <w:color w:val="2F5496" w:themeColor="accent1" w:themeShade="BF"/>
    </w:rPr>
  </w:style>
  <w:style w:type="character" w:styleId="IntenseReference">
    <w:name w:val="Intense Reference"/>
    <w:basedOn w:val="DefaultParagraphFont"/>
    <w:uiPriority w:val="32"/>
    <w:qFormat/>
    <w:rsid w:val="002530F9"/>
    <w:rPr>
      <w:b/>
      <w:bCs/>
      <w:smallCaps/>
      <w:color w:val="2F5496" w:themeColor="accent1" w:themeShade="BF"/>
      <w:spacing w:val="5"/>
    </w:rPr>
  </w:style>
  <w:style w:type="character" w:styleId="Hyperlink">
    <w:name w:val="Hyperlink"/>
    <w:basedOn w:val="DefaultParagraphFont"/>
    <w:uiPriority w:val="99"/>
    <w:unhideWhenUsed/>
    <w:rsid w:val="00430CCA"/>
    <w:rPr>
      <w:color w:val="0563C1" w:themeColor="hyperlink"/>
      <w:u w:val="single"/>
    </w:rPr>
  </w:style>
  <w:style w:type="character" w:styleId="UnresolvedMention">
    <w:name w:val="Unresolved Mention"/>
    <w:basedOn w:val="DefaultParagraphFont"/>
    <w:uiPriority w:val="99"/>
    <w:semiHidden/>
    <w:unhideWhenUsed/>
    <w:rsid w:val="00430CCA"/>
    <w:rPr>
      <w:color w:val="605E5C"/>
      <w:shd w:val="clear" w:color="auto" w:fill="E1DFDD"/>
    </w:rPr>
  </w:style>
  <w:style w:type="paragraph" w:styleId="Header">
    <w:name w:val="header"/>
    <w:basedOn w:val="Normal"/>
    <w:link w:val="HeaderChar"/>
    <w:uiPriority w:val="99"/>
    <w:unhideWhenUsed/>
    <w:rsid w:val="00C62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E7A"/>
  </w:style>
  <w:style w:type="paragraph" w:styleId="Footer">
    <w:name w:val="footer"/>
    <w:basedOn w:val="Normal"/>
    <w:link w:val="FooterChar"/>
    <w:uiPriority w:val="99"/>
    <w:unhideWhenUsed/>
    <w:rsid w:val="00C62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E7A"/>
  </w:style>
  <w:style w:type="table" w:styleId="TableGrid">
    <w:name w:val="Table Grid"/>
    <w:basedOn w:val="TableNormal"/>
    <w:uiPriority w:val="39"/>
    <w:rsid w:val="0025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611609">
      <w:bodyDiv w:val="1"/>
      <w:marLeft w:val="0"/>
      <w:marRight w:val="0"/>
      <w:marTop w:val="0"/>
      <w:marBottom w:val="0"/>
      <w:divBdr>
        <w:top w:val="none" w:sz="0" w:space="0" w:color="auto"/>
        <w:left w:val="none" w:sz="0" w:space="0" w:color="auto"/>
        <w:bottom w:val="none" w:sz="0" w:space="0" w:color="auto"/>
        <w:right w:val="none" w:sz="0" w:space="0" w:color="auto"/>
      </w:divBdr>
      <w:divsChild>
        <w:div w:id="408237226">
          <w:marLeft w:val="0"/>
          <w:marRight w:val="0"/>
          <w:marTop w:val="0"/>
          <w:marBottom w:val="450"/>
          <w:divBdr>
            <w:top w:val="single" w:sz="6" w:space="0" w:color="B1B4B6"/>
            <w:left w:val="single" w:sz="6" w:space="0" w:color="B1B4B6"/>
            <w:bottom w:val="single" w:sz="6" w:space="0" w:color="B1B4B6"/>
            <w:right w:val="single" w:sz="6" w:space="0" w:color="B1B4B6"/>
          </w:divBdr>
          <w:divsChild>
            <w:div w:id="2070879658">
              <w:marLeft w:val="0"/>
              <w:marRight w:val="0"/>
              <w:marTop w:val="0"/>
              <w:marBottom w:val="0"/>
              <w:divBdr>
                <w:top w:val="none" w:sz="0" w:space="0" w:color="auto"/>
                <w:left w:val="none" w:sz="0" w:space="0" w:color="auto"/>
                <w:bottom w:val="none" w:sz="0" w:space="0" w:color="auto"/>
                <w:right w:val="none" w:sz="0" w:space="0" w:color="auto"/>
              </w:divBdr>
            </w:div>
            <w:div w:id="797721018">
              <w:marLeft w:val="0"/>
              <w:marRight w:val="0"/>
              <w:marTop w:val="0"/>
              <w:marBottom w:val="0"/>
              <w:divBdr>
                <w:top w:val="none" w:sz="0" w:space="0" w:color="auto"/>
                <w:left w:val="none" w:sz="0" w:space="0" w:color="auto"/>
                <w:bottom w:val="none" w:sz="0" w:space="0" w:color="auto"/>
                <w:right w:val="none" w:sz="0" w:space="0" w:color="auto"/>
              </w:divBdr>
              <w:divsChild>
                <w:div w:id="243225198">
                  <w:marLeft w:val="0"/>
                  <w:marRight w:val="0"/>
                  <w:marTop w:val="0"/>
                  <w:marBottom w:val="0"/>
                  <w:divBdr>
                    <w:top w:val="none" w:sz="0" w:space="0" w:color="auto"/>
                    <w:left w:val="none" w:sz="0" w:space="0" w:color="auto"/>
                    <w:bottom w:val="single" w:sz="6" w:space="0" w:color="B1B4B6"/>
                    <w:right w:val="none" w:sz="0" w:space="0" w:color="auto"/>
                  </w:divBdr>
                </w:div>
                <w:div w:id="1549536389">
                  <w:marLeft w:val="0"/>
                  <w:marRight w:val="0"/>
                  <w:marTop w:val="0"/>
                  <w:marBottom w:val="0"/>
                  <w:divBdr>
                    <w:top w:val="none" w:sz="0" w:space="0" w:color="auto"/>
                    <w:left w:val="none" w:sz="0" w:space="0" w:color="auto"/>
                    <w:bottom w:val="single" w:sz="6" w:space="0" w:color="B1B4B6"/>
                    <w:right w:val="none" w:sz="0" w:space="0" w:color="auto"/>
                  </w:divBdr>
                </w:div>
                <w:div w:id="1585912477">
                  <w:marLeft w:val="0"/>
                  <w:marRight w:val="0"/>
                  <w:marTop w:val="0"/>
                  <w:marBottom w:val="0"/>
                  <w:divBdr>
                    <w:top w:val="none" w:sz="0" w:space="0" w:color="auto"/>
                    <w:left w:val="none" w:sz="0" w:space="0" w:color="auto"/>
                    <w:bottom w:val="single" w:sz="6" w:space="0" w:color="B1B4B6"/>
                    <w:right w:val="none" w:sz="0" w:space="0" w:color="auto"/>
                  </w:divBdr>
                </w:div>
                <w:div w:id="12269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4114">
          <w:marLeft w:val="0"/>
          <w:marRight w:val="0"/>
          <w:marTop w:val="0"/>
          <w:marBottom w:val="450"/>
          <w:divBdr>
            <w:top w:val="single" w:sz="6" w:space="0" w:color="B1B4B6"/>
            <w:left w:val="single" w:sz="6" w:space="0" w:color="B1B4B6"/>
            <w:bottom w:val="single" w:sz="6" w:space="0" w:color="B1B4B6"/>
            <w:right w:val="single" w:sz="6" w:space="0" w:color="B1B4B6"/>
          </w:divBdr>
          <w:divsChild>
            <w:div w:id="1755858913">
              <w:marLeft w:val="0"/>
              <w:marRight w:val="0"/>
              <w:marTop w:val="0"/>
              <w:marBottom w:val="0"/>
              <w:divBdr>
                <w:top w:val="none" w:sz="0" w:space="0" w:color="auto"/>
                <w:left w:val="none" w:sz="0" w:space="0" w:color="auto"/>
                <w:bottom w:val="none" w:sz="0" w:space="0" w:color="auto"/>
                <w:right w:val="none" w:sz="0" w:space="0" w:color="auto"/>
              </w:divBdr>
            </w:div>
            <w:div w:id="1467622086">
              <w:marLeft w:val="0"/>
              <w:marRight w:val="0"/>
              <w:marTop w:val="0"/>
              <w:marBottom w:val="0"/>
              <w:divBdr>
                <w:top w:val="none" w:sz="0" w:space="0" w:color="auto"/>
                <w:left w:val="none" w:sz="0" w:space="0" w:color="auto"/>
                <w:bottom w:val="none" w:sz="0" w:space="0" w:color="auto"/>
                <w:right w:val="none" w:sz="0" w:space="0" w:color="auto"/>
              </w:divBdr>
              <w:divsChild>
                <w:div w:id="2379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0109">
          <w:marLeft w:val="0"/>
          <w:marRight w:val="0"/>
          <w:marTop w:val="0"/>
          <w:marBottom w:val="450"/>
          <w:divBdr>
            <w:top w:val="single" w:sz="6" w:space="0" w:color="B1B4B6"/>
            <w:left w:val="single" w:sz="6" w:space="0" w:color="B1B4B6"/>
            <w:bottom w:val="single" w:sz="6" w:space="0" w:color="B1B4B6"/>
            <w:right w:val="single" w:sz="6" w:space="0" w:color="B1B4B6"/>
          </w:divBdr>
          <w:divsChild>
            <w:div w:id="361050406">
              <w:marLeft w:val="0"/>
              <w:marRight w:val="0"/>
              <w:marTop w:val="0"/>
              <w:marBottom w:val="0"/>
              <w:divBdr>
                <w:top w:val="none" w:sz="0" w:space="0" w:color="auto"/>
                <w:left w:val="none" w:sz="0" w:space="0" w:color="auto"/>
                <w:bottom w:val="none" w:sz="0" w:space="0" w:color="auto"/>
                <w:right w:val="none" w:sz="0" w:space="0" w:color="auto"/>
              </w:divBdr>
            </w:div>
            <w:div w:id="2057309709">
              <w:marLeft w:val="0"/>
              <w:marRight w:val="0"/>
              <w:marTop w:val="0"/>
              <w:marBottom w:val="0"/>
              <w:divBdr>
                <w:top w:val="none" w:sz="0" w:space="0" w:color="auto"/>
                <w:left w:val="none" w:sz="0" w:space="0" w:color="auto"/>
                <w:bottom w:val="none" w:sz="0" w:space="0" w:color="auto"/>
                <w:right w:val="none" w:sz="0" w:space="0" w:color="auto"/>
              </w:divBdr>
              <w:divsChild>
                <w:div w:id="459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1493">
          <w:marLeft w:val="0"/>
          <w:marRight w:val="0"/>
          <w:marTop w:val="0"/>
          <w:marBottom w:val="450"/>
          <w:divBdr>
            <w:top w:val="single" w:sz="6" w:space="0" w:color="B1B4B6"/>
            <w:left w:val="single" w:sz="6" w:space="0" w:color="B1B4B6"/>
            <w:bottom w:val="single" w:sz="6" w:space="0" w:color="B1B4B6"/>
            <w:right w:val="single" w:sz="6" w:space="0" w:color="B1B4B6"/>
          </w:divBdr>
          <w:divsChild>
            <w:div w:id="1405954350">
              <w:marLeft w:val="0"/>
              <w:marRight w:val="0"/>
              <w:marTop w:val="0"/>
              <w:marBottom w:val="0"/>
              <w:divBdr>
                <w:top w:val="none" w:sz="0" w:space="0" w:color="auto"/>
                <w:left w:val="none" w:sz="0" w:space="0" w:color="auto"/>
                <w:bottom w:val="none" w:sz="0" w:space="0" w:color="auto"/>
                <w:right w:val="none" w:sz="0" w:space="0" w:color="auto"/>
              </w:divBdr>
            </w:div>
            <w:div w:id="1864900820">
              <w:marLeft w:val="0"/>
              <w:marRight w:val="0"/>
              <w:marTop w:val="0"/>
              <w:marBottom w:val="0"/>
              <w:divBdr>
                <w:top w:val="none" w:sz="0" w:space="0" w:color="auto"/>
                <w:left w:val="none" w:sz="0" w:space="0" w:color="auto"/>
                <w:bottom w:val="none" w:sz="0" w:space="0" w:color="auto"/>
                <w:right w:val="none" w:sz="0" w:space="0" w:color="auto"/>
              </w:divBdr>
              <w:divsChild>
                <w:div w:id="1294290922">
                  <w:marLeft w:val="0"/>
                  <w:marRight w:val="0"/>
                  <w:marTop w:val="0"/>
                  <w:marBottom w:val="0"/>
                  <w:divBdr>
                    <w:top w:val="none" w:sz="0" w:space="0" w:color="auto"/>
                    <w:left w:val="none" w:sz="0" w:space="0" w:color="auto"/>
                    <w:bottom w:val="single" w:sz="6" w:space="0" w:color="B1B4B6"/>
                    <w:right w:val="none" w:sz="0" w:space="0" w:color="auto"/>
                  </w:divBdr>
                </w:div>
                <w:div w:id="932472005">
                  <w:marLeft w:val="0"/>
                  <w:marRight w:val="0"/>
                  <w:marTop w:val="0"/>
                  <w:marBottom w:val="0"/>
                  <w:divBdr>
                    <w:top w:val="none" w:sz="0" w:space="0" w:color="auto"/>
                    <w:left w:val="none" w:sz="0" w:space="0" w:color="auto"/>
                    <w:bottom w:val="none" w:sz="0" w:space="0" w:color="auto"/>
                    <w:right w:val="none" w:sz="0" w:space="0" w:color="auto"/>
                  </w:divBdr>
                  <w:divsChild>
                    <w:div w:id="2047176533">
                      <w:marLeft w:val="0"/>
                      <w:marRight w:val="0"/>
                      <w:marTop w:val="0"/>
                      <w:marBottom w:val="0"/>
                      <w:divBdr>
                        <w:top w:val="none" w:sz="0" w:space="0" w:color="auto"/>
                        <w:left w:val="single" w:sz="36" w:space="15" w:color="B1B4B6"/>
                        <w:bottom w:val="none" w:sz="0" w:space="0" w:color="auto"/>
                        <w:right w:val="none" w:sz="0" w:space="0" w:color="auto"/>
                      </w:divBdr>
                    </w:div>
                  </w:divsChild>
                </w:div>
              </w:divsChild>
            </w:div>
          </w:divsChild>
        </w:div>
        <w:div w:id="91902807">
          <w:marLeft w:val="0"/>
          <w:marRight w:val="0"/>
          <w:marTop w:val="0"/>
          <w:marBottom w:val="450"/>
          <w:divBdr>
            <w:top w:val="single" w:sz="6" w:space="0" w:color="B1B4B6"/>
            <w:left w:val="single" w:sz="6" w:space="0" w:color="B1B4B6"/>
            <w:bottom w:val="single" w:sz="6" w:space="0" w:color="B1B4B6"/>
            <w:right w:val="single" w:sz="6" w:space="0" w:color="B1B4B6"/>
          </w:divBdr>
          <w:divsChild>
            <w:div w:id="986007540">
              <w:marLeft w:val="0"/>
              <w:marRight w:val="0"/>
              <w:marTop w:val="0"/>
              <w:marBottom w:val="0"/>
              <w:divBdr>
                <w:top w:val="none" w:sz="0" w:space="0" w:color="auto"/>
                <w:left w:val="none" w:sz="0" w:space="0" w:color="auto"/>
                <w:bottom w:val="none" w:sz="0" w:space="0" w:color="auto"/>
                <w:right w:val="none" w:sz="0" w:space="0" w:color="auto"/>
              </w:divBdr>
            </w:div>
            <w:div w:id="951353236">
              <w:marLeft w:val="0"/>
              <w:marRight w:val="0"/>
              <w:marTop w:val="0"/>
              <w:marBottom w:val="0"/>
              <w:divBdr>
                <w:top w:val="none" w:sz="0" w:space="0" w:color="auto"/>
                <w:left w:val="none" w:sz="0" w:space="0" w:color="auto"/>
                <w:bottom w:val="none" w:sz="0" w:space="0" w:color="auto"/>
                <w:right w:val="none" w:sz="0" w:space="0" w:color="auto"/>
              </w:divBdr>
              <w:divsChild>
                <w:div w:id="25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38391">
          <w:marLeft w:val="0"/>
          <w:marRight w:val="0"/>
          <w:marTop w:val="0"/>
          <w:marBottom w:val="450"/>
          <w:divBdr>
            <w:top w:val="single" w:sz="6" w:space="0" w:color="B1B4B6"/>
            <w:left w:val="single" w:sz="6" w:space="0" w:color="B1B4B6"/>
            <w:bottom w:val="single" w:sz="6" w:space="0" w:color="B1B4B6"/>
            <w:right w:val="single" w:sz="6" w:space="0" w:color="B1B4B6"/>
          </w:divBdr>
          <w:divsChild>
            <w:div w:id="1128933264">
              <w:marLeft w:val="0"/>
              <w:marRight w:val="0"/>
              <w:marTop w:val="0"/>
              <w:marBottom w:val="0"/>
              <w:divBdr>
                <w:top w:val="none" w:sz="0" w:space="0" w:color="auto"/>
                <w:left w:val="none" w:sz="0" w:space="0" w:color="auto"/>
                <w:bottom w:val="none" w:sz="0" w:space="0" w:color="auto"/>
                <w:right w:val="none" w:sz="0" w:space="0" w:color="auto"/>
              </w:divBdr>
            </w:div>
            <w:div w:id="2135630912">
              <w:marLeft w:val="0"/>
              <w:marRight w:val="0"/>
              <w:marTop w:val="0"/>
              <w:marBottom w:val="0"/>
              <w:divBdr>
                <w:top w:val="none" w:sz="0" w:space="0" w:color="auto"/>
                <w:left w:val="none" w:sz="0" w:space="0" w:color="auto"/>
                <w:bottom w:val="none" w:sz="0" w:space="0" w:color="auto"/>
                <w:right w:val="none" w:sz="0" w:space="0" w:color="auto"/>
              </w:divBdr>
              <w:divsChild>
                <w:div w:id="11568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5181">
          <w:marLeft w:val="0"/>
          <w:marRight w:val="0"/>
          <w:marTop w:val="0"/>
          <w:marBottom w:val="450"/>
          <w:divBdr>
            <w:top w:val="single" w:sz="6" w:space="0" w:color="B1B4B6"/>
            <w:left w:val="single" w:sz="6" w:space="0" w:color="B1B4B6"/>
            <w:bottom w:val="single" w:sz="6" w:space="0" w:color="B1B4B6"/>
            <w:right w:val="single" w:sz="6" w:space="0" w:color="B1B4B6"/>
          </w:divBdr>
          <w:divsChild>
            <w:div w:id="174610821">
              <w:marLeft w:val="0"/>
              <w:marRight w:val="0"/>
              <w:marTop w:val="0"/>
              <w:marBottom w:val="0"/>
              <w:divBdr>
                <w:top w:val="none" w:sz="0" w:space="0" w:color="auto"/>
                <w:left w:val="none" w:sz="0" w:space="0" w:color="auto"/>
                <w:bottom w:val="none" w:sz="0" w:space="0" w:color="auto"/>
                <w:right w:val="none" w:sz="0" w:space="0" w:color="auto"/>
              </w:divBdr>
            </w:div>
            <w:div w:id="1372919745">
              <w:marLeft w:val="0"/>
              <w:marRight w:val="0"/>
              <w:marTop w:val="0"/>
              <w:marBottom w:val="0"/>
              <w:divBdr>
                <w:top w:val="none" w:sz="0" w:space="0" w:color="auto"/>
                <w:left w:val="none" w:sz="0" w:space="0" w:color="auto"/>
                <w:bottom w:val="none" w:sz="0" w:space="0" w:color="auto"/>
                <w:right w:val="none" w:sz="0" w:space="0" w:color="auto"/>
              </w:divBdr>
              <w:divsChild>
                <w:div w:id="19666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2720">
          <w:marLeft w:val="0"/>
          <w:marRight w:val="0"/>
          <w:marTop w:val="0"/>
          <w:marBottom w:val="450"/>
          <w:divBdr>
            <w:top w:val="single" w:sz="6" w:space="0" w:color="B1B4B6"/>
            <w:left w:val="single" w:sz="6" w:space="0" w:color="B1B4B6"/>
            <w:bottom w:val="single" w:sz="6" w:space="0" w:color="B1B4B6"/>
            <w:right w:val="single" w:sz="6" w:space="0" w:color="B1B4B6"/>
          </w:divBdr>
          <w:divsChild>
            <w:div w:id="816796708">
              <w:marLeft w:val="0"/>
              <w:marRight w:val="0"/>
              <w:marTop w:val="0"/>
              <w:marBottom w:val="0"/>
              <w:divBdr>
                <w:top w:val="none" w:sz="0" w:space="0" w:color="auto"/>
                <w:left w:val="none" w:sz="0" w:space="0" w:color="auto"/>
                <w:bottom w:val="none" w:sz="0" w:space="0" w:color="auto"/>
                <w:right w:val="none" w:sz="0" w:space="0" w:color="auto"/>
              </w:divBdr>
            </w:div>
            <w:div w:id="1501459155">
              <w:marLeft w:val="0"/>
              <w:marRight w:val="0"/>
              <w:marTop w:val="0"/>
              <w:marBottom w:val="0"/>
              <w:divBdr>
                <w:top w:val="none" w:sz="0" w:space="0" w:color="auto"/>
                <w:left w:val="none" w:sz="0" w:space="0" w:color="auto"/>
                <w:bottom w:val="none" w:sz="0" w:space="0" w:color="auto"/>
                <w:right w:val="none" w:sz="0" w:space="0" w:color="auto"/>
              </w:divBdr>
              <w:divsChild>
                <w:div w:id="384447293">
                  <w:marLeft w:val="0"/>
                  <w:marRight w:val="0"/>
                  <w:marTop w:val="0"/>
                  <w:marBottom w:val="0"/>
                  <w:divBdr>
                    <w:top w:val="none" w:sz="0" w:space="0" w:color="auto"/>
                    <w:left w:val="none" w:sz="0" w:space="0" w:color="auto"/>
                    <w:bottom w:val="single" w:sz="6" w:space="0" w:color="B1B4B6"/>
                    <w:right w:val="none" w:sz="0" w:space="0" w:color="auto"/>
                  </w:divBdr>
                </w:div>
                <w:div w:id="1865553236">
                  <w:marLeft w:val="0"/>
                  <w:marRight w:val="0"/>
                  <w:marTop w:val="0"/>
                  <w:marBottom w:val="0"/>
                  <w:divBdr>
                    <w:top w:val="none" w:sz="0" w:space="0" w:color="auto"/>
                    <w:left w:val="none" w:sz="0" w:space="0" w:color="auto"/>
                    <w:bottom w:val="single" w:sz="6" w:space="0" w:color="B1B4B6"/>
                    <w:right w:val="none" w:sz="0" w:space="0" w:color="auto"/>
                  </w:divBdr>
                </w:div>
                <w:div w:id="10439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2626">
          <w:marLeft w:val="0"/>
          <w:marRight w:val="0"/>
          <w:marTop w:val="0"/>
          <w:marBottom w:val="450"/>
          <w:divBdr>
            <w:top w:val="single" w:sz="6" w:space="0" w:color="B1B4B6"/>
            <w:left w:val="single" w:sz="6" w:space="0" w:color="B1B4B6"/>
            <w:bottom w:val="single" w:sz="6" w:space="0" w:color="B1B4B6"/>
            <w:right w:val="single" w:sz="6" w:space="0" w:color="B1B4B6"/>
          </w:divBdr>
          <w:divsChild>
            <w:div w:id="1467044193">
              <w:marLeft w:val="0"/>
              <w:marRight w:val="0"/>
              <w:marTop w:val="0"/>
              <w:marBottom w:val="0"/>
              <w:divBdr>
                <w:top w:val="none" w:sz="0" w:space="0" w:color="auto"/>
                <w:left w:val="none" w:sz="0" w:space="0" w:color="auto"/>
                <w:bottom w:val="none" w:sz="0" w:space="0" w:color="auto"/>
                <w:right w:val="none" w:sz="0" w:space="0" w:color="auto"/>
              </w:divBdr>
            </w:div>
            <w:div w:id="1483279217">
              <w:marLeft w:val="0"/>
              <w:marRight w:val="0"/>
              <w:marTop w:val="0"/>
              <w:marBottom w:val="0"/>
              <w:divBdr>
                <w:top w:val="none" w:sz="0" w:space="0" w:color="auto"/>
                <w:left w:val="none" w:sz="0" w:space="0" w:color="auto"/>
                <w:bottom w:val="none" w:sz="0" w:space="0" w:color="auto"/>
                <w:right w:val="none" w:sz="0" w:space="0" w:color="auto"/>
              </w:divBdr>
              <w:divsChild>
                <w:div w:id="520969649">
                  <w:marLeft w:val="0"/>
                  <w:marRight w:val="0"/>
                  <w:marTop w:val="0"/>
                  <w:marBottom w:val="0"/>
                  <w:divBdr>
                    <w:top w:val="none" w:sz="0" w:space="0" w:color="auto"/>
                    <w:left w:val="none" w:sz="0" w:space="0" w:color="auto"/>
                    <w:bottom w:val="single" w:sz="6" w:space="0" w:color="B1B4B6"/>
                    <w:right w:val="none" w:sz="0" w:space="0" w:color="auto"/>
                  </w:divBdr>
                </w:div>
                <w:div w:id="2090032020">
                  <w:marLeft w:val="0"/>
                  <w:marRight w:val="0"/>
                  <w:marTop w:val="0"/>
                  <w:marBottom w:val="0"/>
                  <w:divBdr>
                    <w:top w:val="none" w:sz="0" w:space="0" w:color="auto"/>
                    <w:left w:val="none" w:sz="0" w:space="0" w:color="auto"/>
                    <w:bottom w:val="single" w:sz="6" w:space="0" w:color="B1B4B6"/>
                    <w:right w:val="none" w:sz="0" w:space="0" w:color="auto"/>
                  </w:divBdr>
                </w:div>
                <w:div w:id="1916939064">
                  <w:marLeft w:val="0"/>
                  <w:marRight w:val="0"/>
                  <w:marTop w:val="0"/>
                  <w:marBottom w:val="0"/>
                  <w:divBdr>
                    <w:top w:val="none" w:sz="0" w:space="0" w:color="auto"/>
                    <w:left w:val="none" w:sz="0" w:space="0" w:color="auto"/>
                    <w:bottom w:val="single" w:sz="6" w:space="0" w:color="B1B4B6"/>
                    <w:right w:val="none" w:sz="0" w:space="0" w:color="auto"/>
                  </w:divBdr>
                </w:div>
                <w:div w:id="427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351">
          <w:marLeft w:val="0"/>
          <w:marRight w:val="0"/>
          <w:marTop w:val="0"/>
          <w:marBottom w:val="450"/>
          <w:divBdr>
            <w:top w:val="single" w:sz="6" w:space="0" w:color="B1B4B6"/>
            <w:left w:val="single" w:sz="6" w:space="0" w:color="B1B4B6"/>
            <w:bottom w:val="single" w:sz="6" w:space="0" w:color="B1B4B6"/>
            <w:right w:val="single" w:sz="6" w:space="0" w:color="B1B4B6"/>
          </w:divBdr>
          <w:divsChild>
            <w:div w:id="1784421655">
              <w:marLeft w:val="0"/>
              <w:marRight w:val="0"/>
              <w:marTop w:val="0"/>
              <w:marBottom w:val="0"/>
              <w:divBdr>
                <w:top w:val="none" w:sz="0" w:space="0" w:color="auto"/>
                <w:left w:val="none" w:sz="0" w:space="0" w:color="auto"/>
                <w:bottom w:val="none" w:sz="0" w:space="0" w:color="auto"/>
                <w:right w:val="none" w:sz="0" w:space="0" w:color="auto"/>
              </w:divBdr>
            </w:div>
            <w:div w:id="1000625274">
              <w:marLeft w:val="0"/>
              <w:marRight w:val="0"/>
              <w:marTop w:val="0"/>
              <w:marBottom w:val="0"/>
              <w:divBdr>
                <w:top w:val="none" w:sz="0" w:space="0" w:color="auto"/>
                <w:left w:val="none" w:sz="0" w:space="0" w:color="auto"/>
                <w:bottom w:val="none" w:sz="0" w:space="0" w:color="auto"/>
                <w:right w:val="none" w:sz="0" w:space="0" w:color="auto"/>
              </w:divBdr>
              <w:divsChild>
                <w:div w:id="284240350">
                  <w:marLeft w:val="0"/>
                  <w:marRight w:val="0"/>
                  <w:marTop w:val="0"/>
                  <w:marBottom w:val="0"/>
                  <w:divBdr>
                    <w:top w:val="none" w:sz="0" w:space="0" w:color="auto"/>
                    <w:left w:val="none" w:sz="0" w:space="0" w:color="auto"/>
                    <w:bottom w:val="single" w:sz="6" w:space="0" w:color="B1B4B6"/>
                    <w:right w:val="none" w:sz="0" w:space="0" w:color="auto"/>
                  </w:divBdr>
                </w:div>
                <w:div w:id="220790859">
                  <w:marLeft w:val="0"/>
                  <w:marRight w:val="0"/>
                  <w:marTop w:val="0"/>
                  <w:marBottom w:val="0"/>
                  <w:divBdr>
                    <w:top w:val="none" w:sz="0" w:space="0" w:color="auto"/>
                    <w:left w:val="none" w:sz="0" w:space="0" w:color="auto"/>
                    <w:bottom w:val="none" w:sz="0" w:space="0" w:color="auto"/>
                    <w:right w:val="none" w:sz="0" w:space="0" w:color="auto"/>
                  </w:divBdr>
                  <w:divsChild>
                    <w:div w:id="1157189871">
                      <w:marLeft w:val="0"/>
                      <w:marRight w:val="0"/>
                      <w:marTop w:val="0"/>
                      <w:marBottom w:val="0"/>
                      <w:divBdr>
                        <w:top w:val="none" w:sz="0" w:space="0" w:color="auto"/>
                        <w:left w:val="single" w:sz="36" w:space="15" w:color="B1B4B6"/>
                        <w:bottom w:val="none" w:sz="0" w:space="0" w:color="auto"/>
                        <w:right w:val="none" w:sz="0" w:space="0" w:color="auto"/>
                      </w:divBdr>
                    </w:div>
                  </w:divsChild>
                </w:div>
              </w:divsChild>
            </w:div>
          </w:divsChild>
        </w:div>
        <w:div w:id="369648468">
          <w:marLeft w:val="0"/>
          <w:marRight w:val="0"/>
          <w:marTop w:val="0"/>
          <w:marBottom w:val="450"/>
          <w:divBdr>
            <w:top w:val="single" w:sz="6" w:space="0" w:color="B1B4B6"/>
            <w:left w:val="single" w:sz="6" w:space="0" w:color="B1B4B6"/>
            <w:bottom w:val="single" w:sz="6" w:space="0" w:color="B1B4B6"/>
            <w:right w:val="single" w:sz="6" w:space="0" w:color="B1B4B6"/>
          </w:divBdr>
          <w:divsChild>
            <w:div w:id="384108827">
              <w:marLeft w:val="0"/>
              <w:marRight w:val="0"/>
              <w:marTop w:val="0"/>
              <w:marBottom w:val="0"/>
              <w:divBdr>
                <w:top w:val="none" w:sz="0" w:space="0" w:color="auto"/>
                <w:left w:val="none" w:sz="0" w:space="0" w:color="auto"/>
                <w:bottom w:val="none" w:sz="0" w:space="0" w:color="auto"/>
                <w:right w:val="none" w:sz="0" w:space="0" w:color="auto"/>
              </w:divBdr>
            </w:div>
            <w:div w:id="836850784">
              <w:marLeft w:val="0"/>
              <w:marRight w:val="0"/>
              <w:marTop w:val="0"/>
              <w:marBottom w:val="0"/>
              <w:divBdr>
                <w:top w:val="none" w:sz="0" w:space="0" w:color="auto"/>
                <w:left w:val="none" w:sz="0" w:space="0" w:color="auto"/>
                <w:bottom w:val="none" w:sz="0" w:space="0" w:color="auto"/>
                <w:right w:val="none" w:sz="0" w:space="0" w:color="auto"/>
              </w:divBdr>
              <w:divsChild>
                <w:div w:id="1425682405">
                  <w:marLeft w:val="0"/>
                  <w:marRight w:val="0"/>
                  <w:marTop w:val="0"/>
                  <w:marBottom w:val="0"/>
                  <w:divBdr>
                    <w:top w:val="none" w:sz="0" w:space="0" w:color="auto"/>
                    <w:left w:val="none" w:sz="0" w:space="0" w:color="auto"/>
                    <w:bottom w:val="single" w:sz="6" w:space="0" w:color="B1B4B6"/>
                    <w:right w:val="none" w:sz="0" w:space="0" w:color="auto"/>
                  </w:divBdr>
                </w:div>
                <w:div w:id="13494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8147">
          <w:marLeft w:val="0"/>
          <w:marRight w:val="0"/>
          <w:marTop w:val="0"/>
          <w:marBottom w:val="450"/>
          <w:divBdr>
            <w:top w:val="single" w:sz="6" w:space="0" w:color="B1B4B6"/>
            <w:left w:val="single" w:sz="6" w:space="0" w:color="B1B4B6"/>
            <w:bottom w:val="single" w:sz="6" w:space="0" w:color="B1B4B6"/>
            <w:right w:val="single" w:sz="6" w:space="0" w:color="B1B4B6"/>
          </w:divBdr>
          <w:divsChild>
            <w:div w:id="1155798287">
              <w:marLeft w:val="0"/>
              <w:marRight w:val="0"/>
              <w:marTop w:val="0"/>
              <w:marBottom w:val="0"/>
              <w:divBdr>
                <w:top w:val="none" w:sz="0" w:space="0" w:color="auto"/>
                <w:left w:val="none" w:sz="0" w:space="0" w:color="auto"/>
                <w:bottom w:val="none" w:sz="0" w:space="0" w:color="auto"/>
                <w:right w:val="none" w:sz="0" w:space="0" w:color="auto"/>
              </w:divBdr>
            </w:div>
            <w:div w:id="1785466329">
              <w:marLeft w:val="0"/>
              <w:marRight w:val="0"/>
              <w:marTop w:val="0"/>
              <w:marBottom w:val="0"/>
              <w:divBdr>
                <w:top w:val="none" w:sz="0" w:space="0" w:color="auto"/>
                <w:left w:val="none" w:sz="0" w:space="0" w:color="auto"/>
                <w:bottom w:val="none" w:sz="0" w:space="0" w:color="auto"/>
                <w:right w:val="none" w:sz="0" w:space="0" w:color="auto"/>
              </w:divBdr>
              <w:divsChild>
                <w:div w:id="1958022290">
                  <w:marLeft w:val="0"/>
                  <w:marRight w:val="0"/>
                  <w:marTop w:val="0"/>
                  <w:marBottom w:val="0"/>
                  <w:divBdr>
                    <w:top w:val="none" w:sz="0" w:space="0" w:color="auto"/>
                    <w:left w:val="none" w:sz="0" w:space="0" w:color="auto"/>
                    <w:bottom w:val="single" w:sz="6" w:space="0" w:color="B1B4B6"/>
                    <w:right w:val="none" w:sz="0" w:space="0" w:color="auto"/>
                  </w:divBdr>
                </w:div>
                <w:div w:id="16180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7176">
          <w:marLeft w:val="0"/>
          <w:marRight w:val="0"/>
          <w:marTop w:val="0"/>
          <w:marBottom w:val="450"/>
          <w:divBdr>
            <w:top w:val="single" w:sz="6" w:space="0" w:color="B1B4B6"/>
            <w:left w:val="single" w:sz="6" w:space="0" w:color="B1B4B6"/>
            <w:bottom w:val="single" w:sz="6" w:space="0" w:color="B1B4B6"/>
            <w:right w:val="single" w:sz="6" w:space="0" w:color="B1B4B6"/>
          </w:divBdr>
          <w:divsChild>
            <w:div w:id="1356926056">
              <w:marLeft w:val="0"/>
              <w:marRight w:val="0"/>
              <w:marTop w:val="0"/>
              <w:marBottom w:val="0"/>
              <w:divBdr>
                <w:top w:val="none" w:sz="0" w:space="0" w:color="auto"/>
                <w:left w:val="none" w:sz="0" w:space="0" w:color="auto"/>
                <w:bottom w:val="none" w:sz="0" w:space="0" w:color="auto"/>
                <w:right w:val="none" w:sz="0" w:space="0" w:color="auto"/>
              </w:divBdr>
            </w:div>
            <w:div w:id="594244705">
              <w:marLeft w:val="0"/>
              <w:marRight w:val="0"/>
              <w:marTop w:val="0"/>
              <w:marBottom w:val="0"/>
              <w:divBdr>
                <w:top w:val="none" w:sz="0" w:space="0" w:color="auto"/>
                <w:left w:val="none" w:sz="0" w:space="0" w:color="auto"/>
                <w:bottom w:val="none" w:sz="0" w:space="0" w:color="auto"/>
                <w:right w:val="none" w:sz="0" w:space="0" w:color="auto"/>
              </w:divBdr>
              <w:divsChild>
                <w:div w:id="21014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8320">
          <w:marLeft w:val="0"/>
          <w:marRight w:val="0"/>
          <w:marTop w:val="0"/>
          <w:marBottom w:val="450"/>
          <w:divBdr>
            <w:top w:val="single" w:sz="6" w:space="0" w:color="B1B4B6"/>
            <w:left w:val="single" w:sz="6" w:space="0" w:color="B1B4B6"/>
            <w:bottom w:val="single" w:sz="6" w:space="0" w:color="B1B4B6"/>
            <w:right w:val="single" w:sz="6" w:space="0" w:color="B1B4B6"/>
          </w:divBdr>
          <w:divsChild>
            <w:div w:id="1310791368">
              <w:marLeft w:val="0"/>
              <w:marRight w:val="0"/>
              <w:marTop w:val="0"/>
              <w:marBottom w:val="0"/>
              <w:divBdr>
                <w:top w:val="none" w:sz="0" w:space="0" w:color="auto"/>
                <w:left w:val="none" w:sz="0" w:space="0" w:color="auto"/>
                <w:bottom w:val="none" w:sz="0" w:space="0" w:color="auto"/>
                <w:right w:val="none" w:sz="0" w:space="0" w:color="auto"/>
              </w:divBdr>
            </w:div>
            <w:div w:id="1590237396">
              <w:marLeft w:val="0"/>
              <w:marRight w:val="0"/>
              <w:marTop w:val="0"/>
              <w:marBottom w:val="0"/>
              <w:divBdr>
                <w:top w:val="none" w:sz="0" w:space="0" w:color="auto"/>
                <w:left w:val="none" w:sz="0" w:space="0" w:color="auto"/>
                <w:bottom w:val="none" w:sz="0" w:space="0" w:color="auto"/>
                <w:right w:val="none" w:sz="0" w:space="0" w:color="auto"/>
              </w:divBdr>
              <w:divsChild>
                <w:div w:id="3185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668">
          <w:marLeft w:val="0"/>
          <w:marRight w:val="0"/>
          <w:marTop w:val="0"/>
          <w:marBottom w:val="450"/>
          <w:divBdr>
            <w:top w:val="single" w:sz="6" w:space="0" w:color="B1B4B6"/>
            <w:left w:val="single" w:sz="6" w:space="0" w:color="B1B4B6"/>
            <w:bottom w:val="single" w:sz="6" w:space="0" w:color="B1B4B6"/>
            <w:right w:val="single" w:sz="6" w:space="0" w:color="B1B4B6"/>
          </w:divBdr>
          <w:divsChild>
            <w:div w:id="1097480455">
              <w:marLeft w:val="0"/>
              <w:marRight w:val="0"/>
              <w:marTop w:val="0"/>
              <w:marBottom w:val="0"/>
              <w:divBdr>
                <w:top w:val="none" w:sz="0" w:space="0" w:color="auto"/>
                <w:left w:val="none" w:sz="0" w:space="0" w:color="auto"/>
                <w:bottom w:val="none" w:sz="0" w:space="0" w:color="auto"/>
                <w:right w:val="none" w:sz="0" w:space="0" w:color="auto"/>
              </w:divBdr>
            </w:div>
            <w:div w:id="928663746">
              <w:marLeft w:val="0"/>
              <w:marRight w:val="0"/>
              <w:marTop w:val="0"/>
              <w:marBottom w:val="0"/>
              <w:divBdr>
                <w:top w:val="none" w:sz="0" w:space="0" w:color="auto"/>
                <w:left w:val="none" w:sz="0" w:space="0" w:color="auto"/>
                <w:bottom w:val="none" w:sz="0" w:space="0" w:color="auto"/>
                <w:right w:val="none" w:sz="0" w:space="0" w:color="auto"/>
              </w:divBdr>
              <w:divsChild>
                <w:div w:id="1701052451">
                  <w:marLeft w:val="0"/>
                  <w:marRight w:val="0"/>
                  <w:marTop w:val="0"/>
                  <w:marBottom w:val="0"/>
                  <w:divBdr>
                    <w:top w:val="none" w:sz="0" w:space="0" w:color="auto"/>
                    <w:left w:val="none" w:sz="0" w:space="0" w:color="auto"/>
                    <w:bottom w:val="single" w:sz="6" w:space="0" w:color="B1B4B6"/>
                    <w:right w:val="none" w:sz="0" w:space="0" w:color="auto"/>
                  </w:divBdr>
                </w:div>
                <w:div w:id="13694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0837">
          <w:marLeft w:val="0"/>
          <w:marRight w:val="0"/>
          <w:marTop w:val="0"/>
          <w:marBottom w:val="450"/>
          <w:divBdr>
            <w:top w:val="single" w:sz="6" w:space="0" w:color="B1B4B6"/>
            <w:left w:val="single" w:sz="6" w:space="0" w:color="B1B4B6"/>
            <w:bottom w:val="single" w:sz="6" w:space="0" w:color="B1B4B6"/>
            <w:right w:val="single" w:sz="6" w:space="0" w:color="B1B4B6"/>
          </w:divBdr>
          <w:divsChild>
            <w:div w:id="1577668800">
              <w:marLeft w:val="0"/>
              <w:marRight w:val="0"/>
              <w:marTop w:val="0"/>
              <w:marBottom w:val="0"/>
              <w:divBdr>
                <w:top w:val="none" w:sz="0" w:space="0" w:color="auto"/>
                <w:left w:val="none" w:sz="0" w:space="0" w:color="auto"/>
                <w:bottom w:val="none" w:sz="0" w:space="0" w:color="auto"/>
                <w:right w:val="none" w:sz="0" w:space="0" w:color="auto"/>
              </w:divBdr>
            </w:div>
            <w:div w:id="406268579">
              <w:marLeft w:val="0"/>
              <w:marRight w:val="0"/>
              <w:marTop w:val="0"/>
              <w:marBottom w:val="0"/>
              <w:divBdr>
                <w:top w:val="none" w:sz="0" w:space="0" w:color="auto"/>
                <w:left w:val="none" w:sz="0" w:space="0" w:color="auto"/>
                <w:bottom w:val="none" w:sz="0" w:space="0" w:color="auto"/>
                <w:right w:val="none" w:sz="0" w:space="0" w:color="auto"/>
              </w:divBdr>
              <w:divsChild>
                <w:div w:id="19706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4215">
          <w:marLeft w:val="0"/>
          <w:marRight w:val="0"/>
          <w:marTop w:val="0"/>
          <w:marBottom w:val="450"/>
          <w:divBdr>
            <w:top w:val="single" w:sz="6" w:space="0" w:color="B1B4B6"/>
            <w:left w:val="single" w:sz="6" w:space="0" w:color="B1B4B6"/>
            <w:bottom w:val="single" w:sz="6" w:space="0" w:color="B1B4B6"/>
            <w:right w:val="single" w:sz="6" w:space="0" w:color="B1B4B6"/>
          </w:divBdr>
          <w:divsChild>
            <w:div w:id="179859018">
              <w:marLeft w:val="0"/>
              <w:marRight w:val="0"/>
              <w:marTop w:val="0"/>
              <w:marBottom w:val="0"/>
              <w:divBdr>
                <w:top w:val="none" w:sz="0" w:space="0" w:color="auto"/>
                <w:left w:val="none" w:sz="0" w:space="0" w:color="auto"/>
                <w:bottom w:val="none" w:sz="0" w:space="0" w:color="auto"/>
                <w:right w:val="none" w:sz="0" w:space="0" w:color="auto"/>
              </w:divBdr>
            </w:div>
            <w:div w:id="91127044">
              <w:marLeft w:val="0"/>
              <w:marRight w:val="0"/>
              <w:marTop w:val="0"/>
              <w:marBottom w:val="0"/>
              <w:divBdr>
                <w:top w:val="none" w:sz="0" w:space="0" w:color="auto"/>
                <w:left w:val="none" w:sz="0" w:space="0" w:color="auto"/>
                <w:bottom w:val="none" w:sz="0" w:space="0" w:color="auto"/>
                <w:right w:val="none" w:sz="0" w:space="0" w:color="auto"/>
              </w:divBdr>
              <w:divsChild>
                <w:div w:id="810681703">
                  <w:marLeft w:val="0"/>
                  <w:marRight w:val="0"/>
                  <w:marTop w:val="0"/>
                  <w:marBottom w:val="0"/>
                  <w:divBdr>
                    <w:top w:val="none" w:sz="0" w:space="0" w:color="auto"/>
                    <w:left w:val="none" w:sz="0" w:space="0" w:color="auto"/>
                    <w:bottom w:val="single" w:sz="6" w:space="0" w:color="B1B4B6"/>
                    <w:right w:val="none" w:sz="0" w:space="0" w:color="auto"/>
                  </w:divBdr>
                </w:div>
                <w:div w:id="394012604">
                  <w:marLeft w:val="0"/>
                  <w:marRight w:val="0"/>
                  <w:marTop w:val="0"/>
                  <w:marBottom w:val="0"/>
                  <w:divBdr>
                    <w:top w:val="none" w:sz="0" w:space="0" w:color="auto"/>
                    <w:left w:val="none" w:sz="0" w:space="0" w:color="auto"/>
                    <w:bottom w:val="single" w:sz="6" w:space="0" w:color="B1B4B6"/>
                    <w:right w:val="none" w:sz="0" w:space="0" w:color="auto"/>
                  </w:divBdr>
                </w:div>
                <w:div w:id="19423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403">
          <w:marLeft w:val="0"/>
          <w:marRight w:val="0"/>
          <w:marTop w:val="0"/>
          <w:marBottom w:val="450"/>
          <w:divBdr>
            <w:top w:val="single" w:sz="6" w:space="0" w:color="B1B4B6"/>
            <w:left w:val="single" w:sz="6" w:space="0" w:color="B1B4B6"/>
            <w:bottom w:val="single" w:sz="6" w:space="0" w:color="B1B4B6"/>
            <w:right w:val="single" w:sz="6" w:space="0" w:color="B1B4B6"/>
          </w:divBdr>
          <w:divsChild>
            <w:div w:id="1155611031">
              <w:marLeft w:val="0"/>
              <w:marRight w:val="0"/>
              <w:marTop w:val="0"/>
              <w:marBottom w:val="0"/>
              <w:divBdr>
                <w:top w:val="none" w:sz="0" w:space="0" w:color="auto"/>
                <w:left w:val="none" w:sz="0" w:space="0" w:color="auto"/>
                <w:bottom w:val="none" w:sz="0" w:space="0" w:color="auto"/>
                <w:right w:val="none" w:sz="0" w:space="0" w:color="auto"/>
              </w:divBdr>
            </w:div>
            <w:div w:id="1465538303">
              <w:marLeft w:val="0"/>
              <w:marRight w:val="0"/>
              <w:marTop w:val="0"/>
              <w:marBottom w:val="0"/>
              <w:divBdr>
                <w:top w:val="none" w:sz="0" w:space="0" w:color="auto"/>
                <w:left w:val="none" w:sz="0" w:space="0" w:color="auto"/>
                <w:bottom w:val="none" w:sz="0" w:space="0" w:color="auto"/>
                <w:right w:val="none" w:sz="0" w:space="0" w:color="auto"/>
              </w:divBdr>
              <w:divsChild>
                <w:div w:id="2135101745">
                  <w:marLeft w:val="0"/>
                  <w:marRight w:val="0"/>
                  <w:marTop w:val="0"/>
                  <w:marBottom w:val="0"/>
                  <w:divBdr>
                    <w:top w:val="none" w:sz="0" w:space="0" w:color="auto"/>
                    <w:left w:val="none" w:sz="0" w:space="0" w:color="auto"/>
                    <w:bottom w:val="single" w:sz="6" w:space="0" w:color="B1B4B6"/>
                    <w:right w:val="none" w:sz="0" w:space="0" w:color="auto"/>
                  </w:divBdr>
                </w:div>
                <w:div w:id="167405824">
                  <w:marLeft w:val="0"/>
                  <w:marRight w:val="0"/>
                  <w:marTop w:val="0"/>
                  <w:marBottom w:val="0"/>
                  <w:divBdr>
                    <w:top w:val="none" w:sz="0" w:space="0" w:color="auto"/>
                    <w:left w:val="none" w:sz="0" w:space="0" w:color="auto"/>
                    <w:bottom w:val="single" w:sz="6" w:space="0" w:color="B1B4B6"/>
                    <w:right w:val="none" w:sz="0" w:space="0" w:color="auto"/>
                  </w:divBdr>
                </w:div>
                <w:div w:id="11524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975">
          <w:marLeft w:val="0"/>
          <w:marRight w:val="0"/>
          <w:marTop w:val="0"/>
          <w:marBottom w:val="450"/>
          <w:divBdr>
            <w:top w:val="single" w:sz="6" w:space="0" w:color="B1B4B6"/>
            <w:left w:val="single" w:sz="6" w:space="0" w:color="B1B4B6"/>
            <w:bottom w:val="single" w:sz="6" w:space="0" w:color="B1B4B6"/>
            <w:right w:val="single" w:sz="6" w:space="0" w:color="B1B4B6"/>
          </w:divBdr>
          <w:divsChild>
            <w:div w:id="1755200547">
              <w:marLeft w:val="0"/>
              <w:marRight w:val="0"/>
              <w:marTop w:val="0"/>
              <w:marBottom w:val="0"/>
              <w:divBdr>
                <w:top w:val="none" w:sz="0" w:space="0" w:color="auto"/>
                <w:left w:val="none" w:sz="0" w:space="0" w:color="auto"/>
                <w:bottom w:val="none" w:sz="0" w:space="0" w:color="auto"/>
                <w:right w:val="none" w:sz="0" w:space="0" w:color="auto"/>
              </w:divBdr>
            </w:div>
            <w:div w:id="267853819">
              <w:marLeft w:val="0"/>
              <w:marRight w:val="0"/>
              <w:marTop w:val="0"/>
              <w:marBottom w:val="0"/>
              <w:divBdr>
                <w:top w:val="none" w:sz="0" w:space="0" w:color="auto"/>
                <w:left w:val="none" w:sz="0" w:space="0" w:color="auto"/>
                <w:bottom w:val="none" w:sz="0" w:space="0" w:color="auto"/>
                <w:right w:val="none" w:sz="0" w:space="0" w:color="auto"/>
              </w:divBdr>
              <w:divsChild>
                <w:div w:id="297221500">
                  <w:marLeft w:val="0"/>
                  <w:marRight w:val="0"/>
                  <w:marTop w:val="0"/>
                  <w:marBottom w:val="0"/>
                  <w:divBdr>
                    <w:top w:val="none" w:sz="0" w:space="0" w:color="auto"/>
                    <w:left w:val="none" w:sz="0" w:space="0" w:color="auto"/>
                    <w:bottom w:val="single" w:sz="6" w:space="0" w:color="B1B4B6"/>
                    <w:right w:val="none" w:sz="0" w:space="0" w:color="auto"/>
                  </w:divBdr>
                </w:div>
                <w:div w:id="1249582384">
                  <w:marLeft w:val="0"/>
                  <w:marRight w:val="0"/>
                  <w:marTop w:val="0"/>
                  <w:marBottom w:val="0"/>
                  <w:divBdr>
                    <w:top w:val="none" w:sz="0" w:space="0" w:color="auto"/>
                    <w:left w:val="none" w:sz="0" w:space="0" w:color="auto"/>
                    <w:bottom w:val="single" w:sz="6" w:space="0" w:color="B1B4B6"/>
                    <w:right w:val="none" w:sz="0" w:space="0" w:color="auto"/>
                  </w:divBdr>
                </w:div>
                <w:div w:id="1233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1984">
          <w:marLeft w:val="0"/>
          <w:marRight w:val="0"/>
          <w:marTop w:val="0"/>
          <w:marBottom w:val="450"/>
          <w:divBdr>
            <w:top w:val="single" w:sz="6" w:space="0" w:color="B1B4B6"/>
            <w:left w:val="single" w:sz="6" w:space="0" w:color="B1B4B6"/>
            <w:bottom w:val="single" w:sz="6" w:space="0" w:color="B1B4B6"/>
            <w:right w:val="single" w:sz="6" w:space="0" w:color="B1B4B6"/>
          </w:divBdr>
          <w:divsChild>
            <w:div w:id="10837238">
              <w:marLeft w:val="0"/>
              <w:marRight w:val="0"/>
              <w:marTop w:val="0"/>
              <w:marBottom w:val="0"/>
              <w:divBdr>
                <w:top w:val="none" w:sz="0" w:space="0" w:color="auto"/>
                <w:left w:val="none" w:sz="0" w:space="0" w:color="auto"/>
                <w:bottom w:val="none" w:sz="0" w:space="0" w:color="auto"/>
                <w:right w:val="none" w:sz="0" w:space="0" w:color="auto"/>
              </w:divBdr>
            </w:div>
            <w:div w:id="133301432">
              <w:marLeft w:val="0"/>
              <w:marRight w:val="0"/>
              <w:marTop w:val="0"/>
              <w:marBottom w:val="0"/>
              <w:divBdr>
                <w:top w:val="none" w:sz="0" w:space="0" w:color="auto"/>
                <w:left w:val="none" w:sz="0" w:space="0" w:color="auto"/>
                <w:bottom w:val="none" w:sz="0" w:space="0" w:color="auto"/>
                <w:right w:val="none" w:sz="0" w:space="0" w:color="auto"/>
              </w:divBdr>
              <w:divsChild>
                <w:div w:id="19987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52">
          <w:marLeft w:val="0"/>
          <w:marRight w:val="0"/>
          <w:marTop w:val="0"/>
          <w:marBottom w:val="450"/>
          <w:divBdr>
            <w:top w:val="single" w:sz="6" w:space="0" w:color="B1B4B6"/>
            <w:left w:val="single" w:sz="6" w:space="0" w:color="B1B4B6"/>
            <w:bottom w:val="single" w:sz="6" w:space="0" w:color="B1B4B6"/>
            <w:right w:val="single" w:sz="6" w:space="0" w:color="B1B4B6"/>
          </w:divBdr>
          <w:divsChild>
            <w:div w:id="1843398353">
              <w:marLeft w:val="0"/>
              <w:marRight w:val="0"/>
              <w:marTop w:val="0"/>
              <w:marBottom w:val="0"/>
              <w:divBdr>
                <w:top w:val="none" w:sz="0" w:space="0" w:color="auto"/>
                <w:left w:val="none" w:sz="0" w:space="0" w:color="auto"/>
                <w:bottom w:val="none" w:sz="0" w:space="0" w:color="auto"/>
                <w:right w:val="none" w:sz="0" w:space="0" w:color="auto"/>
              </w:divBdr>
            </w:div>
            <w:div w:id="487329212">
              <w:marLeft w:val="0"/>
              <w:marRight w:val="0"/>
              <w:marTop w:val="0"/>
              <w:marBottom w:val="0"/>
              <w:divBdr>
                <w:top w:val="none" w:sz="0" w:space="0" w:color="auto"/>
                <w:left w:val="none" w:sz="0" w:space="0" w:color="auto"/>
                <w:bottom w:val="none" w:sz="0" w:space="0" w:color="auto"/>
                <w:right w:val="none" w:sz="0" w:space="0" w:color="auto"/>
              </w:divBdr>
              <w:divsChild>
                <w:div w:id="2082289612">
                  <w:marLeft w:val="0"/>
                  <w:marRight w:val="0"/>
                  <w:marTop w:val="0"/>
                  <w:marBottom w:val="0"/>
                  <w:divBdr>
                    <w:top w:val="none" w:sz="0" w:space="0" w:color="auto"/>
                    <w:left w:val="none" w:sz="0" w:space="0" w:color="auto"/>
                    <w:bottom w:val="single" w:sz="6" w:space="0" w:color="B1B4B6"/>
                    <w:right w:val="none" w:sz="0" w:space="0" w:color="auto"/>
                  </w:divBdr>
                </w:div>
                <w:div w:id="463305196">
                  <w:marLeft w:val="0"/>
                  <w:marRight w:val="0"/>
                  <w:marTop w:val="0"/>
                  <w:marBottom w:val="0"/>
                  <w:divBdr>
                    <w:top w:val="none" w:sz="0" w:space="0" w:color="auto"/>
                    <w:left w:val="none" w:sz="0" w:space="0" w:color="auto"/>
                    <w:bottom w:val="single" w:sz="6" w:space="0" w:color="B1B4B6"/>
                    <w:right w:val="none" w:sz="0" w:space="0" w:color="auto"/>
                  </w:divBdr>
                </w:div>
                <w:div w:id="191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459">
          <w:marLeft w:val="0"/>
          <w:marRight w:val="0"/>
          <w:marTop w:val="0"/>
          <w:marBottom w:val="450"/>
          <w:divBdr>
            <w:top w:val="single" w:sz="6" w:space="0" w:color="B1B4B6"/>
            <w:left w:val="single" w:sz="6" w:space="0" w:color="B1B4B6"/>
            <w:bottom w:val="single" w:sz="6" w:space="0" w:color="B1B4B6"/>
            <w:right w:val="single" w:sz="6" w:space="0" w:color="B1B4B6"/>
          </w:divBdr>
          <w:divsChild>
            <w:div w:id="1898662814">
              <w:marLeft w:val="0"/>
              <w:marRight w:val="0"/>
              <w:marTop w:val="0"/>
              <w:marBottom w:val="0"/>
              <w:divBdr>
                <w:top w:val="none" w:sz="0" w:space="0" w:color="auto"/>
                <w:left w:val="none" w:sz="0" w:space="0" w:color="auto"/>
                <w:bottom w:val="none" w:sz="0" w:space="0" w:color="auto"/>
                <w:right w:val="none" w:sz="0" w:space="0" w:color="auto"/>
              </w:divBdr>
            </w:div>
            <w:div w:id="522523208">
              <w:marLeft w:val="0"/>
              <w:marRight w:val="0"/>
              <w:marTop w:val="0"/>
              <w:marBottom w:val="0"/>
              <w:divBdr>
                <w:top w:val="none" w:sz="0" w:space="0" w:color="auto"/>
                <w:left w:val="none" w:sz="0" w:space="0" w:color="auto"/>
                <w:bottom w:val="none" w:sz="0" w:space="0" w:color="auto"/>
                <w:right w:val="none" w:sz="0" w:space="0" w:color="auto"/>
              </w:divBdr>
              <w:divsChild>
                <w:div w:id="70658272">
                  <w:marLeft w:val="0"/>
                  <w:marRight w:val="0"/>
                  <w:marTop w:val="0"/>
                  <w:marBottom w:val="0"/>
                  <w:divBdr>
                    <w:top w:val="none" w:sz="0" w:space="0" w:color="auto"/>
                    <w:left w:val="none" w:sz="0" w:space="0" w:color="auto"/>
                    <w:bottom w:val="single" w:sz="6" w:space="0" w:color="B1B4B6"/>
                    <w:right w:val="none" w:sz="0" w:space="0" w:color="auto"/>
                  </w:divBdr>
                </w:div>
                <w:div w:id="470027410">
                  <w:marLeft w:val="0"/>
                  <w:marRight w:val="0"/>
                  <w:marTop w:val="0"/>
                  <w:marBottom w:val="0"/>
                  <w:divBdr>
                    <w:top w:val="none" w:sz="0" w:space="0" w:color="auto"/>
                    <w:left w:val="none" w:sz="0" w:space="0" w:color="auto"/>
                    <w:bottom w:val="single" w:sz="6" w:space="0" w:color="B1B4B6"/>
                    <w:right w:val="none" w:sz="0" w:space="0" w:color="auto"/>
                  </w:divBdr>
                </w:div>
                <w:div w:id="914819325">
                  <w:marLeft w:val="0"/>
                  <w:marRight w:val="0"/>
                  <w:marTop w:val="0"/>
                  <w:marBottom w:val="0"/>
                  <w:divBdr>
                    <w:top w:val="none" w:sz="0" w:space="0" w:color="auto"/>
                    <w:left w:val="none" w:sz="0" w:space="0" w:color="auto"/>
                    <w:bottom w:val="single" w:sz="6" w:space="0" w:color="B1B4B6"/>
                    <w:right w:val="none" w:sz="0" w:space="0" w:color="auto"/>
                  </w:divBdr>
                </w:div>
                <w:div w:id="1616908961">
                  <w:marLeft w:val="0"/>
                  <w:marRight w:val="0"/>
                  <w:marTop w:val="0"/>
                  <w:marBottom w:val="0"/>
                  <w:divBdr>
                    <w:top w:val="none" w:sz="0" w:space="0" w:color="auto"/>
                    <w:left w:val="none" w:sz="0" w:space="0" w:color="auto"/>
                    <w:bottom w:val="single" w:sz="6" w:space="0" w:color="B1B4B6"/>
                    <w:right w:val="none" w:sz="0" w:space="0" w:color="auto"/>
                  </w:divBdr>
                </w:div>
                <w:div w:id="11134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3382">
          <w:marLeft w:val="0"/>
          <w:marRight w:val="0"/>
          <w:marTop w:val="0"/>
          <w:marBottom w:val="450"/>
          <w:divBdr>
            <w:top w:val="single" w:sz="6" w:space="0" w:color="B1B4B6"/>
            <w:left w:val="single" w:sz="6" w:space="0" w:color="B1B4B6"/>
            <w:bottom w:val="single" w:sz="6" w:space="0" w:color="B1B4B6"/>
            <w:right w:val="single" w:sz="6" w:space="0" w:color="B1B4B6"/>
          </w:divBdr>
          <w:divsChild>
            <w:div w:id="277415365">
              <w:marLeft w:val="0"/>
              <w:marRight w:val="0"/>
              <w:marTop w:val="0"/>
              <w:marBottom w:val="0"/>
              <w:divBdr>
                <w:top w:val="none" w:sz="0" w:space="0" w:color="auto"/>
                <w:left w:val="none" w:sz="0" w:space="0" w:color="auto"/>
                <w:bottom w:val="none" w:sz="0" w:space="0" w:color="auto"/>
                <w:right w:val="none" w:sz="0" w:space="0" w:color="auto"/>
              </w:divBdr>
            </w:div>
            <w:div w:id="2100981438">
              <w:marLeft w:val="0"/>
              <w:marRight w:val="0"/>
              <w:marTop w:val="0"/>
              <w:marBottom w:val="0"/>
              <w:divBdr>
                <w:top w:val="none" w:sz="0" w:space="0" w:color="auto"/>
                <w:left w:val="none" w:sz="0" w:space="0" w:color="auto"/>
                <w:bottom w:val="none" w:sz="0" w:space="0" w:color="auto"/>
                <w:right w:val="none" w:sz="0" w:space="0" w:color="auto"/>
              </w:divBdr>
              <w:divsChild>
                <w:div w:id="1552418187">
                  <w:marLeft w:val="0"/>
                  <w:marRight w:val="0"/>
                  <w:marTop w:val="0"/>
                  <w:marBottom w:val="0"/>
                  <w:divBdr>
                    <w:top w:val="none" w:sz="0" w:space="0" w:color="auto"/>
                    <w:left w:val="none" w:sz="0" w:space="0" w:color="auto"/>
                    <w:bottom w:val="single" w:sz="6" w:space="0" w:color="B1B4B6"/>
                    <w:right w:val="none" w:sz="0" w:space="0" w:color="auto"/>
                  </w:divBdr>
                </w:div>
                <w:div w:id="987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2642">
          <w:marLeft w:val="0"/>
          <w:marRight w:val="0"/>
          <w:marTop w:val="0"/>
          <w:marBottom w:val="450"/>
          <w:divBdr>
            <w:top w:val="single" w:sz="6" w:space="0" w:color="B1B4B6"/>
            <w:left w:val="single" w:sz="6" w:space="0" w:color="B1B4B6"/>
            <w:bottom w:val="single" w:sz="6" w:space="0" w:color="B1B4B6"/>
            <w:right w:val="single" w:sz="6" w:space="0" w:color="B1B4B6"/>
          </w:divBdr>
          <w:divsChild>
            <w:div w:id="688797959">
              <w:marLeft w:val="0"/>
              <w:marRight w:val="0"/>
              <w:marTop w:val="0"/>
              <w:marBottom w:val="0"/>
              <w:divBdr>
                <w:top w:val="none" w:sz="0" w:space="0" w:color="auto"/>
                <w:left w:val="none" w:sz="0" w:space="0" w:color="auto"/>
                <w:bottom w:val="none" w:sz="0" w:space="0" w:color="auto"/>
                <w:right w:val="none" w:sz="0" w:space="0" w:color="auto"/>
              </w:divBdr>
            </w:div>
            <w:div w:id="1767069944">
              <w:marLeft w:val="0"/>
              <w:marRight w:val="0"/>
              <w:marTop w:val="0"/>
              <w:marBottom w:val="0"/>
              <w:divBdr>
                <w:top w:val="none" w:sz="0" w:space="0" w:color="auto"/>
                <w:left w:val="none" w:sz="0" w:space="0" w:color="auto"/>
                <w:bottom w:val="none" w:sz="0" w:space="0" w:color="auto"/>
                <w:right w:val="none" w:sz="0" w:space="0" w:color="auto"/>
              </w:divBdr>
              <w:divsChild>
                <w:div w:id="16192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3578">
          <w:marLeft w:val="0"/>
          <w:marRight w:val="0"/>
          <w:marTop w:val="0"/>
          <w:marBottom w:val="450"/>
          <w:divBdr>
            <w:top w:val="single" w:sz="6" w:space="0" w:color="B1B4B6"/>
            <w:left w:val="single" w:sz="6" w:space="0" w:color="B1B4B6"/>
            <w:bottom w:val="single" w:sz="6" w:space="0" w:color="B1B4B6"/>
            <w:right w:val="single" w:sz="6" w:space="0" w:color="B1B4B6"/>
          </w:divBdr>
          <w:divsChild>
            <w:div w:id="329337471">
              <w:marLeft w:val="0"/>
              <w:marRight w:val="0"/>
              <w:marTop w:val="0"/>
              <w:marBottom w:val="0"/>
              <w:divBdr>
                <w:top w:val="none" w:sz="0" w:space="0" w:color="auto"/>
                <w:left w:val="none" w:sz="0" w:space="0" w:color="auto"/>
                <w:bottom w:val="none" w:sz="0" w:space="0" w:color="auto"/>
                <w:right w:val="none" w:sz="0" w:space="0" w:color="auto"/>
              </w:divBdr>
            </w:div>
            <w:div w:id="672682152">
              <w:marLeft w:val="0"/>
              <w:marRight w:val="0"/>
              <w:marTop w:val="0"/>
              <w:marBottom w:val="0"/>
              <w:divBdr>
                <w:top w:val="none" w:sz="0" w:space="0" w:color="auto"/>
                <w:left w:val="none" w:sz="0" w:space="0" w:color="auto"/>
                <w:bottom w:val="none" w:sz="0" w:space="0" w:color="auto"/>
                <w:right w:val="none" w:sz="0" w:space="0" w:color="auto"/>
              </w:divBdr>
              <w:divsChild>
                <w:div w:id="20155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9876">
          <w:marLeft w:val="0"/>
          <w:marRight w:val="0"/>
          <w:marTop w:val="0"/>
          <w:marBottom w:val="450"/>
          <w:divBdr>
            <w:top w:val="single" w:sz="6" w:space="0" w:color="B1B4B6"/>
            <w:left w:val="single" w:sz="6" w:space="0" w:color="B1B4B6"/>
            <w:bottom w:val="single" w:sz="6" w:space="0" w:color="B1B4B6"/>
            <w:right w:val="single" w:sz="6" w:space="0" w:color="B1B4B6"/>
          </w:divBdr>
          <w:divsChild>
            <w:div w:id="1925606596">
              <w:marLeft w:val="0"/>
              <w:marRight w:val="0"/>
              <w:marTop w:val="0"/>
              <w:marBottom w:val="0"/>
              <w:divBdr>
                <w:top w:val="none" w:sz="0" w:space="0" w:color="auto"/>
                <w:left w:val="none" w:sz="0" w:space="0" w:color="auto"/>
                <w:bottom w:val="none" w:sz="0" w:space="0" w:color="auto"/>
                <w:right w:val="none" w:sz="0" w:space="0" w:color="auto"/>
              </w:divBdr>
            </w:div>
            <w:div w:id="757169716">
              <w:marLeft w:val="0"/>
              <w:marRight w:val="0"/>
              <w:marTop w:val="0"/>
              <w:marBottom w:val="0"/>
              <w:divBdr>
                <w:top w:val="none" w:sz="0" w:space="0" w:color="auto"/>
                <w:left w:val="none" w:sz="0" w:space="0" w:color="auto"/>
                <w:bottom w:val="none" w:sz="0" w:space="0" w:color="auto"/>
                <w:right w:val="none" w:sz="0" w:space="0" w:color="auto"/>
              </w:divBdr>
              <w:divsChild>
                <w:div w:id="823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9237">
          <w:marLeft w:val="0"/>
          <w:marRight w:val="0"/>
          <w:marTop w:val="0"/>
          <w:marBottom w:val="450"/>
          <w:divBdr>
            <w:top w:val="single" w:sz="6" w:space="0" w:color="B1B4B6"/>
            <w:left w:val="single" w:sz="6" w:space="0" w:color="B1B4B6"/>
            <w:bottom w:val="single" w:sz="6" w:space="0" w:color="B1B4B6"/>
            <w:right w:val="single" w:sz="6" w:space="0" w:color="B1B4B6"/>
          </w:divBdr>
          <w:divsChild>
            <w:div w:id="1403064081">
              <w:marLeft w:val="0"/>
              <w:marRight w:val="0"/>
              <w:marTop w:val="0"/>
              <w:marBottom w:val="0"/>
              <w:divBdr>
                <w:top w:val="none" w:sz="0" w:space="0" w:color="auto"/>
                <w:left w:val="none" w:sz="0" w:space="0" w:color="auto"/>
                <w:bottom w:val="none" w:sz="0" w:space="0" w:color="auto"/>
                <w:right w:val="none" w:sz="0" w:space="0" w:color="auto"/>
              </w:divBdr>
            </w:div>
            <w:div w:id="736049045">
              <w:marLeft w:val="0"/>
              <w:marRight w:val="0"/>
              <w:marTop w:val="0"/>
              <w:marBottom w:val="0"/>
              <w:divBdr>
                <w:top w:val="none" w:sz="0" w:space="0" w:color="auto"/>
                <w:left w:val="none" w:sz="0" w:space="0" w:color="auto"/>
                <w:bottom w:val="none" w:sz="0" w:space="0" w:color="auto"/>
                <w:right w:val="none" w:sz="0" w:space="0" w:color="auto"/>
              </w:divBdr>
              <w:divsChild>
                <w:div w:id="3113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08532">
          <w:marLeft w:val="0"/>
          <w:marRight w:val="0"/>
          <w:marTop w:val="0"/>
          <w:marBottom w:val="450"/>
          <w:divBdr>
            <w:top w:val="single" w:sz="6" w:space="0" w:color="B1B4B6"/>
            <w:left w:val="single" w:sz="6" w:space="0" w:color="B1B4B6"/>
            <w:bottom w:val="single" w:sz="6" w:space="0" w:color="B1B4B6"/>
            <w:right w:val="single" w:sz="6" w:space="0" w:color="B1B4B6"/>
          </w:divBdr>
          <w:divsChild>
            <w:div w:id="1137064489">
              <w:marLeft w:val="0"/>
              <w:marRight w:val="0"/>
              <w:marTop w:val="0"/>
              <w:marBottom w:val="0"/>
              <w:divBdr>
                <w:top w:val="none" w:sz="0" w:space="0" w:color="auto"/>
                <w:left w:val="none" w:sz="0" w:space="0" w:color="auto"/>
                <w:bottom w:val="none" w:sz="0" w:space="0" w:color="auto"/>
                <w:right w:val="none" w:sz="0" w:space="0" w:color="auto"/>
              </w:divBdr>
            </w:div>
            <w:div w:id="1980763038">
              <w:marLeft w:val="0"/>
              <w:marRight w:val="0"/>
              <w:marTop w:val="0"/>
              <w:marBottom w:val="0"/>
              <w:divBdr>
                <w:top w:val="none" w:sz="0" w:space="0" w:color="auto"/>
                <w:left w:val="none" w:sz="0" w:space="0" w:color="auto"/>
                <w:bottom w:val="none" w:sz="0" w:space="0" w:color="auto"/>
                <w:right w:val="none" w:sz="0" w:space="0" w:color="auto"/>
              </w:divBdr>
              <w:divsChild>
                <w:div w:id="1098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0122">
          <w:marLeft w:val="0"/>
          <w:marRight w:val="0"/>
          <w:marTop w:val="0"/>
          <w:marBottom w:val="450"/>
          <w:divBdr>
            <w:top w:val="single" w:sz="6" w:space="0" w:color="B1B4B6"/>
            <w:left w:val="single" w:sz="6" w:space="0" w:color="B1B4B6"/>
            <w:bottom w:val="single" w:sz="6" w:space="0" w:color="B1B4B6"/>
            <w:right w:val="single" w:sz="6" w:space="0" w:color="B1B4B6"/>
          </w:divBdr>
          <w:divsChild>
            <w:div w:id="273707254">
              <w:marLeft w:val="0"/>
              <w:marRight w:val="0"/>
              <w:marTop w:val="0"/>
              <w:marBottom w:val="0"/>
              <w:divBdr>
                <w:top w:val="none" w:sz="0" w:space="0" w:color="auto"/>
                <w:left w:val="none" w:sz="0" w:space="0" w:color="auto"/>
                <w:bottom w:val="none" w:sz="0" w:space="0" w:color="auto"/>
                <w:right w:val="none" w:sz="0" w:space="0" w:color="auto"/>
              </w:divBdr>
            </w:div>
            <w:div w:id="154685730">
              <w:marLeft w:val="0"/>
              <w:marRight w:val="0"/>
              <w:marTop w:val="0"/>
              <w:marBottom w:val="0"/>
              <w:divBdr>
                <w:top w:val="none" w:sz="0" w:space="0" w:color="auto"/>
                <w:left w:val="none" w:sz="0" w:space="0" w:color="auto"/>
                <w:bottom w:val="none" w:sz="0" w:space="0" w:color="auto"/>
                <w:right w:val="none" w:sz="0" w:space="0" w:color="auto"/>
              </w:divBdr>
              <w:divsChild>
                <w:div w:id="10951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8396">
          <w:marLeft w:val="0"/>
          <w:marRight w:val="0"/>
          <w:marTop w:val="0"/>
          <w:marBottom w:val="450"/>
          <w:divBdr>
            <w:top w:val="single" w:sz="6" w:space="0" w:color="B1B4B6"/>
            <w:left w:val="single" w:sz="6" w:space="0" w:color="B1B4B6"/>
            <w:bottom w:val="single" w:sz="6" w:space="0" w:color="B1B4B6"/>
            <w:right w:val="single" w:sz="6" w:space="0" w:color="B1B4B6"/>
          </w:divBdr>
          <w:divsChild>
            <w:div w:id="1254975034">
              <w:marLeft w:val="0"/>
              <w:marRight w:val="0"/>
              <w:marTop w:val="0"/>
              <w:marBottom w:val="0"/>
              <w:divBdr>
                <w:top w:val="none" w:sz="0" w:space="0" w:color="auto"/>
                <w:left w:val="none" w:sz="0" w:space="0" w:color="auto"/>
                <w:bottom w:val="none" w:sz="0" w:space="0" w:color="auto"/>
                <w:right w:val="none" w:sz="0" w:space="0" w:color="auto"/>
              </w:divBdr>
            </w:div>
            <w:div w:id="2114089863">
              <w:marLeft w:val="0"/>
              <w:marRight w:val="0"/>
              <w:marTop w:val="0"/>
              <w:marBottom w:val="0"/>
              <w:divBdr>
                <w:top w:val="none" w:sz="0" w:space="0" w:color="auto"/>
                <w:left w:val="none" w:sz="0" w:space="0" w:color="auto"/>
                <w:bottom w:val="none" w:sz="0" w:space="0" w:color="auto"/>
                <w:right w:val="none" w:sz="0" w:space="0" w:color="auto"/>
              </w:divBdr>
              <w:divsChild>
                <w:div w:id="1665932199">
                  <w:marLeft w:val="0"/>
                  <w:marRight w:val="0"/>
                  <w:marTop w:val="0"/>
                  <w:marBottom w:val="0"/>
                  <w:divBdr>
                    <w:top w:val="none" w:sz="0" w:space="0" w:color="auto"/>
                    <w:left w:val="none" w:sz="0" w:space="0" w:color="auto"/>
                    <w:bottom w:val="single" w:sz="6" w:space="0" w:color="B1B4B6"/>
                    <w:right w:val="none" w:sz="0" w:space="0" w:color="auto"/>
                  </w:divBdr>
                </w:div>
                <w:div w:id="1675840663">
                  <w:marLeft w:val="0"/>
                  <w:marRight w:val="0"/>
                  <w:marTop w:val="0"/>
                  <w:marBottom w:val="0"/>
                  <w:divBdr>
                    <w:top w:val="none" w:sz="0" w:space="0" w:color="auto"/>
                    <w:left w:val="none" w:sz="0" w:space="0" w:color="auto"/>
                    <w:bottom w:val="single" w:sz="6" w:space="0" w:color="B1B4B6"/>
                    <w:right w:val="none" w:sz="0" w:space="0" w:color="auto"/>
                  </w:divBdr>
                </w:div>
                <w:div w:id="1442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804">
          <w:marLeft w:val="0"/>
          <w:marRight w:val="0"/>
          <w:marTop w:val="0"/>
          <w:marBottom w:val="450"/>
          <w:divBdr>
            <w:top w:val="single" w:sz="6" w:space="0" w:color="B1B4B6"/>
            <w:left w:val="single" w:sz="6" w:space="0" w:color="B1B4B6"/>
            <w:bottom w:val="single" w:sz="6" w:space="0" w:color="B1B4B6"/>
            <w:right w:val="single" w:sz="6" w:space="0" w:color="B1B4B6"/>
          </w:divBdr>
          <w:divsChild>
            <w:div w:id="1567448944">
              <w:marLeft w:val="0"/>
              <w:marRight w:val="0"/>
              <w:marTop w:val="0"/>
              <w:marBottom w:val="0"/>
              <w:divBdr>
                <w:top w:val="none" w:sz="0" w:space="0" w:color="auto"/>
                <w:left w:val="none" w:sz="0" w:space="0" w:color="auto"/>
                <w:bottom w:val="none" w:sz="0" w:space="0" w:color="auto"/>
                <w:right w:val="none" w:sz="0" w:space="0" w:color="auto"/>
              </w:divBdr>
            </w:div>
            <w:div w:id="1919122852">
              <w:marLeft w:val="0"/>
              <w:marRight w:val="0"/>
              <w:marTop w:val="0"/>
              <w:marBottom w:val="0"/>
              <w:divBdr>
                <w:top w:val="none" w:sz="0" w:space="0" w:color="auto"/>
                <w:left w:val="none" w:sz="0" w:space="0" w:color="auto"/>
                <w:bottom w:val="none" w:sz="0" w:space="0" w:color="auto"/>
                <w:right w:val="none" w:sz="0" w:space="0" w:color="auto"/>
              </w:divBdr>
              <w:divsChild>
                <w:div w:id="19543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1332">
          <w:marLeft w:val="0"/>
          <w:marRight w:val="0"/>
          <w:marTop w:val="0"/>
          <w:marBottom w:val="450"/>
          <w:divBdr>
            <w:top w:val="single" w:sz="6" w:space="0" w:color="B1B4B6"/>
            <w:left w:val="single" w:sz="6" w:space="0" w:color="B1B4B6"/>
            <w:bottom w:val="single" w:sz="6" w:space="0" w:color="B1B4B6"/>
            <w:right w:val="single" w:sz="6" w:space="0" w:color="B1B4B6"/>
          </w:divBdr>
          <w:divsChild>
            <w:div w:id="65884497">
              <w:marLeft w:val="0"/>
              <w:marRight w:val="0"/>
              <w:marTop w:val="0"/>
              <w:marBottom w:val="0"/>
              <w:divBdr>
                <w:top w:val="none" w:sz="0" w:space="0" w:color="auto"/>
                <w:left w:val="none" w:sz="0" w:space="0" w:color="auto"/>
                <w:bottom w:val="none" w:sz="0" w:space="0" w:color="auto"/>
                <w:right w:val="none" w:sz="0" w:space="0" w:color="auto"/>
              </w:divBdr>
            </w:div>
            <w:div w:id="1704672976">
              <w:marLeft w:val="0"/>
              <w:marRight w:val="0"/>
              <w:marTop w:val="0"/>
              <w:marBottom w:val="0"/>
              <w:divBdr>
                <w:top w:val="none" w:sz="0" w:space="0" w:color="auto"/>
                <w:left w:val="none" w:sz="0" w:space="0" w:color="auto"/>
                <w:bottom w:val="none" w:sz="0" w:space="0" w:color="auto"/>
                <w:right w:val="none" w:sz="0" w:space="0" w:color="auto"/>
              </w:divBdr>
              <w:divsChild>
                <w:div w:id="975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2858">
          <w:marLeft w:val="0"/>
          <w:marRight w:val="0"/>
          <w:marTop w:val="0"/>
          <w:marBottom w:val="450"/>
          <w:divBdr>
            <w:top w:val="single" w:sz="6" w:space="0" w:color="B1B4B6"/>
            <w:left w:val="single" w:sz="6" w:space="0" w:color="B1B4B6"/>
            <w:bottom w:val="single" w:sz="6" w:space="0" w:color="B1B4B6"/>
            <w:right w:val="single" w:sz="6" w:space="0" w:color="B1B4B6"/>
          </w:divBdr>
          <w:divsChild>
            <w:div w:id="1942715605">
              <w:marLeft w:val="0"/>
              <w:marRight w:val="0"/>
              <w:marTop w:val="0"/>
              <w:marBottom w:val="0"/>
              <w:divBdr>
                <w:top w:val="none" w:sz="0" w:space="0" w:color="auto"/>
                <w:left w:val="none" w:sz="0" w:space="0" w:color="auto"/>
                <w:bottom w:val="none" w:sz="0" w:space="0" w:color="auto"/>
                <w:right w:val="none" w:sz="0" w:space="0" w:color="auto"/>
              </w:divBdr>
            </w:div>
            <w:div w:id="1662000062">
              <w:marLeft w:val="0"/>
              <w:marRight w:val="0"/>
              <w:marTop w:val="0"/>
              <w:marBottom w:val="0"/>
              <w:divBdr>
                <w:top w:val="none" w:sz="0" w:space="0" w:color="auto"/>
                <w:left w:val="none" w:sz="0" w:space="0" w:color="auto"/>
                <w:bottom w:val="none" w:sz="0" w:space="0" w:color="auto"/>
                <w:right w:val="none" w:sz="0" w:space="0" w:color="auto"/>
              </w:divBdr>
              <w:divsChild>
                <w:div w:id="3762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4905">
          <w:marLeft w:val="0"/>
          <w:marRight w:val="0"/>
          <w:marTop w:val="0"/>
          <w:marBottom w:val="450"/>
          <w:divBdr>
            <w:top w:val="single" w:sz="6" w:space="0" w:color="B1B4B6"/>
            <w:left w:val="single" w:sz="6" w:space="0" w:color="B1B4B6"/>
            <w:bottom w:val="single" w:sz="6" w:space="0" w:color="B1B4B6"/>
            <w:right w:val="single" w:sz="6" w:space="0" w:color="B1B4B6"/>
          </w:divBdr>
          <w:divsChild>
            <w:div w:id="1473206958">
              <w:marLeft w:val="0"/>
              <w:marRight w:val="0"/>
              <w:marTop w:val="0"/>
              <w:marBottom w:val="0"/>
              <w:divBdr>
                <w:top w:val="none" w:sz="0" w:space="0" w:color="auto"/>
                <w:left w:val="none" w:sz="0" w:space="0" w:color="auto"/>
                <w:bottom w:val="none" w:sz="0" w:space="0" w:color="auto"/>
                <w:right w:val="none" w:sz="0" w:space="0" w:color="auto"/>
              </w:divBdr>
            </w:div>
            <w:div w:id="1610621974">
              <w:marLeft w:val="0"/>
              <w:marRight w:val="0"/>
              <w:marTop w:val="0"/>
              <w:marBottom w:val="0"/>
              <w:divBdr>
                <w:top w:val="none" w:sz="0" w:space="0" w:color="auto"/>
                <w:left w:val="none" w:sz="0" w:space="0" w:color="auto"/>
                <w:bottom w:val="none" w:sz="0" w:space="0" w:color="auto"/>
                <w:right w:val="none" w:sz="0" w:space="0" w:color="auto"/>
              </w:divBdr>
              <w:divsChild>
                <w:div w:id="1813330423">
                  <w:marLeft w:val="0"/>
                  <w:marRight w:val="0"/>
                  <w:marTop w:val="0"/>
                  <w:marBottom w:val="0"/>
                  <w:divBdr>
                    <w:top w:val="none" w:sz="0" w:space="0" w:color="auto"/>
                    <w:left w:val="none" w:sz="0" w:space="0" w:color="auto"/>
                    <w:bottom w:val="single" w:sz="6" w:space="0" w:color="B1B4B6"/>
                    <w:right w:val="none" w:sz="0" w:space="0" w:color="auto"/>
                  </w:divBdr>
                </w:div>
                <w:div w:id="1401559736">
                  <w:marLeft w:val="0"/>
                  <w:marRight w:val="0"/>
                  <w:marTop w:val="0"/>
                  <w:marBottom w:val="0"/>
                  <w:divBdr>
                    <w:top w:val="none" w:sz="0" w:space="0" w:color="auto"/>
                    <w:left w:val="none" w:sz="0" w:space="0" w:color="auto"/>
                    <w:bottom w:val="single" w:sz="6" w:space="0" w:color="B1B4B6"/>
                    <w:right w:val="none" w:sz="0" w:space="0" w:color="auto"/>
                  </w:divBdr>
                </w:div>
                <w:div w:id="272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7931">
          <w:marLeft w:val="0"/>
          <w:marRight w:val="0"/>
          <w:marTop w:val="0"/>
          <w:marBottom w:val="450"/>
          <w:divBdr>
            <w:top w:val="single" w:sz="6" w:space="0" w:color="B1B4B6"/>
            <w:left w:val="single" w:sz="6" w:space="0" w:color="B1B4B6"/>
            <w:bottom w:val="single" w:sz="6" w:space="0" w:color="B1B4B6"/>
            <w:right w:val="single" w:sz="6" w:space="0" w:color="B1B4B6"/>
          </w:divBdr>
          <w:divsChild>
            <w:div w:id="954337197">
              <w:marLeft w:val="0"/>
              <w:marRight w:val="0"/>
              <w:marTop w:val="0"/>
              <w:marBottom w:val="0"/>
              <w:divBdr>
                <w:top w:val="none" w:sz="0" w:space="0" w:color="auto"/>
                <w:left w:val="none" w:sz="0" w:space="0" w:color="auto"/>
                <w:bottom w:val="none" w:sz="0" w:space="0" w:color="auto"/>
                <w:right w:val="none" w:sz="0" w:space="0" w:color="auto"/>
              </w:divBdr>
            </w:div>
            <w:div w:id="1060641688">
              <w:marLeft w:val="0"/>
              <w:marRight w:val="0"/>
              <w:marTop w:val="0"/>
              <w:marBottom w:val="0"/>
              <w:divBdr>
                <w:top w:val="none" w:sz="0" w:space="0" w:color="auto"/>
                <w:left w:val="none" w:sz="0" w:space="0" w:color="auto"/>
                <w:bottom w:val="none" w:sz="0" w:space="0" w:color="auto"/>
                <w:right w:val="none" w:sz="0" w:space="0" w:color="auto"/>
              </w:divBdr>
              <w:divsChild>
                <w:div w:id="233589374">
                  <w:marLeft w:val="0"/>
                  <w:marRight w:val="0"/>
                  <w:marTop w:val="0"/>
                  <w:marBottom w:val="0"/>
                  <w:divBdr>
                    <w:top w:val="none" w:sz="0" w:space="0" w:color="auto"/>
                    <w:left w:val="none" w:sz="0" w:space="0" w:color="auto"/>
                    <w:bottom w:val="single" w:sz="6" w:space="0" w:color="B1B4B6"/>
                    <w:right w:val="none" w:sz="0" w:space="0" w:color="auto"/>
                  </w:divBdr>
                </w:div>
                <w:div w:id="17802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8466">
          <w:marLeft w:val="0"/>
          <w:marRight w:val="0"/>
          <w:marTop w:val="0"/>
          <w:marBottom w:val="450"/>
          <w:divBdr>
            <w:top w:val="single" w:sz="6" w:space="0" w:color="B1B4B6"/>
            <w:left w:val="single" w:sz="6" w:space="0" w:color="B1B4B6"/>
            <w:bottom w:val="single" w:sz="6" w:space="0" w:color="B1B4B6"/>
            <w:right w:val="single" w:sz="6" w:space="0" w:color="B1B4B6"/>
          </w:divBdr>
          <w:divsChild>
            <w:div w:id="683551342">
              <w:marLeft w:val="0"/>
              <w:marRight w:val="0"/>
              <w:marTop w:val="0"/>
              <w:marBottom w:val="0"/>
              <w:divBdr>
                <w:top w:val="none" w:sz="0" w:space="0" w:color="auto"/>
                <w:left w:val="none" w:sz="0" w:space="0" w:color="auto"/>
                <w:bottom w:val="none" w:sz="0" w:space="0" w:color="auto"/>
                <w:right w:val="none" w:sz="0" w:space="0" w:color="auto"/>
              </w:divBdr>
            </w:div>
            <w:div w:id="859779163">
              <w:marLeft w:val="0"/>
              <w:marRight w:val="0"/>
              <w:marTop w:val="0"/>
              <w:marBottom w:val="0"/>
              <w:divBdr>
                <w:top w:val="none" w:sz="0" w:space="0" w:color="auto"/>
                <w:left w:val="none" w:sz="0" w:space="0" w:color="auto"/>
                <w:bottom w:val="none" w:sz="0" w:space="0" w:color="auto"/>
                <w:right w:val="none" w:sz="0" w:space="0" w:color="auto"/>
              </w:divBdr>
              <w:divsChild>
                <w:div w:id="1293709571">
                  <w:marLeft w:val="0"/>
                  <w:marRight w:val="0"/>
                  <w:marTop w:val="0"/>
                  <w:marBottom w:val="0"/>
                  <w:divBdr>
                    <w:top w:val="none" w:sz="0" w:space="0" w:color="auto"/>
                    <w:left w:val="none" w:sz="0" w:space="0" w:color="auto"/>
                    <w:bottom w:val="single" w:sz="6" w:space="0" w:color="B1B4B6"/>
                    <w:right w:val="none" w:sz="0" w:space="0" w:color="auto"/>
                  </w:divBdr>
                </w:div>
                <w:div w:id="725881949">
                  <w:marLeft w:val="0"/>
                  <w:marRight w:val="0"/>
                  <w:marTop w:val="0"/>
                  <w:marBottom w:val="0"/>
                  <w:divBdr>
                    <w:top w:val="none" w:sz="0" w:space="0" w:color="auto"/>
                    <w:left w:val="none" w:sz="0" w:space="0" w:color="auto"/>
                    <w:bottom w:val="single" w:sz="6" w:space="0" w:color="B1B4B6"/>
                    <w:right w:val="none" w:sz="0" w:space="0" w:color="auto"/>
                  </w:divBdr>
                </w:div>
                <w:div w:id="8124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1191">
          <w:marLeft w:val="0"/>
          <w:marRight w:val="0"/>
          <w:marTop w:val="0"/>
          <w:marBottom w:val="450"/>
          <w:divBdr>
            <w:top w:val="single" w:sz="6" w:space="0" w:color="B1B4B6"/>
            <w:left w:val="single" w:sz="6" w:space="0" w:color="B1B4B6"/>
            <w:bottom w:val="single" w:sz="6" w:space="0" w:color="B1B4B6"/>
            <w:right w:val="single" w:sz="6" w:space="0" w:color="B1B4B6"/>
          </w:divBdr>
          <w:divsChild>
            <w:div w:id="302545804">
              <w:marLeft w:val="0"/>
              <w:marRight w:val="0"/>
              <w:marTop w:val="0"/>
              <w:marBottom w:val="0"/>
              <w:divBdr>
                <w:top w:val="none" w:sz="0" w:space="0" w:color="auto"/>
                <w:left w:val="none" w:sz="0" w:space="0" w:color="auto"/>
                <w:bottom w:val="none" w:sz="0" w:space="0" w:color="auto"/>
                <w:right w:val="none" w:sz="0" w:space="0" w:color="auto"/>
              </w:divBdr>
            </w:div>
            <w:div w:id="1543009153">
              <w:marLeft w:val="0"/>
              <w:marRight w:val="0"/>
              <w:marTop w:val="0"/>
              <w:marBottom w:val="0"/>
              <w:divBdr>
                <w:top w:val="none" w:sz="0" w:space="0" w:color="auto"/>
                <w:left w:val="none" w:sz="0" w:space="0" w:color="auto"/>
                <w:bottom w:val="none" w:sz="0" w:space="0" w:color="auto"/>
                <w:right w:val="none" w:sz="0" w:space="0" w:color="auto"/>
              </w:divBdr>
              <w:divsChild>
                <w:div w:id="13506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413">
          <w:marLeft w:val="0"/>
          <w:marRight w:val="0"/>
          <w:marTop w:val="0"/>
          <w:marBottom w:val="450"/>
          <w:divBdr>
            <w:top w:val="single" w:sz="6" w:space="0" w:color="B1B4B6"/>
            <w:left w:val="single" w:sz="6" w:space="0" w:color="B1B4B6"/>
            <w:bottom w:val="single" w:sz="6" w:space="0" w:color="B1B4B6"/>
            <w:right w:val="single" w:sz="6" w:space="0" w:color="B1B4B6"/>
          </w:divBdr>
          <w:divsChild>
            <w:div w:id="1308977429">
              <w:marLeft w:val="0"/>
              <w:marRight w:val="0"/>
              <w:marTop w:val="0"/>
              <w:marBottom w:val="0"/>
              <w:divBdr>
                <w:top w:val="none" w:sz="0" w:space="0" w:color="auto"/>
                <w:left w:val="none" w:sz="0" w:space="0" w:color="auto"/>
                <w:bottom w:val="none" w:sz="0" w:space="0" w:color="auto"/>
                <w:right w:val="none" w:sz="0" w:space="0" w:color="auto"/>
              </w:divBdr>
            </w:div>
            <w:div w:id="1926649502">
              <w:marLeft w:val="0"/>
              <w:marRight w:val="0"/>
              <w:marTop w:val="0"/>
              <w:marBottom w:val="0"/>
              <w:divBdr>
                <w:top w:val="none" w:sz="0" w:space="0" w:color="auto"/>
                <w:left w:val="none" w:sz="0" w:space="0" w:color="auto"/>
                <w:bottom w:val="none" w:sz="0" w:space="0" w:color="auto"/>
                <w:right w:val="none" w:sz="0" w:space="0" w:color="auto"/>
              </w:divBdr>
              <w:divsChild>
                <w:div w:id="20018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044">
          <w:marLeft w:val="0"/>
          <w:marRight w:val="0"/>
          <w:marTop w:val="0"/>
          <w:marBottom w:val="450"/>
          <w:divBdr>
            <w:top w:val="single" w:sz="6" w:space="0" w:color="B1B4B6"/>
            <w:left w:val="single" w:sz="6" w:space="0" w:color="B1B4B6"/>
            <w:bottom w:val="single" w:sz="6" w:space="0" w:color="B1B4B6"/>
            <w:right w:val="single" w:sz="6" w:space="0" w:color="B1B4B6"/>
          </w:divBdr>
          <w:divsChild>
            <w:div w:id="1292201777">
              <w:marLeft w:val="0"/>
              <w:marRight w:val="0"/>
              <w:marTop w:val="0"/>
              <w:marBottom w:val="0"/>
              <w:divBdr>
                <w:top w:val="none" w:sz="0" w:space="0" w:color="auto"/>
                <w:left w:val="none" w:sz="0" w:space="0" w:color="auto"/>
                <w:bottom w:val="none" w:sz="0" w:space="0" w:color="auto"/>
                <w:right w:val="none" w:sz="0" w:space="0" w:color="auto"/>
              </w:divBdr>
            </w:div>
            <w:div w:id="525338766">
              <w:marLeft w:val="0"/>
              <w:marRight w:val="0"/>
              <w:marTop w:val="0"/>
              <w:marBottom w:val="0"/>
              <w:divBdr>
                <w:top w:val="none" w:sz="0" w:space="0" w:color="auto"/>
                <w:left w:val="none" w:sz="0" w:space="0" w:color="auto"/>
                <w:bottom w:val="none" w:sz="0" w:space="0" w:color="auto"/>
                <w:right w:val="none" w:sz="0" w:space="0" w:color="auto"/>
              </w:divBdr>
              <w:divsChild>
                <w:div w:id="1633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8313">
          <w:marLeft w:val="0"/>
          <w:marRight w:val="0"/>
          <w:marTop w:val="0"/>
          <w:marBottom w:val="450"/>
          <w:divBdr>
            <w:top w:val="single" w:sz="6" w:space="0" w:color="B1B4B6"/>
            <w:left w:val="single" w:sz="6" w:space="0" w:color="B1B4B6"/>
            <w:bottom w:val="single" w:sz="6" w:space="0" w:color="B1B4B6"/>
            <w:right w:val="single" w:sz="6" w:space="0" w:color="B1B4B6"/>
          </w:divBdr>
          <w:divsChild>
            <w:div w:id="371275134">
              <w:marLeft w:val="0"/>
              <w:marRight w:val="0"/>
              <w:marTop w:val="0"/>
              <w:marBottom w:val="0"/>
              <w:divBdr>
                <w:top w:val="none" w:sz="0" w:space="0" w:color="auto"/>
                <w:left w:val="none" w:sz="0" w:space="0" w:color="auto"/>
                <w:bottom w:val="none" w:sz="0" w:space="0" w:color="auto"/>
                <w:right w:val="none" w:sz="0" w:space="0" w:color="auto"/>
              </w:divBdr>
            </w:div>
            <w:div w:id="1847476997">
              <w:marLeft w:val="0"/>
              <w:marRight w:val="0"/>
              <w:marTop w:val="0"/>
              <w:marBottom w:val="0"/>
              <w:divBdr>
                <w:top w:val="none" w:sz="0" w:space="0" w:color="auto"/>
                <w:left w:val="none" w:sz="0" w:space="0" w:color="auto"/>
                <w:bottom w:val="none" w:sz="0" w:space="0" w:color="auto"/>
                <w:right w:val="none" w:sz="0" w:space="0" w:color="auto"/>
              </w:divBdr>
              <w:divsChild>
                <w:div w:id="833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754">
          <w:marLeft w:val="0"/>
          <w:marRight w:val="0"/>
          <w:marTop w:val="0"/>
          <w:marBottom w:val="450"/>
          <w:divBdr>
            <w:top w:val="single" w:sz="6" w:space="0" w:color="B1B4B6"/>
            <w:left w:val="single" w:sz="6" w:space="0" w:color="B1B4B6"/>
            <w:bottom w:val="single" w:sz="6" w:space="0" w:color="B1B4B6"/>
            <w:right w:val="single" w:sz="6" w:space="0" w:color="B1B4B6"/>
          </w:divBdr>
          <w:divsChild>
            <w:div w:id="1232694328">
              <w:marLeft w:val="0"/>
              <w:marRight w:val="0"/>
              <w:marTop w:val="0"/>
              <w:marBottom w:val="0"/>
              <w:divBdr>
                <w:top w:val="none" w:sz="0" w:space="0" w:color="auto"/>
                <w:left w:val="none" w:sz="0" w:space="0" w:color="auto"/>
                <w:bottom w:val="none" w:sz="0" w:space="0" w:color="auto"/>
                <w:right w:val="none" w:sz="0" w:space="0" w:color="auto"/>
              </w:divBdr>
            </w:div>
            <w:div w:id="1908415210">
              <w:marLeft w:val="0"/>
              <w:marRight w:val="0"/>
              <w:marTop w:val="0"/>
              <w:marBottom w:val="0"/>
              <w:divBdr>
                <w:top w:val="none" w:sz="0" w:space="0" w:color="auto"/>
                <w:left w:val="none" w:sz="0" w:space="0" w:color="auto"/>
                <w:bottom w:val="none" w:sz="0" w:space="0" w:color="auto"/>
                <w:right w:val="none" w:sz="0" w:space="0" w:color="auto"/>
              </w:divBdr>
              <w:divsChild>
                <w:div w:id="14320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1256">
          <w:marLeft w:val="0"/>
          <w:marRight w:val="0"/>
          <w:marTop w:val="0"/>
          <w:marBottom w:val="450"/>
          <w:divBdr>
            <w:top w:val="single" w:sz="6" w:space="0" w:color="B1B4B6"/>
            <w:left w:val="single" w:sz="6" w:space="0" w:color="B1B4B6"/>
            <w:bottom w:val="single" w:sz="6" w:space="0" w:color="B1B4B6"/>
            <w:right w:val="single" w:sz="6" w:space="0" w:color="B1B4B6"/>
          </w:divBdr>
          <w:divsChild>
            <w:div w:id="1346403348">
              <w:marLeft w:val="0"/>
              <w:marRight w:val="0"/>
              <w:marTop w:val="0"/>
              <w:marBottom w:val="0"/>
              <w:divBdr>
                <w:top w:val="none" w:sz="0" w:space="0" w:color="auto"/>
                <w:left w:val="none" w:sz="0" w:space="0" w:color="auto"/>
                <w:bottom w:val="none" w:sz="0" w:space="0" w:color="auto"/>
                <w:right w:val="none" w:sz="0" w:space="0" w:color="auto"/>
              </w:divBdr>
            </w:div>
            <w:div w:id="2055348149">
              <w:marLeft w:val="0"/>
              <w:marRight w:val="0"/>
              <w:marTop w:val="0"/>
              <w:marBottom w:val="0"/>
              <w:divBdr>
                <w:top w:val="none" w:sz="0" w:space="0" w:color="auto"/>
                <w:left w:val="none" w:sz="0" w:space="0" w:color="auto"/>
                <w:bottom w:val="none" w:sz="0" w:space="0" w:color="auto"/>
                <w:right w:val="none" w:sz="0" w:space="0" w:color="auto"/>
              </w:divBdr>
              <w:divsChild>
                <w:div w:id="781070939">
                  <w:marLeft w:val="0"/>
                  <w:marRight w:val="0"/>
                  <w:marTop w:val="0"/>
                  <w:marBottom w:val="0"/>
                  <w:divBdr>
                    <w:top w:val="none" w:sz="0" w:space="0" w:color="auto"/>
                    <w:left w:val="none" w:sz="0" w:space="0" w:color="auto"/>
                    <w:bottom w:val="single" w:sz="6" w:space="0" w:color="B1B4B6"/>
                    <w:right w:val="none" w:sz="0" w:space="0" w:color="auto"/>
                  </w:divBdr>
                </w:div>
                <w:div w:id="994915395">
                  <w:marLeft w:val="0"/>
                  <w:marRight w:val="0"/>
                  <w:marTop w:val="0"/>
                  <w:marBottom w:val="0"/>
                  <w:divBdr>
                    <w:top w:val="none" w:sz="0" w:space="0" w:color="auto"/>
                    <w:left w:val="none" w:sz="0" w:space="0" w:color="auto"/>
                    <w:bottom w:val="single" w:sz="6" w:space="0" w:color="B1B4B6"/>
                    <w:right w:val="none" w:sz="0" w:space="0" w:color="auto"/>
                  </w:divBdr>
                </w:div>
                <w:div w:id="88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4830">
          <w:marLeft w:val="0"/>
          <w:marRight w:val="0"/>
          <w:marTop w:val="0"/>
          <w:marBottom w:val="450"/>
          <w:divBdr>
            <w:top w:val="single" w:sz="6" w:space="0" w:color="B1B4B6"/>
            <w:left w:val="single" w:sz="6" w:space="0" w:color="B1B4B6"/>
            <w:bottom w:val="single" w:sz="6" w:space="0" w:color="B1B4B6"/>
            <w:right w:val="single" w:sz="6" w:space="0" w:color="B1B4B6"/>
          </w:divBdr>
          <w:divsChild>
            <w:div w:id="1097209057">
              <w:marLeft w:val="0"/>
              <w:marRight w:val="0"/>
              <w:marTop w:val="0"/>
              <w:marBottom w:val="0"/>
              <w:divBdr>
                <w:top w:val="none" w:sz="0" w:space="0" w:color="auto"/>
                <w:left w:val="none" w:sz="0" w:space="0" w:color="auto"/>
                <w:bottom w:val="none" w:sz="0" w:space="0" w:color="auto"/>
                <w:right w:val="none" w:sz="0" w:space="0" w:color="auto"/>
              </w:divBdr>
            </w:div>
            <w:div w:id="1779328946">
              <w:marLeft w:val="0"/>
              <w:marRight w:val="0"/>
              <w:marTop w:val="0"/>
              <w:marBottom w:val="0"/>
              <w:divBdr>
                <w:top w:val="none" w:sz="0" w:space="0" w:color="auto"/>
                <w:left w:val="none" w:sz="0" w:space="0" w:color="auto"/>
                <w:bottom w:val="none" w:sz="0" w:space="0" w:color="auto"/>
                <w:right w:val="none" w:sz="0" w:space="0" w:color="auto"/>
              </w:divBdr>
              <w:divsChild>
                <w:div w:id="3114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142">
          <w:marLeft w:val="0"/>
          <w:marRight w:val="0"/>
          <w:marTop w:val="0"/>
          <w:marBottom w:val="450"/>
          <w:divBdr>
            <w:top w:val="single" w:sz="6" w:space="0" w:color="B1B4B6"/>
            <w:left w:val="single" w:sz="6" w:space="0" w:color="B1B4B6"/>
            <w:bottom w:val="single" w:sz="6" w:space="0" w:color="B1B4B6"/>
            <w:right w:val="single" w:sz="6" w:space="0" w:color="B1B4B6"/>
          </w:divBdr>
          <w:divsChild>
            <w:div w:id="1410998748">
              <w:marLeft w:val="0"/>
              <w:marRight w:val="0"/>
              <w:marTop w:val="0"/>
              <w:marBottom w:val="0"/>
              <w:divBdr>
                <w:top w:val="none" w:sz="0" w:space="0" w:color="auto"/>
                <w:left w:val="none" w:sz="0" w:space="0" w:color="auto"/>
                <w:bottom w:val="none" w:sz="0" w:space="0" w:color="auto"/>
                <w:right w:val="none" w:sz="0" w:space="0" w:color="auto"/>
              </w:divBdr>
            </w:div>
            <w:div w:id="910432828">
              <w:marLeft w:val="0"/>
              <w:marRight w:val="0"/>
              <w:marTop w:val="0"/>
              <w:marBottom w:val="0"/>
              <w:divBdr>
                <w:top w:val="none" w:sz="0" w:space="0" w:color="auto"/>
                <w:left w:val="none" w:sz="0" w:space="0" w:color="auto"/>
                <w:bottom w:val="none" w:sz="0" w:space="0" w:color="auto"/>
                <w:right w:val="none" w:sz="0" w:space="0" w:color="auto"/>
              </w:divBdr>
              <w:divsChild>
                <w:div w:id="275065839">
                  <w:marLeft w:val="0"/>
                  <w:marRight w:val="0"/>
                  <w:marTop w:val="0"/>
                  <w:marBottom w:val="0"/>
                  <w:divBdr>
                    <w:top w:val="none" w:sz="0" w:space="0" w:color="auto"/>
                    <w:left w:val="none" w:sz="0" w:space="0" w:color="auto"/>
                    <w:bottom w:val="single" w:sz="6" w:space="0" w:color="B1B4B6"/>
                    <w:right w:val="none" w:sz="0" w:space="0" w:color="auto"/>
                  </w:divBdr>
                </w:div>
                <w:div w:id="164442911">
                  <w:marLeft w:val="0"/>
                  <w:marRight w:val="0"/>
                  <w:marTop w:val="0"/>
                  <w:marBottom w:val="0"/>
                  <w:divBdr>
                    <w:top w:val="none" w:sz="0" w:space="0" w:color="auto"/>
                    <w:left w:val="none" w:sz="0" w:space="0" w:color="auto"/>
                    <w:bottom w:val="single" w:sz="6" w:space="0" w:color="B1B4B6"/>
                    <w:right w:val="none" w:sz="0" w:space="0" w:color="auto"/>
                  </w:divBdr>
                </w:div>
                <w:div w:id="1057706313">
                  <w:marLeft w:val="0"/>
                  <w:marRight w:val="0"/>
                  <w:marTop w:val="0"/>
                  <w:marBottom w:val="0"/>
                  <w:divBdr>
                    <w:top w:val="none" w:sz="0" w:space="0" w:color="auto"/>
                    <w:left w:val="none" w:sz="0" w:space="0" w:color="auto"/>
                    <w:bottom w:val="single" w:sz="6" w:space="0" w:color="B1B4B6"/>
                    <w:right w:val="none" w:sz="0" w:space="0" w:color="auto"/>
                  </w:divBdr>
                </w:div>
                <w:div w:id="1364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7020">
          <w:marLeft w:val="0"/>
          <w:marRight w:val="0"/>
          <w:marTop w:val="0"/>
          <w:marBottom w:val="450"/>
          <w:divBdr>
            <w:top w:val="single" w:sz="6" w:space="0" w:color="B1B4B6"/>
            <w:left w:val="single" w:sz="6" w:space="0" w:color="B1B4B6"/>
            <w:bottom w:val="single" w:sz="6" w:space="0" w:color="B1B4B6"/>
            <w:right w:val="single" w:sz="6" w:space="0" w:color="B1B4B6"/>
          </w:divBdr>
          <w:divsChild>
            <w:div w:id="1101998852">
              <w:marLeft w:val="0"/>
              <w:marRight w:val="0"/>
              <w:marTop w:val="0"/>
              <w:marBottom w:val="0"/>
              <w:divBdr>
                <w:top w:val="none" w:sz="0" w:space="0" w:color="auto"/>
                <w:left w:val="none" w:sz="0" w:space="0" w:color="auto"/>
                <w:bottom w:val="none" w:sz="0" w:space="0" w:color="auto"/>
                <w:right w:val="none" w:sz="0" w:space="0" w:color="auto"/>
              </w:divBdr>
            </w:div>
            <w:div w:id="868832981">
              <w:marLeft w:val="0"/>
              <w:marRight w:val="0"/>
              <w:marTop w:val="0"/>
              <w:marBottom w:val="0"/>
              <w:divBdr>
                <w:top w:val="none" w:sz="0" w:space="0" w:color="auto"/>
                <w:left w:val="none" w:sz="0" w:space="0" w:color="auto"/>
                <w:bottom w:val="none" w:sz="0" w:space="0" w:color="auto"/>
                <w:right w:val="none" w:sz="0" w:space="0" w:color="auto"/>
              </w:divBdr>
              <w:divsChild>
                <w:div w:id="14246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3000">
          <w:marLeft w:val="0"/>
          <w:marRight w:val="0"/>
          <w:marTop w:val="0"/>
          <w:marBottom w:val="450"/>
          <w:divBdr>
            <w:top w:val="single" w:sz="6" w:space="0" w:color="B1B4B6"/>
            <w:left w:val="single" w:sz="6" w:space="0" w:color="B1B4B6"/>
            <w:bottom w:val="single" w:sz="6" w:space="0" w:color="B1B4B6"/>
            <w:right w:val="single" w:sz="6" w:space="0" w:color="B1B4B6"/>
          </w:divBdr>
          <w:divsChild>
            <w:div w:id="1862010527">
              <w:marLeft w:val="0"/>
              <w:marRight w:val="0"/>
              <w:marTop w:val="0"/>
              <w:marBottom w:val="0"/>
              <w:divBdr>
                <w:top w:val="none" w:sz="0" w:space="0" w:color="auto"/>
                <w:left w:val="none" w:sz="0" w:space="0" w:color="auto"/>
                <w:bottom w:val="none" w:sz="0" w:space="0" w:color="auto"/>
                <w:right w:val="none" w:sz="0" w:space="0" w:color="auto"/>
              </w:divBdr>
            </w:div>
            <w:div w:id="1997494466">
              <w:marLeft w:val="0"/>
              <w:marRight w:val="0"/>
              <w:marTop w:val="0"/>
              <w:marBottom w:val="0"/>
              <w:divBdr>
                <w:top w:val="none" w:sz="0" w:space="0" w:color="auto"/>
                <w:left w:val="none" w:sz="0" w:space="0" w:color="auto"/>
                <w:bottom w:val="none" w:sz="0" w:space="0" w:color="auto"/>
                <w:right w:val="none" w:sz="0" w:space="0" w:color="auto"/>
              </w:divBdr>
              <w:divsChild>
                <w:div w:id="242758369">
                  <w:marLeft w:val="0"/>
                  <w:marRight w:val="0"/>
                  <w:marTop w:val="0"/>
                  <w:marBottom w:val="0"/>
                  <w:divBdr>
                    <w:top w:val="none" w:sz="0" w:space="0" w:color="auto"/>
                    <w:left w:val="none" w:sz="0" w:space="0" w:color="auto"/>
                    <w:bottom w:val="single" w:sz="6" w:space="0" w:color="B1B4B6"/>
                    <w:right w:val="none" w:sz="0" w:space="0" w:color="auto"/>
                  </w:divBdr>
                </w:div>
                <w:div w:id="628391276">
                  <w:marLeft w:val="0"/>
                  <w:marRight w:val="0"/>
                  <w:marTop w:val="0"/>
                  <w:marBottom w:val="0"/>
                  <w:divBdr>
                    <w:top w:val="none" w:sz="0" w:space="0" w:color="auto"/>
                    <w:left w:val="none" w:sz="0" w:space="0" w:color="auto"/>
                    <w:bottom w:val="single" w:sz="6" w:space="0" w:color="B1B4B6"/>
                    <w:right w:val="none" w:sz="0" w:space="0" w:color="auto"/>
                  </w:divBdr>
                </w:div>
                <w:div w:id="11945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60373">
          <w:marLeft w:val="0"/>
          <w:marRight w:val="0"/>
          <w:marTop w:val="0"/>
          <w:marBottom w:val="450"/>
          <w:divBdr>
            <w:top w:val="single" w:sz="6" w:space="0" w:color="B1B4B6"/>
            <w:left w:val="single" w:sz="6" w:space="0" w:color="B1B4B6"/>
            <w:bottom w:val="single" w:sz="6" w:space="0" w:color="B1B4B6"/>
            <w:right w:val="single" w:sz="6" w:space="0" w:color="B1B4B6"/>
          </w:divBdr>
          <w:divsChild>
            <w:div w:id="1955019465">
              <w:marLeft w:val="0"/>
              <w:marRight w:val="0"/>
              <w:marTop w:val="0"/>
              <w:marBottom w:val="0"/>
              <w:divBdr>
                <w:top w:val="none" w:sz="0" w:space="0" w:color="auto"/>
                <w:left w:val="none" w:sz="0" w:space="0" w:color="auto"/>
                <w:bottom w:val="none" w:sz="0" w:space="0" w:color="auto"/>
                <w:right w:val="none" w:sz="0" w:space="0" w:color="auto"/>
              </w:divBdr>
            </w:div>
            <w:div w:id="204871160">
              <w:marLeft w:val="0"/>
              <w:marRight w:val="0"/>
              <w:marTop w:val="0"/>
              <w:marBottom w:val="0"/>
              <w:divBdr>
                <w:top w:val="none" w:sz="0" w:space="0" w:color="auto"/>
                <w:left w:val="none" w:sz="0" w:space="0" w:color="auto"/>
                <w:bottom w:val="none" w:sz="0" w:space="0" w:color="auto"/>
                <w:right w:val="none" w:sz="0" w:space="0" w:color="auto"/>
              </w:divBdr>
              <w:divsChild>
                <w:div w:id="12602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3208">
          <w:marLeft w:val="0"/>
          <w:marRight w:val="0"/>
          <w:marTop w:val="0"/>
          <w:marBottom w:val="450"/>
          <w:divBdr>
            <w:top w:val="single" w:sz="6" w:space="0" w:color="B1B4B6"/>
            <w:left w:val="single" w:sz="6" w:space="0" w:color="B1B4B6"/>
            <w:bottom w:val="single" w:sz="6" w:space="0" w:color="B1B4B6"/>
            <w:right w:val="single" w:sz="6" w:space="0" w:color="B1B4B6"/>
          </w:divBdr>
          <w:divsChild>
            <w:div w:id="20790120">
              <w:marLeft w:val="0"/>
              <w:marRight w:val="0"/>
              <w:marTop w:val="0"/>
              <w:marBottom w:val="0"/>
              <w:divBdr>
                <w:top w:val="none" w:sz="0" w:space="0" w:color="auto"/>
                <w:left w:val="none" w:sz="0" w:space="0" w:color="auto"/>
                <w:bottom w:val="none" w:sz="0" w:space="0" w:color="auto"/>
                <w:right w:val="none" w:sz="0" w:space="0" w:color="auto"/>
              </w:divBdr>
            </w:div>
            <w:div w:id="1125200019">
              <w:marLeft w:val="0"/>
              <w:marRight w:val="0"/>
              <w:marTop w:val="0"/>
              <w:marBottom w:val="0"/>
              <w:divBdr>
                <w:top w:val="none" w:sz="0" w:space="0" w:color="auto"/>
                <w:left w:val="none" w:sz="0" w:space="0" w:color="auto"/>
                <w:bottom w:val="none" w:sz="0" w:space="0" w:color="auto"/>
                <w:right w:val="none" w:sz="0" w:space="0" w:color="auto"/>
              </w:divBdr>
              <w:divsChild>
                <w:div w:id="754476666">
                  <w:marLeft w:val="0"/>
                  <w:marRight w:val="0"/>
                  <w:marTop w:val="0"/>
                  <w:marBottom w:val="0"/>
                  <w:divBdr>
                    <w:top w:val="none" w:sz="0" w:space="0" w:color="auto"/>
                    <w:left w:val="none" w:sz="0" w:space="0" w:color="auto"/>
                    <w:bottom w:val="single" w:sz="6" w:space="0" w:color="B1B4B6"/>
                    <w:right w:val="none" w:sz="0" w:space="0" w:color="auto"/>
                  </w:divBdr>
                </w:div>
                <w:div w:id="1361708177">
                  <w:marLeft w:val="0"/>
                  <w:marRight w:val="0"/>
                  <w:marTop w:val="0"/>
                  <w:marBottom w:val="0"/>
                  <w:divBdr>
                    <w:top w:val="none" w:sz="0" w:space="0" w:color="auto"/>
                    <w:left w:val="none" w:sz="0" w:space="0" w:color="auto"/>
                    <w:bottom w:val="single" w:sz="6" w:space="0" w:color="B1B4B6"/>
                    <w:right w:val="none" w:sz="0" w:space="0" w:color="auto"/>
                  </w:divBdr>
                </w:div>
                <w:div w:id="11990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829">
          <w:marLeft w:val="0"/>
          <w:marRight w:val="0"/>
          <w:marTop w:val="0"/>
          <w:marBottom w:val="450"/>
          <w:divBdr>
            <w:top w:val="single" w:sz="6" w:space="0" w:color="B1B4B6"/>
            <w:left w:val="single" w:sz="6" w:space="0" w:color="B1B4B6"/>
            <w:bottom w:val="single" w:sz="6" w:space="0" w:color="B1B4B6"/>
            <w:right w:val="single" w:sz="6" w:space="0" w:color="B1B4B6"/>
          </w:divBdr>
          <w:divsChild>
            <w:div w:id="1551307775">
              <w:marLeft w:val="0"/>
              <w:marRight w:val="0"/>
              <w:marTop w:val="0"/>
              <w:marBottom w:val="0"/>
              <w:divBdr>
                <w:top w:val="none" w:sz="0" w:space="0" w:color="auto"/>
                <w:left w:val="none" w:sz="0" w:space="0" w:color="auto"/>
                <w:bottom w:val="none" w:sz="0" w:space="0" w:color="auto"/>
                <w:right w:val="none" w:sz="0" w:space="0" w:color="auto"/>
              </w:divBdr>
            </w:div>
            <w:div w:id="1507014496">
              <w:marLeft w:val="0"/>
              <w:marRight w:val="0"/>
              <w:marTop w:val="0"/>
              <w:marBottom w:val="0"/>
              <w:divBdr>
                <w:top w:val="none" w:sz="0" w:space="0" w:color="auto"/>
                <w:left w:val="none" w:sz="0" w:space="0" w:color="auto"/>
                <w:bottom w:val="none" w:sz="0" w:space="0" w:color="auto"/>
                <w:right w:val="none" w:sz="0" w:space="0" w:color="auto"/>
              </w:divBdr>
              <w:divsChild>
                <w:div w:id="6750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0153">
          <w:marLeft w:val="0"/>
          <w:marRight w:val="0"/>
          <w:marTop w:val="0"/>
          <w:marBottom w:val="450"/>
          <w:divBdr>
            <w:top w:val="single" w:sz="6" w:space="0" w:color="B1B4B6"/>
            <w:left w:val="single" w:sz="6" w:space="0" w:color="B1B4B6"/>
            <w:bottom w:val="single" w:sz="6" w:space="0" w:color="B1B4B6"/>
            <w:right w:val="single" w:sz="6" w:space="0" w:color="B1B4B6"/>
          </w:divBdr>
          <w:divsChild>
            <w:div w:id="885020064">
              <w:marLeft w:val="0"/>
              <w:marRight w:val="0"/>
              <w:marTop w:val="0"/>
              <w:marBottom w:val="0"/>
              <w:divBdr>
                <w:top w:val="none" w:sz="0" w:space="0" w:color="auto"/>
                <w:left w:val="none" w:sz="0" w:space="0" w:color="auto"/>
                <w:bottom w:val="none" w:sz="0" w:space="0" w:color="auto"/>
                <w:right w:val="none" w:sz="0" w:space="0" w:color="auto"/>
              </w:divBdr>
            </w:div>
            <w:div w:id="859390332">
              <w:marLeft w:val="0"/>
              <w:marRight w:val="0"/>
              <w:marTop w:val="0"/>
              <w:marBottom w:val="0"/>
              <w:divBdr>
                <w:top w:val="none" w:sz="0" w:space="0" w:color="auto"/>
                <w:left w:val="none" w:sz="0" w:space="0" w:color="auto"/>
                <w:bottom w:val="none" w:sz="0" w:space="0" w:color="auto"/>
                <w:right w:val="none" w:sz="0" w:space="0" w:color="auto"/>
              </w:divBdr>
              <w:divsChild>
                <w:div w:id="83840439">
                  <w:marLeft w:val="0"/>
                  <w:marRight w:val="0"/>
                  <w:marTop w:val="0"/>
                  <w:marBottom w:val="0"/>
                  <w:divBdr>
                    <w:top w:val="none" w:sz="0" w:space="0" w:color="auto"/>
                    <w:left w:val="none" w:sz="0" w:space="0" w:color="auto"/>
                    <w:bottom w:val="single" w:sz="6" w:space="0" w:color="B1B4B6"/>
                    <w:right w:val="none" w:sz="0" w:space="0" w:color="auto"/>
                  </w:divBdr>
                </w:div>
                <w:div w:id="1901481075">
                  <w:marLeft w:val="0"/>
                  <w:marRight w:val="0"/>
                  <w:marTop w:val="0"/>
                  <w:marBottom w:val="0"/>
                  <w:divBdr>
                    <w:top w:val="none" w:sz="0" w:space="0" w:color="auto"/>
                    <w:left w:val="none" w:sz="0" w:space="0" w:color="auto"/>
                    <w:bottom w:val="single" w:sz="6" w:space="0" w:color="B1B4B6"/>
                    <w:right w:val="none" w:sz="0" w:space="0" w:color="auto"/>
                  </w:divBdr>
                </w:div>
                <w:div w:id="19155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828">
      <w:bodyDiv w:val="1"/>
      <w:marLeft w:val="0"/>
      <w:marRight w:val="0"/>
      <w:marTop w:val="0"/>
      <w:marBottom w:val="0"/>
      <w:divBdr>
        <w:top w:val="none" w:sz="0" w:space="0" w:color="auto"/>
        <w:left w:val="none" w:sz="0" w:space="0" w:color="auto"/>
        <w:bottom w:val="none" w:sz="0" w:space="0" w:color="auto"/>
        <w:right w:val="none" w:sz="0" w:space="0" w:color="auto"/>
      </w:divBdr>
    </w:div>
    <w:div w:id="1526207982">
      <w:bodyDiv w:val="1"/>
      <w:marLeft w:val="0"/>
      <w:marRight w:val="0"/>
      <w:marTop w:val="0"/>
      <w:marBottom w:val="0"/>
      <w:divBdr>
        <w:top w:val="none" w:sz="0" w:space="0" w:color="auto"/>
        <w:left w:val="none" w:sz="0" w:space="0" w:color="auto"/>
        <w:bottom w:val="none" w:sz="0" w:space="0" w:color="auto"/>
        <w:right w:val="none" w:sz="0" w:space="0" w:color="auto"/>
      </w:divBdr>
      <w:divsChild>
        <w:div w:id="2039426910">
          <w:marLeft w:val="0"/>
          <w:marRight w:val="0"/>
          <w:marTop w:val="0"/>
          <w:marBottom w:val="450"/>
          <w:divBdr>
            <w:top w:val="single" w:sz="6" w:space="0" w:color="B1B4B6"/>
            <w:left w:val="single" w:sz="6" w:space="0" w:color="B1B4B6"/>
            <w:bottom w:val="single" w:sz="6" w:space="0" w:color="B1B4B6"/>
            <w:right w:val="single" w:sz="6" w:space="0" w:color="B1B4B6"/>
          </w:divBdr>
          <w:divsChild>
            <w:div w:id="756511936">
              <w:marLeft w:val="0"/>
              <w:marRight w:val="0"/>
              <w:marTop w:val="0"/>
              <w:marBottom w:val="0"/>
              <w:divBdr>
                <w:top w:val="none" w:sz="0" w:space="0" w:color="auto"/>
                <w:left w:val="none" w:sz="0" w:space="0" w:color="auto"/>
                <w:bottom w:val="none" w:sz="0" w:space="0" w:color="auto"/>
                <w:right w:val="none" w:sz="0" w:space="0" w:color="auto"/>
              </w:divBdr>
            </w:div>
            <w:div w:id="982660583">
              <w:marLeft w:val="0"/>
              <w:marRight w:val="0"/>
              <w:marTop w:val="0"/>
              <w:marBottom w:val="0"/>
              <w:divBdr>
                <w:top w:val="none" w:sz="0" w:space="0" w:color="auto"/>
                <w:left w:val="none" w:sz="0" w:space="0" w:color="auto"/>
                <w:bottom w:val="none" w:sz="0" w:space="0" w:color="auto"/>
                <w:right w:val="none" w:sz="0" w:space="0" w:color="auto"/>
              </w:divBdr>
              <w:divsChild>
                <w:div w:id="403770113">
                  <w:marLeft w:val="0"/>
                  <w:marRight w:val="0"/>
                  <w:marTop w:val="0"/>
                  <w:marBottom w:val="0"/>
                  <w:divBdr>
                    <w:top w:val="none" w:sz="0" w:space="0" w:color="auto"/>
                    <w:left w:val="none" w:sz="0" w:space="0" w:color="auto"/>
                    <w:bottom w:val="single" w:sz="6" w:space="0" w:color="B1B4B6"/>
                    <w:right w:val="none" w:sz="0" w:space="0" w:color="auto"/>
                  </w:divBdr>
                </w:div>
                <w:div w:id="1022391025">
                  <w:marLeft w:val="0"/>
                  <w:marRight w:val="0"/>
                  <w:marTop w:val="0"/>
                  <w:marBottom w:val="0"/>
                  <w:divBdr>
                    <w:top w:val="none" w:sz="0" w:space="0" w:color="auto"/>
                    <w:left w:val="none" w:sz="0" w:space="0" w:color="auto"/>
                    <w:bottom w:val="single" w:sz="6" w:space="0" w:color="B1B4B6"/>
                    <w:right w:val="none" w:sz="0" w:space="0" w:color="auto"/>
                  </w:divBdr>
                </w:div>
                <w:div w:id="865097214">
                  <w:marLeft w:val="0"/>
                  <w:marRight w:val="0"/>
                  <w:marTop w:val="0"/>
                  <w:marBottom w:val="0"/>
                  <w:divBdr>
                    <w:top w:val="none" w:sz="0" w:space="0" w:color="auto"/>
                    <w:left w:val="none" w:sz="0" w:space="0" w:color="auto"/>
                    <w:bottom w:val="single" w:sz="6" w:space="0" w:color="B1B4B6"/>
                    <w:right w:val="none" w:sz="0" w:space="0" w:color="auto"/>
                  </w:divBdr>
                </w:div>
                <w:div w:id="9817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4557">
          <w:marLeft w:val="0"/>
          <w:marRight w:val="0"/>
          <w:marTop w:val="0"/>
          <w:marBottom w:val="450"/>
          <w:divBdr>
            <w:top w:val="single" w:sz="6" w:space="0" w:color="B1B4B6"/>
            <w:left w:val="single" w:sz="6" w:space="0" w:color="B1B4B6"/>
            <w:bottom w:val="single" w:sz="6" w:space="0" w:color="B1B4B6"/>
            <w:right w:val="single" w:sz="6" w:space="0" w:color="B1B4B6"/>
          </w:divBdr>
          <w:divsChild>
            <w:div w:id="1302686986">
              <w:marLeft w:val="0"/>
              <w:marRight w:val="0"/>
              <w:marTop w:val="0"/>
              <w:marBottom w:val="0"/>
              <w:divBdr>
                <w:top w:val="none" w:sz="0" w:space="0" w:color="auto"/>
                <w:left w:val="none" w:sz="0" w:space="0" w:color="auto"/>
                <w:bottom w:val="none" w:sz="0" w:space="0" w:color="auto"/>
                <w:right w:val="none" w:sz="0" w:space="0" w:color="auto"/>
              </w:divBdr>
            </w:div>
            <w:div w:id="1432360806">
              <w:marLeft w:val="0"/>
              <w:marRight w:val="0"/>
              <w:marTop w:val="0"/>
              <w:marBottom w:val="0"/>
              <w:divBdr>
                <w:top w:val="none" w:sz="0" w:space="0" w:color="auto"/>
                <w:left w:val="none" w:sz="0" w:space="0" w:color="auto"/>
                <w:bottom w:val="none" w:sz="0" w:space="0" w:color="auto"/>
                <w:right w:val="none" w:sz="0" w:space="0" w:color="auto"/>
              </w:divBdr>
              <w:divsChild>
                <w:div w:id="8730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85">
          <w:marLeft w:val="0"/>
          <w:marRight w:val="0"/>
          <w:marTop w:val="0"/>
          <w:marBottom w:val="450"/>
          <w:divBdr>
            <w:top w:val="single" w:sz="6" w:space="0" w:color="B1B4B6"/>
            <w:left w:val="single" w:sz="6" w:space="0" w:color="B1B4B6"/>
            <w:bottom w:val="single" w:sz="6" w:space="0" w:color="B1B4B6"/>
            <w:right w:val="single" w:sz="6" w:space="0" w:color="B1B4B6"/>
          </w:divBdr>
          <w:divsChild>
            <w:div w:id="2046252762">
              <w:marLeft w:val="0"/>
              <w:marRight w:val="0"/>
              <w:marTop w:val="0"/>
              <w:marBottom w:val="0"/>
              <w:divBdr>
                <w:top w:val="none" w:sz="0" w:space="0" w:color="auto"/>
                <w:left w:val="none" w:sz="0" w:space="0" w:color="auto"/>
                <w:bottom w:val="none" w:sz="0" w:space="0" w:color="auto"/>
                <w:right w:val="none" w:sz="0" w:space="0" w:color="auto"/>
              </w:divBdr>
            </w:div>
            <w:div w:id="960498611">
              <w:marLeft w:val="0"/>
              <w:marRight w:val="0"/>
              <w:marTop w:val="0"/>
              <w:marBottom w:val="0"/>
              <w:divBdr>
                <w:top w:val="none" w:sz="0" w:space="0" w:color="auto"/>
                <w:left w:val="none" w:sz="0" w:space="0" w:color="auto"/>
                <w:bottom w:val="none" w:sz="0" w:space="0" w:color="auto"/>
                <w:right w:val="none" w:sz="0" w:space="0" w:color="auto"/>
              </w:divBdr>
              <w:divsChild>
                <w:div w:id="3097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4431">
          <w:marLeft w:val="0"/>
          <w:marRight w:val="0"/>
          <w:marTop w:val="0"/>
          <w:marBottom w:val="450"/>
          <w:divBdr>
            <w:top w:val="single" w:sz="6" w:space="0" w:color="B1B4B6"/>
            <w:left w:val="single" w:sz="6" w:space="0" w:color="B1B4B6"/>
            <w:bottom w:val="single" w:sz="6" w:space="0" w:color="B1B4B6"/>
            <w:right w:val="single" w:sz="6" w:space="0" w:color="B1B4B6"/>
          </w:divBdr>
          <w:divsChild>
            <w:div w:id="1053236913">
              <w:marLeft w:val="0"/>
              <w:marRight w:val="0"/>
              <w:marTop w:val="0"/>
              <w:marBottom w:val="0"/>
              <w:divBdr>
                <w:top w:val="none" w:sz="0" w:space="0" w:color="auto"/>
                <w:left w:val="none" w:sz="0" w:space="0" w:color="auto"/>
                <w:bottom w:val="none" w:sz="0" w:space="0" w:color="auto"/>
                <w:right w:val="none" w:sz="0" w:space="0" w:color="auto"/>
              </w:divBdr>
            </w:div>
            <w:div w:id="1645963904">
              <w:marLeft w:val="0"/>
              <w:marRight w:val="0"/>
              <w:marTop w:val="0"/>
              <w:marBottom w:val="0"/>
              <w:divBdr>
                <w:top w:val="none" w:sz="0" w:space="0" w:color="auto"/>
                <w:left w:val="none" w:sz="0" w:space="0" w:color="auto"/>
                <w:bottom w:val="none" w:sz="0" w:space="0" w:color="auto"/>
                <w:right w:val="none" w:sz="0" w:space="0" w:color="auto"/>
              </w:divBdr>
              <w:divsChild>
                <w:div w:id="275065092">
                  <w:marLeft w:val="0"/>
                  <w:marRight w:val="0"/>
                  <w:marTop w:val="0"/>
                  <w:marBottom w:val="0"/>
                  <w:divBdr>
                    <w:top w:val="none" w:sz="0" w:space="0" w:color="auto"/>
                    <w:left w:val="none" w:sz="0" w:space="0" w:color="auto"/>
                    <w:bottom w:val="single" w:sz="6" w:space="0" w:color="B1B4B6"/>
                    <w:right w:val="none" w:sz="0" w:space="0" w:color="auto"/>
                  </w:divBdr>
                </w:div>
                <w:div w:id="1626934806">
                  <w:marLeft w:val="0"/>
                  <w:marRight w:val="0"/>
                  <w:marTop w:val="0"/>
                  <w:marBottom w:val="0"/>
                  <w:divBdr>
                    <w:top w:val="none" w:sz="0" w:space="0" w:color="auto"/>
                    <w:left w:val="none" w:sz="0" w:space="0" w:color="auto"/>
                    <w:bottom w:val="none" w:sz="0" w:space="0" w:color="auto"/>
                    <w:right w:val="none" w:sz="0" w:space="0" w:color="auto"/>
                  </w:divBdr>
                  <w:divsChild>
                    <w:div w:id="1972324696">
                      <w:marLeft w:val="0"/>
                      <w:marRight w:val="0"/>
                      <w:marTop w:val="0"/>
                      <w:marBottom w:val="0"/>
                      <w:divBdr>
                        <w:top w:val="none" w:sz="0" w:space="0" w:color="auto"/>
                        <w:left w:val="single" w:sz="36" w:space="15" w:color="B1B4B6"/>
                        <w:bottom w:val="none" w:sz="0" w:space="0" w:color="auto"/>
                        <w:right w:val="none" w:sz="0" w:space="0" w:color="auto"/>
                      </w:divBdr>
                    </w:div>
                  </w:divsChild>
                </w:div>
              </w:divsChild>
            </w:div>
          </w:divsChild>
        </w:div>
        <w:div w:id="20202446">
          <w:marLeft w:val="0"/>
          <w:marRight w:val="0"/>
          <w:marTop w:val="0"/>
          <w:marBottom w:val="450"/>
          <w:divBdr>
            <w:top w:val="single" w:sz="6" w:space="0" w:color="B1B4B6"/>
            <w:left w:val="single" w:sz="6" w:space="0" w:color="B1B4B6"/>
            <w:bottom w:val="single" w:sz="6" w:space="0" w:color="B1B4B6"/>
            <w:right w:val="single" w:sz="6" w:space="0" w:color="B1B4B6"/>
          </w:divBdr>
          <w:divsChild>
            <w:div w:id="1902788182">
              <w:marLeft w:val="0"/>
              <w:marRight w:val="0"/>
              <w:marTop w:val="0"/>
              <w:marBottom w:val="0"/>
              <w:divBdr>
                <w:top w:val="none" w:sz="0" w:space="0" w:color="auto"/>
                <w:left w:val="none" w:sz="0" w:space="0" w:color="auto"/>
                <w:bottom w:val="none" w:sz="0" w:space="0" w:color="auto"/>
                <w:right w:val="none" w:sz="0" w:space="0" w:color="auto"/>
              </w:divBdr>
            </w:div>
            <w:div w:id="478423453">
              <w:marLeft w:val="0"/>
              <w:marRight w:val="0"/>
              <w:marTop w:val="0"/>
              <w:marBottom w:val="0"/>
              <w:divBdr>
                <w:top w:val="none" w:sz="0" w:space="0" w:color="auto"/>
                <w:left w:val="none" w:sz="0" w:space="0" w:color="auto"/>
                <w:bottom w:val="none" w:sz="0" w:space="0" w:color="auto"/>
                <w:right w:val="none" w:sz="0" w:space="0" w:color="auto"/>
              </w:divBdr>
              <w:divsChild>
                <w:div w:id="19545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8880">
          <w:marLeft w:val="0"/>
          <w:marRight w:val="0"/>
          <w:marTop w:val="0"/>
          <w:marBottom w:val="450"/>
          <w:divBdr>
            <w:top w:val="single" w:sz="6" w:space="0" w:color="B1B4B6"/>
            <w:left w:val="single" w:sz="6" w:space="0" w:color="B1B4B6"/>
            <w:bottom w:val="single" w:sz="6" w:space="0" w:color="B1B4B6"/>
            <w:right w:val="single" w:sz="6" w:space="0" w:color="B1B4B6"/>
          </w:divBdr>
          <w:divsChild>
            <w:div w:id="1146553123">
              <w:marLeft w:val="0"/>
              <w:marRight w:val="0"/>
              <w:marTop w:val="0"/>
              <w:marBottom w:val="0"/>
              <w:divBdr>
                <w:top w:val="none" w:sz="0" w:space="0" w:color="auto"/>
                <w:left w:val="none" w:sz="0" w:space="0" w:color="auto"/>
                <w:bottom w:val="none" w:sz="0" w:space="0" w:color="auto"/>
                <w:right w:val="none" w:sz="0" w:space="0" w:color="auto"/>
              </w:divBdr>
            </w:div>
            <w:div w:id="1037513214">
              <w:marLeft w:val="0"/>
              <w:marRight w:val="0"/>
              <w:marTop w:val="0"/>
              <w:marBottom w:val="0"/>
              <w:divBdr>
                <w:top w:val="none" w:sz="0" w:space="0" w:color="auto"/>
                <w:left w:val="none" w:sz="0" w:space="0" w:color="auto"/>
                <w:bottom w:val="none" w:sz="0" w:space="0" w:color="auto"/>
                <w:right w:val="none" w:sz="0" w:space="0" w:color="auto"/>
              </w:divBdr>
              <w:divsChild>
                <w:div w:id="13406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127">
          <w:marLeft w:val="0"/>
          <w:marRight w:val="0"/>
          <w:marTop w:val="0"/>
          <w:marBottom w:val="450"/>
          <w:divBdr>
            <w:top w:val="single" w:sz="6" w:space="0" w:color="B1B4B6"/>
            <w:left w:val="single" w:sz="6" w:space="0" w:color="B1B4B6"/>
            <w:bottom w:val="single" w:sz="6" w:space="0" w:color="B1B4B6"/>
            <w:right w:val="single" w:sz="6" w:space="0" w:color="B1B4B6"/>
          </w:divBdr>
          <w:divsChild>
            <w:div w:id="496002417">
              <w:marLeft w:val="0"/>
              <w:marRight w:val="0"/>
              <w:marTop w:val="0"/>
              <w:marBottom w:val="0"/>
              <w:divBdr>
                <w:top w:val="none" w:sz="0" w:space="0" w:color="auto"/>
                <w:left w:val="none" w:sz="0" w:space="0" w:color="auto"/>
                <w:bottom w:val="none" w:sz="0" w:space="0" w:color="auto"/>
                <w:right w:val="none" w:sz="0" w:space="0" w:color="auto"/>
              </w:divBdr>
            </w:div>
            <w:div w:id="2133817148">
              <w:marLeft w:val="0"/>
              <w:marRight w:val="0"/>
              <w:marTop w:val="0"/>
              <w:marBottom w:val="0"/>
              <w:divBdr>
                <w:top w:val="none" w:sz="0" w:space="0" w:color="auto"/>
                <w:left w:val="none" w:sz="0" w:space="0" w:color="auto"/>
                <w:bottom w:val="none" w:sz="0" w:space="0" w:color="auto"/>
                <w:right w:val="none" w:sz="0" w:space="0" w:color="auto"/>
              </w:divBdr>
              <w:divsChild>
                <w:div w:id="13007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4226">
          <w:marLeft w:val="0"/>
          <w:marRight w:val="0"/>
          <w:marTop w:val="0"/>
          <w:marBottom w:val="450"/>
          <w:divBdr>
            <w:top w:val="single" w:sz="6" w:space="0" w:color="B1B4B6"/>
            <w:left w:val="single" w:sz="6" w:space="0" w:color="B1B4B6"/>
            <w:bottom w:val="single" w:sz="6" w:space="0" w:color="B1B4B6"/>
            <w:right w:val="single" w:sz="6" w:space="0" w:color="B1B4B6"/>
          </w:divBdr>
          <w:divsChild>
            <w:div w:id="2064937710">
              <w:marLeft w:val="0"/>
              <w:marRight w:val="0"/>
              <w:marTop w:val="0"/>
              <w:marBottom w:val="0"/>
              <w:divBdr>
                <w:top w:val="none" w:sz="0" w:space="0" w:color="auto"/>
                <w:left w:val="none" w:sz="0" w:space="0" w:color="auto"/>
                <w:bottom w:val="none" w:sz="0" w:space="0" w:color="auto"/>
                <w:right w:val="none" w:sz="0" w:space="0" w:color="auto"/>
              </w:divBdr>
            </w:div>
            <w:div w:id="803428274">
              <w:marLeft w:val="0"/>
              <w:marRight w:val="0"/>
              <w:marTop w:val="0"/>
              <w:marBottom w:val="0"/>
              <w:divBdr>
                <w:top w:val="none" w:sz="0" w:space="0" w:color="auto"/>
                <w:left w:val="none" w:sz="0" w:space="0" w:color="auto"/>
                <w:bottom w:val="none" w:sz="0" w:space="0" w:color="auto"/>
                <w:right w:val="none" w:sz="0" w:space="0" w:color="auto"/>
              </w:divBdr>
              <w:divsChild>
                <w:div w:id="1104695411">
                  <w:marLeft w:val="0"/>
                  <w:marRight w:val="0"/>
                  <w:marTop w:val="0"/>
                  <w:marBottom w:val="0"/>
                  <w:divBdr>
                    <w:top w:val="none" w:sz="0" w:space="0" w:color="auto"/>
                    <w:left w:val="none" w:sz="0" w:space="0" w:color="auto"/>
                    <w:bottom w:val="single" w:sz="6" w:space="0" w:color="B1B4B6"/>
                    <w:right w:val="none" w:sz="0" w:space="0" w:color="auto"/>
                  </w:divBdr>
                </w:div>
                <w:div w:id="365763551">
                  <w:marLeft w:val="0"/>
                  <w:marRight w:val="0"/>
                  <w:marTop w:val="0"/>
                  <w:marBottom w:val="0"/>
                  <w:divBdr>
                    <w:top w:val="none" w:sz="0" w:space="0" w:color="auto"/>
                    <w:left w:val="none" w:sz="0" w:space="0" w:color="auto"/>
                    <w:bottom w:val="single" w:sz="6" w:space="0" w:color="B1B4B6"/>
                    <w:right w:val="none" w:sz="0" w:space="0" w:color="auto"/>
                  </w:divBdr>
                </w:div>
                <w:div w:id="1064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0110">
          <w:marLeft w:val="0"/>
          <w:marRight w:val="0"/>
          <w:marTop w:val="0"/>
          <w:marBottom w:val="450"/>
          <w:divBdr>
            <w:top w:val="single" w:sz="6" w:space="0" w:color="B1B4B6"/>
            <w:left w:val="single" w:sz="6" w:space="0" w:color="B1B4B6"/>
            <w:bottom w:val="single" w:sz="6" w:space="0" w:color="B1B4B6"/>
            <w:right w:val="single" w:sz="6" w:space="0" w:color="B1B4B6"/>
          </w:divBdr>
          <w:divsChild>
            <w:div w:id="1217551402">
              <w:marLeft w:val="0"/>
              <w:marRight w:val="0"/>
              <w:marTop w:val="0"/>
              <w:marBottom w:val="0"/>
              <w:divBdr>
                <w:top w:val="none" w:sz="0" w:space="0" w:color="auto"/>
                <w:left w:val="none" w:sz="0" w:space="0" w:color="auto"/>
                <w:bottom w:val="none" w:sz="0" w:space="0" w:color="auto"/>
                <w:right w:val="none" w:sz="0" w:space="0" w:color="auto"/>
              </w:divBdr>
            </w:div>
            <w:div w:id="1465924690">
              <w:marLeft w:val="0"/>
              <w:marRight w:val="0"/>
              <w:marTop w:val="0"/>
              <w:marBottom w:val="0"/>
              <w:divBdr>
                <w:top w:val="none" w:sz="0" w:space="0" w:color="auto"/>
                <w:left w:val="none" w:sz="0" w:space="0" w:color="auto"/>
                <w:bottom w:val="none" w:sz="0" w:space="0" w:color="auto"/>
                <w:right w:val="none" w:sz="0" w:space="0" w:color="auto"/>
              </w:divBdr>
              <w:divsChild>
                <w:div w:id="1750033249">
                  <w:marLeft w:val="0"/>
                  <w:marRight w:val="0"/>
                  <w:marTop w:val="0"/>
                  <w:marBottom w:val="0"/>
                  <w:divBdr>
                    <w:top w:val="none" w:sz="0" w:space="0" w:color="auto"/>
                    <w:left w:val="none" w:sz="0" w:space="0" w:color="auto"/>
                    <w:bottom w:val="single" w:sz="6" w:space="0" w:color="B1B4B6"/>
                    <w:right w:val="none" w:sz="0" w:space="0" w:color="auto"/>
                  </w:divBdr>
                </w:div>
                <w:div w:id="576407447">
                  <w:marLeft w:val="0"/>
                  <w:marRight w:val="0"/>
                  <w:marTop w:val="0"/>
                  <w:marBottom w:val="0"/>
                  <w:divBdr>
                    <w:top w:val="none" w:sz="0" w:space="0" w:color="auto"/>
                    <w:left w:val="none" w:sz="0" w:space="0" w:color="auto"/>
                    <w:bottom w:val="single" w:sz="6" w:space="0" w:color="B1B4B6"/>
                    <w:right w:val="none" w:sz="0" w:space="0" w:color="auto"/>
                  </w:divBdr>
                </w:div>
                <w:div w:id="213124039">
                  <w:marLeft w:val="0"/>
                  <w:marRight w:val="0"/>
                  <w:marTop w:val="0"/>
                  <w:marBottom w:val="0"/>
                  <w:divBdr>
                    <w:top w:val="none" w:sz="0" w:space="0" w:color="auto"/>
                    <w:left w:val="none" w:sz="0" w:space="0" w:color="auto"/>
                    <w:bottom w:val="single" w:sz="6" w:space="0" w:color="B1B4B6"/>
                    <w:right w:val="none" w:sz="0" w:space="0" w:color="auto"/>
                  </w:divBdr>
                </w:div>
                <w:div w:id="16513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4661">
          <w:marLeft w:val="0"/>
          <w:marRight w:val="0"/>
          <w:marTop w:val="0"/>
          <w:marBottom w:val="450"/>
          <w:divBdr>
            <w:top w:val="single" w:sz="6" w:space="0" w:color="B1B4B6"/>
            <w:left w:val="single" w:sz="6" w:space="0" w:color="B1B4B6"/>
            <w:bottom w:val="single" w:sz="6" w:space="0" w:color="B1B4B6"/>
            <w:right w:val="single" w:sz="6" w:space="0" w:color="B1B4B6"/>
          </w:divBdr>
          <w:divsChild>
            <w:div w:id="438723491">
              <w:marLeft w:val="0"/>
              <w:marRight w:val="0"/>
              <w:marTop w:val="0"/>
              <w:marBottom w:val="0"/>
              <w:divBdr>
                <w:top w:val="none" w:sz="0" w:space="0" w:color="auto"/>
                <w:left w:val="none" w:sz="0" w:space="0" w:color="auto"/>
                <w:bottom w:val="none" w:sz="0" w:space="0" w:color="auto"/>
                <w:right w:val="none" w:sz="0" w:space="0" w:color="auto"/>
              </w:divBdr>
            </w:div>
            <w:div w:id="1910841786">
              <w:marLeft w:val="0"/>
              <w:marRight w:val="0"/>
              <w:marTop w:val="0"/>
              <w:marBottom w:val="0"/>
              <w:divBdr>
                <w:top w:val="none" w:sz="0" w:space="0" w:color="auto"/>
                <w:left w:val="none" w:sz="0" w:space="0" w:color="auto"/>
                <w:bottom w:val="none" w:sz="0" w:space="0" w:color="auto"/>
                <w:right w:val="none" w:sz="0" w:space="0" w:color="auto"/>
              </w:divBdr>
              <w:divsChild>
                <w:div w:id="395056214">
                  <w:marLeft w:val="0"/>
                  <w:marRight w:val="0"/>
                  <w:marTop w:val="0"/>
                  <w:marBottom w:val="0"/>
                  <w:divBdr>
                    <w:top w:val="none" w:sz="0" w:space="0" w:color="auto"/>
                    <w:left w:val="none" w:sz="0" w:space="0" w:color="auto"/>
                    <w:bottom w:val="single" w:sz="6" w:space="0" w:color="B1B4B6"/>
                    <w:right w:val="none" w:sz="0" w:space="0" w:color="auto"/>
                  </w:divBdr>
                </w:div>
                <w:div w:id="333337485">
                  <w:marLeft w:val="0"/>
                  <w:marRight w:val="0"/>
                  <w:marTop w:val="0"/>
                  <w:marBottom w:val="0"/>
                  <w:divBdr>
                    <w:top w:val="none" w:sz="0" w:space="0" w:color="auto"/>
                    <w:left w:val="none" w:sz="0" w:space="0" w:color="auto"/>
                    <w:bottom w:val="none" w:sz="0" w:space="0" w:color="auto"/>
                    <w:right w:val="none" w:sz="0" w:space="0" w:color="auto"/>
                  </w:divBdr>
                  <w:divsChild>
                    <w:div w:id="1951162645">
                      <w:marLeft w:val="0"/>
                      <w:marRight w:val="0"/>
                      <w:marTop w:val="0"/>
                      <w:marBottom w:val="0"/>
                      <w:divBdr>
                        <w:top w:val="none" w:sz="0" w:space="0" w:color="auto"/>
                        <w:left w:val="single" w:sz="36" w:space="15" w:color="B1B4B6"/>
                        <w:bottom w:val="none" w:sz="0" w:space="0" w:color="auto"/>
                        <w:right w:val="none" w:sz="0" w:space="0" w:color="auto"/>
                      </w:divBdr>
                    </w:div>
                  </w:divsChild>
                </w:div>
              </w:divsChild>
            </w:div>
          </w:divsChild>
        </w:div>
        <w:div w:id="30545401">
          <w:marLeft w:val="0"/>
          <w:marRight w:val="0"/>
          <w:marTop w:val="0"/>
          <w:marBottom w:val="450"/>
          <w:divBdr>
            <w:top w:val="single" w:sz="6" w:space="0" w:color="B1B4B6"/>
            <w:left w:val="single" w:sz="6" w:space="0" w:color="B1B4B6"/>
            <w:bottom w:val="single" w:sz="6" w:space="0" w:color="B1B4B6"/>
            <w:right w:val="single" w:sz="6" w:space="0" w:color="B1B4B6"/>
          </w:divBdr>
          <w:divsChild>
            <w:div w:id="1779526633">
              <w:marLeft w:val="0"/>
              <w:marRight w:val="0"/>
              <w:marTop w:val="0"/>
              <w:marBottom w:val="0"/>
              <w:divBdr>
                <w:top w:val="none" w:sz="0" w:space="0" w:color="auto"/>
                <w:left w:val="none" w:sz="0" w:space="0" w:color="auto"/>
                <w:bottom w:val="none" w:sz="0" w:space="0" w:color="auto"/>
                <w:right w:val="none" w:sz="0" w:space="0" w:color="auto"/>
              </w:divBdr>
            </w:div>
            <w:div w:id="1836460088">
              <w:marLeft w:val="0"/>
              <w:marRight w:val="0"/>
              <w:marTop w:val="0"/>
              <w:marBottom w:val="0"/>
              <w:divBdr>
                <w:top w:val="none" w:sz="0" w:space="0" w:color="auto"/>
                <w:left w:val="none" w:sz="0" w:space="0" w:color="auto"/>
                <w:bottom w:val="none" w:sz="0" w:space="0" w:color="auto"/>
                <w:right w:val="none" w:sz="0" w:space="0" w:color="auto"/>
              </w:divBdr>
              <w:divsChild>
                <w:div w:id="1746031546">
                  <w:marLeft w:val="0"/>
                  <w:marRight w:val="0"/>
                  <w:marTop w:val="0"/>
                  <w:marBottom w:val="0"/>
                  <w:divBdr>
                    <w:top w:val="none" w:sz="0" w:space="0" w:color="auto"/>
                    <w:left w:val="none" w:sz="0" w:space="0" w:color="auto"/>
                    <w:bottom w:val="single" w:sz="6" w:space="0" w:color="B1B4B6"/>
                    <w:right w:val="none" w:sz="0" w:space="0" w:color="auto"/>
                  </w:divBdr>
                </w:div>
                <w:div w:id="1293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7252">
          <w:marLeft w:val="0"/>
          <w:marRight w:val="0"/>
          <w:marTop w:val="0"/>
          <w:marBottom w:val="450"/>
          <w:divBdr>
            <w:top w:val="single" w:sz="6" w:space="0" w:color="B1B4B6"/>
            <w:left w:val="single" w:sz="6" w:space="0" w:color="B1B4B6"/>
            <w:bottom w:val="single" w:sz="6" w:space="0" w:color="B1B4B6"/>
            <w:right w:val="single" w:sz="6" w:space="0" w:color="B1B4B6"/>
          </w:divBdr>
          <w:divsChild>
            <w:div w:id="1980841752">
              <w:marLeft w:val="0"/>
              <w:marRight w:val="0"/>
              <w:marTop w:val="0"/>
              <w:marBottom w:val="0"/>
              <w:divBdr>
                <w:top w:val="none" w:sz="0" w:space="0" w:color="auto"/>
                <w:left w:val="none" w:sz="0" w:space="0" w:color="auto"/>
                <w:bottom w:val="none" w:sz="0" w:space="0" w:color="auto"/>
                <w:right w:val="none" w:sz="0" w:space="0" w:color="auto"/>
              </w:divBdr>
            </w:div>
            <w:div w:id="1094547629">
              <w:marLeft w:val="0"/>
              <w:marRight w:val="0"/>
              <w:marTop w:val="0"/>
              <w:marBottom w:val="0"/>
              <w:divBdr>
                <w:top w:val="none" w:sz="0" w:space="0" w:color="auto"/>
                <w:left w:val="none" w:sz="0" w:space="0" w:color="auto"/>
                <w:bottom w:val="none" w:sz="0" w:space="0" w:color="auto"/>
                <w:right w:val="none" w:sz="0" w:space="0" w:color="auto"/>
              </w:divBdr>
              <w:divsChild>
                <w:div w:id="505753218">
                  <w:marLeft w:val="0"/>
                  <w:marRight w:val="0"/>
                  <w:marTop w:val="0"/>
                  <w:marBottom w:val="0"/>
                  <w:divBdr>
                    <w:top w:val="none" w:sz="0" w:space="0" w:color="auto"/>
                    <w:left w:val="none" w:sz="0" w:space="0" w:color="auto"/>
                    <w:bottom w:val="single" w:sz="6" w:space="0" w:color="B1B4B6"/>
                    <w:right w:val="none" w:sz="0" w:space="0" w:color="auto"/>
                  </w:divBdr>
                </w:div>
                <w:div w:id="13121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5062">
          <w:marLeft w:val="0"/>
          <w:marRight w:val="0"/>
          <w:marTop w:val="0"/>
          <w:marBottom w:val="450"/>
          <w:divBdr>
            <w:top w:val="single" w:sz="6" w:space="0" w:color="B1B4B6"/>
            <w:left w:val="single" w:sz="6" w:space="0" w:color="B1B4B6"/>
            <w:bottom w:val="single" w:sz="6" w:space="0" w:color="B1B4B6"/>
            <w:right w:val="single" w:sz="6" w:space="0" w:color="B1B4B6"/>
          </w:divBdr>
          <w:divsChild>
            <w:div w:id="802773149">
              <w:marLeft w:val="0"/>
              <w:marRight w:val="0"/>
              <w:marTop w:val="0"/>
              <w:marBottom w:val="0"/>
              <w:divBdr>
                <w:top w:val="none" w:sz="0" w:space="0" w:color="auto"/>
                <w:left w:val="none" w:sz="0" w:space="0" w:color="auto"/>
                <w:bottom w:val="none" w:sz="0" w:space="0" w:color="auto"/>
                <w:right w:val="none" w:sz="0" w:space="0" w:color="auto"/>
              </w:divBdr>
            </w:div>
            <w:div w:id="177164143">
              <w:marLeft w:val="0"/>
              <w:marRight w:val="0"/>
              <w:marTop w:val="0"/>
              <w:marBottom w:val="0"/>
              <w:divBdr>
                <w:top w:val="none" w:sz="0" w:space="0" w:color="auto"/>
                <w:left w:val="none" w:sz="0" w:space="0" w:color="auto"/>
                <w:bottom w:val="none" w:sz="0" w:space="0" w:color="auto"/>
                <w:right w:val="none" w:sz="0" w:space="0" w:color="auto"/>
              </w:divBdr>
              <w:divsChild>
                <w:div w:id="5528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5851">
          <w:marLeft w:val="0"/>
          <w:marRight w:val="0"/>
          <w:marTop w:val="0"/>
          <w:marBottom w:val="450"/>
          <w:divBdr>
            <w:top w:val="single" w:sz="6" w:space="0" w:color="B1B4B6"/>
            <w:left w:val="single" w:sz="6" w:space="0" w:color="B1B4B6"/>
            <w:bottom w:val="single" w:sz="6" w:space="0" w:color="B1B4B6"/>
            <w:right w:val="single" w:sz="6" w:space="0" w:color="B1B4B6"/>
          </w:divBdr>
          <w:divsChild>
            <w:div w:id="1023827718">
              <w:marLeft w:val="0"/>
              <w:marRight w:val="0"/>
              <w:marTop w:val="0"/>
              <w:marBottom w:val="0"/>
              <w:divBdr>
                <w:top w:val="none" w:sz="0" w:space="0" w:color="auto"/>
                <w:left w:val="none" w:sz="0" w:space="0" w:color="auto"/>
                <w:bottom w:val="none" w:sz="0" w:space="0" w:color="auto"/>
                <w:right w:val="none" w:sz="0" w:space="0" w:color="auto"/>
              </w:divBdr>
            </w:div>
            <w:div w:id="165558991">
              <w:marLeft w:val="0"/>
              <w:marRight w:val="0"/>
              <w:marTop w:val="0"/>
              <w:marBottom w:val="0"/>
              <w:divBdr>
                <w:top w:val="none" w:sz="0" w:space="0" w:color="auto"/>
                <w:left w:val="none" w:sz="0" w:space="0" w:color="auto"/>
                <w:bottom w:val="none" w:sz="0" w:space="0" w:color="auto"/>
                <w:right w:val="none" w:sz="0" w:space="0" w:color="auto"/>
              </w:divBdr>
              <w:divsChild>
                <w:div w:id="2459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161">
          <w:marLeft w:val="0"/>
          <w:marRight w:val="0"/>
          <w:marTop w:val="0"/>
          <w:marBottom w:val="450"/>
          <w:divBdr>
            <w:top w:val="single" w:sz="6" w:space="0" w:color="B1B4B6"/>
            <w:left w:val="single" w:sz="6" w:space="0" w:color="B1B4B6"/>
            <w:bottom w:val="single" w:sz="6" w:space="0" w:color="B1B4B6"/>
            <w:right w:val="single" w:sz="6" w:space="0" w:color="B1B4B6"/>
          </w:divBdr>
          <w:divsChild>
            <w:div w:id="1440220729">
              <w:marLeft w:val="0"/>
              <w:marRight w:val="0"/>
              <w:marTop w:val="0"/>
              <w:marBottom w:val="0"/>
              <w:divBdr>
                <w:top w:val="none" w:sz="0" w:space="0" w:color="auto"/>
                <w:left w:val="none" w:sz="0" w:space="0" w:color="auto"/>
                <w:bottom w:val="none" w:sz="0" w:space="0" w:color="auto"/>
                <w:right w:val="none" w:sz="0" w:space="0" w:color="auto"/>
              </w:divBdr>
            </w:div>
            <w:div w:id="1570195260">
              <w:marLeft w:val="0"/>
              <w:marRight w:val="0"/>
              <w:marTop w:val="0"/>
              <w:marBottom w:val="0"/>
              <w:divBdr>
                <w:top w:val="none" w:sz="0" w:space="0" w:color="auto"/>
                <w:left w:val="none" w:sz="0" w:space="0" w:color="auto"/>
                <w:bottom w:val="none" w:sz="0" w:space="0" w:color="auto"/>
                <w:right w:val="none" w:sz="0" w:space="0" w:color="auto"/>
              </w:divBdr>
              <w:divsChild>
                <w:div w:id="1056663780">
                  <w:marLeft w:val="0"/>
                  <w:marRight w:val="0"/>
                  <w:marTop w:val="0"/>
                  <w:marBottom w:val="0"/>
                  <w:divBdr>
                    <w:top w:val="none" w:sz="0" w:space="0" w:color="auto"/>
                    <w:left w:val="none" w:sz="0" w:space="0" w:color="auto"/>
                    <w:bottom w:val="single" w:sz="6" w:space="0" w:color="B1B4B6"/>
                    <w:right w:val="none" w:sz="0" w:space="0" w:color="auto"/>
                  </w:divBdr>
                </w:div>
                <w:div w:id="1606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5900">
          <w:marLeft w:val="0"/>
          <w:marRight w:val="0"/>
          <w:marTop w:val="0"/>
          <w:marBottom w:val="450"/>
          <w:divBdr>
            <w:top w:val="single" w:sz="6" w:space="0" w:color="B1B4B6"/>
            <w:left w:val="single" w:sz="6" w:space="0" w:color="B1B4B6"/>
            <w:bottom w:val="single" w:sz="6" w:space="0" w:color="B1B4B6"/>
            <w:right w:val="single" w:sz="6" w:space="0" w:color="B1B4B6"/>
          </w:divBdr>
          <w:divsChild>
            <w:div w:id="1648624677">
              <w:marLeft w:val="0"/>
              <w:marRight w:val="0"/>
              <w:marTop w:val="0"/>
              <w:marBottom w:val="0"/>
              <w:divBdr>
                <w:top w:val="none" w:sz="0" w:space="0" w:color="auto"/>
                <w:left w:val="none" w:sz="0" w:space="0" w:color="auto"/>
                <w:bottom w:val="none" w:sz="0" w:space="0" w:color="auto"/>
                <w:right w:val="none" w:sz="0" w:space="0" w:color="auto"/>
              </w:divBdr>
            </w:div>
            <w:div w:id="1758790564">
              <w:marLeft w:val="0"/>
              <w:marRight w:val="0"/>
              <w:marTop w:val="0"/>
              <w:marBottom w:val="0"/>
              <w:divBdr>
                <w:top w:val="none" w:sz="0" w:space="0" w:color="auto"/>
                <w:left w:val="none" w:sz="0" w:space="0" w:color="auto"/>
                <w:bottom w:val="none" w:sz="0" w:space="0" w:color="auto"/>
                <w:right w:val="none" w:sz="0" w:space="0" w:color="auto"/>
              </w:divBdr>
              <w:divsChild>
                <w:div w:id="312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2746">
          <w:marLeft w:val="0"/>
          <w:marRight w:val="0"/>
          <w:marTop w:val="0"/>
          <w:marBottom w:val="450"/>
          <w:divBdr>
            <w:top w:val="single" w:sz="6" w:space="0" w:color="B1B4B6"/>
            <w:left w:val="single" w:sz="6" w:space="0" w:color="B1B4B6"/>
            <w:bottom w:val="single" w:sz="6" w:space="0" w:color="B1B4B6"/>
            <w:right w:val="single" w:sz="6" w:space="0" w:color="B1B4B6"/>
          </w:divBdr>
          <w:divsChild>
            <w:div w:id="1511795249">
              <w:marLeft w:val="0"/>
              <w:marRight w:val="0"/>
              <w:marTop w:val="0"/>
              <w:marBottom w:val="0"/>
              <w:divBdr>
                <w:top w:val="none" w:sz="0" w:space="0" w:color="auto"/>
                <w:left w:val="none" w:sz="0" w:space="0" w:color="auto"/>
                <w:bottom w:val="none" w:sz="0" w:space="0" w:color="auto"/>
                <w:right w:val="none" w:sz="0" w:space="0" w:color="auto"/>
              </w:divBdr>
            </w:div>
            <w:div w:id="1490288897">
              <w:marLeft w:val="0"/>
              <w:marRight w:val="0"/>
              <w:marTop w:val="0"/>
              <w:marBottom w:val="0"/>
              <w:divBdr>
                <w:top w:val="none" w:sz="0" w:space="0" w:color="auto"/>
                <w:left w:val="none" w:sz="0" w:space="0" w:color="auto"/>
                <w:bottom w:val="none" w:sz="0" w:space="0" w:color="auto"/>
                <w:right w:val="none" w:sz="0" w:space="0" w:color="auto"/>
              </w:divBdr>
              <w:divsChild>
                <w:div w:id="561134922">
                  <w:marLeft w:val="0"/>
                  <w:marRight w:val="0"/>
                  <w:marTop w:val="0"/>
                  <w:marBottom w:val="0"/>
                  <w:divBdr>
                    <w:top w:val="none" w:sz="0" w:space="0" w:color="auto"/>
                    <w:left w:val="none" w:sz="0" w:space="0" w:color="auto"/>
                    <w:bottom w:val="single" w:sz="6" w:space="0" w:color="B1B4B6"/>
                    <w:right w:val="none" w:sz="0" w:space="0" w:color="auto"/>
                  </w:divBdr>
                </w:div>
                <w:div w:id="1315329224">
                  <w:marLeft w:val="0"/>
                  <w:marRight w:val="0"/>
                  <w:marTop w:val="0"/>
                  <w:marBottom w:val="0"/>
                  <w:divBdr>
                    <w:top w:val="none" w:sz="0" w:space="0" w:color="auto"/>
                    <w:left w:val="none" w:sz="0" w:space="0" w:color="auto"/>
                    <w:bottom w:val="single" w:sz="6" w:space="0" w:color="B1B4B6"/>
                    <w:right w:val="none" w:sz="0" w:space="0" w:color="auto"/>
                  </w:divBdr>
                </w:div>
                <w:div w:id="615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036">
          <w:marLeft w:val="0"/>
          <w:marRight w:val="0"/>
          <w:marTop w:val="0"/>
          <w:marBottom w:val="450"/>
          <w:divBdr>
            <w:top w:val="single" w:sz="6" w:space="0" w:color="B1B4B6"/>
            <w:left w:val="single" w:sz="6" w:space="0" w:color="B1B4B6"/>
            <w:bottom w:val="single" w:sz="6" w:space="0" w:color="B1B4B6"/>
            <w:right w:val="single" w:sz="6" w:space="0" w:color="B1B4B6"/>
          </w:divBdr>
          <w:divsChild>
            <w:div w:id="151532196">
              <w:marLeft w:val="0"/>
              <w:marRight w:val="0"/>
              <w:marTop w:val="0"/>
              <w:marBottom w:val="0"/>
              <w:divBdr>
                <w:top w:val="none" w:sz="0" w:space="0" w:color="auto"/>
                <w:left w:val="none" w:sz="0" w:space="0" w:color="auto"/>
                <w:bottom w:val="none" w:sz="0" w:space="0" w:color="auto"/>
                <w:right w:val="none" w:sz="0" w:space="0" w:color="auto"/>
              </w:divBdr>
            </w:div>
            <w:div w:id="22443358">
              <w:marLeft w:val="0"/>
              <w:marRight w:val="0"/>
              <w:marTop w:val="0"/>
              <w:marBottom w:val="0"/>
              <w:divBdr>
                <w:top w:val="none" w:sz="0" w:space="0" w:color="auto"/>
                <w:left w:val="none" w:sz="0" w:space="0" w:color="auto"/>
                <w:bottom w:val="none" w:sz="0" w:space="0" w:color="auto"/>
                <w:right w:val="none" w:sz="0" w:space="0" w:color="auto"/>
              </w:divBdr>
              <w:divsChild>
                <w:div w:id="1646279346">
                  <w:marLeft w:val="0"/>
                  <w:marRight w:val="0"/>
                  <w:marTop w:val="0"/>
                  <w:marBottom w:val="0"/>
                  <w:divBdr>
                    <w:top w:val="none" w:sz="0" w:space="0" w:color="auto"/>
                    <w:left w:val="none" w:sz="0" w:space="0" w:color="auto"/>
                    <w:bottom w:val="single" w:sz="6" w:space="0" w:color="B1B4B6"/>
                    <w:right w:val="none" w:sz="0" w:space="0" w:color="auto"/>
                  </w:divBdr>
                </w:div>
                <w:div w:id="1574580120">
                  <w:marLeft w:val="0"/>
                  <w:marRight w:val="0"/>
                  <w:marTop w:val="0"/>
                  <w:marBottom w:val="0"/>
                  <w:divBdr>
                    <w:top w:val="none" w:sz="0" w:space="0" w:color="auto"/>
                    <w:left w:val="none" w:sz="0" w:space="0" w:color="auto"/>
                    <w:bottom w:val="single" w:sz="6" w:space="0" w:color="B1B4B6"/>
                    <w:right w:val="none" w:sz="0" w:space="0" w:color="auto"/>
                  </w:divBdr>
                </w:div>
                <w:div w:id="20178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5359">
          <w:marLeft w:val="0"/>
          <w:marRight w:val="0"/>
          <w:marTop w:val="0"/>
          <w:marBottom w:val="450"/>
          <w:divBdr>
            <w:top w:val="single" w:sz="6" w:space="0" w:color="B1B4B6"/>
            <w:left w:val="single" w:sz="6" w:space="0" w:color="B1B4B6"/>
            <w:bottom w:val="single" w:sz="6" w:space="0" w:color="B1B4B6"/>
            <w:right w:val="single" w:sz="6" w:space="0" w:color="B1B4B6"/>
          </w:divBdr>
          <w:divsChild>
            <w:div w:id="1097096562">
              <w:marLeft w:val="0"/>
              <w:marRight w:val="0"/>
              <w:marTop w:val="0"/>
              <w:marBottom w:val="0"/>
              <w:divBdr>
                <w:top w:val="none" w:sz="0" w:space="0" w:color="auto"/>
                <w:left w:val="none" w:sz="0" w:space="0" w:color="auto"/>
                <w:bottom w:val="none" w:sz="0" w:space="0" w:color="auto"/>
                <w:right w:val="none" w:sz="0" w:space="0" w:color="auto"/>
              </w:divBdr>
            </w:div>
            <w:div w:id="2034500721">
              <w:marLeft w:val="0"/>
              <w:marRight w:val="0"/>
              <w:marTop w:val="0"/>
              <w:marBottom w:val="0"/>
              <w:divBdr>
                <w:top w:val="none" w:sz="0" w:space="0" w:color="auto"/>
                <w:left w:val="none" w:sz="0" w:space="0" w:color="auto"/>
                <w:bottom w:val="none" w:sz="0" w:space="0" w:color="auto"/>
                <w:right w:val="none" w:sz="0" w:space="0" w:color="auto"/>
              </w:divBdr>
              <w:divsChild>
                <w:div w:id="230359740">
                  <w:marLeft w:val="0"/>
                  <w:marRight w:val="0"/>
                  <w:marTop w:val="0"/>
                  <w:marBottom w:val="0"/>
                  <w:divBdr>
                    <w:top w:val="none" w:sz="0" w:space="0" w:color="auto"/>
                    <w:left w:val="none" w:sz="0" w:space="0" w:color="auto"/>
                    <w:bottom w:val="single" w:sz="6" w:space="0" w:color="B1B4B6"/>
                    <w:right w:val="none" w:sz="0" w:space="0" w:color="auto"/>
                  </w:divBdr>
                </w:div>
                <w:div w:id="1971083748">
                  <w:marLeft w:val="0"/>
                  <w:marRight w:val="0"/>
                  <w:marTop w:val="0"/>
                  <w:marBottom w:val="0"/>
                  <w:divBdr>
                    <w:top w:val="none" w:sz="0" w:space="0" w:color="auto"/>
                    <w:left w:val="none" w:sz="0" w:space="0" w:color="auto"/>
                    <w:bottom w:val="single" w:sz="6" w:space="0" w:color="B1B4B6"/>
                    <w:right w:val="none" w:sz="0" w:space="0" w:color="auto"/>
                  </w:divBdr>
                </w:div>
                <w:div w:id="2902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3342">
          <w:marLeft w:val="0"/>
          <w:marRight w:val="0"/>
          <w:marTop w:val="0"/>
          <w:marBottom w:val="450"/>
          <w:divBdr>
            <w:top w:val="single" w:sz="6" w:space="0" w:color="B1B4B6"/>
            <w:left w:val="single" w:sz="6" w:space="0" w:color="B1B4B6"/>
            <w:bottom w:val="single" w:sz="6" w:space="0" w:color="B1B4B6"/>
            <w:right w:val="single" w:sz="6" w:space="0" w:color="B1B4B6"/>
          </w:divBdr>
          <w:divsChild>
            <w:div w:id="1043096928">
              <w:marLeft w:val="0"/>
              <w:marRight w:val="0"/>
              <w:marTop w:val="0"/>
              <w:marBottom w:val="0"/>
              <w:divBdr>
                <w:top w:val="none" w:sz="0" w:space="0" w:color="auto"/>
                <w:left w:val="none" w:sz="0" w:space="0" w:color="auto"/>
                <w:bottom w:val="none" w:sz="0" w:space="0" w:color="auto"/>
                <w:right w:val="none" w:sz="0" w:space="0" w:color="auto"/>
              </w:divBdr>
            </w:div>
            <w:div w:id="472868610">
              <w:marLeft w:val="0"/>
              <w:marRight w:val="0"/>
              <w:marTop w:val="0"/>
              <w:marBottom w:val="0"/>
              <w:divBdr>
                <w:top w:val="none" w:sz="0" w:space="0" w:color="auto"/>
                <w:left w:val="none" w:sz="0" w:space="0" w:color="auto"/>
                <w:bottom w:val="none" w:sz="0" w:space="0" w:color="auto"/>
                <w:right w:val="none" w:sz="0" w:space="0" w:color="auto"/>
              </w:divBdr>
              <w:divsChild>
                <w:div w:id="1687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470">
          <w:marLeft w:val="0"/>
          <w:marRight w:val="0"/>
          <w:marTop w:val="0"/>
          <w:marBottom w:val="450"/>
          <w:divBdr>
            <w:top w:val="single" w:sz="6" w:space="0" w:color="B1B4B6"/>
            <w:left w:val="single" w:sz="6" w:space="0" w:color="B1B4B6"/>
            <w:bottom w:val="single" w:sz="6" w:space="0" w:color="B1B4B6"/>
            <w:right w:val="single" w:sz="6" w:space="0" w:color="B1B4B6"/>
          </w:divBdr>
          <w:divsChild>
            <w:div w:id="1337612761">
              <w:marLeft w:val="0"/>
              <w:marRight w:val="0"/>
              <w:marTop w:val="0"/>
              <w:marBottom w:val="0"/>
              <w:divBdr>
                <w:top w:val="none" w:sz="0" w:space="0" w:color="auto"/>
                <w:left w:val="none" w:sz="0" w:space="0" w:color="auto"/>
                <w:bottom w:val="none" w:sz="0" w:space="0" w:color="auto"/>
                <w:right w:val="none" w:sz="0" w:space="0" w:color="auto"/>
              </w:divBdr>
            </w:div>
            <w:div w:id="1450395049">
              <w:marLeft w:val="0"/>
              <w:marRight w:val="0"/>
              <w:marTop w:val="0"/>
              <w:marBottom w:val="0"/>
              <w:divBdr>
                <w:top w:val="none" w:sz="0" w:space="0" w:color="auto"/>
                <w:left w:val="none" w:sz="0" w:space="0" w:color="auto"/>
                <w:bottom w:val="none" w:sz="0" w:space="0" w:color="auto"/>
                <w:right w:val="none" w:sz="0" w:space="0" w:color="auto"/>
              </w:divBdr>
              <w:divsChild>
                <w:div w:id="2061173182">
                  <w:marLeft w:val="0"/>
                  <w:marRight w:val="0"/>
                  <w:marTop w:val="0"/>
                  <w:marBottom w:val="0"/>
                  <w:divBdr>
                    <w:top w:val="none" w:sz="0" w:space="0" w:color="auto"/>
                    <w:left w:val="none" w:sz="0" w:space="0" w:color="auto"/>
                    <w:bottom w:val="single" w:sz="6" w:space="0" w:color="B1B4B6"/>
                    <w:right w:val="none" w:sz="0" w:space="0" w:color="auto"/>
                  </w:divBdr>
                </w:div>
                <w:div w:id="1765564364">
                  <w:marLeft w:val="0"/>
                  <w:marRight w:val="0"/>
                  <w:marTop w:val="0"/>
                  <w:marBottom w:val="0"/>
                  <w:divBdr>
                    <w:top w:val="none" w:sz="0" w:space="0" w:color="auto"/>
                    <w:left w:val="none" w:sz="0" w:space="0" w:color="auto"/>
                    <w:bottom w:val="single" w:sz="6" w:space="0" w:color="B1B4B6"/>
                    <w:right w:val="none" w:sz="0" w:space="0" w:color="auto"/>
                  </w:divBdr>
                </w:div>
                <w:div w:id="9097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1684">
          <w:marLeft w:val="0"/>
          <w:marRight w:val="0"/>
          <w:marTop w:val="0"/>
          <w:marBottom w:val="450"/>
          <w:divBdr>
            <w:top w:val="single" w:sz="6" w:space="0" w:color="B1B4B6"/>
            <w:left w:val="single" w:sz="6" w:space="0" w:color="B1B4B6"/>
            <w:bottom w:val="single" w:sz="6" w:space="0" w:color="B1B4B6"/>
            <w:right w:val="single" w:sz="6" w:space="0" w:color="B1B4B6"/>
          </w:divBdr>
          <w:divsChild>
            <w:div w:id="1391152005">
              <w:marLeft w:val="0"/>
              <w:marRight w:val="0"/>
              <w:marTop w:val="0"/>
              <w:marBottom w:val="0"/>
              <w:divBdr>
                <w:top w:val="none" w:sz="0" w:space="0" w:color="auto"/>
                <w:left w:val="none" w:sz="0" w:space="0" w:color="auto"/>
                <w:bottom w:val="none" w:sz="0" w:space="0" w:color="auto"/>
                <w:right w:val="none" w:sz="0" w:space="0" w:color="auto"/>
              </w:divBdr>
            </w:div>
            <w:div w:id="1153908880">
              <w:marLeft w:val="0"/>
              <w:marRight w:val="0"/>
              <w:marTop w:val="0"/>
              <w:marBottom w:val="0"/>
              <w:divBdr>
                <w:top w:val="none" w:sz="0" w:space="0" w:color="auto"/>
                <w:left w:val="none" w:sz="0" w:space="0" w:color="auto"/>
                <w:bottom w:val="none" w:sz="0" w:space="0" w:color="auto"/>
                <w:right w:val="none" w:sz="0" w:space="0" w:color="auto"/>
              </w:divBdr>
              <w:divsChild>
                <w:div w:id="1375960491">
                  <w:marLeft w:val="0"/>
                  <w:marRight w:val="0"/>
                  <w:marTop w:val="0"/>
                  <w:marBottom w:val="0"/>
                  <w:divBdr>
                    <w:top w:val="none" w:sz="0" w:space="0" w:color="auto"/>
                    <w:left w:val="none" w:sz="0" w:space="0" w:color="auto"/>
                    <w:bottom w:val="single" w:sz="6" w:space="0" w:color="B1B4B6"/>
                    <w:right w:val="none" w:sz="0" w:space="0" w:color="auto"/>
                  </w:divBdr>
                </w:div>
                <w:div w:id="1052190393">
                  <w:marLeft w:val="0"/>
                  <w:marRight w:val="0"/>
                  <w:marTop w:val="0"/>
                  <w:marBottom w:val="0"/>
                  <w:divBdr>
                    <w:top w:val="none" w:sz="0" w:space="0" w:color="auto"/>
                    <w:left w:val="none" w:sz="0" w:space="0" w:color="auto"/>
                    <w:bottom w:val="single" w:sz="6" w:space="0" w:color="B1B4B6"/>
                    <w:right w:val="none" w:sz="0" w:space="0" w:color="auto"/>
                  </w:divBdr>
                </w:div>
                <w:div w:id="151065120">
                  <w:marLeft w:val="0"/>
                  <w:marRight w:val="0"/>
                  <w:marTop w:val="0"/>
                  <w:marBottom w:val="0"/>
                  <w:divBdr>
                    <w:top w:val="none" w:sz="0" w:space="0" w:color="auto"/>
                    <w:left w:val="none" w:sz="0" w:space="0" w:color="auto"/>
                    <w:bottom w:val="single" w:sz="6" w:space="0" w:color="B1B4B6"/>
                    <w:right w:val="none" w:sz="0" w:space="0" w:color="auto"/>
                  </w:divBdr>
                </w:div>
                <w:div w:id="97722432">
                  <w:marLeft w:val="0"/>
                  <w:marRight w:val="0"/>
                  <w:marTop w:val="0"/>
                  <w:marBottom w:val="0"/>
                  <w:divBdr>
                    <w:top w:val="none" w:sz="0" w:space="0" w:color="auto"/>
                    <w:left w:val="none" w:sz="0" w:space="0" w:color="auto"/>
                    <w:bottom w:val="single" w:sz="6" w:space="0" w:color="B1B4B6"/>
                    <w:right w:val="none" w:sz="0" w:space="0" w:color="auto"/>
                  </w:divBdr>
                </w:div>
                <w:div w:id="937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2311">
          <w:marLeft w:val="0"/>
          <w:marRight w:val="0"/>
          <w:marTop w:val="0"/>
          <w:marBottom w:val="450"/>
          <w:divBdr>
            <w:top w:val="single" w:sz="6" w:space="0" w:color="B1B4B6"/>
            <w:left w:val="single" w:sz="6" w:space="0" w:color="B1B4B6"/>
            <w:bottom w:val="single" w:sz="6" w:space="0" w:color="B1B4B6"/>
            <w:right w:val="single" w:sz="6" w:space="0" w:color="B1B4B6"/>
          </w:divBdr>
          <w:divsChild>
            <w:div w:id="1465611391">
              <w:marLeft w:val="0"/>
              <w:marRight w:val="0"/>
              <w:marTop w:val="0"/>
              <w:marBottom w:val="0"/>
              <w:divBdr>
                <w:top w:val="none" w:sz="0" w:space="0" w:color="auto"/>
                <w:left w:val="none" w:sz="0" w:space="0" w:color="auto"/>
                <w:bottom w:val="none" w:sz="0" w:space="0" w:color="auto"/>
                <w:right w:val="none" w:sz="0" w:space="0" w:color="auto"/>
              </w:divBdr>
            </w:div>
            <w:div w:id="2052225430">
              <w:marLeft w:val="0"/>
              <w:marRight w:val="0"/>
              <w:marTop w:val="0"/>
              <w:marBottom w:val="0"/>
              <w:divBdr>
                <w:top w:val="none" w:sz="0" w:space="0" w:color="auto"/>
                <w:left w:val="none" w:sz="0" w:space="0" w:color="auto"/>
                <w:bottom w:val="none" w:sz="0" w:space="0" w:color="auto"/>
                <w:right w:val="none" w:sz="0" w:space="0" w:color="auto"/>
              </w:divBdr>
              <w:divsChild>
                <w:div w:id="1775007656">
                  <w:marLeft w:val="0"/>
                  <w:marRight w:val="0"/>
                  <w:marTop w:val="0"/>
                  <w:marBottom w:val="0"/>
                  <w:divBdr>
                    <w:top w:val="none" w:sz="0" w:space="0" w:color="auto"/>
                    <w:left w:val="none" w:sz="0" w:space="0" w:color="auto"/>
                    <w:bottom w:val="single" w:sz="6" w:space="0" w:color="B1B4B6"/>
                    <w:right w:val="none" w:sz="0" w:space="0" w:color="auto"/>
                  </w:divBdr>
                </w:div>
                <w:div w:id="4427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3840">
          <w:marLeft w:val="0"/>
          <w:marRight w:val="0"/>
          <w:marTop w:val="0"/>
          <w:marBottom w:val="450"/>
          <w:divBdr>
            <w:top w:val="single" w:sz="6" w:space="0" w:color="B1B4B6"/>
            <w:left w:val="single" w:sz="6" w:space="0" w:color="B1B4B6"/>
            <w:bottom w:val="single" w:sz="6" w:space="0" w:color="B1B4B6"/>
            <w:right w:val="single" w:sz="6" w:space="0" w:color="B1B4B6"/>
          </w:divBdr>
          <w:divsChild>
            <w:div w:id="53622894">
              <w:marLeft w:val="0"/>
              <w:marRight w:val="0"/>
              <w:marTop w:val="0"/>
              <w:marBottom w:val="0"/>
              <w:divBdr>
                <w:top w:val="none" w:sz="0" w:space="0" w:color="auto"/>
                <w:left w:val="none" w:sz="0" w:space="0" w:color="auto"/>
                <w:bottom w:val="none" w:sz="0" w:space="0" w:color="auto"/>
                <w:right w:val="none" w:sz="0" w:space="0" w:color="auto"/>
              </w:divBdr>
            </w:div>
            <w:div w:id="102503126">
              <w:marLeft w:val="0"/>
              <w:marRight w:val="0"/>
              <w:marTop w:val="0"/>
              <w:marBottom w:val="0"/>
              <w:divBdr>
                <w:top w:val="none" w:sz="0" w:space="0" w:color="auto"/>
                <w:left w:val="none" w:sz="0" w:space="0" w:color="auto"/>
                <w:bottom w:val="none" w:sz="0" w:space="0" w:color="auto"/>
                <w:right w:val="none" w:sz="0" w:space="0" w:color="auto"/>
              </w:divBdr>
              <w:divsChild>
                <w:div w:id="15112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370">
          <w:marLeft w:val="0"/>
          <w:marRight w:val="0"/>
          <w:marTop w:val="0"/>
          <w:marBottom w:val="450"/>
          <w:divBdr>
            <w:top w:val="single" w:sz="6" w:space="0" w:color="B1B4B6"/>
            <w:left w:val="single" w:sz="6" w:space="0" w:color="B1B4B6"/>
            <w:bottom w:val="single" w:sz="6" w:space="0" w:color="B1B4B6"/>
            <w:right w:val="single" w:sz="6" w:space="0" w:color="B1B4B6"/>
          </w:divBdr>
          <w:divsChild>
            <w:div w:id="911544652">
              <w:marLeft w:val="0"/>
              <w:marRight w:val="0"/>
              <w:marTop w:val="0"/>
              <w:marBottom w:val="0"/>
              <w:divBdr>
                <w:top w:val="none" w:sz="0" w:space="0" w:color="auto"/>
                <w:left w:val="none" w:sz="0" w:space="0" w:color="auto"/>
                <w:bottom w:val="none" w:sz="0" w:space="0" w:color="auto"/>
                <w:right w:val="none" w:sz="0" w:space="0" w:color="auto"/>
              </w:divBdr>
            </w:div>
            <w:div w:id="335041686">
              <w:marLeft w:val="0"/>
              <w:marRight w:val="0"/>
              <w:marTop w:val="0"/>
              <w:marBottom w:val="0"/>
              <w:divBdr>
                <w:top w:val="none" w:sz="0" w:space="0" w:color="auto"/>
                <w:left w:val="none" w:sz="0" w:space="0" w:color="auto"/>
                <w:bottom w:val="none" w:sz="0" w:space="0" w:color="auto"/>
                <w:right w:val="none" w:sz="0" w:space="0" w:color="auto"/>
              </w:divBdr>
              <w:divsChild>
                <w:div w:id="7272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8555">
          <w:marLeft w:val="0"/>
          <w:marRight w:val="0"/>
          <w:marTop w:val="0"/>
          <w:marBottom w:val="450"/>
          <w:divBdr>
            <w:top w:val="single" w:sz="6" w:space="0" w:color="B1B4B6"/>
            <w:left w:val="single" w:sz="6" w:space="0" w:color="B1B4B6"/>
            <w:bottom w:val="single" w:sz="6" w:space="0" w:color="B1B4B6"/>
            <w:right w:val="single" w:sz="6" w:space="0" w:color="B1B4B6"/>
          </w:divBdr>
          <w:divsChild>
            <w:div w:id="690103525">
              <w:marLeft w:val="0"/>
              <w:marRight w:val="0"/>
              <w:marTop w:val="0"/>
              <w:marBottom w:val="0"/>
              <w:divBdr>
                <w:top w:val="none" w:sz="0" w:space="0" w:color="auto"/>
                <w:left w:val="none" w:sz="0" w:space="0" w:color="auto"/>
                <w:bottom w:val="none" w:sz="0" w:space="0" w:color="auto"/>
                <w:right w:val="none" w:sz="0" w:space="0" w:color="auto"/>
              </w:divBdr>
            </w:div>
            <w:div w:id="360935783">
              <w:marLeft w:val="0"/>
              <w:marRight w:val="0"/>
              <w:marTop w:val="0"/>
              <w:marBottom w:val="0"/>
              <w:divBdr>
                <w:top w:val="none" w:sz="0" w:space="0" w:color="auto"/>
                <w:left w:val="none" w:sz="0" w:space="0" w:color="auto"/>
                <w:bottom w:val="none" w:sz="0" w:space="0" w:color="auto"/>
                <w:right w:val="none" w:sz="0" w:space="0" w:color="auto"/>
              </w:divBdr>
              <w:divsChild>
                <w:div w:id="21323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978">
          <w:marLeft w:val="0"/>
          <w:marRight w:val="0"/>
          <w:marTop w:val="0"/>
          <w:marBottom w:val="450"/>
          <w:divBdr>
            <w:top w:val="single" w:sz="6" w:space="0" w:color="B1B4B6"/>
            <w:left w:val="single" w:sz="6" w:space="0" w:color="B1B4B6"/>
            <w:bottom w:val="single" w:sz="6" w:space="0" w:color="B1B4B6"/>
            <w:right w:val="single" w:sz="6" w:space="0" w:color="B1B4B6"/>
          </w:divBdr>
          <w:divsChild>
            <w:div w:id="2080010519">
              <w:marLeft w:val="0"/>
              <w:marRight w:val="0"/>
              <w:marTop w:val="0"/>
              <w:marBottom w:val="0"/>
              <w:divBdr>
                <w:top w:val="none" w:sz="0" w:space="0" w:color="auto"/>
                <w:left w:val="none" w:sz="0" w:space="0" w:color="auto"/>
                <w:bottom w:val="none" w:sz="0" w:space="0" w:color="auto"/>
                <w:right w:val="none" w:sz="0" w:space="0" w:color="auto"/>
              </w:divBdr>
            </w:div>
            <w:div w:id="464665490">
              <w:marLeft w:val="0"/>
              <w:marRight w:val="0"/>
              <w:marTop w:val="0"/>
              <w:marBottom w:val="0"/>
              <w:divBdr>
                <w:top w:val="none" w:sz="0" w:space="0" w:color="auto"/>
                <w:left w:val="none" w:sz="0" w:space="0" w:color="auto"/>
                <w:bottom w:val="none" w:sz="0" w:space="0" w:color="auto"/>
                <w:right w:val="none" w:sz="0" w:space="0" w:color="auto"/>
              </w:divBdr>
              <w:divsChild>
                <w:div w:id="5254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2497">
          <w:marLeft w:val="0"/>
          <w:marRight w:val="0"/>
          <w:marTop w:val="0"/>
          <w:marBottom w:val="450"/>
          <w:divBdr>
            <w:top w:val="single" w:sz="6" w:space="0" w:color="B1B4B6"/>
            <w:left w:val="single" w:sz="6" w:space="0" w:color="B1B4B6"/>
            <w:bottom w:val="single" w:sz="6" w:space="0" w:color="B1B4B6"/>
            <w:right w:val="single" w:sz="6" w:space="0" w:color="B1B4B6"/>
          </w:divBdr>
          <w:divsChild>
            <w:div w:id="1475563808">
              <w:marLeft w:val="0"/>
              <w:marRight w:val="0"/>
              <w:marTop w:val="0"/>
              <w:marBottom w:val="0"/>
              <w:divBdr>
                <w:top w:val="none" w:sz="0" w:space="0" w:color="auto"/>
                <w:left w:val="none" w:sz="0" w:space="0" w:color="auto"/>
                <w:bottom w:val="none" w:sz="0" w:space="0" w:color="auto"/>
                <w:right w:val="none" w:sz="0" w:space="0" w:color="auto"/>
              </w:divBdr>
            </w:div>
            <w:div w:id="616791264">
              <w:marLeft w:val="0"/>
              <w:marRight w:val="0"/>
              <w:marTop w:val="0"/>
              <w:marBottom w:val="0"/>
              <w:divBdr>
                <w:top w:val="none" w:sz="0" w:space="0" w:color="auto"/>
                <w:left w:val="none" w:sz="0" w:space="0" w:color="auto"/>
                <w:bottom w:val="none" w:sz="0" w:space="0" w:color="auto"/>
                <w:right w:val="none" w:sz="0" w:space="0" w:color="auto"/>
              </w:divBdr>
              <w:divsChild>
                <w:div w:id="13652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252">
          <w:marLeft w:val="0"/>
          <w:marRight w:val="0"/>
          <w:marTop w:val="0"/>
          <w:marBottom w:val="450"/>
          <w:divBdr>
            <w:top w:val="single" w:sz="6" w:space="0" w:color="B1B4B6"/>
            <w:left w:val="single" w:sz="6" w:space="0" w:color="B1B4B6"/>
            <w:bottom w:val="single" w:sz="6" w:space="0" w:color="B1B4B6"/>
            <w:right w:val="single" w:sz="6" w:space="0" w:color="B1B4B6"/>
          </w:divBdr>
          <w:divsChild>
            <w:div w:id="558437458">
              <w:marLeft w:val="0"/>
              <w:marRight w:val="0"/>
              <w:marTop w:val="0"/>
              <w:marBottom w:val="0"/>
              <w:divBdr>
                <w:top w:val="none" w:sz="0" w:space="0" w:color="auto"/>
                <w:left w:val="none" w:sz="0" w:space="0" w:color="auto"/>
                <w:bottom w:val="none" w:sz="0" w:space="0" w:color="auto"/>
                <w:right w:val="none" w:sz="0" w:space="0" w:color="auto"/>
              </w:divBdr>
            </w:div>
            <w:div w:id="1582594467">
              <w:marLeft w:val="0"/>
              <w:marRight w:val="0"/>
              <w:marTop w:val="0"/>
              <w:marBottom w:val="0"/>
              <w:divBdr>
                <w:top w:val="none" w:sz="0" w:space="0" w:color="auto"/>
                <w:left w:val="none" w:sz="0" w:space="0" w:color="auto"/>
                <w:bottom w:val="none" w:sz="0" w:space="0" w:color="auto"/>
                <w:right w:val="none" w:sz="0" w:space="0" w:color="auto"/>
              </w:divBdr>
              <w:divsChild>
                <w:div w:id="705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786">
          <w:marLeft w:val="0"/>
          <w:marRight w:val="0"/>
          <w:marTop w:val="0"/>
          <w:marBottom w:val="450"/>
          <w:divBdr>
            <w:top w:val="single" w:sz="6" w:space="0" w:color="B1B4B6"/>
            <w:left w:val="single" w:sz="6" w:space="0" w:color="B1B4B6"/>
            <w:bottom w:val="single" w:sz="6" w:space="0" w:color="B1B4B6"/>
            <w:right w:val="single" w:sz="6" w:space="0" w:color="B1B4B6"/>
          </w:divBdr>
          <w:divsChild>
            <w:div w:id="1331788547">
              <w:marLeft w:val="0"/>
              <w:marRight w:val="0"/>
              <w:marTop w:val="0"/>
              <w:marBottom w:val="0"/>
              <w:divBdr>
                <w:top w:val="none" w:sz="0" w:space="0" w:color="auto"/>
                <w:left w:val="none" w:sz="0" w:space="0" w:color="auto"/>
                <w:bottom w:val="none" w:sz="0" w:space="0" w:color="auto"/>
                <w:right w:val="none" w:sz="0" w:space="0" w:color="auto"/>
              </w:divBdr>
            </w:div>
            <w:div w:id="250242312">
              <w:marLeft w:val="0"/>
              <w:marRight w:val="0"/>
              <w:marTop w:val="0"/>
              <w:marBottom w:val="0"/>
              <w:divBdr>
                <w:top w:val="none" w:sz="0" w:space="0" w:color="auto"/>
                <w:left w:val="none" w:sz="0" w:space="0" w:color="auto"/>
                <w:bottom w:val="none" w:sz="0" w:space="0" w:color="auto"/>
                <w:right w:val="none" w:sz="0" w:space="0" w:color="auto"/>
              </w:divBdr>
              <w:divsChild>
                <w:div w:id="1282764148">
                  <w:marLeft w:val="0"/>
                  <w:marRight w:val="0"/>
                  <w:marTop w:val="0"/>
                  <w:marBottom w:val="0"/>
                  <w:divBdr>
                    <w:top w:val="none" w:sz="0" w:space="0" w:color="auto"/>
                    <w:left w:val="none" w:sz="0" w:space="0" w:color="auto"/>
                    <w:bottom w:val="single" w:sz="6" w:space="0" w:color="B1B4B6"/>
                    <w:right w:val="none" w:sz="0" w:space="0" w:color="auto"/>
                  </w:divBdr>
                </w:div>
                <w:div w:id="401761212">
                  <w:marLeft w:val="0"/>
                  <w:marRight w:val="0"/>
                  <w:marTop w:val="0"/>
                  <w:marBottom w:val="0"/>
                  <w:divBdr>
                    <w:top w:val="none" w:sz="0" w:space="0" w:color="auto"/>
                    <w:left w:val="none" w:sz="0" w:space="0" w:color="auto"/>
                    <w:bottom w:val="single" w:sz="6" w:space="0" w:color="B1B4B6"/>
                    <w:right w:val="none" w:sz="0" w:space="0" w:color="auto"/>
                  </w:divBdr>
                </w:div>
                <w:div w:id="12952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458">
          <w:marLeft w:val="0"/>
          <w:marRight w:val="0"/>
          <w:marTop w:val="0"/>
          <w:marBottom w:val="450"/>
          <w:divBdr>
            <w:top w:val="single" w:sz="6" w:space="0" w:color="B1B4B6"/>
            <w:left w:val="single" w:sz="6" w:space="0" w:color="B1B4B6"/>
            <w:bottom w:val="single" w:sz="6" w:space="0" w:color="B1B4B6"/>
            <w:right w:val="single" w:sz="6" w:space="0" w:color="B1B4B6"/>
          </w:divBdr>
          <w:divsChild>
            <w:div w:id="63382548">
              <w:marLeft w:val="0"/>
              <w:marRight w:val="0"/>
              <w:marTop w:val="0"/>
              <w:marBottom w:val="0"/>
              <w:divBdr>
                <w:top w:val="none" w:sz="0" w:space="0" w:color="auto"/>
                <w:left w:val="none" w:sz="0" w:space="0" w:color="auto"/>
                <w:bottom w:val="none" w:sz="0" w:space="0" w:color="auto"/>
                <w:right w:val="none" w:sz="0" w:space="0" w:color="auto"/>
              </w:divBdr>
            </w:div>
            <w:div w:id="1769738956">
              <w:marLeft w:val="0"/>
              <w:marRight w:val="0"/>
              <w:marTop w:val="0"/>
              <w:marBottom w:val="0"/>
              <w:divBdr>
                <w:top w:val="none" w:sz="0" w:space="0" w:color="auto"/>
                <w:left w:val="none" w:sz="0" w:space="0" w:color="auto"/>
                <w:bottom w:val="none" w:sz="0" w:space="0" w:color="auto"/>
                <w:right w:val="none" w:sz="0" w:space="0" w:color="auto"/>
              </w:divBdr>
              <w:divsChild>
                <w:div w:id="8526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738">
          <w:marLeft w:val="0"/>
          <w:marRight w:val="0"/>
          <w:marTop w:val="0"/>
          <w:marBottom w:val="450"/>
          <w:divBdr>
            <w:top w:val="single" w:sz="6" w:space="0" w:color="B1B4B6"/>
            <w:left w:val="single" w:sz="6" w:space="0" w:color="B1B4B6"/>
            <w:bottom w:val="single" w:sz="6" w:space="0" w:color="B1B4B6"/>
            <w:right w:val="single" w:sz="6" w:space="0" w:color="B1B4B6"/>
          </w:divBdr>
          <w:divsChild>
            <w:div w:id="15231198">
              <w:marLeft w:val="0"/>
              <w:marRight w:val="0"/>
              <w:marTop w:val="0"/>
              <w:marBottom w:val="0"/>
              <w:divBdr>
                <w:top w:val="none" w:sz="0" w:space="0" w:color="auto"/>
                <w:left w:val="none" w:sz="0" w:space="0" w:color="auto"/>
                <w:bottom w:val="none" w:sz="0" w:space="0" w:color="auto"/>
                <w:right w:val="none" w:sz="0" w:space="0" w:color="auto"/>
              </w:divBdr>
            </w:div>
            <w:div w:id="2046364773">
              <w:marLeft w:val="0"/>
              <w:marRight w:val="0"/>
              <w:marTop w:val="0"/>
              <w:marBottom w:val="0"/>
              <w:divBdr>
                <w:top w:val="none" w:sz="0" w:space="0" w:color="auto"/>
                <w:left w:val="none" w:sz="0" w:space="0" w:color="auto"/>
                <w:bottom w:val="none" w:sz="0" w:space="0" w:color="auto"/>
                <w:right w:val="none" w:sz="0" w:space="0" w:color="auto"/>
              </w:divBdr>
              <w:divsChild>
                <w:div w:id="7966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5390">
          <w:marLeft w:val="0"/>
          <w:marRight w:val="0"/>
          <w:marTop w:val="0"/>
          <w:marBottom w:val="450"/>
          <w:divBdr>
            <w:top w:val="single" w:sz="6" w:space="0" w:color="B1B4B6"/>
            <w:left w:val="single" w:sz="6" w:space="0" w:color="B1B4B6"/>
            <w:bottom w:val="single" w:sz="6" w:space="0" w:color="B1B4B6"/>
            <w:right w:val="single" w:sz="6" w:space="0" w:color="B1B4B6"/>
          </w:divBdr>
          <w:divsChild>
            <w:div w:id="1096172906">
              <w:marLeft w:val="0"/>
              <w:marRight w:val="0"/>
              <w:marTop w:val="0"/>
              <w:marBottom w:val="0"/>
              <w:divBdr>
                <w:top w:val="none" w:sz="0" w:space="0" w:color="auto"/>
                <w:left w:val="none" w:sz="0" w:space="0" w:color="auto"/>
                <w:bottom w:val="none" w:sz="0" w:space="0" w:color="auto"/>
                <w:right w:val="none" w:sz="0" w:space="0" w:color="auto"/>
              </w:divBdr>
            </w:div>
            <w:div w:id="1684819056">
              <w:marLeft w:val="0"/>
              <w:marRight w:val="0"/>
              <w:marTop w:val="0"/>
              <w:marBottom w:val="0"/>
              <w:divBdr>
                <w:top w:val="none" w:sz="0" w:space="0" w:color="auto"/>
                <w:left w:val="none" w:sz="0" w:space="0" w:color="auto"/>
                <w:bottom w:val="none" w:sz="0" w:space="0" w:color="auto"/>
                <w:right w:val="none" w:sz="0" w:space="0" w:color="auto"/>
              </w:divBdr>
              <w:divsChild>
                <w:div w:id="4759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2170">
          <w:marLeft w:val="0"/>
          <w:marRight w:val="0"/>
          <w:marTop w:val="0"/>
          <w:marBottom w:val="450"/>
          <w:divBdr>
            <w:top w:val="single" w:sz="6" w:space="0" w:color="B1B4B6"/>
            <w:left w:val="single" w:sz="6" w:space="0" w:color="B1B4B6"/>
            <w:bottom w:val="single" w:sz="6" w:space="0" w:color="B1B4B6"/>
            <w:right w:val="single" w:sz="6" w:space="0" w:color="B1B4B6"/>
          </w:divBdr>
          <w:divsChild>
            <w:div w:id="335496330">
              <w:marLeft w:val="0"/>
              <w:marRight w:val="0"/>
              <w:marTop w:val="0"/>
              <w:marBottom w:val="0"/>
              <w:divBdr>
                <w:top w:val="none" w:sz="0" w:space="0" w:color="auto"/>
                <w:left w:val="none" w:sz="0" w:space="0" w:color="auto"/>
                <w:bottom w:val="none" w:sz="0" w:space="0" w:color="auto"/>
                <w:right w:val="none" w:sz="0" w:space="0" w:color="auto"/>
              </w:divBdr>
            </w:div>
            <w:div w:id="1144859092">
              <w:marLeft w:val="0"/>
              <w:marRight w:val="0"/>
              <w:marTop w:val="0"/>
              <w:marBottom w:val="0"/>
              <w:divBdr>
                <w:top w:val="none" w:sz="0" w:space="0" w:color="auto"/>
                <w:left w:val="none" w:sz="0" w:space="0" w:color="auto"/>
                <w:bottom w:val="none" w:sz="0" w:space="0" w:color="auto"/>
                <w:right w:val="none" w:sz="0" w:space="0" w:color="auto"/>
              </w:divBdr>
              <w:divsChild>
                <w:div w:id="29840233">
                  <w:marLeft w:val="0"/>
                  <w:marRight w:val="0"/>
                  <w:marTop w:val="0"/>
                  <w:marBottom w:val="0"/>
                  <w:divBdr>
                    <w:top w:val="none" w:sz="0" w:space="0" w:color="auto"/>
                    <w:left w:val="none" w:sz="0" w:space="0" w:color="auto"/>
                    <w:bottom w:val="single" w:sz="6" w:space="0" w:color="B1B4B6"/>
                    <w:right w:val="none" w:sz="0" w:space="0" w:color="auto"/>
                  </w:divBdr>
                </w:div>
                <w:div w:id="329722316">
                  <w:marLeft w:val="0"/>
                  <w:marRight w:val="0"/>
                  <w:marTop w:val="0"/>
                  <w:marBottom w:val="0"/>
                  <w:divBdr>
                    <w:top w:val="none" w:sz="0" w:space="0" w:color="auto"/>
                    <w:left w:val="none" w:sz="0" w:space="0" w:color="auto"/>
                    <w:bottom w:val="single" w:sz="6" w:space="0" w:color="B1B4B6"/>
                    <w:right w:val="none" w:sz="0" w:space="0" w:color="auto"/>
                  </w:divBdr>
                </w:div>
                <w:div w:id="4315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4447">
          <w:marLeft w:val="0"/>
          <w:marRight w:val="0"/>
          <w:marTop w:val="0"/>
          <w:marBottom w:val="450"/>
          <w:divBdr>
            <w:top w:val="single" w:sz="6" w:space="0" w:color="B1B4B6"/>
            <w:left w:val="single" w:sz="6" w:space="0" w:color="B1B4B6"/>
            <w:bottom w:val="single" w:sz="6" w:space="0" w:color="B1B4B6"/>
            <w:right w:val="single" w:sz="6" w:space="0" w:color="B1B4B6"/>
          </w:divBdr>
          <w:divsChild>
            <w:div w:id="1098675837">
              <w:marLeft w:val="0"/>
              <w:marRight w:val="0"/>
              <w:marTop w:val="0"/>
              <w:marBottom w:val="0"/>
              <w:divBdr>
                <w:top w:val="none" w:sz="0" w:space="0" w:color="auto"/>
                <w:left w:val="none" w:sz="0" w:space="0" w:color="auto"/>
                <w:bottom w:val="none" w:sz="0" w:space="0" w:color="auto"/>
                <w:right w:val="none" w:sz="0" w:space="0" w:color="auto"/>
              </w:divBdr>
            </w:div>
            <w:div w:id="1327394725">
              <w:marLeft w:val="0"/>
              <w:marRight w:val="0"/>
              <w:marTop w:val="0"/>
              <w:marBottom w:val="0"/>
              <w:divBdr>
                <w:top w:val="none" w:sz="0" w:space="0" w:color="auto"/>
                <w:left w:val="none" w:sz="0" w:space="0" w:color="auto"/>
                <w:bottom w:val="none" w:sz="0" w:space="0" w:color="auto"/>
                <w:right w:val="none" w:sz="0" w:space="0" w:color="auto"/>
              </w:divBdr>
              <w:divsChild>
                <w:div w:id="1304390452">
                  <w:marLeft w:val="0"/>
                  <w:marRight w:val="0"/>
                  <w:marTop w:val="0"/>
                  <w:marBottom w:val="0"/>
                  <w:divBdr>
                    <w:top w:val="none" w:sz="0" w:space="0" w:color="auto"/>
                    <w:left w:val="none" w:sz="0" w:space="0" w:color="auto"/>
                    <w:bottom w:val="single" w:sz="6" w:space="0" w:color="B1B4B6"/>
                    <w:right w:val="none" w:sz="0" w:space="0" w:color="auto"/>
                  </w:divBdr>
                </w:div>
                <w:div w:id="14697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7707">
          <w:marLeft w:val="0"/>
          <w:marRight w:val="0"/>
          <w:marTop w:val="0"/>
          <w:marBottom w:val="450"/>
          <w:divBdr>
            <w:top w:val="single" w:sz="6" w:space="0" w:color="B1B4B6"/>
            <w:left w:val="single" w:sz="6" w:space="0" w:color="B1B4B6"/>
            <w:bottom w:val="single" w:sz="6" w:space="0" w:color="B1B4B6"/>
            <w:right w:val="single" w:sz="6" w:space="0" w:color="B1B4B6"/>
          </w:divBdr>
          <w:divsChild>
            <w:div w:id="791900737">
              <w:marLeft w:val="0"/>
              <w:marRight w:val="0"/>
              <w:marTop w:val="0"/>
              <w:marBottom w:val="0"/>
              <w:divBdr>
                <w:top w:val="none" w:sz="0" w:space="0" w:color="auto"/>
                <w:left w:val="none" w:sz="0" w:space="0" w:color="auto"/>
                <w:bottom w:val="none" w:sz="0" w:space="0" w:color="auto"/>
                <w:right w:val="none" w:sz="0" w:space="0" w:color="auto"/>
              </w:divBdr>
            </w:div>
            <w:div w:id="1079210177">
              <w:marLeft w:val="0"/>
              <w:marRight w:val="0"/>
              <w:marTop w:val="0"/>
              <w:marBottom w:val="0"/>
              <w:divBdr>
                <w:top w:val="none" w:sz="0" w:space="0" w:color="auto"/>
                <w:left w:val="none" w:sz="0" w:space="0" w:color="auto"/>
                <w:bottom w:val="none" w:sz="0" w:space="0" w:color="auto"/>
                <w:right w:val="none" w:sz="0" w:space="0" w:color="auto"/>
              </w:divBdr>
              <w:divsChild>
                <w:div w:id="1281959462">
                  <w:marLeft w:val="0"/>
                  <w:marRight w:val="0"/>
                  <w:marTop w:val="0"/>
                  <w:marBottom w:val="0"/>
                  <w:divBdr>
                    <w:top w:val="none" w:sz="0" w:space="0" w:color="auto"/>
                    <w:left w:val="none" w:sz="0" w:space="0" w:color="auto"/>
                    <w:bottom w:val="single" w:sz="6" w:space="0" w:color="B1B4B6"/>
                    <w:right w:val="none" w:sz="0" w:space="0" w:color="auto"/>
                  </w:divBdr>
                </w:div>
                <w:div w:id="345718821">
                  <w:marLeft w:val="0"/>
                  <w:marRight w:val="0"/>
                  <w:marTop w:val="0"/>
                  <w:marBottom w:val="0"/>
                  <w:divBdr>
                    <w:top w:val="none" w:sz="0" w:space="0" w:color="auto"/>
                    <w:left w:val="none" w:sz="0" w:space="0" w:color="auto"/>
                    <w:bottom w:val="single" w:sz="6" w:space="0" w:color="B1B4B6"/>
                    <w:right w:val="none" w:sz="0" w:space="0" w:color="auto"/>
                  </w:divBdr>
                </w:div>
                <w:div w:id="17744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29551">
          <w:marLeft w:val="0"/>
          <w:marRight w:val="0"/>
          <w:marTop w:val="0"/>
          <w:marBottom w:val="450"/>
          <w:divBdr>
            <w:top w:val="single" w:sz="6" w:space="0" w:color="B1B4B6"/>
            <w:left w:val="single" w:sz="6" w:space="0" w:color="B1B4B6"/>
            <w:bottom w:val="single" w:sz="6" w:space="0" w:color="B1B4B6"/>
            <w:right w:val="single" w:sz="6" w:space="0" w:color="B1B4B6"/>
          </w:divBdr>
          <w:divsChild>
            <w:div w:id="53353785">
              <w:marLeft w:val="0"/>
              <w:marRight w:val="0"/>
              <w:marTop w:val="0"/>
              <w:marBottom w:val="0"/>
              <w:divBdr>
                <w:top w:val="none" w:sz="0" w:space="0" w:color="auto"/>
                <w:left w:val="none" w:sz="0" w:space="0" w:color="auto"/>
                <w:bottom w:val="none" w:sz="0" w:space="0" w:color="auto"/>
                <w:right w:val="none" w:sz="0" w:space="0" w:color="auto"/>
              </w:divBdr>
            </w:div>
            <w:div w:id="1960912370">
              <w:marLeft w:val="0"/>
              <w:marRight w:val="0"/>
              <w:marTop w:val="0"/>
              <w:marBottom w:val="0"/>
              <w:divBdr>
                <w:top w:val="none" w:sz="0" w:space="0" w:color="auto"/>
                <w:left w:val="none" w:sz="0" w:space="0" w:color="auto"/>
                <w:bottom w:val="none" w:sz="0" w:space="0" w:color="auto"/>
                <w:right w:val="none" w:sz="0" w:space="0" w:color="auto"/>
              </w:divBdr>
              <w:divsChild>
                <w:div w:id="7414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68813">
          <w:marLeft w:val="0"/>
          <w:marRight w:val="0"/>
          <w:marTop w:val="0"/>
          <w:marBottom w:val="450"/>
          <w:divBdr>
            <w:top w:val="single" w:sz="6" w:space="0" w:color="B1B4B6"/>
            <w:left w:val="single" w:sz="6" w:space="0" w:color="B1B4B6"/>
            <w:bottom w:val="single" w:sz="6" w:space="0" w:color="B1B4B6"/>
            <w:right w:val="single" w:sz="6" w:space="0" w:color="B1B4B6"/>
          </w:divBdr>
          <w:divsChild>
            <w:div w:id="821510828">
              <w:marLeft w:val="0"/>
              <w:marRight w:val="0"/>
              <w:marTop w:val="0"/>
              <w:marBottom w:val="0"/>
              <w:divBdr>
                <w:top w:val="none" w:sz="0" w:space="0" w:color="auto"/>
                <w:left w:val="none" w:sz="0" w:space="0" w:color="auto"/>
                <w:bottom w:val="none" w:sz="0" w:space="0" w:color="auto"/>
                <w:right w:val="none" w:sz="0" w:space="0" w:color="auto"/>
              </w:divBdr>
            </w:div>
            <w:div w:id="628902486">
              <w:marLeft w:val="0"/>
              <w:marRight w:val="0"/>
              <w:marTop w:val="0"/>
              <w:marBottom w:val="0"/>
              <w:divBdr>
                <w:top w:val="none" w:sz="0" w:space="0" w:color="auto"/>
                <w:left w:val="none" w:sz="0" w:space="0" w:color="auto"/>
                <w:bottom w:val="none" w:sz="0" w:space="0" w:color="auto"/>
                <w:right w:val="none" w:sz="0" w:space="0" w:color="auto"/>
              </w:divBdr>
              <w:divsChild>
                <w:div w:id="12479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8906">
          <w:marLeft w:val="0"/>
          <w:marRight w:val="0"/>
          <w:marTop w:val="0"/>
          <w:marBottom w:val="450"/>
          <w:divBdr>
            <w:top w:val="single" w:sz="6" w:space="0" w:color="B1B4B6"/>
            <w:left w:val="single" w:sz="6" w:space="0" w:color="B1B4B6"/>
            <w:bottom w:val="single" w:sz="6" w:space="0" w:color="B1B4B6"/>
            <w:right w:val="single" w:sz="6" w:space="0" w:color="B1B4B6"/>
          </w:divBdr>
          <w:divsChild>
            <w:div w:id="38828269">
              <w:marLeft w:val="0"/>
              <w:marRight w:val="0"/>
              <w:marTop w:val="0"/>
              <w:marBottom w:val="0"/>
              <w:divBdr>
                <w:top w:val="none" w:sz="0" w:space="0" w:color="auto"/>
                <w:left w:val="none" w:sz="0" w:space="0" w:color="auto"/>
                <w:bottom w:val="none" w:sz="0" w:space="0" w:color="auto"/>
                <w:right w:val="none" w:sz="0" w:space="0" w:color="auto"/>
              </w:divBdr>
            </w:div>
            <w:div w:id="876544296">
              <w:marLeft w:val="0"/>
              <w:marRight w:val="0"/>
              <w:marTop w:val="0"/>
              <w:marBottom w:val="0"/>
              <w:divBdr>
                <w:top w:val="none" w:sz="0" w:space="0" w:color="auto"/>
                <w:left w:val="none" w:sz="0" w:space="0" w:color="auto"/>
                <w:bottom w:val="none" w:sz="0" w:space="0" w:color="auto"/>
                <w:right w:val="none" w:sz="0" w:space="0" w:color="auto"/>
              </w:divBdr>
              <w:divsChild>
                <w:div w:id="1439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5638">
          <w:marLeft w:val="0"/>
          <w:marRight w:val="0"/>
          <w:marTop w:val="0"/>
          <w:marBottom w:val="450"/>
          <w:divBdr>
            <w:top w:val="single" w:sz="6" w:space="0" w:color="B1B4B6"/>
            <w:left w:val="single" w:sz="6" w:space="0" w:color="B1B4B6"/>
            <w:bottom w:val="single" w:sz="6" w:space="0" w:color="B1B4B6"/>
            <w:right w:val="single" w:sz="6" w:space="0" w:color="B1B4B6"/>
          </w:divBdr>
          <w:divsChild>
            <w:div w:id="628819621">
              <w:marLeft w:val="0"/>
              <w:marRight w:val="0"/>
              <w:marTop w:val="0"/>
              <w:marBottom w:val="0"/>
              <w:divBdr>
                <w:top w:val="none" w:sz="0" w:space="0" w:color="auto"/>
                <w:left w:val="none" w:sz="0" w:space="0" w:color="auto"/>
                <w:bottom w:val="none" w:sz="0" w:space="0" w:color="auto"/>
                <w:right w:val="none" w:sz="0" w:space="0" w:color="auto"/>
              </w:divBdr>
            </w:div>
            <w:div w:id="1679431126">
              <w:marLeft w:val="0"/>
              <w:marRight w:val="0"/>
              <w:marTop w:val="0"/>
              <w:marBottom w:val="0"/>
              <w:divBdr>
                <w:top w:val="none" w:sz="0" w:space="0" w:color="auto"/>
                <w:left w:val="none" w:sz="0" w:space="0" w:color="auto"/>
                <w:bottom w:val="none" w:sz="0" w:space="0" w:color="auto"/>
                <w:right w:val="none" w:sz="0" w:space="0" w:color="auto"/>
              </w:divBdr>
              <w:divsChild>
                <w:div w:id="52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1629">
          <w:marLeft w:val="0"/>
          <w:marRight w:val="0"/>
          <w:marTop w:val="0"/>
          <w:marBottom w:val="450"/>
          <w:divBdr>
            <w:top w:val="single" w:sz="6" w:space="0" w:color="B1B4B6"/>
            <w:left w:val="single" w:sz="6" w:space="0" w:color="B1B4B6"/>
            <w:bottom w:val="single" w:sz="6" w:space="0" w:color="B1B4B6"/>
            <w:right w:val="single" w:sz="6" w:space="0" w:color="B1B4B6"/>
          </w:divBdr>
          <w:divsChild>
            <w:div w:id="1678926076">
              <w:marLeft w:val="0"/>
              <w:marRight w:val="0"/>
              <w:marTop w:val="0"/>
              <w:marBottom w:val="0"/>
              <w:divBdr>
                <w:top w:val="none" w:sz="0" w:space="0" w:color="auto"/>
                <w:left w:val="none" w:sz="0" w:space="0" w:color="auto"/>
                <w:bottom w:val="none" w:sz="0" w:space="0" w:color="auto"/>
                <w:right w:val="none" w:sz="0" w:space="0" w:color="auto"/>
              </w:divBdr>
            </w:div>
            <w:div w:id="711729601">
              <w:marLeft w:val="0"/>
              <w:marRight w:val="0"/>
              <w:marTop w:val="0"/>
              <w:marBottom w:val="0"/>
              <w:divBdr>
                <w:top w:val="none" w:sz="0" w:space="0" w:color="auto"/>
                <w:left w:val="none" w:sz="0" w:space="0" w:color="auto"/>
                <w:bottom w:val="none" w:sz="0" w:space="0" w:color="auto"/>
                <w:right w:val="none" w:sz="0" w:space="0" w:color="auto"/>
              </w:divBdr>
              <w:divsChild>
                <w:div w:id="9325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877">
          <w:marLeft w:val="0"/>
          <w:marRight w:val="0"/>
          <w:marTop w:val="0"/>
          <w:marBottom w:val="450"/>
          <w:divBdr>
            <w:top w:val="single" w:sz="6" w:space="0" w:color="B1B4B6"/>
            <w:left w:val="single" w:sz="6" w:space="0" w:color="B1B4B6"/>
            <w:bottom w:val="single" w:sz="6" w:space="0" w:color="B1B4B6"/>
            <w:right w:val="single" w:sz="6" w:space="0" w:color="B1B4B6"/>
          </w:divBdr>
          <w:divsChild>
            <w:div w:id="597372203">
              <w:marLeft w:val="0"/>
              <w:marRight w:val="0"/>
              <w:marTop w:val="0"/>
              <w:marBottom w:val="0"/>
              <w:divBdr>
                <w:top w:val="none" w:sz="0" w:space="0" w:color="auto"/>
                <w:left w:val="none" w:sz="0" w:space="0" w:color="auto"/>
                <w:bottom w:val="none" w:sz="0" w:space="0" w:color="auto"/>
                <w:right w:val="none" w:sz="0" w:space="0" w:color="auto"/>
              </w:divBdr>
            </w:div>
            <w:div w:id="1152794016">
              <w:marLeft w:val="0"/>
              <w:marRight w:val="0"/>
              <w:marTop w:val="0"/>
              <w:marBottom w:val="0"/>
              <w:divBdr>
                <w:top w:val="none" w:sz="0" w:space="0" w:color="auto"/>
                <w:left w:val="none" w:sz="0" w:space="0" w:color="auto"/>
                <w:bottom w:val="none" w:sz="0" w:space="0" w:color="auto"/>
                <w:right w:val="none" w:sz="0" w:space="0" w:color="auto"/>
              </w:divBdr>
              <w:divsChild>
                <w:div w:id="1501578726">
                  <w:marLeft w:val="0"/>
                  <w:marRight w:val="0"/>
                  <w:marTop w:val="0"/>
                  <w:marBottom w:val="0"/>
                  <w:divBdr>
                    <w:top w:val="none" w:sz="0" w:space="0" w:color="auto"/>
                    <w:left w:val="none" w:sz="0" w:space="0" w:color="auto"/>
                    <w:bottom w:val="single" w:sz="6" w:space="0" w:color="B1B4B6"/>
                    <w:right w:val="none" w:sz="0" w:space="0" w:color="auto"/>
                  </w:divBdr>
                </w:div>
                <w:div w:id="1248421596">
                  <w:marLeft w:val="0"/>
                  <w:marRight w:val="0"/>
                  <w:marTop w:val="0"/>
                  <w:marBottom w:val="0"/>
                  <w:divBdr>
                    <w:top w:val="none" w:sz="0" w:space="0" w:color="auto"/>
                    <w:left w:val="none" w:sz="0" w:space="0" w:color="auto"/>
                    <w:bottom w:val="single" w:sz="6" w:space="0" w:color="B1B4B6"/>
                    <w:right w:val="none" w:sz="0" w:space="0" w:color="auto"/>
                  </w:divBdr>
                </w:div>
                <w:div w:id="8015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7140">
          <w:marLeft w:val="0"/>
          <w:marRight w:val="0"/>
          <w:marTop w:val="0"/>
          <w:marBottom w:val="450"/>
          <w:divBdr>
            <w:top w:val="single" w:sz="6" w:space="0" w:color="B1B4B6"/>
            <w:left w:val="single" w:sz="6" w:space="0" w:color="B1B4B6"/>
            <w:bottom w:val="single" w:sz="6" w:space="0" w:color="B1B4B6"/>
            <w:right w:val="single" w:sz="6" w:space="0" w:color="B1B4B6"/>
          </w:divBdr>
          <w:divsChild>
            <w:div w:id="1496146922">
              <w:marLeft w:val="0"/>
              <w:marRight w:val="0"/>
              <w:marTop w:val="0"/>
              <w:marBottom w:val="0"/>
              <w:divBdr>
                <w:top w:val="none" w:sz="0" w:space="0" w:color="auto"/>
                <w:left w:val="none" w:sz="0" w:space="0" w:color="auto"/>
                <w:bottom w:val="none" w:sz="0" w:space="0" w:color="auto"/>
                <w:right w:val="none" w:sz="0" w:space="0" w:color="auto"/>
              </w:divBdr>
            </w:div>
            <w:div w:id="1908539851">
              <w:marLeft w:val="0"/>
              <w:marRight w:val="0"/>
              <w:marTop w:val="0"/>
              <w:marBottom w:val="0"/>
              <w:divBdr>
                <w:top w:val="none" w:sz="0" w:space="0" w:color="auto"/>
                <w:left w:val="none" w:sz="0" w:space="0" w:color="auto"/>
                <w:bottom w:val="none" w:sz="0" w:space="0" w:color="auto"/>
                <w:right w:val="none" w:sz="0" w:space="0" w:color="auto"/>
              </w:divBdr>
              <w:divsChild>
                <w:div w:id="5896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2691">
          <w:marLeft w:val="0"/>
          <w:marRight w:val="0"/>
          <w:marTop w:val="0"/>
          <w:marBottom w:val="450"/>
          <w:divBdr>
            <w:top w:val="single" w:sz="6" w:space="0" w:color="B1B4B6"/>
            <w:left w:val="single" w:sz="6" w:space="0" w:color="B1B4B6"/>
            <w:bottom w:val="single" w:sz="6" w:space="0" w:color="B1B4B6"/>
            <w:right w:val="single" w:sz="6" w:space="0" w:color="B1B4B6"/>
          </w:divBdr>
          <w:divsChild>
            <w:div w:id="403339746">
              <w:marLeft w:val="0"/>
              <w:marRight w:val="0"/>
              <w:marTop w:val="0"/>
              <w:marBottom w:val="0"/>
              <w:divBdr>
                <w:top w:val="none" w:sz="0" w:space="0" w:color="auto"/>
                <w:left w:val="none" w:sz="0" w:space="0" w:color="auto"/>
                <w:bottom w:val="none" w:sz="0" w:space="0" w:color="auto"/>
                <w:right w:val="none" w:sz="0" w:space="0" w:color="auto"/>
              </w:divBdr>
            </w:div>
            <w:div w:id="140856835">
              <w:marLeft w:val="0"/>
              <w:marRight w:val="0"/>
              <w:marTop w:val="0"/>
              <w:marBottom w:val="0"/>
              <w:divBdr>
                <w:top w:val="none" w:sz="0" w:space="0" w:color="auto"/>
                <w:left w:val="none" w:sz="0" w:space="0" w:color="auto"/>
                <w:bottom w:val="none" w:sz="0" w:space="0" w:color="auto"/>
                <w:right w:val="none" w:sz="0" w:space="0" w:color="auto"/>
              </w:divBdr>
              <w:divsChild>
                <w:div w:id="2049599155">
                  <w:marLeft w:val="0"/>
                  <w:marRight w:val="0"/>
                  <w:marTop w:val="0"/>
                  <w:marBottom w:val="0"/>
                  <w:divBdr>
                    <w:top w:val="none" w:sz="0" w:space="0" w:color="auto"/>
                    <w:left w:val="none" w:sz="0" w:space="0" w:color="auto"/>
                    <w:bottom w:val="single" w:sz="6" w:space="0" w:color="B1B4B6"/>
                    <w:right w:val="none" w:sz="0" w:space="0" w:color="auto"/>
                  </w:divBdr>
                </w:div>
                <w:div w:id="73013259">
                  <w:marLeft w:val="0"/>
                  <w:marRight w:val="0"/>
                  <w:marTop w:val="0"/>
                  <w:marBottom w:val="0"/>
                  <w:divBdr>
                    <w:top w:val="none" w:sz="0" w:space="0" w:color="auto"/>
                    <w:left w:val="none" w:sz="0" w:space="0" w:color="auto"/>
                    <w:bottom w:val="single" w:sz="6" w:space="0" w:color="B1B4B6"/>
                    <w:right w:val="none" w:sz="0" w:space="0" w:color="auto"/>
                  </w:divBdr>
                </w:div>
                <w:div w:id="1977102450">
                  <w:marLeft w:val="0"/>
                  <w:marRight w:val="0"/>
                  <w:marTop w:val="0"/>
                  <w:marBottom w:val="0"/>
                  <w:divBdr>
                    <w:top w:val="none" w:sz="0" w:space="0" w:color="auto"/>
                    <w:left w:val="none" w:sz="0" w:space="0" w:color="auto"/>
                    <w:bottom w:val="single" w:sz="6" w:space="0" w:color="B1B4B6"/>
                    <w:right w:val="none" w:sz="0" w:space="0" w:color="auto"/>
                  </w:divBdr>
                </w:div>
                <w:div w:id="7619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3546">
          <w:marLeft w:val="0"/>
          <w:marRight w:val="0"/>
          <w:marTop w:val="0"/>
          <w:marBottom w:val="450"/>
          <w:divBdr>
            <w:top w:val="single" w:sz="6" w:space="0" w:color="B1B4B6"/>
            <w:left w:val="single" w:sz="6" w:space="0" w:color="B1B4B6"/>
            <w:bottom w:val="single" w:sz="6" w:space="0" w:color="B1B4B6"/>
            <w:right w:val="single" w:sz="6" w:space="0" w:color="B1B4B6"/>
          </w:divBdr>
          <w:divsChild>
            <w:div w:id="951664784">
              <w:marLeft w:val="0"/>
              <w:marRight w:val="0"/>
              <w:marTop w:val="0"/>
              <w:marBottom w:val="0"/>
              <w:divBdr>
                <w:top w:val="none" w:sz="0" w:space="0" w:color="auto"/>
                <w:left w:val="none" w:sz="0" w:space="0" w:color="auto"/>
                <w:bottom w:val="none" w:sz="0" w:space="0" w:color="auto"/>
                <w:right w:val="none" w:sz="0" w:space="0" w:color="auto"/>
              </w:divBdr>
            </w:div>
            <w:div w:id="282006933">
              <w:marLeft w:val="0"/>
              <w:marRight w:val="0"/>
              <w:marTop w:val="0"/>
              <w:marBottom w:val="0"/>
              <w:divBdr>
                <w:top w:val="none" w:sz="0" w:space="0" w:color="auto"/>
                <w:left w:val="none" w:sz="0" w:space="0" w:color="auto"/>
                <w:bottom w:val="none" w:sz="0" w:space="0" w:color="auto"/>
                <w:right w:val="none" w:sz="0" w:space="0" w:color="auto"/>
              </w:divBdr>
              <w:divsChild>
                <w:div w:id="15497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3904">
          <w:marLeft w:val="0"/>
          <w:marRight w:val="0"/>
          <w:marTop w:val="0"/>
          <w:marBottom w:val="450"/>
          <w:divBdr>
            <w:top w:val="single" w:sz="6" w:space="0" w:color="B1B4B6"/>
            <w:left w:val="single" w:sz="6" w:space="0" w:color="B1B4B6"/>
            <w:bottom w:val="single" w:sz="6" w:space="0" w:color="B1B4B6"/>
            <w:right w:val="single" w:sz="6" w:space="0" w:color="B1B4B6"/>
          </w:divBdr>
          <w:divsChild>
            <w:div w:id="1127048857">
              <w:marLeft w:val="0"/>
              <w:marRight w:val="0"/>
              <w:marTop w:val="0"/>
              <w:marBottom w:val="0"/>
              <w:divBdr>
                <w:top w:val="none" w:sz="0" w:space="0" w:color="auto"/>
                <w:left w:val="none" w:sz="0" w:space="0" w:color="auto"/>
                <w:bottom w:val="none" w:sz="0" w:space="0" w:color="auto"/>
                <w:right w:val="none" w:sz="0" w:space="0" w:color="auto"/>
              </w:divBdr>
            </w:div>
            <w:div w:id="898977720">
              <w:marLeft w:val="0"/>
              <w:marRight w:val="0"/>
              <w:marTop w:val="0"/>
              <w:marBottom w:val="0"/>
              <w:divBdr>
                <w:top w:val="none" w:sz="0" w:space="0" w:color="auto"/>
                <w:left w:val="none" w:sz="0" w:space="0" w:color="auto"/>
                <w:bottom w:val="none" w:sz="0" w:space="0" w:color="auto"/>
                <w:right w:val="none" w:sz="0" w:space="0" w:color="auto"/>
              </w:divBdr>
              <w:divsChild>
                <w:div w:id="725177139">
                  <w:marLeft w:val="0"/>
                  <w:marRight w:val="0"/>
                  <w:marTop w:val="0"/>
                  <w:marBottom w:val="0"/>
                  <w:divBdr>
                    <w:top w:val="none" w:sz="0" w:space="0" w:color="auto"/>
                    <w:left w:val="none" w:sz="0" w:space="0" w:color="auto"/>
                    <w:bottom w:val="single" w:sz="6" w:space="0" w:color="B1B4B6"/>
                    <w:right w:val="none" w:sz="0" w:space="0" w:color="auto"/>
                  </w:divBdr>
                </w:div>
                <w:div w:id="27143883">
                  <w:marLeft w:val="0"/>
                  <w:marRight w:val="0"/>
                  <w:marTop w:val="0"/>
                  <w:marBottom w:val="0"/>
                  <w:divBdr>
                    <w:top w:val="none" w:sz="0" w:space="0" w:color="auto"/>
                    <w:left w:val="none" w:sz="0" w:space="0" w:color="auto"/>
                    <w:bottom w:val="single" w:sz="6" w:space="0" w:color="B1B4B6"/>
                    <w:right w:val="none" w:sz="0" w:space="0" w:color="auto"/>
                  </w:divBdr>
                </w:div>
                <w:div w:id="9494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0253">
          <w:marLeft w:val="0"/>
          <w:marRight w:val="0"/>
          <w:marTop w:val="0"/>
          <w:marBottom w:val="450"/>
          <w:divBdr>
            <w:top w:val="single" w:sz="6" w:space="0" w:color="B1B4B6"/>
            <w:left w:val="single" w:sz="6" w:space="0" w:color="B1B4B6"/>
            <w:bottom w:val="single" w:sz="6" w:space="0" w:color="B1B4B6"/>
            <w:right w:val="single" w:sz="6" w:space="0" w:color="B1B4B6"/>
          </w:divBdr>
          <w:divsChild>
            <w:div w:id="1832017151">
              <w:marLeft w:val="0"/>
              <w:marRight w:val="0"/>
              <w:marTop w:val="0"/>
              <w:marBottom w:val="0"/>
              <w:divBdr>
                <w:top w:val="none" w:sz="0" w:space="0" w:color="auto"/>
                <w:left w:val="none" w:sz="0" w:space="0" w:color="auto"/>
                <w:bottom w:val="none" w:sz="0" w:space="0" w:color="auto"/>
                <w:right w:val="none" w:sz="0" w:space="0" w:color="auto"/>
              </w:divBdr>
            </w:div>
            <w:div w:id="481698592">
              <w:marLeft w:val="0"/>
              <w:marRight w:val="0"/>
              <w:marTop w:val="0"/>
              <w:marBottom w:val="0"/>
              <w:divBdr>
                <w:top w:val="none" w:sz="0" w:space="0" w:color="auto"/>
                <w:left w:val="none" w:sz="0" w:space="0" w:color="auto"/>
                <w:bottom w:val="none" w:sz="0" w:space="0" w:color="auto"/>
                <w:right w:val="none" w:sz="0" w:space="0" w:color="auto"/>
              </w:divBdr>
              <w:divsChild>
                <w:div w:id="10419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6249">
          <w:marLeft w:val="0"/>
          <w:marRight w:val="0"/>
          <w:marTop w:val="0"/>
          <w:marBottom w:val="450"/>
          <w:divBdr>
            <w:top w:val="single" w:sz="6" w:space="0" w:color="B1B4B6"/>
            <w:left w:val="single" w:sz="6" w:space="0" w:color="B1B4B6"/>
            <w:bottom w:val="single" w:sz="6" w:space="0" w:color="B1B4B6"/>
            <w:right w:val="single" w:sz="6" w:space="0" w:color="B1B4B6"/>
          </w:divBdr>
          <w:divsChild>
            <w:div w:id="1071539842">
              <w:marLeft w:val="0"/>
              <w:marRight w:val="0"/>
              <w:marTop w:val="0"/>
              <w:marBottom w:val="0"/>
              <w:divBdr>
                <w:top w:val="none" w:sz="0" w:space="0" w:color="auto"/>
                <w:left w:val="none" w:sz="0" w:space="0" w:color="auto"/>
                <w:bottom w:val="none" w:sz="0" w:space="0" w:color="auto"/>
                <w:right w:val="none" w:sz="0" w:space="0" w:color="auto"/>
              </w:divBdr>
            </w:div>
            <w:div w:id="1937712114">
              <w:marLeft w:val="0"/>
              <w:marRight w:val="0"/>
              <w:marTop w:val="0"/>
              <w:marBottom w:val="0"/>
              <w:divBdr>
                <w:top w:val="none" w:sz="0" w:space="0" w:color="auto"/>
                <w:left w:val="none" w:sz="0" w:space="0" w:color="auto"/>
                <w:bottom w:val="none" w:sz="0" w:space="0" w:color="auto"/>
                <w:right w:val="none" w:sz="0" w:space="0" w:color="auto"/>
              </w:divBdr>
              <w:divsChild>
                <w:div w:id="562329968">
                  <w:marLeft w:val="0"/>
                  <w:marRight w:val="0"/>
                  <w:marTop w:val="0"/>
                  <w:marBottom w:val="0"/>
                  <w:divBdr>
                    <w:top w:val="none" w:sz="0" w:space="0" w:color="auto"/>
                    <w:left w:val="none" w:sz="0" w:space="0" w:color="auto"/>
                    <w:bottom w:val="single" w:sz="6" w:space="0" w:color="B1B4B6"/>
                    <w:right w:val="none" w:sz="0" w:space="0" w:color="auto"/>
                  </w:divBdr>
                </w:div>
                <w:div w:id="2111847874">
                  <w:marLeft w:val="0"/>
                  <w:marRight w:val="0"/>
                  <w:marTop w:val="0"/>
                  <w:marBottom w:val="0"/>
                  <w:divBdr>
                    <w:top w:val="none" w:sz="0" w:space="0" w:color="auto"/>
                    <w:left w:val="none" w:sz="0" w:space="0" w:color="auto"/>
                    <w:bottom w:val="single" w:sz="6" w:space="0" w:color="B1B4B6"/>
                    <w:right w:val="none" w:sz="0" w:space="0" w:color="auto"/>
                  </w:divBdr>
                </w:div>
                <w:div w:id="12644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824">
          <w:marLeft w:val="0"/>
          <w:marRight w:val="0"/>
          <w:marTop w:val="0"/>
          <w:marBottom w:val="450"/>
          <w:divBdr>
            <w:top w:val="single" w:sz="6" w:space="0" w:color="B1B4B6"/>
            <w:left w:val="single" w:sz="6" w:space="0" w:color="B1B4B6"/>
            <w:bottom w:val="single" w:sz="6" w:space="0" w:color="B1B4B6"/>
            <w:right w:val="single" w:sz="6" w:space="0" w:color="B1B4B6"/>
          </w:divBdr>
          <w:divsChild>
            <w:div w:id="54663011">
              <w:marLeft w:val="0"/>
              <w:marRight w:val="0"/>
              <w:marTop w:val="0"/>
              <w:marBottom w:val="0"/>
              <w:divBdr>
                <w:top w:val="none" w:sz="0" w:space="0" w:color="auto"/>
                <w:left w:val="none" w:sz="0" w:space="0" w:color="auto"/>
                <w:bottom w:val="none" w:sz="0" w:space="0" w:color="auto"/>
                <w:right w:val="none" w:sz="0" w:space="0" w:color="auto"/>
              </w:divBdr>
            </w:div>
            <w:div w:id="1069958565">
              <w:marLeft w:val="0"/>
              <w:marRight w:val="0"/>
              <w:marTop w:val="0"/>
              <w:marBottom w:val="0"/>
              <w:divBdr>
                <w:top w:val="none" w:sz="0" w:space="0" w:color="auto"/>
                <w:left w:val="none" w:sz="0" w:space="0" w:color="auto"/>
                <w:bottom w:val="none" w:sz="0" w:space="0" w:color="auto"/>
                <w:right w:val="none" w:sz="0" w:space="0" w:color="auto"/>
              </w:divBdr>
              <w:divsChild>
                <w:div w:id="9404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4099">
          <w:marLeft w:val="0"/>
          <w:marRight w:val="0"/>
          <w:marTop w:val="0"/>
          <w:marBottom w:val="450"/>
          <w:divBdr>
            <w:top w:val="single" w:sz="6" w:space="0" w:color="B1B4B6"/>
            <w:left w:val="single" w:sz="6" w:space="0" w:color="B1B4B6"/>
            <w:bottom w:val="single" w:sz="6" w:space="0" w:color="B1B4B6"/>
            <w:right w:val="single" w:sz="6" w:space="0" w:color="B1B4B6"/>
          </w:divBdr>
          <w:divsChild>
            <w:div w:id="672218197">
              <w:marLeft w:val="0"/>
              <w:marRight w:val="0"/>
              <w:marTop w:val="0"/>
              <w:marBottom w:val="0"/>
              <w:divBdr>
                <w:top w:val="none" w:sz="0" w:space="0" w:color="auto"/>
                <w:left w:val="none" w:sz="0" w:space="0" w:color="auto"/>
                <w:bottom w:val="none" w:sz="0" w:space="0" w:color="auto"/>
                <w:right w:val="none" w:sz="0" w:space="0" w:color="auto"/>
              </w:divBdr>
            </w:div>
            <w:div w:id="1973053091">
              <w:marLeft w:val="0"/>
              <w:marRight w:val="0"/>
              <w:marTop w:val="0"/>
              <w:marBottom w:val="0"/>
              <w:divBdr>
                <w:top w:val="none" w:sz="0" w:space="0" w:color="auto"/>
                <w:left w:val="none" w:sz="0" w:space="0" w:color="auto"/>
                <w:bottom w:val="none" w:sz="0" w:space="0" w:color="auto"/>
                <w:right w:val="none" w:sz="0" w:space="0" w:color="auto"/>
              </w:divBdr>
              <w:divsChild>
                <w:div w:id="565920831">
                  <w:marLeft w:val="0"/>
                  <w:marRight w:val="0"/>
                  <w:marTop w:val="0"/>
                  <w:marBottom w:val="0"/>
                  <w:divBdr>
                    <w:top w:val="none" w:sz="0" w:space="0" w:color="auto"/>
                    <w:left w:val="none" w:sz="0" w:space="0" w:color="auto"/>
                    <w:bottom w:val="single" w:sz="6" w:space="0" w:color="B1B4B6"/>
                    <w:right w:val="none" w:sz="0" w:space="0" w:color="auto"/>
                  </w:divBdr>
                </w:div>
                <w:div w:id="465243573">
                  <w:marLeft w:val="0"/>
                  <w:marRight w:val="0"/>
                  <w:marTop w:val="0"/>
                  <w:marBottom w:val="0"/>
                  <w:divBdr>
                    <w:top w:val="none" w:sz="0" w:space="0" w:color="auto"/>
                    <w:left w:val="none" w:sz="0" w:space="0" w:color="auto"/>
                    <w:bottom w:val="single" w:sz="6" w:space="0" w:color="B1B4B6"/>
                    <w:right w:val="none" w:sz="0" w:space="0" w:color="auto"/>
                  </w:divBdr>
                </w:div>
                <w:div w:id="18347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general-guidance/uk-financial-sanctions-general-guidance" TargetMode="External"/><Relationship Id="rId13" Type="http://schemas.openxmlformats.org/officeDocument/2006/relationships/hyperlink" Target="https://www.gov.uk/government/publications/financial-sanctions-consolidated-list-of-targets/consolidated-list-of-targe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publications/financial-sanctions-consolidated-list-of-targets/consolidated-list-of-targets" TargetMode="External"/><Relationship Id="rId17" Type="http://schemas.openxmlformats.org/officeDocument/2006/relationships/hyperlink" Target="mailto:ofsi@hmtreasury.gov.uk" TargetMode="External"/><Relationship Id="rId2" Type="http://schemas.openxmlformats.org/officeDocument/2006/relationships/styles" Target="styles.xml"/><Relationship Id="rId16" Type="http://schemas.openxmlformats.org/officeDocument/2006/relationships/hyperlink" Target="https://www.gov.uk/government/publications/financial-sanctions-general-guidance/uk-financial-sanctions-general-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nctionssearchapp.ofsi.hmtreasury.gov.uk/" TargetMode="External"/><Relationship Id="rId5" Type="http://schemas.openxmlformats.org/officeDocument/2006/relationships/footnotes" Target="footnotes.xml"/><Relationship Id="rId15" Type="http://schemas.openxmlformats.org/officeDocument/2006/relationships/hyperlink" Target="https://www.gov.uk/government/publications/financial-sanctions-general-guidance/uk-financial-sanctions-general-guidance" TargetMode="External"/><Relationship Id="rId10" Type="http://schemas.openxmlformats.org/officeDocument/2006/relationships/hyperlink" Target="https://www.gov.uk/government/publications/financial-sanctions-consolidated-list-of-targets/consolidated-list-of-targe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uk-financial-sanctions-faqs/uk-financial-sanctions-faqs" TargetMode="External"/><Relationship Id="rId14" Type="http://schemas.openxmlformats.org/officeDocument/2006/relationships/hyperlink" Target="https://www.gov.uk/government/publications/financial-sanctions-consolidated-list-of-targets/consolidated-list-of-targe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2025-07-17T10:21:00Z</dcterms:created>
  <dcterms:modified xsi:type="dcterms:W3CDTF">2025-07-17T10:21:00Z</dcterms:modified>
</cp:coreProperties>
</file>