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1996"/>
        <w:gridCol w:w="2114"/>
        <w:gridCol w:w="1843"/>
        <w:gridCol w:w="1296"/>
      </w:tblGrid>
      <w:tr w:rsidR="00B115CE" w:rsidRPr="00AB6CEB" w14:paraId="1B3A97B5" w14:textId="77777777" w:rsidTr="002E1ED8">
        <w:trPr>
          <w:cantSplit/>
          <w:trHeight w:val="505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6CB049A2" w14:textId="65C26EA7" w:rsidR="00B115CE" w:rsidRPr="00AB6CEB" w:rsidRDefault="00B115CE" w:rsidP="00BC3A4B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CEB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F1BF97F" wp14:editId="1F3F6E81">
                  <wp:extent cx="1800000" cy="63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0B3327D8" w14:textId="5842A5B6" w:rsidR="00B115CE" w:rsidRPr="00AB6CEB" w:rsidRDefault="00182F71" w:rsidP="00BC3A4B">
            <w:pPr>
              <w:pStyle w:val="BodyTextIndent"/>
              <w:tabs>
                <w:tab w:val="center" w:pos="3445"/>
                <w:tab w:val="right" w:pos="689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CEB">
              <w:rPr>
                <w:rFonts w:ascii="Arial" w:hAnsi="Arial" w:cs="Arial"/>
                <w:sz w:val="24"/>
                <w:szCs w:val="24"/>
              </w:rPr>
              <w:t xml:space="preserve">Application for </w:t>
            </w:r>
            <w:r w:rsidR="008752D2" w:rsidRPr="00AB6CEB">
              <w:rPr>
                <w:rFonts w:ascii="Arial" w:hAnsi="Arial" w:cs="Arial"/>
                <w:sz w:val="24"/>
                <w:szCs w:val="24"/>
              </w:rPr>
              <w:t>Assessment of</w:t>
            </w:r>
          </w:p>
          <w:p w14:paraId="446ED021" w14:textId="16A7CA6B" w:rsidR="00B115CE" w:rsidRPr="00AB6CEB" w:rsidRDefault="000B035A" w:rsidP="00BC3A4B">
            <w:pPr>
              <w:pStyle w:val="BodyTextInden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Merchant Shipping and </w:t>
            </w:r>
            <w:r w:rsidR="00FD1A98">
              <w:rPr>
                <w:rFonts w:ascii="Arial" w:hAnsi="Arial" w:cs="Arial"/>
                <w:sz w:val="24"/>
                <w:szCs w:val="24"/>
              </w:rPr>
              <w:t xml:space="preserve">Fishing Vessel </w:t>
            </w:r>
            <w:r>
              <w:rPr>
                <w:rFonts w:ascii="Arial" w:hAnsi="Arial" w:cs="Arial"/>
                <w:sz w:val="24"/>
                <w:szCs w:val="24"/>
              </w:rPr>
              <w:t xml:space="preserve">Crew Accommodation </w:t>
            </w:r>
            <w:r w:rsidR="005E4E96" w:rsidRPr="00AB6CEB">
              <w:rPr>
                <w:rFonts w:ascii="Arial" w:hAnsi="Arial" w:cs="Arial"/>
                <w:sz w:val="24"/>
                <w:szCs w:val="24"/>
              </w:rPr>
              <w:t>E</w:t>
            </w:r>
            <w:r w:rsidR="008752D2" w:rsidRPr="00AB6CEB">
              <w:rPr>
                <w:rFonts w:ascii="Arial" w:hAnsi="Arial" w:cs="Arial"/>
                <w:sz w:val="24"/>
                <w:szCs w:val="24"/>
              </w:rPr>
              <w:t>xemption</w:t>
            </w:r>
            <w:r w:rsidR="00C740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1A98">
              <w:rPr>
                <w:rFonts w:ascii="Arial" w:hAnsi="Arial" w:cs="Arial"/>
                <w:sz w:val="24"/>
                <w:szCs w:val="24"/>
              </w:rPr>
              <w:t>and Substantial Equivalence</w:t>
            </w:r>
          </w:p>
        </w:tc>
        <w:tc>
          <w:tcPr>
            <w:tcW w:w="1296" w:type="dxa"/>
            <w:shd w:val="clear" w:color="auto" w:fill="auto"/>
          </w:tcPr>
          <w:p w14:paraId="3242AB5D" w14:textId="1B41ACCA" w:rsidR="00C05DEF" w:rsidRPr="00AB6CEB" w:rsidRDefault="00B115CE" w:rsidP="00BC3A4B">
            <w:pPr>
              <w:pStyle w:val="Title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AB6CEB">
              <w:rPr>
                <w:rFonts w:ascii="Arial" w:hAnsi="Arial" w:cs="Arial"/>
                <w:sz w:val="24"/>
                <w:szCs w:val="24"/>
                <w:u w:val="none"/>
              </w:rPr>
              <w:t>MSF 1</w:t>
            </w:r>
            <w:r w:rsidR="0050642D">
              <w:rPr>
                <w:rFonts w:ascii="Arial" w:hAnsi="Arial" w:cs="Arial"/>
                <w:sz w:val="24"/>
                <w:szCs w:val="24"/>
                <w:u w:val="none"/>
              </w:rPr>
              <w:t>106</w:t>
            </w:r>
            <w:r w:rsidR="00C05DEF" w:rsidRPr="00AB6CEB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 </w:t>
            </w:r>
          </w:p>
          <w:p w14:paraId="2E9BADBD" w14:textId="77777777" w:rsidR="00C05DEF" w:rsidRPr="00AB6CEB" w:rsidRDefault="00C05DEF" w:rsidP="00BC3A4B">
            <w:pPr>
              <w:pStyle w:val="Title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2ED42274" w14:textId="7BB8AD59" w:rsidR="00B115CE" w:rsidRPr="00AB6CEB" w:rsidRDefault="00106686" w:rsidP="00BC3A4B">
            <w:pPr>
              <w:pStyle w:val="Title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 REV 0725</w:t>
            </w:r>
          </w:p>
        </w:tc>
      </w:tr>
      <w:tr w:rsidR="00FE3F10" w:rsidRPr="00AB6CEB" w14:paraId="513A762A" w14:textId="77777777" w:rsidTr="00AB6CEB">
        <w:trPr>
          <w:cantSplit/>
          <w:trHeight w:val="505"/>
          <w:jc w:val="center"/>
        </w:trPr>
        <w:tc>
          <w:tcPr>
            <w:tcW w:w="2263" w:type="dxa"/>
            <w:shd w:val="clear" w:color="auto" w:fill="E7E6E6" w:themeFill="background2"/>
            <w:vAlign w:val="center"/>
          </w:tcPr>
          <w:p w14:paraId="3D5A91DA" w14:textId="1E9BB341" w:rsidR="00FE3F10" w:rsidRPr="00AB6CEB" w:rsidRDefault="00FE3F10" w:rsidP="00BC3A4B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6CE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Vessel</w:t>
            </w:r>
            <w:r w:rsidR="00080DD6" w:rsidRPr="00AB6CE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 </w:t>
            </w:r>
            <w:r w:rsidR="00D21417" w:rsidRPr="008D3E79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Name</w:t>
            </w:r>
            <w:r w:rsidR="00127B1F" w:rsidRPr="00127B1F">
              <w:rPr>
                <w:rFonts w:ascii="Arial" w:eastAsia="ヒラギノ角ゴ Pro W3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14:paraId="2D27216F" w14:textId="6585BC34" w:rsidR="00FE3F10" w:rsidRPr="00AB6CEB" w:rsidRDefault="00FE3F10" w:rsidP="002E1ED8">
            <w:pPr>
              <w:pStyle w:val="BodyTextIndent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permStart w:id="445648079" w:edGrp="everyone"/>
      <w:tr w:rsidR="00D51DF0" w:rsidRPr="00AB6CEB" w14:paraId="56AE87A3" w14:textId="77777777" w:rsidTr="002F7B5E">
        <w:trPr>
          <w:cantSplit/>
          <w:trHeight w:val="5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C9525FB" w14:textId="4B47CC75" w:rsidR="00D51DF0" w:rsidRPr="00AB6CEB" w:rsidRDefault="0065197C" w:rsidP="002F0665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sdt>
              <w:sdtPr>
                <w:rPr>
                  <w:sz w:val="22"/>
                  <w:bdr w:val="single" w:sz="4" w:space="0" w:color="auto"/>
                </w:rPr>
                <w:alias w:val="tick"/>
                <w:tag w:val="tick"/>
                <w:id w:val="-764156232"/>
                <w:placeholder>
                  <w:docPart w:val="85D386F66D4B431DBD6865817FF492DD"/>
                </w:placeholder>
                <w:dropDownList>
                  <w:listItem w:displayText="    " w:value="    "/>
                  <w:listItem w:displayText="√    " w:value="√     "/>
                </w:dropDownList>
              </w:sdtPr>
              <w:sdtEndPr/>
              <w:sdtContent>
                <w:r w:rsidR="00F058E3">
                  <w:rPr>
                    <w:sz w:val="22"/>
                    <w:bdr w:val="single" w:sz="4" w:space="0" w:color="auto"/>
                  </w:rPr>
                  <w:t xml:space="preserve">    </w:t>
                </w:r>
              </w:sdtContent>
            </w:sdt>
            <w:permEnd w:id="445648079"/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14:paraId="40DED331" w14:textId="25CAFA12" w:rsidR="00D51DF0" w:rsidRPr="00AB6CEB" w:rsidRDefault="002F7B5E" w:rsidP="002E1ED8">
            <w:pPr>
              <w:pStyle w:val="BodyTextIndent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Merchant Ship</w:t>
            </w:r>
            <w:r w:rsidR="00127B1F" w:rsidRPr="00127B1F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</w:rPr>
              <w:t>*</w:t>
            </w:r>
          </w:p>
        </w:tc>
        <w:permStart w:id="664435417" w:edGrp="everyone"/>
        <w:tc>
          <w:tcPr>
            <w:tcW w:w="2114" w:type="dxa"/>
            <w:shd w:val="clear" w:color="auto" w:fill="auto"/>
            <w:vAlign w:val="center"/>
          </w:tcPr>
          <w:p w14:paraId="3F58E3CE" w14:textId="03309F4E" w:rsidR="00D51DF0" w:rsidRPr="00AB6CEB" w:rsidRDefault="0065197C" w:rsidP="00201E42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sdt>
              <w:sdtPr>
                <w:rPr>
                  <w:sz w:val="22"/>
                  <w:bdr w:val="single" w:sz="4" w:space="0" w:color="auto"/>
                </w:rPr>
                <w:alias w:val="tick"/>
                <w:tag w:val="tick"/>
                <w:id w:val="-2113115647"/>
                <w:placeholder>
                  <w:docPart w:val="7AB254D80ACD4694BA47582D6A67E730"/>
                </w:placeholder>
                <w:dropDownList>
                  <w:listItem w:displayText="    " w:value="    "/>
                  <w:listItem w:displayText="√    " w:value="√     "/>
                </w:dropDownList>
              </w:sdtPr>
              <w:sdtEndPr/>
              <w:sdtContent>
                <w:r w:rsidR="002F0665">
                  <w:rPr>
                    <w:sz w:val="22"/>
                    <w:bdr w:val="single" w:sz="4" w:space="0" w:color="auto"/>
                  </w:rPr>
                  <w:t xml:space="preserve">    </w:t>
                </w:r>
              </w:sdtContent>
            </w:sdt>
            <w:permEnd w:id="664435417"/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14:paraId="0A5414CC" w14:textId="7C50791B" w:rsidR="00D51DF0" w:rsidRPr="00AB6CEB" w:rsidRDefault="002F7B5E" w:rsidP="002E1ED8">
            <w:pPr>
              <w:pStyle w:val="BodyTextIndent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Fishing Vessel</w:t>
            </w:r>
            <w:r w:rsidR="00127B1F" w:rsidRPr="00127B1F"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</w:rPr>
              <w:t>*</w:t>
            </w:r>
          </w:p>
        </w:tc>
      </w:tr>
    </w:tbl>
    <w:p w14:paraId="082290BD" w14:textId="1ED279BA" w:rsidR="000F48F9" w:rsidRPr="008D3E79" w:rsidRDefault="000F48F9">
      <w:pPr>
        <w:rPr>
          <w:rFonts w:ascii="Arial" w:hAnsi="Arial" w:cs="Arial"/>
        </w:rPr>
      </w:pPr>
    </w:p>
    <w:tbl>
      <w:tblPr>
        <w:tblW w:w="10482" w:type="dxa"/>
        <w:jc w:val="center"/>
        <w:tblLayout w:type="fixed"/>
        <w:tblCellMar>
          <w:top w:w="28" w:type="dxa"/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82"/>
      </w:tblGrid>
      <w:tr w:rsidR="009956C4" w:rsidRPr="00AB6CEB" w14:paraId="17DF1C45" w14:textId="77777777" w:rsidTr="42E4DD25">
        <w:trPr>
          <w:cantSplit/>
          <w:trHeight w:val="340"/>
          <w:jc w:val="center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1189A2A" w14:textId="30A8F31D" w:rsidR="0069191C" w:rsidRPr="00AB6CEB" w:rsidRDefault="00062091" w:rsidP="009956C4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>PART A</w:t>
            </w:r>
            <w:r w:rsidR="0069191C" w:rsidRPr="00AB6CEB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9E4EFB" w:rsidRPr="00AB6CEB">
              <w:rPr>
                <w:rFonts w:ascii="Arial" w:hAnsi="Arial" w:cs="Arial"/>
                <w:b/>
                <w:bCs/>
                <w:color w:val="auto"/>
              </w:rPr>
              <w:t>[TO BE C</w:t>
            </w:r>
            <w:r w:rsidR="009E4EFB" w:rsidRPr="00AB6CEB">
              <w:rPr>
                <w:rFonts w:ascii="Arial" w:hAnsi="Arial" w:cs="Arial"/>
                <w:b/>
              </w:rPr>
              <w:t xml:space="preserve">OMPLETED BY OWNER / OPERATOR / MANAGING COMPANY IN CONJUNCTION WITH </w:t>
            </w:r>
            <w:r w:rsidR="00B93A8A" w:rsidRPr="00AB6CEB">
              <w:rPr>
                <w:rFonts w:ascii="Arial" w:hAnsi="Arial" w:cs="Arial"/>
                <w:b/>
              </w:rPr>
              <w:t>RECOGNISED ORGANISATION (</w:t>
            </w:r>
            <w:r w:rsidR="009E4EFB" w:rsidRPr="00AB6CEB">
              <w:rPr>
                <w:rFonts w:ascii="Arial" w:hAnsi="Arial" w:cs="Arial"/>
                <w:b/>
              </w:rPr>
              <w:t>RO</w:t>
            </w:r>
            <w:r w:rsidR="00B93A8A" w:rsidRPr="00AB6CEB">
              <w:rPr>
                <w:rFonts w:ascii="Arial" w:hAnsi="Arial" w:cs="Arial"/>
                <w:b/>
              </w:rPr>
              <w:t>)</w:t>
            </w:r>
            <w:r w:rsidR="00057F58">
              <w:rPr>
                <w:rFonts w:ascii="Arial" w:hAnsi="Arial" w:cs="Arial"/>
                <w:b/>
              </w:rPr>
              <w:t xml:space="preserve"> </w:t>
            </w:r>
            <w:r w:rsidR="00D6055C">
              <w:rPr>
                <w:rFonts w:ascii="Arial" w:hAnsi="Arial" w:cs="Arial"/>
                <w:b/>
              </w:rPr>
              <w:t>OR</w:t>
            </w:r>
            <w:r w:rsidR="00A75CBE">
              <w:rPr>
                <w:rFonts w:ascii="Arial" w:hAnsi="Arial" w:cs="Arial"/>
                <w:b/>
              </w:rPr>
              <w:t xml:space="preserve"> </w:t>
            </w:r>
            <w:r w:rsidR="00B7784C">
              <w:rPr>
                <w:rFonts w:ascii="Arial" w:hAnsi="Arial" w:cs="Arial"/>
                <w:b/>
              </w:rPr>
              <w:t>MCA S</w:t>
            </w:r>
            <w:r w:rsidR="00D6055C">
              <w:rPr>
                <w:rFonts w:ascii="Arial" w:hAnsi="Arial" w:cs="Arial"/>
                <w:b/>
              </w:rPr>
              <w:t>URVEYOR</w:t>
            </w:r>
            <w:r w:rsidR="009E4EFB" w:rsidRPr="00AB6CEB">
              <w:rPr>
                <w:rFonts w:ascii="Arial" w:hAnsi="Arial" w:cs="Arial"/>
                <w:b/>
              </w:rPr>
              <w:t>]</w:t>
            </w:r>
          </w:p>
        </w:tc>
      </w:tr>
    </w:tbl>
    <w:p w14:paraId="600C3F5D" w14:textId="77777777" w:rsidR="00484C8E" w:rsidRDefault="00484C8E"/>
    <w:tbl>
      <w:tblPr>
        <w:tblW w:w="10482" w:type="dxa"/>
        <w:jc w:val="center"/>
        <w:tblLayout w:type="fixed"/>
        <w:tblCellMar>
          <w:top w:w="28" w:type="dxa"/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6"/>
        <w:gridCol w:w="2551"/>
        <w:gridCol w:w="2835"/>
        <w:gridCol w:w="2410"/>
      </w:tblGrid>
      <w:tr w:rsidR="00F56349" w:rsidRPr="00AB6CEB" w14:paraId="02DD1901" w14:textId="77777777" w:rsidTr="00527D56">
        <w:trPr>
          <w:cantSplit/>
          <w:trHeight w:val="239"/>
          <w:jc w:val="center"/>
        </w:trPr>
        <w:tc>
          <w:tcPr>
            <w:tcW w:w="10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D51B6C3" w14:textId="36DFC199" w:rsidR="00F56349" w:rsidRPr="00AB6CEB" w:rsidRDefault="008752D2" w:rsidP="00AB6CEB">
            <w:pPr>
              <w:rPr>
                <w:rFonts w:ascii="Arial" w:hAnsi="Arial" w:cs="Arial"/>
                <w:b/>
                <w:bCs/>
                <w:caps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>SHIP IDENTIFICATION AND GENERAL DATA</w:t>
            </w:r>
          </w:p>
        </w:tc>
      </w:tr>
      <w:tr w:rsidR="00F56349" w:rsidRPr="00AB6CEB" w14:paraId="185F13F6" w14:textId="77777777" w:rsidTr="00C60D24">
        <w:trPr>
          <w:trHeight w:val="3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14FDBF" w14:textId="3ABC53CD" w:rsidR="00F56349" w:rsidRPr="00AB6CEB" w:rsidRDefault="00A9663D" w:rsidP="00BC3A4B">
            <w:pPr>
              <w:rPr>
                <w:rFonts w:ascii="Arial" w:hAnsi="Arial" w:cs="Arial"/>
                <w:snapToGrid w:val="0"/>
              </w:rPr>
            </w:pPr>
            <w:r w:rsidRPr="00C60D24">
              <w:rPr>
                <w:rFonts w:ascii="Arial" w:hAnsi="Arial" w:cs="Arial"/>
                <w:b/>
                <w:bCs/>
              </w:rPr>
              <w:t>MCA File Reference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7860A" w14:textId="27D02BAE" w:rsidR="00F56349" w:rsidRPr="00AB6CEB" w:rsidRDefault="00A9663D" w:rsidP="00A9663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BE35ED" w14:textId="2A2D7A5B" w:rsidR="00F56349" w:rsidRPr="000D15E3" w:rsidRDefault="00A9663D" w:rsidP="00BC3A4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3"/>
              </w:rPr>
            </w:pPr>
            <w:r w:rsidRPr="000D15E3">
              <w:rPr>
                <w:rFonts w:ascii="Arial" w:hAnsi="Arial" w:cs="Arial"/>
                <w:b/>
                <w:bCs/>
                <w:spacing w:val="-3"/>
              </w:rPr>
              <w:t xml:space="preserve">MCA </w:t>
            </w:r>
            <w:r w:rsidR="009E4024">
              <w:rPr>
                <w:rFonts w:ascii="Arial" w:hAnsi="Arial" w:cs="Arial"/>
                <w:b/>
                <w:bCs/>
                <w:spacing w:val="-3"/>
              </w:rPr>
              <w:t>Work Order</w:t>
            </w:r>
            <w:r w:rsidRPr="000D15E3">
              <w:rPr>
                <w:rFonts w:ascii="Arial" w:hAnsi="Arial" w:cs="Arial"/>
                <w:b/>
                <w:bCs/>
                <w:spacing w:val="-3"/>
              </w:rPr>
              <w:t xml:space="preserve"> Reference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7AE87" w14:textId="27ECAC08" w:rsidR="00F56349" w:rsidRPr="00AB6CEB" w:rsidRDefault="00F56349" w:rsidP="00BC3A4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7713A1" w:rsidRPr="00AB6CEB" w14:paraId="6DC02E64" w14:textId="77777777" w:rsidTr="00C60D24">
        <w:trPr>
          <w:trHeight w:val="3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53AAC9" w14:textId="7B1166A9" w:rsidR="007713A1" w:rsidRPr="00C60D24" w:rsidRDefault="00667643" w:rsidP="00BC3A4B">
            <w:pPr>
              <w:rPr>
                <w:rFonts w:ascii="Arial" w:hAnsi="Arial" w:cs="Arial"/>
                <w:b/>
                <w:bCs/>
              </w:rPr>
            </w:pPr>
            <w:r w:rsidRPr="00C60D24">
              <w:rPr>
                <w:rFonts w:ascii="Arial" w:hAnsi="Arial" w:cs="Arial"/>
                <w:b/>
                <w:bCs/>
              </w:rPr>
              <w:t>IMO No.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BA7D4" w14:textId="77777777" w:rsidR="007713A1" w:rsidRPr="00AB6CEB" w:rsidRDefault="007713A1" w:rsidP="00BC3A4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F23C72" w14:textId="095028A8" w:rsidR="0053639C" w:rsidRPr="000D15E3" w:rsidRDefault="00667643" w:rsidP="00BC3A4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</w:rPr>
              <w:t>Official (RSS) Number or F</w:t>
            </w:r>
            <w:r w:rsidR="0053639C" w:rsidRPr="000D15E3">
              <w:rPr>
                <w:rFonts w:ascii="Arial" w:hAnsi="Arial" w:cs="Arial"/>
                <w:b/>
                <w:bCs/>
              </w:rPr>
              <w:t>V Number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59F61" w14:textId="77777777" w:rsidR="007713A1" w:rsidRPr="00AB6CEB" w:rsidRDefault="007713A1" w:rsidP="00BC3A4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4363F5" w:rsidRPr="00AB6CEB" w14:paraId="2F2BD54C" w14:textId="77777777" w:rsidTr="00C60D24">
        <w:trPr>
          <w:trHeight w:val="3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23D4E2" w14:textId="633E1443" w:rsidR="004363F5" w:rsidRPr="00C60D24" w:rsidRDefault="004363F5" w:rsidP="004363F5">
            <w:pPr>
              <w:rPr>
                <w:rFonts w:ascii="Arial" w:hAnsi="Arial" w:cs="Arial"/>
                <w:b/>
                <w:bCs/>
              </w:rPr>
            </w:pPr>
            <w:r w:rsidRPr="00C60D24">
              <w:rPr>
                <w:rFonts w:ascii="Arial" w:hAnsi="Arial" w:cs="Arial"/>
                <w:b/>
                <w:bCs/>
              </w:rPr>
              <w:t>Gross Tonnage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AA098" w14:textId="77777777" w:rsidR="004363F5" w:rsidRPr="00AB6CEB" w:rsidRDefault="004363F5" w:rsidP="004363F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DFAD6E" w14:textId="13A6CC67" w:rsidR="004363F5" w:rsidRPr="000D15E3" w:rsidRDefault="004363F5" w:rsidP="004363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</w:rPr>
              <w:t>Registered Length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D1002" w14:textId="77777777" w:rsidR="004363F5" w:rsidRPr="00AB6CEB" w:rsidRDefault="004363F5" w:rsidP="004363F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9E4024" w:rsidRPr="00AB6CEB" w14:paraId="6B05090B" w14:textId="77777777" w:rsidTr="00C60D24">
        <w:trPr>
          <w:trHeight w:val="3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044C52" w14:textId="2EA7C802" w:rsidR="009E4024" w:rsidRPr="00C60D24" w:rsidRDefault="009E4024" w:rsidP="00580D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of Crew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0C253" w14:textId="77777777" w:rsidR="009E4024" w:rsidRDefault="009E4024" w:rsidP="00580D5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5BD082" w14:textId="1BF4A307" w:rsidR="009E4024" w:rsidRPr="000D15E3" w:rsidRDefault="009E4024" w:rsidP="00580D5D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No. of passengers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AC359" w14:textId="77777777" w:rsidR="009E4024" w:rsidRPr="00AB6CEB" w:rsidRDefault="009E4024" w:rsidP="00580D5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593A6D" w:rsidRPr="00AB6CEB" w14:paraId="74F05B08" w14:textId="77777777" w:rsidTr="00C60D24">
        <w:trPr>
          <w:trHeight w:val="3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74A613" w14:textId="03E5458D" w:rsidR="00593A6D" w:rsidRPr="00C60D24" w:rsidRDefault="00593A6D" w:rsidP="00580D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of Special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ascii="Arial" w:hAnsi="Arial" w:cs="Arial"/>
                <w:b/>
                <w:bCs/>
              </w:rPr>
              <w:t xml:space="preserve"> Personnel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3F940" w14:textId="77777777" w:rsidR="00593A6D" w:rsidRDefault="00593A6D" w:rsidP="00580D5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4DD7A1" w14:textId="6FE1FA67" w:rsidR="00593A6D" w:rsidRPr="000D15E3" w:rsidRDefault="00593A6D" w:rsidP="00580D5D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No. of Industrial Personnel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60AFC" w14:textId="77777777" w:rsidR="00593A6D" w:rsidRPr="00AB6CEB" w:rsidRDefault="00593A6D" w:rsidP="00580D5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580D5D" w:rsidRPr="00AB6CEB" w14:paraId="54C60FF7" w14:textId="77777777" w:rsidTr="00C60D24">
        <w:trPr>
          <w:trHeight w:val="3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15D6D0" w14:textId="06C6DC87" w:rsidR="00580D5D" w:rsidRPr="00C60D24" w:rsidRDefault="00580D5D" w:rsidP="00580D5D">
            <w:pPr>
              <w:rPr>
                <w:rFonts w:ascii="Arial" w:hAnsi="Arial" w:cs="Arial"/>
                <w:b/>
                <w:bCs/>
              </w:rPr>
            </w:pPr>
            <w:r w:rsidRPr="00C60D24">
              <w:rPr>
                <w:rFonts w:ascii="Arial" w:hAnsi="Arial" w:cs="Arial"/>
                <w:b/>
                <w:bCs/>
              </w:rPr>
              <w:t>UK Class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sdt>
          <w:sdtPr>
            <w:rPr>
              <w:rFonts w:ascii="Arial" w:hAnsi="Arial" w:cs="Arial"/>
              <w:spacing w:val="-3"/>
            </w:rPr>
            <w:id w:val="-2014914304"/>
            <w:placeholder>
              <w:docPart w:val="19784EB34E63497BA08EF7DC77D70CB3"/>
            </w:placeholder>
            <w:showingPlcHdr/>
            <w:comboBox>
              <w:listItem w:value="Choose an item."/>
              <w:listItem w:displayText="Class I" w:value="Class I"/>
              <w:listItem w:displayText="Class II" w:value="Class II"/>
              <w:listItem w:displayText="Class IIa" w:value="Class IIa"/>
              <w:listItem w:displayText="Class III" w:value="Class III"/>
              <w:listItem w:displayText="Class IV" w:value="Class IV"/>
              <w:listItem w:displayText="Class V" w:value="Class V"/>
              <w:listItem w:displayText="Class VI" w:value="Class VI"/>
              <w:listItem w:displayText="Class VI(A)" w:value="Class VI(A)"/>
              <w:listItem w:displayText="Class VII" w:value="Class VII"/>
              <w:listItem w:displayText="Class VII(A)" w:value="Class VII(A)"/>
              <w:listItem w:displayText="Class VII(T)" w:value="Class VII(T)"/>
              <w:listItem w:displayText="Class VIII" w:value="Class VIII"/>
              <w:listItem w:displayText="Class VIII(A) Inc. SCV" w:value="Class VIII(A) Inc. SCV"/>
              <w:listItem w:displayText="Class VIII(T)" w:value="Class VIII(T)"/>
              <w:listItem w:displayText="Class VIII(A)(T)" w:value="Class VIII(A)(T)"/>
              <w:listItem w:displayText="Class IX" w:value="Class IX"/>
              <w:listItem w:displayText="Class IX(A)" w:value="Class IX(A)"/>
              <w:listItem w:displayText="Class IX(T)" w:value="Class IX(T)"/>
              <w:listItem w:displayText="Class IX(A)(T)" w:value="Class IX(A)(T)"/>
              <w:listItem w:displayText="Class X" w:value="Class X"/>
              <w:listItem w:displayText="Class XI" w:value="Class XI"/>
              <w:listItem w:displayText="Class XII" w:value="Class XII"/>
              <w:listItem w:displayText="EU Class A" w:value="EU Class A"/>
              <w:listItem w:displayText="EU Class B" w:value="EU Class B"/>
              <w:listItem w:displayText="EU Class C" w:value="EU Class C"/>
              <w:listItem w:displayText="EU Class D" w:value="EU Class D"/>
            </w:comboBox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BDEC799" w14:textId="1532C614" w:rsidR="00580D5D" w:rsidRPr="00AB6CEB" w:rsidRDefault="00580D5D" w:rsidP="00580D5D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spacing w:val="-3"/>
                  </w:rPr>
                </w:pPr>
                <w:r w:rsidRPr="00AB6CEB">
                  <w:rPr>
                    <w:rFonts w:ascii="Arial" w:hAnsi="Arial" w:cs="Arial"/>
                    <w:color w:val="A6A6A6" w:themeColor="background1" w:themeShade="A6"/>
                    <w:spacing w:val="-3"/>
                  </w:rPr>
                  <w:t>Please Select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9C10DA" w14:textId="15B71C81" w:rsidR="00580D5D" w:rsidRPr="000D15E3" w:rsidRDefault="00580D5D" w:rsidP="00580D5D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  <w:spacing w:val="-3"/>
              </w:rPr>
              <w:t>Keel laying date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F2DA0" w14:textId="19A0D41A" w:rsidR="00580D5D" w:rsidRPr="00AB6CEB" w:rsidRDefault="0065197C" w:rsidP="00580D5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sdt>
              <w:sdtPr>
                <w:rPr>
                  <w:sz w:val="22"/>
                </w:rPr>
                <w:alias w:val="Date "/>
                <w:tag w:val=" Date"/>
                <w:id w:val="1602300188"/>
                <w:placeholder>
                  <w:docPart w:val="7E5C96C0602E4C888830FB71D1CF6C2F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66EC3" w:rsidRPr="008377A1">
                  <w:rPr>
                    <w:rStyle w:val="PlaceholderText"/>
                    <w:rFonts w:ascii="Arial" w:hAnsi="Arial" w:cs="Arial"/>
                    <w:sz w:val="22"/>
                  </w:rPr>
                  <w:t>enter date</w:t>
                </w:r>
              </w:sdtContent>
            </w:sdt>
          </w:p>
        </w:tc>
      </w:tr>
      <w:tr w:rsidR="00A07E71" w:rsidRPr="00AB6CEB" w14:paraId="58F5F84B" w14:textId="77777777" w:rsidTr="00C60D24">
        <w:trPr>
          <w:trHeight w:val="340"/>
          <w:jc w:val="center"/>
        </w:trPr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7B41A7" w14:textId="791CB566" w:rsidR="00A07E71" w:rsidRPr="000D15E3" w:rsidRDefault="00A07E71" w:rsidP="007C17B9">
            <w:pPr>
              <w:rPr>
                <w:rFonts w:ascii="Arial" w:hAnsi="Arial" w:cs="Arial"/>
                <w:b/>
                <w:bCs/>
                <w:spacing w:val="-3"/>
              </w:rPr>
            </w:pPr>
            <w:r w:rsidRPr="000D15E3">
              <w:rPr>
                <w:rFonts w:ascii="Arial" w:hAnsi="Arial" w:cs="Arial"/>
                <w:b/>
                <w:bCs/>
                <w:spacing w:val="-3"/>
              </w:rPr>
              <w:t>Operating Area</w:t>
            </w:r>
            <w:r w:rsidR="007C17B9" w:rsidRPr="000D15E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0D15E3">
              <w:rPr>
                <w:rFonts w:ascii="Arial" w:hAnsi="Arial" w:cs="Arial"/>
                <w:b/>
                <w:bCs/>
                <w:spacing w:val="-3"/>
              </w:rPr>
              <w:t xml:space="preserve">(Category of water / at </w:t>
            </w:r>
            <w:proofErr w:type="gramStart"/>
            <w:r w:rsidRPr="000D15E3">
              <w:rPr>
                <w:rFonts w:ascii="Arial" w:hAnsi="Arial" w:cs="Arial"/>
                <w:b/>
                <w:bCs/>
                <w:spacing w:val="-3"/>
              </w:rPr>
              <w:t>sea)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>*</w:t>
            </w:r>
            <w:proofErr w:type="gramEnd"/>
          </w:p>
        </w:tc>
        <w:sdt>
          <w:sdtPr>
            <w:rPr>
              <w:rFonts w:ascii="Arial" w:hAnsi="Arial" w:cs="Arial"/>
              <w:spacing w:val="-3"/>
            </w:rPr>
            <w:id w:val="1349055366"/>
            <w:placeholder>
              <w:docPart w:val="413F4DEE38A74C9AA71F669B063BCB57"/>
            </w:placeholder>
            <w:showingPlcHdr/>
            <w:comboBox>
              <w:listItem w:value="Choose an item."/>
              <w:listItem w:displayText="AT SEA" w:value="AT SEA"/>
              <w:listItem w:displayText="EU Cat A" w:value="EU Cat A"/>
              <w:listItem w:displayText="EU Cat B" w:value="EU Cat B"/>
              <w:listItem w:displayText="EU Cat C" w:value="EU Cat C"/>
              <w:listItem w:displayText="EU Cat D" w:value="EU Cat D"/>
              <w:listItem w:displayText="UK Cat D" w:value="UK Cat D"/>
              <w:listItem w:displayText="UK Cat C" w:value="UK Cat C"/>
              <w:listItem w:displayText="UK Cat B" w:value="UK Cat B"/>
              <w:listItem w:displayText="UK Cat A" w:value="UK Cat A"/>
              <w:listItem w:displayText="HSC Cat A" w:value="HSC Cat A"/>
              <w:listItem w:displayText="HSC Cat B" w:value="HSC Cat B"/>
              <w:listItem w:displayText="SCV Cat 0" w:value="SCV Cat 0"/>
              <w:listItem w:displayText="SCV Cat 1" w:value="SCV Cat 1"/>
              <w:listItem w:displayText="SCV Cat 2" w:value="SCV Cat 2"/>
              <w:listItem w:displayText="SCV Cat 3" w:value="SCV Cat 3"/>
              <w:listItem w:displayText="SCV Cat 4" w:value="SCV Cat 4"/>
              <w:listItem w:displayText="SCV Cat 5" w:value="SCV Cat 5"/>
              <w:listItem w:displayText="SCV Cat 6" w:value="SCV Cat 6"/>
            </w:comboBox>
          </w:sdtPr>
          <w:sdtEndPr/>
          <w:sdtContent>
            <w:tc>
              <w:tcPr>
                <w:tcW w:w="52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61EDC4B" w14:textId="7BFE21C4" w:rsidR="00A07E71" w:rsidRPr="00AB6CEB" w:rsidRDefault="00A07E71" w:rsidP="00C60D24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spacing w:val="-3"/>
                  </w:rPr>
                </w:pPr>
                <w:r w:rsidRPr="00AB6CEB">
                  <w:rPr>
                    <w:rFonts w:ascii="Arial" w:hAnsi="Arial" w:cs="Arial"/>
                    <w:color w:val="A6A6A6" w:themeColor="background1" w:themeShade="A6"/>
                    <w:spacing w:val="-3"/>
                  </w:rPr>
                  <w:t>Please Select</w:t>
                </w:r>
              </w:p>
            </w:tc>
          </w:sdtContent>
        </w:sdt>
      </w:tr>
      <w:tr w:rsidR="00C60D24" w:rsidRPr="00AB6CEB" w14:paraId="120D2D10" w14:textId="77777777" w:rsidTr="00C60D24">
        <w:trPr>
          <w:trHeight w:val="340"/>
          <w:jc w:val="center"/>
        </w:trPr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46CCA4" w14:textId="784C8E8E" w:rsidR="00C60D24" w:rsidRPr="000D15E3" w:rsidRDefault="00C60D24" w:rsidP="00C60D2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3"/>
              </w:rPr>
            </w:pPr>
            <w:r w:rsidRPr="000D15E3">
              <w:rPr>
                <w:rFonts w:ascii="Arial" w:hAnsi="Arial" w:cs="Arial"/>
                <w:b/>
                <w:bCs/>
                <w:spacing w:val="-3"/>
              </w:rPr>
              <w:t>Port (or Country) of Intended Registry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817FE" w14:textId="77777777" w:rsidR="00C60D24" w:rsidRPr="00AB6CEB" w:rsidRDefault="00C60D24" w:rsidP="00C60D2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  <w:tr w:rsidR="00417590" w:rsidRPr="00AB6CEB" w14:paraId="2682BDFD" w14:textId="77777777" w:rsidTr="00C60D24">
        <w:trPr>
          <w:trHeight w:val="3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63D2DC" w14:textId="1C7B810B" w:rsidR="00417590" w:rsidRPr="000D15E3" w:rsidRDefault="00A07E71" w:rsidP="00417590">
            <w:pPr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</w:rPr>
              <w:t>Builder’s Name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15B1" w14:textId="77777777" w:rsidR="00417590" w:rsidRPr="00AB6CEB" w:rsidRDefault="00417590" w:rsidP="004175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5603FD" w14:textId="4CC37409" w:rsidR="00417590" w:rsidRPr="000D15E3" w:rsidRDefault="007C17B9" w:rsidP="0041759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</w:rPr>
              <w:t>Yard Number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3CED7" w14:textId="77777777" w:rsidR="00417590" w:rsidRPr="00AB6CEB" w:rsidRDefault="00417590" w:rsidP="004175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7C17B9" w:rsidRPr="007C17B9" w14:paraId="6360ADCF" w14:textId="77777777" w:rsidTr="00C60D24">
        <w:trPr>
          <w:trHeight w:val="3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8D9093" w14:textId="3FB84046" w:rsidR="007C17B9" w:rsidRPr="000D15E3" w:rsidRDefault="007C17B9" w:rsidP="00417590">
            <w:pPr>
              <w:rPr>
                <w:rFonts w:ascii="Arial" w:hAnsi="Arial" w:cs="Arial"/>
                <w:b/>
                <w:bCs/>
                <w:spacing w:val="-3"/>
              </w:rPr>
            </w:pPr>
            <w:r w:rsidRPr="000D15E3">
              <w:rPr>
                <w:rFonts w:ascii="Arial" w:hAnsi="Arial" w:cs="Arial"/>
                <w:b/>
                <w:bCs/>
                <w:spacing w:val="-3"/>
              </w:rPr>
              <w:t>Owner’s Name and Address</w:t>
            </w:r>
            <w:r w:rsidR="00127B1F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>*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8B5BB" w14:textId="3D907A0F" w:rsidR="007C17B9" w:rsidRPr="007C17B9" w:rsidRDefault="007C17B9" w:rsidP="007C17B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</w:rPr>
            </w:pPr>
          </w:p>
        </w:tc>
      </w:tr>
    </w:tbl>
    <w:p w14:paraId="75D2CD53" w14:textId="77777777" w:rsidR="00390E40" w:rsidRDefault="00390E40"/>
    <w:p w14:paraId="79EDD067" w14:textId="77777777" w:rsidR="001A0CC5" w:rsidRDefault="001A0CC5" w:rsidP="00BC3A4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693"/>
        <w:gridCol w:w="3118"/>
        <w:gridCol w:w="1957"/>
      </w:tblGrid>
      <w:tr w:rsidR="002260C9" w:rsidRPr="000D15E3" w14:paraId="46B8D884" w14:textId="77777777" w:rsidTr="001F3745">
        <w:tc>
          <w:tcPr>
            <w:tcW w:w="10457" w:type="dxa"/>
            <w:gridSpan w:val="5"/>
            <w:shd w:val="clear" w:color="auto" w:fill="E7E6E6" w:themeFill="background2"/>
          </w:tcPr>
          <w:p w14:paraId="0289DF1C" w14:textId="52EF495F" w:rsidR="002260C9" w:rsidRDefault="00DE3F29" w:rsidP="00DE3F2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E3F29">
              <w:rPr>
                <w:rFonts w:ascii="Arial" w:hAnsi="Arial" w:cs="Arial"/>
                <w:b/>
                <w:bCs/>
              </w:rPr>
              <w:t>NB. All items are to be listed in the order of the Regulations</w:t>
            </w:r>
            <w:r w:rsidR="00061CEC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>*</w:t>
            </w:r>
          </w:p>
          <w:p w14:paraId="2865068B" w14:textId="4AD4CA04" w:rsidR="00D00080" w:rsidRPr="00D00080" w:rsidRDefault="00D00080" w:rsidP="00DE3F29">
            <w:pPr>
              <w:spacing w:before="60" w:after="60"/>
              <w:rPr>
                <w:rFonts w:ascii="Arial" w:hAnsi="Arial" w:cs="Arial"/>
              </w:rPr>
            </w:pPr>
            <w:r w:rsidRPr="00D00080">
              <w:rPr>
                <w:rFonts w:ascii="Arial" w:hAnsi="Arial" w:cs="Arial"/>
              </w:rPr>
              <w:t>[Add rows as required]</w:t>
            </w:r>
          </w:p>
        </w:tc>
      </w:tr>
      <w:tr w:rsidR="00844457" w:rsidRPr="000D15E3" w14:paraId="700D8F0B" w14:textId="77777777" w:rsidTr="00844457">
        <w:tc>
          <w:tcPr>
            <w:tcW w:w="1129" w:type="dxa"/>
            <w:shd w:val="clear" w:color="auto" w:fill="E7E6E6" w:themeFill="background2"/>
          </w:tcPr>
          <w:p w14:paraId="5D5637A6" w14:textId="4CE98AF6" w:rsidR="000D15E3" w:rsidRPr="000D15E3" w:rsidRDefault="000D15E3" w:rsidP="00BC3A4B">
            <w:pPr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</w:rPr>
              <w:t>Subject</w:t>
            </w:r>
            <w:r w:rsidR="0098420F">
              <w:rPr>
                <w:rFonts w:ascii="Arial" w:hAnsi="Arial" w:cs="Arial"/>
                <w:b/>
                <w:bCs/>
              </w:rPr>
              <w:t xml:space="preserve"> Area</w:t>
            </w:r>
          </w:p>
        </w:tc>
        <w:tc>
          <w:tcPr>
            <w:tcW w:w="1560" w:type="dxa"/>
            <w:shd w:val="clear" w:color="auto" w:fill="E7E6E6" w:themeFill="background2"/>
          </w:tcPr>
          <w:p w14:paraId="4FA1B9A4" w14:textId="435BE25E" w:rsidR="000D15E3" w:rsidRPr="000D15E3" w:rsidRDefault="000D15E3" w:rsidP="00BC3A4B">
            <w:pPr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</w:rPr>
              <w:t>Regulation</w:t>
            </w:r>
          </w:p>
        </w:tc>
        <w:tc>
          <w:tcPr>
            <w:tcW w:w="2693" w:type="dxa"/>
            <w:shd w:val="clear" w:color="auto" w:fill="E7E6E6" w:themeFill="background2"/>
          </w:tcPr>
          <w:p w14:paraId="0A5B965B" w14:textId="63C334D4" w:rsidR="000D15E3" w:rsidRPr="000D15E3" w:rsidRDefault="000D15E3" w:rsidP="00BC3A4B">
            <w:pPr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</w:rPr>
              <w:t>Desired Exemption</w:t>
            </w:r>
          </w:p>
        </w:tc>
        <w:tc>
          <w:tcPr>
            <w:tcW w:w="3118" w:type="dxa"/>
            <w:shd w:val="clear" w:color="auto" w:fill="E7E6E6" w:themeFill="background2"/>
          </w:tcPr>
          <w:p w14:paraId="76A3E95D" w14:textId="36AFCFDF" w:rsidR="000D15E3" w:rsidRPr="000D15E3" w:rsidRDefault="000D15E3" w:rsidP="00BC3A4B">
            <w:pPr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</w:rPr>
              <w:t>Ground</w:t>
            </w:r>
            <w:r w:rsidR="004304CA">
              <w:rPr>
                <w:rFonts w:ascii="Arial" w:hAnsi="Arial" w:cs="Arial"/>
                <w:b/>
                <w:bCs/>
              </w:rPr>
              <w:t>s</w:t>
            </w:r>
            <w:r w:rsidRPr="000D15E3">
              <w:rPr>
                <w:rFonts w:ascii="Arial" w:hAnsi="Arial" w:cs="Arial"/>
                <w:b/>
                <w:bCs/>
              </w:rPr>
              <w:t xml:space="preserve"> for Exemption</w:t>
            </w:r>
            <w:r w:rsidR="0098420F">
              <w:rPr>
                <w:rFonts w:ascii="Arial" w:hAnsi="Arial" w:cs="Arial"/>
                <w:b/>
                <w:bCs/>
              </w:rPr>
              <w:t>/Equivalence</w:t>
            </w:r>
            <w:r w:rsidRPr="000D15E3">
              <w:rPr>
                <w:rFonts w:ascii="Arial" w:hAnsi="Arial" w:cs="Arial"/>
                <w:b/>
                <w:bCs/>
              </w:rPr>
              <w:t xml:space="preserve"> and / or Surveyor’s Remarks</w:t>
            </w:r>
          </w:p>
        </w:tc>
        <w:tc>
          <w:tcPr>
            <w:tcW w:w="1957" w:type="dxa"/>
            <w:shd w:val="clear" w:color="auto" w:fill="E7E6E6" w:themeFill="background2"/>
          </w:tcPr>
          <w:p w14:paraId="093C797E" w14:textId="4203A594" w:rsidR="000D15E3" w:rsidRPr="000D15E3" w:rsidRDefault="000D15E3" w:rsidP="00BC3A4B">
            <w:pPr>
              <w:rPr>
                <w:rFonts w:ascii="Arial" w:hAnsi="Arial" w:cs="Arial"/>
                <w:b/>
                <w:bCs/>
              </w:rPr>
            </w:pPr>
            <w:r w:rsidRPr="000D15E3">
              <w:rPr>
                <w:rFonts w:ascii="Arial" w:hAnsi="Arial" w:cs="Arial"/>
                <w:b/>
                <w:bCs/>
              </w:rPr>
              <w:t>Surveyor’s Remarks</w:t>
            </w:r>
          </w:p>
        </w:tc>
      </w:tr>
      <w:tr w:rsidR="000D15E3" w14:paraId="432B411E" w14:textId="77777777" w:rsidTr="008377A1">
        <w:trPr>
          <w:trHeight w:val="1406"/>
        </w:trPr>
        <w:tc>
          <w:tcPr>
            <w:tcW w:w="1129" w:type="dxa"/>
          </w:tcPr>
          <w:p w14:paraId="557B6AC3" w14:textId="77777777" w:rsidR="000D15E3" w:rsidRDefault="000D15E3" w:rsidP="00BC3A4B">
            <w:pPr>
              <w:rPr>
                <w:rFonts w:ascii="Arial" w:hAnsi="Arial" w:cs="Arial"/>
              </w:rPr>
            </w:pPr>
          </w:p>
          <w:p w14:paraId="533582A5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6E1D247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04CBB91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AC49857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63154CAC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</w:tr>
      <w:tr w:rsidR="006453F8" w14:paraId="01C26F15" w14:textId="77777777" w:rsidTr="008377A1">
        <w:trPr>
          <w:trHeight w:val="1682"/>
        </w:trPr>
        <w:tc>
          <w:tcPr>
            <w:tcW w:w="1129" w:type="dxa"/>
          </w:tcPr>
          <w:p w14:paraId="0FE0CA41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DBBC873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805BD64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F3F8875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0362D643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</w:tr>
      <w:tr w:rsidR="006453F8" w14:paraId="5F2AA3D7" w14:textId="77777777" w:rsidTr="008377A1">
        <w:trPr>
          <w:trHeight w:val="1682"/>
        </w:trPr>
        <w:tc>
          <w:tcPr>
            <w:tcW w:w="1129" w:type="dxa"/>
          </w:tcPr>
          <w:p w14:paraId="28B4AF27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6B03D5D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22EFC97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F9D0498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45C62FF5" w14:textId="77777777" w:rsidR="006453F8" w:rsidRDefault="006453F8" w:rsidP="00BC3A4B">
            <w:pPr>
              <w:rPr>
                <w:rFonts w:ascii="Arial" w:hAnsi="Arial" w:cs="Arial"/>
              </w:rPr>
            </w:pPr>
          </w:p>
        </w:tc>
      </w:tr>
      <w:tr w:rsidR="000D15E3" w14:paraId="1FAAB684" w14:textId="77777777" w:rsidTr="008377A1">
        <w:trPr>
          <w:trHeight w:val="1682"/>
        </w:trPr>
        <w:tc>
          <w:tcPr>
            <w:tcW w:w="1129" w:type="dxa"/>
          </w:tcPr>
          <w:p w14:paraId="0CD89FA2" w14:textId="77777777" w:rsidR="000D15E3" w:rsidRDefault="000D15E3" w:rsidP="00BC3A4B">
            <w:pPr>
              <w:rPr>
                <w:rFonts w:ascii="Arial" w:hAnsi="Arial" w:cs="Arial"/>
              </w:rPr>
            </w:pPr>
          </w:p>
          <w:p w14:paraId="6D6E058B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0D7AA0C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CA34E46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FFEAAF1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67F0E5BF" w14:textId="77777777" w:rsidR="000D15E3" w:rsidRDefault="000D15E3" w:rsidP="00BC3A4B">
            <w:pPr>
              <w:rPr>
                <w:rFonts w:ascii="Arial" w:hAnsi="Arial" w:cs="Arial"/>
              </w:rPr>
            </w:pPr>
          </w:p>
        </w:tc>
      </w:tr>
    </w:tbl>
    <w:p w14:paraId="43DAACBE" w14:textId="77777777" w:rsidR="002062FF" w:rsidRDefault="002062FF" w:rsidP="00BC3A4B">
      <w:pPr>
        <w:rPr>
          <w:rFonts w:ascii="Arial" w:hAnsi="Arial" w:cs="Arial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405"/>
        <w:gridCol w:w="3050"/>
        <w:gridCol w:w="2337"/>
        <w:gridCol w:w="20"/>
      </w:tblGrid>
      <w:tr w:rsidR="00161C33" w:rsidRPr="00AB6CEB" w14:paraId="79145AA4" w14:textId="77777777" w:rsidTr="004A7D75">
        <w:trPr>
          <w:cantSplit/>
          <w:trHeight w:val="505"/>
          <w:jc w:val="center"/>
        </w:trPr>
        <w:tc>
          <w:tcPr>
            <w:tcW w:w="10505" w:type="dxa"/>
            <w:gridSpan w:val="5"/>
            <w:shd w:val="clear" w:color="auto" w:fill="E7E6E6" w:themeFill="background2"/>
            <w:vAlign w:val="center"/>
          </w:tcPr>
          <w:p w14:paraId="579B3A31" w14:textId="7AC26610" w:rsidR="00161C33" w:rsidRPr="00AB6CEB" w:rsidRDefault="00161C33" w:rsidP="00467266">
            <w:pPr>
              <w:pStyle w:val="BodyTextIndent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Union Consultation - Has this been undertaken and completed?</w:t>
            </w:r>
            <w:r w:rsidR="00FD1A98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 (</w:t>
            </w:r>
            <w:r w:rsidR="00C542A8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Ref</w:t>
            </w:r>
            <w:r w:rsidR="005E55D6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.</w:t>
            </w:r>
            <w:r w:rsidR="00FD1A98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 MGN 472) </w:t>
            </w:r>
            <w:r w:rsidR="005E55D6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(If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 so, please provide evidence</w:t>
            </w:r>
            <w:r w:rsidR="00AF6949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 from the </w:t>
            </w:r>
            <w:r w:rsidR="005E55D6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Union</w:t>
            </w:r>
            <w:r w:rsidR="00893D05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)</w:t>
            </w:r>
            <w:r w:rsidR="005E55D6" w:rsidRPr="00061CEC">
              <w:rPr>
                <w:rFonts w:ascii="Arial" w:hAnsi="Arial" w:cs="Arial"/>
                <w:bCs/>
                <w:color w:val="FF0000"/>
                <w:spacing w:val="-3"/>
                <w:sz w:val="24"/>
                <w:szCs w:val="24"/>
              </w:rPr>
              <w:t xml:space="preserve"> *</w:t>
            </w:r>
          </w:p>
        </w:tc>
      </w:tr>
      <w:tr w:rsidR="00CE6F35" w:rsidRPr="00AB6CEB" w14:paraId="4A319063" w14:textId="77777777" w:rsidTr="00CE6F35">
        <w:trPr>
          <w:gridAfter w:val="1"/>
          <w:wAfter w:w="20" w:type="dxa"/>
          <w:cantSplit/>
          <w:trHeight w:val="505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67AB926" w14:textId="779CE9E8" w:rsidR="00CE6F35" w:rsidRPr="00AB6CEB" w:rsidRDefault="00CE6F35" w:rsidP="00467266">
            <w:pPr>
              <w:pStyle w:val="BodyTextIndent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Consultation started</w:t>
            </w:r>
          </w:p>
        </w:tc>
        <w:permStart w:id="328287176" w:edGrp="everyone"/>
        <w:tc>
          <w:tcPr>
            <w:tcW w:w="2405" w:type="dxa"/>
            <w:shd w:val="clear" w:color="auto" w:fill="auto"/>
            <w:vAlign w:val="center"/>
          </w:tcPr>
          <w:p w14:paraId="6D1DBBEC" w14:textId="1155AD26" w:rsidR="00CE6F35" w:rsidRPr="00AB6CEB" w:rsidRDefault="0065197C" w:rsidP="00467266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sdt>
              <w:sdtPr>
                <w:rPr>
                  <w:sz w:val="22"/>
                  <w:bdr w:val="single" w:sz="4" w:space="0" w:color="auto"/>
                </w:rPr>
                <w:id w:val="1809514582"/>
                <w:placeholder>
                  <w:docPart w:val="E89B4EA25AD6469F8CA55739F10A8726"/>
                </w:placeholder>
                <w:dropDownList>
                  <w:listItem w:displayText="    " w:value="    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6F35">
                  <w:rPr>
                    <w:sz w:val="22"/>
                    <w:bdr w:val="single" w:sz="4" w:space="0" w:color="auto"/>
                  </w:rPr>
                  <w:t xml:space="preserve">    </w:t>
                </w:r>
              </w:sdtContent>
            </w:sdt>
            <w:permEnd w:id="328287176"/>
          </w:p>
        </w:tc>
        <w:tc>
          <w:tcPr>
            <w:tcW w:w="3050" w:type="dxa"/>
            <w:shd w:val="clear" w:color="auto" w:fill="auto"/>
            <w:vAlign w:val="center"/>
          </w:tcPr>
          <w:p w14:paraId="377DFC4D" w14:textId="77777777" w:rsidR="00CE6F35" w:rsidRPr="00AB6CEB" w:rsidRDefault="00CE6F35" w:rsidP="00467266">
            <w:pPr>
              <w:pStyle w:val="BodyTextIndent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Consultation completed</w:t>
            </w:r>
          </w:p>
        </w:tc>
        <w:permStart w:id="1611557603" w:edGrp="everyone"/>
        <w:tc>
          <w:tcPr>
            <w:tcW w:w="2337" w:type="dxa"/>
            <w:shd w:val="clear" w:color="auto" w:fill="auto"/>
            <w:vAlign w:val="center"/>
          </w:tcPr>
          <w:p w14:paraId="28BF33C3" w14:textId="5E9ED428" w:rsidR="00CE6F35" w:rsidRPr="00AB6CEB" w:rsidRDefault="0065197C" w:rsidP="00CE6F35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sdt>
              <w:sdtPr>
                <w:rPr>
                  <w:sz w:val="22"/>
                  <w:bdr w:val="single" w:sz="4" w:space="0" w:color="auto"/>
                </w:rPr>
                <w:id w:val="-1393573897"/>
                <w:placeholder>
                  <w:docPart w:val="0A1C8F332C964481A9AA9EDC26336504"/>
                </w:placeholder>
                <w:dropDownList>
                  <w:listItem w:displayText="    " w:value="    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893D05">
                  <w:rPr>
                    <w:sz w:val="22"/>
                    <w:bdr w:val="single" w:sz="4" w:space="0" w:color="auto"/>
                  </w:rPr>
                  <w:t xml:space="preserve">    </w:t>
                </w:r>
              </w:sdtContent>
            </w:sdt>
            <w:permEnd w:id="1611557603"/>
          </w:p>
        </w:tc>
      </w:tr>
    </w:tbl>
    <w:p w14:paraId="26B0A9F8" w14:textId="77777777" w:rsidR="002062FF" w:rsidRDefault="002062FF" w:rsidP="00BC3A4B">
      <w:pPr>
        <w:rPr>
          <w:rFonts w:ascii="Arial" w:hAnsi="Arial" w:cs="Arial"/>
        </w:rPr>
      </w:pPr>
    </w:p>
    <w:p w14:paraId="71C6C889" w14:textId="45BECB81" w:rsidR="008149B0" w:rsidRPr="00AB6CEB" w:rsidRDefault="008149B0" w:rsidP="0040147F">
      <w:pPr>
        <w:rPr>
          <w:rFonts w:ascii="Arial" w:hAnsi="Arial" w:cs="Arial"/>
          <w:b/>
          <w:bCs/>
        </w:rPr>
      </w:pPr>
      <w:r w:rsidRPr="00AB6CEB">
        <w:rPr>
          <w:rFonts w:ascii="Arial" w:hAnsi="Arial" w:cs="Arial"/>
          <w:b/>
          <w:bCs/>
        </w:rPr>
        <w:t>GUIDANCE NOTES</w:t>
      </w:r>
    </w:p>
    <w:p w14:paraId="720829D3" w14:textId="77777777" w:rsidR="008149B0" w:rsidRPr="00AB6CEB" w:rsidRDefault="008149B0" w:rsidP="008149B0">
      <w:pPr>
        <w:rPr>
          <w:rFonts w:ascii="Arial" w:hAnsi="Arial" w:cs="Arial"/>
          <w:b/>
        </w:rPr>
      </w:pPr>
    </w:p>
    <w:p w14:paraId="3EE9014A" w14:textId="06196900" w:rsidR="008149B0" w:rsidRPr="00AB6CEB" w:rsidRDefault="00067097" w:rsidP="00226742">
      <w:pPr>
        <w:numPr>
          <w:ilvl w:val="0"/>
          <w:numId w:val="4"/>
        </w:numPr>
        <w:spacing w:after="120" w:line="264" w:lineRule="auto"/>
        <w:ind w:left="720" w:hanging="720"/>
        <w:jc w:val="both"/>
        <w:rPr>
          <w:rFonts w:ascii="Arial" w:hAnsi="Arial" w:cs="Arial"/>
          <w:bCs/>
        </w:rPr>
      </w:pPr>
      <w:r w:rsidRPr="008D3E79">
        <w:rPr>
          <w:rFonts w:ascii="Arial" w:hAnsi="Arial" w:cs="Arial"/>
          <w:b/>
          <w:bCs/>
        </w:rPr>
        <w:t>C</w:t>
      </w:r>
      <w:r w:rsidR="2A559876" w:rsidRPr="00AB6CEB">
        <w:rPr>
          <w:rFonts w:ascii="Arial" w:hAnsi="Arial" w:cs="Arial"/>
          <w:b/>
          <w:bCs/>
        </w:rPr>
        <w:t>ompletion of Part A:</w:t>
      </w:r>
      <w:r w:rsidR="000C20A7" w:rsidRPr="00AB6CEB">
        <w:rPr>
          <w:rFonts w:ascii="Arial" w:hAnsi="Arial" w:cs="Arial"/>
          <w:b/>
          <w:bCs/>
        </w:rPr>
        <w:t xml:space="preserve"> </w:t>
      </w:r>
      <w:r w:rsidR="000F275C" w:rsidRPr="008D3E79">
        <w:rPr>
          <w:rFonts w:ascii="Arial" w:hAnsi="Arial" w:cs="Arial"/>
        </w:rPr>
        <w:t>S</w:t>
      </w:r>
      <w:r w:rsidR="008149B0" w:rsidRPr="00AB6CEB">
        <w:rPr>
          <w:rFonts w:ascii="Arial" w:hAnsi="Arial" w:cs="Arial"/>
        </w:rPr>
        <w:t xml:space="preserve">end </w:t>
      </w:r>
      <w:r w:rsidR="000F275C" w:rsidRPr="008D3E79">
        <w:rPr>
          <w:rFonts w:ascii="Arial" w:hAnsi="Arial" w:cs="Arial"/>
        </w:rPr>
        <w:t>the completed for</w:t>
      </w:r>
      <w:r w:rsidR="00A72556" w:rsidRPr="008D3E79">
        <w:rPr>
          <w:rFonts w:ascii="Arial" w:hAnsi="Arial" w:cs="Arial"/>
        </w:rPr>
        <w:t xml:space="preserve">m </w:t>
      </w:r>
      <w:r w:rsidR="008149B0" w:rsidRPr="00AB6CEB">
        <w:rPr>
          <w:rFonts w:ascii="Arial" w:hAnsi="Arial" w:cs="Arial"/>
        </w:rPr>
        <w:t>by email (email is our preferred method of delivery)</w:t>
      </w:r>
      <w:r w:rsidR="00026C9E" w:rsidRPr="00AB6CEB">
        <w:rPr>
          <w:rFonts w:ascii="Arial" w:hAnsi="Arial" w:cs="Arial"/>
        </w:rPr>
        <w:t xml:space="preserve">, as a </w:t>
      </w:r>
      <w:r w:rsidR="00545FF3">
        <w:rPr>
          <w:rFonts w:ascii="Arial" w:hAnsi="Arial" w:cs="Arial"/>
          <w:u w:val="single"/>
        </w:rPr>
        <w:t>W</w:t>
      </w:r>
      <w:r w:rsidR="00026C9E" w:rsidRPr="00AB6CEB">
        <w:rPr>
          <w:rFonts w:ascii="Arial" w:hAnsi="Arial" w:cs="Arial"/>
          <w:u w:val="single"/>
        </w:rPr>
        <w:t>ord</w:t>
      </w:r>
      <w:r w:rsidR="00026C9E" w:rsidRPr="00AB6CEB">
        <w:rPr>
          <w:rFonts w:ascii="Arial" w:hAnsi="Arial" w:cs="Arial"/>
        </w:rPr>
        <w:t xml:space="preserve"> document</w:t>
      </w:r>
      <w:r w:rsidR="008149B0" w:rsidRPr="00AB6CEB">
        <w:rPr>
          <w:rFonts w:ascii="Arial" w:hAnsi="Arial" w:cs="Arial"/>
        </w:rPr>
        <w:t xml:space="preserve"> to your MCA Customer Service Manager (CSM) or MCA point of contact</w:t>
      </w:r>
      <w:r w:rsidR="008E212C" w:rsidRPr="008D3E79">
        <w:rPr>
          <w:rFonts w:ascii="Arial" w:hAnsi="Arial" w:cs="Arial"/>
        </w:rPr>
        <w:t xml:space="preserve">. </w:t>
      </w:r>
      <w:r w:rsidR="00467628" w:rsidRPr="008D3E79">
        <w:rPr>
          <w:rFonts w:ascii="Arial" w:hAnsi="Arial" w:cs="Arial"/>
        </w:rPr>
        <w:t>Where no</w:t>
      </w:r>
      <w:r w:rsidR="008E212C" w:rsidRPr="008D3E79">
        <w:rPr>
          <w:rFonts w:ascii="Arial" w:hAnsi="Arial" w:cs="Arial"/>
        </w:rPr>
        <w:t xml:space="preserve"> </w:t>
      </w:r>
      <w:r w:rsidR="00D32DE3" w:rsidRPr="008D3E79">
        <w:rPr>
          <w:rFonts w:ascii="Arial" w:hAnsi="Arial" w:cs="Arial"/>
        </w:rPr>
        <w:t>CSM or M</w:t>
      </w:r>
      <w:r w:rsidR="00A72556" w:rsidRPr="008D3E79">
        <w:rPr>
          <w:rFonts w:ascii="Arial" w:hAnsi="Arial" w:cs="Arial"/>
        </w:rPr>
        <w:t>CA</w:t>
      </w:r>
      <w:r w:rsidR="00E45155">
        <w:rPr>
          <w:rFonts w:ascii="Arial" w:hAnsi="Arial" w:cs="Arial"/>
        </w:rPr>
        <w:t xml:space="preserve"> </w:t>
      </w:r>
      <w:r w:rsidR="00D32DE3" w:rsidRPr="008D3E79">
        <w:rPr>
          <w:rFonts w:ascii="Arial" w:hAnsi="Arial" w:cs="Arial"/>
        </w:rPr>
        <w:t>point of contact is assigned,</w:t>
      </w:r>
      <w:r w:rsidR="008149B0" w:rsidRPr="00AB6CEB">
        <w:rPr>
          <w:rFonts w:ascii="Arial" w:hAnsi="Arial" w:cs="Arial"/>
        </w:rPr>
        <w:t xml:space="preserve"> send </w:t>
      </w:r>
      <w:r w:rsidR="00F750A5">
        <w:rPr>
          <w:rFonts w:ascii="Arial" w:hAnsi="Arial" w:cs="Arial"/>
        </w:rPr>
        <w:t xml:space="preserve">the completed form </w:t>
      </w:r>
      <w:r w:rsidR="008149B0" w:rsidRPr="00AB6CEB">
        <w:rPr>
          <w:rFonts w:ascii="Arial" w:hAnsi="Arial" w:cs="Arial"/>
        </w:rPr>
        <w:t xml:space="preserve">to your Certifying Authority or Recognised Organisation responsible for the Certification which this application refers to. </w:t>
      </w:r>
    </w:p>
    <w:p w14:paraId="0BE34C9A" w14:textId="447D339C" w:rsidR="008149B0" w:rsidRPr="00AB6CEB" w:rsidRDefault="008149B0" w:rsidP="00226742">
      <w:pPr>
        <w:numPr>
          <w:ilvl w:val="0"/>
          <w:numId w:val="4"/>
        </w:numPr>
        <w:spacing w:after="120" w:line="264" w:lineRule="auto"/>
        <w:ind w:left="720" w:hanging="720"/>
        <w:jc w:val="both"/>
        <w:rPr>
          <w:rFonts w:ascii="Arial" w:hAnsi="Arial" w:cs="Arial"/>
          <w:bCs/>
        </w:rPr>
      </w:pPr>
      <w:r w:rsidRPr="00AB6CEB">
        <w:rPr>
          <w:rFonts w:ascii="Arial" w:hAnsi="Arial" w:cs="Arial"/>
          <w:bCs/>
        </w:rPr>
        <w:t>Where you do not have a</w:t>
      </w:r>
      <w:r w:rsidR="00D766D4" w:rsidRPr="008D3E79">
        <w:rPr>
          <w:rFonts w:ascii="Arial" w:hAnsi="Arial" w:cs="Arial"/>
          <w:bCs/>
        </w:rPr>
        <w:t>n</w:t>
      </w:r>
      <w:r w:rsidR="00EC08FE" w:rsidRPr="008D3E79">
        <w:rPr>
          <w:rFonts w:ascii="Arial" w:hAnsi="Arial" w:cs="Arial"/>
          <w:bCs/>
        </w:rPr>
        <w:t xml:space="preserve"> RO, CA or MCA CSM or point of contact</w:t>
      </w:r>
      <w:r w:rsidR="00EC08FE" w:rsidRPr="008D3E79" w:rsidDel="00EC08FE">
        <w:rPr>
          <w:rFonts w:ascii="Arial" w:hAnsi="Arial" w:cs="Arial"/>
          <w:bCs/>
        </w:rPr>
        <w:t xml:space="preserve"> </w:t>
      </w:r>
      <w:r w:rsidRPr="00AB6CEB">
        <w:rPr>
          <w:rFonts w:ascii="Arial" w:hAnsi="Arial" w:cs="Arial"/>
          <w:bCs/>
        </w:rPr>
        <w:t xml:space="preserve">for the appropriate Certificate, please </w:t>
      </w:r>
      <w:r w:rsidRPr="00AB6CEB">
        <w:rPr>
          <w:rFonts w:ascii="Arial" w:hAnsi="Arial" w:cs="Arial"/>
        </w:rPr>
        <w:t>complete</w:t>
      </w:r>
      <w:r w:rsidRPr="00AB6CEB">
        <w:rPr>
          <w:rFonts w:ascii="Arial" w:hAnsi="Arial" w:cs="Arial"/>
          <w:bCs/>
        </w:rPr>
        <w:t xml:space="preserve"> Part </w:t>
      </w:r>
      <w:r w:rsidR="006136A7">
        <w:rPr>
          <w:rFonts w:ascii="Arial" w:hAnsi="Arial" w:cs="Arial"/>
          <w:bCs/>
        </w:rPr>
        <w:t>A</w:t>
      </w:r>
      <w:r w:rsidRPr="00AB6CEB">
        <w:rPr>
          <w:rFonts w:ascii="Arial" w:hAnsi="Arial" w:cs="Arial"/>
          <w:bCs/>
        </w:rPr>
        <w:t xml:space="preserve"> then send the application direct to </w:t>
      </w:r>
      <w:hyperlink r:id="rId12" w:history="1">
        <w:r w:rsidR="0098420F" w:rsidRPr="0098420F">
          <w:rPr>
            <w:rStyle w:val="Hyperlink"/>
            <w:rFonts w:ascii="Arial" w:hAnsi="Arial" w:cs="Arial"/>
            <w:bCs/>
          </w:rPr>
          <w:t>HQ_maritimesecurity@mcga.gov.uk</w:t>
        </w:r>
      </w:hyperlink>
      <w:r w:rsidR="0076400D" w:rsidRPr="00AB6CEB">
        <w:rPr>
          <w:rFonts w:ascii="Arial" w:hAnsi="Arial" w:cs="Arial"/>
          <w:bCs/>
        </w:rPr>
        <w:t xml:space="preserve">. </w:t>
      </w:r>
    </w:p>
    <w:p w14:paraId="29FE65D2" w14:textId="550AE2E2" w:rsidR="008149B0" w:rsidRPr="00AB6CEB" w:rsidRDefault="0098420F" w:rsidP="00226742">
      <w:pPr>
        <w:numPr>
          <w:ilvl w:val="0"/>
          <w:numId w:val="4"/>
        </w:numPr>
        <w:spacing w:after="120" w:line="264" w:lineRule="auto"/>
        <w:ind w:left="720" w:hanging="720"/>
        <w:jc w:val="both"/>
        <w:rPr>
          <w:rFonts w:ascii="Arial" w:hAnsi="Arial" w:cs="Arial"/>
          <w:b/>
          <w:strike/>
          <w:color w:val="FF0000"/>
        </w:rPr>
      </w:pPr>
      <w:r>
        <w:rPr>
          <w:rFonts w:ascii="Arial" w:hAnsi="Arial" w:cs="Arial"/>
          <w:bCs/>
        </w:rPr>
        <w:t xml:space="preserve">This form MSF 1106 </w:t>
      </w:r>
      <w:r w:rsidR="00702720">
        <w:rPr>
          <w:rFonts w:ascii="Arial" w:hAnsi="Arial" w:cs="Arial"/>
          <w:bCs/>
        </w:rPr>
        <w:t xml:space="preserve">is </w:t>
      </w:r>
      <w:r>
        <w:rPr>
          <w:rFonts w:ascii="Arial" w:hAnsi="Arial" w:cs="Arial"/>
          <w:bCs/>
        </w:rPr>
        <w:t xml:space="preserve">to be submitted along with completed application MSF 5100. </w:t>
      </w:r>
      <w:r w:rsidR="00A86E65" w:rsidRPr="008D3E79">
        <w:rPr>
          <w:rFonts w:ascii="Arial" w:hAnsi="Arial" w:cs="Arial"/>
          <w:bCs/>
        </w:rPr>
        <w:t>F</w:t>
      </w:r>
      <w:r w:rsidR="00D766D4" w:rsidRPr="008D3E79">
        <w:rPr>
          <w:rFonts w:ascii="Arial" w:hAnsi="Arial" w:cs="Arial"/>
          <w:bCs/>
        </w:rPr>
        <w:t xml:space="preserve">ees </w:t>
      </w:r>
      <w:r w:rsidR="00A86E65" w:rsidRPr="008D3E79">
        <w:rPr>
          <w:rFonts w:ascii="Arial" w:hAnsi="Arial" w:cs="Arial"/>
          <w:bCs/>
        </w:rPr>
        <w:t xml:space="preserve">are to be paid </w:t>
      </w:r>
      <w:r w:rsidR="00662368" w:rsidRPr="008D3E79">
        <w:rPr>
          <w:rFonts w:ascii="Arial" w:hAnsi="Arial" w:cs="Arial"/>
          <w:bCs/>
        </w:rPr>
        <w:t xml:space="preserve">using </w:t>
      </w:r>
      <w:r w:rsidR="00885C16" w:rsidRPr="008D3E79">
        <w:rPr>
          <w:rFonts w:ascii="Arial" w:hAnsi="Arial" w:cs="Arial"/>
          <w:bCs/>
        </w:rPr>
        <w:t>form</w:t>
      </w:r>
      <w:r w:rsidR="00D766D4" w:rsidRPr="008D3E79">
        <w:rPr>
          <w:rFonts w:ascii="Arial" w:hAnsi="Arial" w:cs="Arial"/>
          <w:bCs/>
        </w:rPr>
        <w:t xml:space="preserve"> </w:t>
      </w:r>
      <w:hyperlink r:id="rId13" w:history="1">
        <w:r w:rsidR="00D766D4" w:rsidRPr="008D3E79">
          <w:rPr>
            <w:rStyle w:val="Hyperlink"/>
            <w:rFonts w:ascii="Arial" w:hAnsi="Arial" w:cs="Arial"/>
            <w:bCs/>
          </w:rPr>
          <w:t>MSF5100</w:t>
        </w:r>
      </w:hyperlink>
      <w:r w:rsidR="00D766D4" w:rsidRPr="008D3E79">
        <w:rPr>
          <w:rFonts w:ascii="Arial" w:hAnsi="Arial" w:cs="Arial"/>
          <w:bCs/>
        </w:rPr>
        <w:t>.</w:t>
      </w:r>
      <w:r w:rsidR="008149B0" w:rsidRPr="00AB6CEB">
        <w:rPr>
          <w:rFonts w:ascii="Arial" w:hAnsi="Arial" w:cs="Arial"/>
        </w:rPr>
        <w:t xml:space="preserve"> </w:t>
      </w:r>
    </w:p>
    <w:p w14:paraId="5438B956" w14:textId="77777777" w:rsidR="00A6155E" w:rsidRPr="00AB6CEB" w:rsidRDefault="00A6155E" w:rsidP="00A6155E">
      <w:pPr>
        <w:spacing w:after="120" w:line="264" w:lineRule="auto"/>
        <w:rPr>
          <w:rFonts w:ascii="Arial" w:hAnsi="Arial" w:cs="Arial"/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90"/>
      </w:tblGrid>
      <w:tr w:rsidR="00696103" w:rsidRPr="00AB6CEB" w14:paraId="25306D1A" w14:textId="77777777" w:rsidTr="00AB6CEB">
        <w:trPr>
          <w:cantSplit/>
          <w:trHeight w:val="170"/>
          <w:jc w:val="center"/>
        </w:trPr>
        <w:tc>
          <w:tcPr>
            <w:tcW w:w="10490" w:type="dxa"/>
            <w:shd w:val="clear" w:color="auto" w:fill="E7E6E6" w:themeFill="background2"/>
            <w:vAlign w:val="center"/>
          </w:tcPr>
          <w:p w14:paraId="4ABBE441" w14:textId="7ADF28F8" w:rsidR="00696103" w:rsidRPr="00AB6CEB" w:rsidRDefault="009D6E9A" w:rsidP="00696103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AB6CEB">
              <w:rPr>
                <w:rFonts w:ascii="Arial" w:hAnsi="Arial" w:cs="Arial"/>
                <w:b/>
              </w:rPr>
              <w:br w:type="page"/>
            </w:r>
            <w:r w:rsidR="00696103" w:rsidRPr="00AB6CEB">
              <w:rPr>
                <w:rFonts w:ascii="Arial" w:hAnsi="Arial" w:cs="Arial"/>
                <w:b/>
                <w:bCs/>
                <w:color w:val="auto"/>
              </w:rPr>
              <w:t xml:space="preserve">PART B [TO BE COMPLETED BY </w:t>
            </w:r>
            <w:r w:rsidR="00696103" w:rsidRPr="00AB6CEB">
              <w:rPr>
                <w:rFonts w:ascii="Arial" w:hAnsi="Arial" w:cs="Arial"/>
                <w:b/>
              </w:rPr>
              <w:t>MCA MO</w:t>
            </w:r>
            <w:r w:rsidR="008C34E3" w:rsidRPr="00AB6CEB">
              <w:rPr>
                <w:rFonts w:ascii="Arial" w:hAnsi="Arial" w:cs="Arial"/>
                <w:b/>
              </w:rPr>
              <w:t>]</w:t>
            </w:r>
            <w:r w:rsidR="00696103" w:rsidRPr="00AB6C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4D0C1A7" w14:textId="77777777" w:rsidR="00484C8E" w:rsidRDefault="00484C8E"/>
    <w:tbl>
      <w:tblPr>
        <w:tblW w:w="1049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7"/>
        <w:gridCol w:w="992"/>
        <w:gridCol w:w="3260"/>
        <w:gridCol w:w="1418"/>
        <w:gridCol w:w="1984"/>
        <w:gridCol w:w="851"/>
        <w:gridCol w:w="8"/>
      </w:tblGrid>
      <w:tr w:rsidR="00577B73" w:rsidRPr="00AB6CEB" w14:paraId="4119DDAF" w14:textId="77777777" w:rsidTr="00AB6CEB">
        <w:trPr>
          <w:cantSplit/>
          <w:trHeight w:val="273"/>
          <w:jc w:val="center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EB717D4" w14:textId="4958BBBA" w:rsidR="00577B73" w:rsidRPr="008D3E79" w:rsidRDefault="00577B73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8D3E79">
              <w:rPr>
                <w:rFonts w:ascii="Arial" w:hAnsi="Arial" w:cs="Arial"/>
                <w:b/>
                <w:bCs/>
                <w:color w:val="auto"/>
              </w:rPr>
              <w:t>MCA MO DECLARATION</w:t>
            </w:r>
          </w:p>
        </w:tc>
      </w:tr>
      <w:tr w:rsidR="00261E92" w:rsidRPr="00AB6CEB" w14:paraId="415E0D37" w14:textId="77777777" w:rsidTr="006453F8">
        <w:trPr>
          <w:cantSplit/>
          <w:trHeight w:val="720"/>
          <w:jc w:val="center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ED731" w14:textId="3F58D323" w:rsidR="00261E92" w:rsidRPr="00AB6CEB" w:rsidRDefault="006F138E" w:rsidP="00577B7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MCA </w:t>
            </w:r>
            <w:r w:rsidR="00261E92" w:rsidRPr="00AB6CEB">
              <w:rPr>
                <w:rFonts w:ascii="Arial" w:hAnsi="Arial" w:cs="Arial"/>
                <w:color w:val="auto"/>
              </w:rPr>
              <w:t>MO Comment on application:</w:t>
            </w:r>
          </w:p>
          <w:p w14:paraId="6E91B99B" w14:textId="77777777" w:rsidR="00261E92" w:rsidRPr="008D3E79" w:rsidRDefault="00261E92" w:rsidP="00577B73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161BBE3E" w14:textId="4FC0EF58" w:rsidR="00261E92" w:rsidRPr="008D3E79" w:rsidRDefault="00261E92" w:rsidP="00577B73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77B73" w:rsidRPr="00AB6CEB" w14:paraId="2EAB248F" w14:textId="77777777" w:rsidTr="00AB6CEB">
        <w:trPr>
          <w:cantSplit/>
          <w:trHeight w:val="273"/>
          <w:jc w:val="center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9E1EF" w14:textId="77777777" w:rsidR="00577B73" w:rsidRPr="00AB6CEB" w:rsidRDefault="00577B73" w:rsidP="00577B73">
            <w:pPr>
              <w:rPr>
                <w:rFonts w:ascii="Arial" w:hAnsi="Arial" w:cs="Arial"/>
                <w:color w:val="auto"/>
              </w:rPr>
            </w:pPr>
            <w:r w:rsidRPr="00AB6CEB">
              <w:rPr>
                <w:rFonts w:ascii="Arial" w:hAnsi="Arial" w:cs="Arial"/>
                <w:color w:val="auto"/>
              </w:rPr>
              <w:t>I confirm that:</w:t>
            </w:r>
          </w:p>
          <w:p w14:paraId="2EB414C0" w14:textId="393E78DD" w:rsidR="00577B73" w:rsidRPr="00AB6CEB" w:rsidRDefault="00577B73">
            <w:pPr>
              <w:numPr>
                <w:ilvl w:val="0"/>
                <w:numId w:val="6"/>
              </w:numPr>
              <w:spacing w:after="120" w:line="264" w:lineRule="auto"/>
              <w:ind w:hanging="319"/>
              <w:rPr>
                <w:rFonts w:ascii="Arial" w:hAnsi="Arial" w:cs="Arial"/>
                <w:color w:val="auto"/>
              </w:rPr>
            </w:pPr>
            <w:r w:rsidRPr="00AB6CEB">
              <w:rPr>
                <w:rFonts w:ascii="Arial" w:hAnsi="Arial" w:cs="Arial"/>
                <w:color w:val="auto"/>
              </w:rPr>
              <w:t>I have reviewed the information contained with</w:t>
            </w:r>
            <w:r w:rsidR="003F33FB" w:rsidRPr="008D3E79">
              <w:rPr>
                <w:rFonts w:ascii="Arial" w:hAnsi="Arial" w:cs="Arial"/>
                <w:color w:val="auto"/>
              </w:rPr>
              <w:t xml:space="preserve">in </w:t>
            </w:r>
            <w:r w:rsidRPr="00AB6CEB">
              <w:rPr>
                <w:rFonts w:ascii="Arial" w:hAnsi="Arial" w:cs="Arial"/>
                <w:color w:val="auto"/>
              </w:rPr>
              <w:t>this application</w:t>
            </w:r>
            <w:r w:rsidR="0065511C" w:rsidRPr="008D3E79">
              <w:rPr>
                <w:rFonts w:ascii="Arial" w:hAnsi="Arial" w:cs="Arial"/>
                <w:color w:val="auto"/>
              </w:rPr>
              <w:t xml:space="preserve"> and all items marked (</w:t>
            </w:r>
            <w:r w:rsidR="00AF1B31" w:rsidRPr="008D3E79">
              <w:rPr>
                <w:rFonts w:ascii="Arial" w:hAnsi="Arial" w:cs="Arial"/>
                <w:color w:val="FF0000"/>
                <w:spacing w:val="-3"/>
              </w:rPr>
              <w:t>*</w:t>
            </w:r>
            <w:r w:rsidR="0065511C" w:rsidRPr="008D3E79">
              <w:rPr>
                <w:rFonts w:ascii="Arial" w:hAnsi="Arial" w:cs="Arial"/>
                <w:color w:val="auto"/>
              </w:rPr>
              <w:t>) are completed</w:t>
            </w:r>
            <w:r w:rsidRPr="00AB6CEB">
              <w:rPr>
                <w:rFonts w:ascii="Arial" w:hAnsi="Arial" w:cs="Arial"/>
                <w:color w:val="auto"/>
              </w:rPr>
              <w:t>.</w:t>
            </w:r>
          </w:p>
          <w:p w14:paraId="4D8CD3EE" w14:textId="0ED26867" w:rsidR="00577B73" w:rsidRPr="008D3E79" w:rsidRDefault="00577B73">
            <w:pPr>
              <w:numPr>
                <w:ilvl w:val="0"/>
                <w:numId w:val="6"/>
              </w:numPr>
              <w:spacing w:after="120" w:line="264" w:lineRule="auto"/>
              <w:ind w:hanging="319"/>
              <w:rPr>
                <w:rFonts w:ascii="Arial" w:hAnsi="Arial" w:cs="Arial"/>
                <w:b/>
                <w:bCs/>
                <w:color w:val="auto"/>
              </w:rPr>
            </w:pPr>
            <w:r w:rsidRPr="00AB6CEB">
              <w:rPr>
                <w:rFonts w:ascii="Arial" w:hAnsi="Arial" w:cs="Arial"/>
                <w:color w:val="auto"/>
              </w:rPr>
              <w:t>Where required I will re-issue</w:t>
            </w:r>
            <w:r w:rsidR="00DF235D">
              <w:rPr>
                <w:rFonts w:ascii="Arial" w:hAnsi="Arial" w:cs="Arial"/>
                <w:color w:val="auto"/>
              </w:rPr>
              <w:t>/issue</w:t>
            </w:r>
            <w:r w:rsidRPr="00AB6CEB">
              <w:rPr>
                <w:rFonts w:ascii="Arial" w:hAnsi="Arial" w:cs="Arial"/>
                <w:color w:val="auto"/>
              </w:rPr>
              <w:t xml:space="preserve"> the associated certificate to indicate an exemption</w:t>
            </w:r>
            <w:r w:rsidR="002D6186" w:rsidRPr="008D3E79">
              <w:rPr>
                <w:rFonts w:ascii="Arial" w:hAnsi="Arial" w:cs="Arial"/>
                <w:color w:val="auto"/>
              </w:rPr>
              <w:t>/equivalence, as appropriate</w:t>
            </w:r>
            <w:r w:rsidR="00DF235D">
              <w:rPr>
                <w:rFonts w:ascii="Arial" w:hAnsi="Arial" w:cs="Arial"/>
                <w:color w:val="auto"/>
              </w:rPr>
              <w:t xml:space="preserve">; </w:t>
            </w:r>
            <w:r w:rsidR="007B0BA4">
              <w:rPr>
                <w:rFonts w:ascii="Arial" w:hAnsi="Arial" w:cs="Arial"/>
                <w:color w:val="auto"/>
              </w:rPr>
              <w:t xml:space="preserve">and notify the RO/CA </w:t>
            </w:r>
            <w:r w:rsidR="002D6186" w:rsidRPr="008D3E79">
              <w:rPr>
                <w:rFonts w:ascii="Arial" w:hAnsi="Arial" w:cs="Arial"/>
                <w:color w:val="auto"/>
              </w:rPr>
              <w:t>upon MCA acceptance</w:t>
            </w:r>
            <w:r w:rsidRPr="00AB6CEB">
              <w:rPr>
                <w:rFonts w:ascii="Arial" w:hAnsi="Arial" w:cs="Arial"/>
                <w:color w:val="auto"/>
              </w:rPr>
              <w:t>.</w:t>
            </w:r>
          </w:p>
        </w:tc>
      </w:tr>
      <w:tr w:rsidR="00595600" w:rsidRPr="00AB6CEB" w14:paraId="45D88E02" w14:textId="77777777" w:rsidTr="00AB6CEB">
        <w:trPr>
          <w:gridAfter w:val="1"/>
          <w:wAfter w:w="8" w:type="dxa"/>
          <w:trHeight w:val="515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64648" w14:textId="77777777" w:rsidR="00577B73" w:rsidRPr="00AB6CEB" w:rsidRDefault="00577B73">
            <w:pPr>
              <w:rPr>
                <w:rFonts w:ascii="Arial" w:hAnsi="Arial" w:cs="Arial"/>
              </w:rPr>
            </w:pPr>
            <w:r w:rsidRPr="00AB6CEB">
              <w:rPr>
                <w:rFonts w:ascii="Arial" w:hAnsi="Arial" w:cs="Arial"/>
              </w:rPr>
              <w:t>Completed By</w:t>
            </w:r>
            <w:r w:rsidRPr="00AB6CEB">
              <w:rPr>
                <w:rFonts w:ascii="Arial" w:hAnsi="Arial" w:cs="Arial"/>
                <w:color w:val="FF0000"/>
                <w:spacing w:val="-3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32B2B" w14:textId="77777777" w:rsidR="00577B73" w:rsidRPr="00AB6CEB" w:rsidRDefault="00577B73">
            <w:pPr>
              <w:rPr>
                <w:rFonts w:ascii="Arial" w:hAnsi="Arial" w:cs="Arial"/>
              </w:rPr>
            </w:pPr>
            <w:r w:rsidRPr="00AB6CEB">
              <w:rPr>
                <w:rFonts w:ascii="Arial" w:hAnsi="Arial" w:cs="Arial"/>
              </w:rPr>
              <w:t>Name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C09EF" w14:textId="77777777" w:rsidR="00577B73" w:rsidRPr="00AB6CEB" w:rsidRDefault="00577B7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5CC3A" w14:textId="77777777" w:rsidR="00577B73" w:rsidRPr="00AB6CEB" w:rsidRDefault="00577B7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 w:rsidRPr="00AB6CEB">
              <w:rPr>
                <w:rFonts w:ascii="Arial" w:hAnsi="Arial" w:cs="Arial"/>
                <w:spacing w:val="-3"/>
              </w:rPr>
              <w:t>Position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87B9A" w14:textId="77777777" w:rsidR="00577B73" w:rsidRPr="00AB6CEB" w:rsidRDefault="00577B7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  <w:tr w:rsidR="00577B73" w:rsidRPr="00AB6CEB" w14:paraId="7BBBCBB8" w14:textId="77777777" w:rsidTr="00AB6CEB">
        <w:trPr>
          <w:gridAfter w:val="1"/>
          <w:wAfter w:w="8" w:type="dxa"/>
          <w:trHeight w:val="515"/>
          <w:jc w:val="center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58A04" w14:textId="367856F3" w:rsidR="00577B73" w:rsidRPr="00AB6CEB" w:rsidRDefault="007757EF">
            <w:pPr>
              <w:rPr>
                <w:rFonts w:ascii="Arial" w:hAnsi="Arial" w:cs="Arial"/>
              </w:rPr>
            </w:pPr>
            <w:r w:rsidRPr="008D3E79">
              <w:rPr>
                <w:rFonts w:ascii="Arial" w:hAnsi="Arial" w:cs="Arial"/>
              </w:rPr>
              <w:t>Marine Office</w:t>
            </w:r>
            <w:r w:rsidR="00D038A4" w:rsidRPr="00FD38ED">
              <w:rPr>
                <w:rFonts w:ascii="Arial" w:hAnsi="Arial" w:cs="Arial"/>
                <w:color w:val="FF0000"/>
                <w:spacing w:val="-3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460EA3" w14:textId="046F27A0" w:rsidR="00577B73" w:rsidRPr="00AB6CEB" w:rsidRDefault="00577B7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C86CA" w14:textId="77777777" w:rsidR="00577B73" w:rsidRPr="00AB6CEB" w:rsidRDefault="00577B7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14:paraId="0F91F39B" w14:textId="77777777" w:rsidR="0060586D" w:rsidRPr="008D3E79" w:rsidRDefault="0060586D">
      <w:pPr>
        <w:rPr>
          <w:rFonts w:ascii="Arial" w:hAnsi="Arial" w:cs="Arial"/>
        </w:rPr>
      </w:pPr>
      <w:r w:rsidRPr="008D3E79">
        <w:rPr>
          <w:rFonts w:ascii="Arial" w:hAnsi="Arial" w:cs="Arial"/>
        </w:rPr>
        <w:br w:type="page"/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E2F76" w:rsidRPr="00AB6CEB" w14:paraId="36933AC9" w14:textId="77777777" w:rsidTr="003E2F76">
        <w:trPr>
          <w:cantSplit/>
          <w:trHeight w:val="350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2AC9" w14:textId="6704F219" w:rsidR="003E2F76" w:rsidRPr="00AB6CEB" w:rsidRDefault="003E2F76" w:rsidP="003E2F76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lastRenderedPageBreak/>
              <w:t xml:space="preserve">PART C [TO BE COMPLETED BY </w:t>
            </w:r>
            <w:r w:rsidR="00A6155E">
              <w:rPr>
                <w:rFonts w:ascii="Arial" w:hAnsi="Arial" w:cs="Arial"/>
                <w:b/>
                <w:bCs/>
                <w:color w:val="auto"/>
              </w:rPr>
              <w:t>TECHNICAL SERVICES (</w:t>
            </w:r>
            <w:r w:rsidR="00A6155E" w:rsidRPr="008D3E79">
              <w:rPr>
                <w:rFonts w:ascii="Arial" w:hAnsi="Arial" w:cs="Arial"/>
                <w:b/>
                <w:bCs/>
                <w:color w:val="auto"/>
              </w:rPr>
              <w:t>OPERATIONS</w:t>
            </w:r>
            <w:r w:rsidR="00A6155E">
              <w:rPr>
                <w:rFonts w:ascii="Arial" w:hAnsi="Arial" w:cs="Arial"/>
                <w:b/>
                <w:bCs/>
                <w:color w:val="auto"/>
              </w:rPr>
              <w:t>)]</w:t>
            </w:r>
          </w:p>
        </w:tc>
      </w:tr>
    </w:tbl>
    <w:p w14:paraId="5BEC493E" w14:textId="77777777" w:rsidR="006845B8" w:rsidRDefault="006845B8"/>
    <w:tbl>
      <w:tblPr>
        <w:tblW w:w="10485" w:type="dxa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548"/>
        <w:gridCol w:w="2695"/>
        <w:gridCol w:w="5242"/>
      </w:tblGrid>
      <w:tr w:rsidR="00F56349" w:rsidRPr="00AB6CEB" w14:paraId="3A79EFB7" w14:textId="77777777">
        <w:trPr>
          <w:cantSplit/>
          <w:trHeight w:hRule="exact" w:val="30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F0E47A" w14:textId="08FC189B" w:rsidR="00F56349" w:rsidRPr="00AB6CEB" w:rsidRDefault="001466E0" w:rsidP="003E2F76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TECHNICAL SERVICES (</w:t>
            </w:r>
            <w:r w:rsidR="003E2F76" w:rsidRPr="008D3E79">
              <w:rPr>
                <w:rFonts w:ascii="Arial" w:hAnsi="Arial" w:cs="Arial"/>
                <w:b/>
                <w:bCs/>
                <w:color w:val="auto"/>
              </w:rPr>
              <w:t>OPERATIONS</w:t>
            </w:r>
            <w:r>
              <w:rPr>
                <w:rFonts w:ascii="Arial" w:hAnsi="Arial" w:cs="Arial"/>
                <w:b/>
                <w:bCs/>
                <w:color w:val="auto"/>
              </w:rPr>
              <w:t>)</w:t>
            </w:r>
            <w:r w:rsidR="003E2F76" w:rsidRPr="008D3E79">
              <w:rPr>
                <w:rFonts w:ascii="Arial" w:hAnsi="Arial" w:cs="Arial"/>
                <w:b/>
                <w:bCs/>
                <w:color w:val="auto"/>
              </w:rPr>
              <w:t xml:space="preserve"> REVIEW</w:t>
            </w:r>
          </w:p>
        </w:tc>
      </w:tr>
      <w:tr w:rsidR="00F56349" w:rsidRPr="00AB6CEB" w14:paraId="77072109" w14:textId="77777777" w:rsidTr="000A70BB">
        <w:trPr>
          <w:trHeight w:val="56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2EE1FB0" w14:textId="0F2D45F0" w:rsidR="00F56349" w:rsidRPr="00AB6CEB" w:rsidRDefault="00F56349" w:rsidP="000A70BB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>Decision:</w:t>
            </w:r>
            <w:r w:rsidR="00061CEC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 xml:space="preserve"> *</w:t>
            </w:r>
            <w:r w:rsidRPr="00AB6CEB">
              <w:rPr>
                <w:rFonts w:ascii="Arial" w:hAnsi="Arial" w:cs="Arial"/>
                <w:color w:val="auto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uto"/>
                </w:rPr>
                <w:id w:val="-635876983"/>
                <w:placeholder>
                  <w:docPart w:val="1FAE8E1965AB435392ACC116F0FE2A7A"/>
                </w:placeholder>
                <w:showingPlcHdr/>
                <w:comboBox>
                  <w:listItem w:value="Choose an item."/>
                  <w:listItem w:displayText="Approved" w:value="Approved"/>
                  <w:listItem w:displayText="Rejected" w:value="Rejected"/>
                  <w:listItem w:displayText="Not Required" w:value="Not Required"/>
                  <w:listItem w:displayText="Widthdrawn" w:value="Widthdrawn"/>
                  <w:listItem w:displayText="To Resubmit" w:value="To Resubmit"/>
                </w:comboBox>
              </w:sdtPr>
              <w:sdtEndPr/>
              <w:sdtContent>
                <w:r w:rsidR="00236DE7" w:rsidRPr="00AB6CEB">
                  <w:rPr>
                    <w:rFonts w:ascii="Arial" w:hAnsi="Arial" w:cs="Arial"/>
                    <w:color w:val="A6A6A6" w:themeColor="background1" w:themeShade="A6"/>
                  </w:rPr>
                  <w:t>Please Select</w:t>
                </w:r>
              </w:sdtContent>
            </w:sdt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4428578" w14:textId="5BD45655" w:rsidR="00F56349" w:rsidRPr="0006426B" w:rsidRDefault="0006426B" w:rsidP="000A70BB">
            <w:pPr>
              <w:rPr>
                <w:rFonts w:ascii="Arial" w:hAnsi="Arial" w:cs="Arial"/>
                <w:color w:val="auto"/>
              </w:rPr>
            </w:pPr>
            <w:r w:rsidRPr="008377A1">
              <w:rPr>
                <w:rFonts w:ascii="Arial" w:hAnsi="Arial" w:cs="Arial"/>
                <w:b/>
                <w:bCs/>
                <w:color w:val="auto"/>
              </w:rPr>
              <w:t>Type</w:t>
            </w:r>
            <w:r w:rsidR="00F56349" w:rsidRPr="008377A1">
              <w:rPr>
                <w:rFonts w:ascii="Arial" w:hAnsi="Arial" w:cs="Arial"/>
                <w:b/>
                <w:bCs/>
                <w:color w:val="auto"/>
              </w:rPr>
              <w:t>:</w:t>
            </w:r>
            <w:r w:rsidR="00061CEC" w:rsidRPr="008377A1">
              <w:rPr>
                <w:rFonts w:ascii="Arial" w:hAnsi="Arial" w:cs="Arial"/>
                <w:b/>
                <w:bCs/>
                <w:color w:val="FF0000"/>
                <w:spacing w:val="-3"/>
              </w:rPr>
              <w:t xml:space="preserve"> *</w:t>
            </w:r>
            <w:r w:rsidR="00F56349" w:rsidRPr="008377A1">
              <w:rPr>
                <w:rFonts w:ascii="Arial" w:hAnsi="Arial" w:cs="Arial"/>
                <w:color w:val="auto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</w:rPr>
                <w:id w:val="1717240472"/>
                <w:placeholder>
                  <w:docPart w:val="B4D6A854F2484C1D961D5112F0F6CB6C"/>
                </w:placeholder>
                <w:showingPlcHdr/>
                <w:comboBox>
                  <w:listItem w:value="Choose an item."/>
                  <w:listItem w:displayText="UK Equivalence" w:value="UK Equivalence"/>
                  <w:listItem w:displayText="MLC/ILO Exemption" w:value="MLC/ILO Exemption"/>
                </w:comboBox>
              </w:sdtPr>
              <w:sdtEndPr/>
              <w:sdtContent>
                <w:r w:rsidR="00236DE7" w:rsidRPr="0006426B">
                  <w:rPr>
                    <w:rFonts w:ascii="Arial" w:hAnsi="Arial" w:cs="Arial"/>
                    <w:color w:val="A6A6A6" w:themeColor="background1" w:themeShade="A6"/>
                    <w:spacing w:val="-3"/>
                  </w:rPr>
                  <w:t>Please Select</w:t>
                </w:r>
              </w:sdtContent>
            </w:sdt>
          </w:p>
        </w:tc>
      </w:tr>
      <w:tr w:rsidR="00F56349" w:rsidRPr="00AB6CEB" w14:paraId="65D4E50C" w14:textId="77777777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78B4B4E" w14:textId="101372B3" w:rsidR="00F56349" w:rsidRPr="00AB6CEB" w:rsidRDefault="00F56349" w:rsidP="00BC3A4B">
            <w:pPr>
              <w:rPr>
                <w:rFonts w:ascii="Arial" w:hAnsi="Arial" w:cs="Arial"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>Date of final review and/or decision:</w:t>
            </w:r>
            <w:r w:rsidR="00061CEC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 xml:space="preserve"> *</w:t>
            </w:r>
            <w:r w:rsidR="000A70BB" w:rsidRPr="00AB6CEB">
              <w:rPr>
                <w:rFonts w:ascii="Arial" w:hAnsi="Arial" w:cs="Arial"/>
                <w:color w:val="auto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</w:rPr>
                <w:id w:val="-241877967"/>
                <w:placeholder>
                  <w:docPart w:val="CCFDB0F0DAD142C98AD61EB626128EB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A70BB" w:rsidRPr="00AB6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Enter date.</w:t>
                </w:r>
              </w:sdtContent>
            </w:sdt>
          </w:p>
        </w:tc>
      </w:tr>
      <w:tr w:rsidR="00F56349" w:rsidRPr="00AB6CEB" w14:paraId="477BDCE8" w14:textId="77777777">
        <w:trPr>
          <w:trHeight w:val="186"/>
        </w:trPr>
        <w:tc>
          <w:tcPr>
            <w:tcW w:w="10485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9989" w14:textId="77777777" w:rsidR="00F56349" w:rsidRPr="00AB6CEB" w:rsidRDefault="00F56349" w:rsidP="00BC3A4B">
            <w:pPr>
              <w:rPr>
                <w:rFonts w:ascii="Arial" w:hAnsi="Arial" w:cs="Arial"/>
                <w:color w:val="auto"/>
              </w:rPr>
            </w:pPr>
          </w:p>
        </w:tc>
      </w:tr>
      <w:tr w:rsidR="00F56349" w:rsidRPr="00AB6CEB" w14:paraId="3B977740" w14:textId="77777777">
        <w:trPr>
          <w:trHeight w:val="262"/>
        </w:trPr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9CB3" w14:textId="34EC470A" w:rsidR="00F56349" w:rsidRPr="00AB6CEB" w:rsidRDefault="00F56349" w:rsidP="00BC3A4B">
            <w:pPr>
              <w:rPr>
                <w:rFonts w:ascii="Arial" w:hAnsi="Arial" w:cs="Arial"/>
                <w:color w:val="auto"/>
              </w:rPr>
            </w:pPr>
          </w:p>
          <w:p w14:paraId="454678DC" w14:textId="77777777" w:rsidR="00F56349" w:rsidRPr="00AB6CEB" w:rsidRDefault="00F56349" w:rsidP="00BC3A4B">
            <w:pPr>
              <w:rPr>
                <w:rFonts w:ascii="Arial" w:hAnsi="Arial" w:cs="Arial"/>
                <w:color w:val="auto"/>
              </w:rPr>
            </w:pPr>
          </w:p>
        </w:tc>
      </w:tr>
      <w:tr w:rsidR="00F56349" w:rsidRPr="00AB6CEB" w14:paraId="29CB024D" w14:textId="77777777" w:rsidTr="00134356">
        <w:trPr>
          <w:trHeight w:val="1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CC6983C" w14:textId="5DF3E05D" w:rsidR="00F56349" w:rsidRPr="00AB6CEB" w:rsidRDefault="00F56349" w:rsidP="00BC3A4B">
            <w:pPr>
              <w:rPr>
                <w:rFonts w:ascii="Arial" w:hAnsi="Arial" w:cs="Arial"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>Provisions or conditions to be applied</w:t>
            </w:r>
            <w:r w:rsidR="00134356" w:rsidRPr="00AB6CEB">
              <w:rPr>
                <w:rFonts w:ascii="Arial" w:hAnsi="Arial" w:cs="Arial"/>
                <w:b/>
                <w:bCs/>
                <w:color w:val="auto"/>
              </w:rPr>
              <w:t>:</w:t>
            </w:r>
            <w:r w:rsidR="00061CEC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 xml:space="preserve"> *</w:t>
            </w:r>
            <w:r w:rsidRPr="00AB6CEB">
              <w:rPr>
                <w:rFonts w:ascii="Arial" w:hAnsi="Arial" w:cs="Arial"/>
                <w:b/>
                <w:bCs/>
                <w:strike/>
                <w:color w:val="auto"/>
              </w:rPr>
              <w:t xml:space="preserve"> </w:t>
            </w:r>
          </w:p>
        </w:tc>
      </w:tr>
      <w:tr w:rsidR="00F56349" w:rsidRPr="00AB6CEB" w14:paraId="3D768A51" w14:textId="77777777">
        <w:trPr>
          <w:trHeight w:val="470"/>
        </w:trPr>
        <w:tc>
          <w:tcPr>
            <w:tcW w:w="10485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9883" w14:textId="4EB1EB5D" w:rsidR="00F56349" w:rsidRPr="00AB6CEB" w:rsidRDefault="00F56349" w:rsidP="00BC3A4B">
            <w:pPr>
              <w:rPr>
                <w:rFonts w:ascii="Arial" w:hAnsi="Arial" w:cs="Arial"/>
                <w:color w:val="auto"/>
              </w:rPr>
            </w:pPr>
          </w:p>
          <w:p w14:paraId="01B7B396" w14:textId="118E3E4F" w:rsidR="003B071D" w:rsidRPr="00AB6CEB" w:rsidRDefault="003B071D" w:rsidP="00BC3A4B">
            <w:pPr>
              <w:rPr>
                <w:rFonts w:ascii="Arial" w:hAnsi="Arial" w:cs="Arial"/>
                <w:color w:val="auto"/>
              </w:rPr>
            </w:pPr>
          </w:p>
          <w:p w14:paraId="6C2408E8" w14:textId="7CFFF06E" w:rsidR="003B071D" w:rsidRPr="00AB6CEB" w:rsidRDefault="003B071D" w:rsidP="00BC3A4B">
            <w:pPr>
              <w:rPr>
                <w:rFonts w:ascii="Arial" w:hAnsi="Arial" w:cs="Arial"/>
                <w:color w:val="auto"/>
              </w:rPr>
            </w:pPr>
          </w:p>
        </w:tc>
      </w:tr>
      <w:tr w:rsidR="00F56349" w:rsidRPr="00AB6CEB" w14:paraId="48CB0773" w14:textId="77777777" w:rsidTr="00052844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1DC5" w14:textId="2DD06229" w:rsidR="00F56349" w:rsidRPr="00AB6CEB" w:rsidRDefault="00F56349" w:rsidP="00052844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>Final review by: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C7F6" w14:textId="678AB383" w:rsidR="00F56349" w:rsidRPr="00AB6CEB" w:rsidRDefault="00F56349" w:rsidP="00052844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D50D35" w:rsidRPr="00AB6CEB" w14:paraId="2C6DC3C8" w14:textId="77777777" w:rsidTr="0012346F">
        <w:trPr>
          <w:trHeight w:val="28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3BDA" w14:textId="6FF32F77" w:rsidR="00D50D35" w:rsidRPr="00AB6CEB" w:rsidRDefault="00D50D35" w:rsidP="00517E1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>Name</w:t>
            </w:r>
            <w:r w:rsidR="00061CEC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>*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4D64" w14:textId="5F70E6B5" w:rsidR="00D50D35" w:rsidRPr="00AB6CEB" w:rsidRDefault="00D50D35" w:rsidP="00517E1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>Date</w:t>
            </w:r>
            <w:r w:rsidR="00061CEC" w:rsidRPr="00127B1F">
              <w:rPr>
                <w:rFonts w:ascii="Arial" w:hAnsi="Arial" w:cs="Arial"/>
                <w:b/>
                <w:bCs/>
                <w:color w:val="FF0000"/>
                <w:spacing w:val="-3"/>
              </w:rPr>
              <w:t>*</w:t>
            </w:r>
          </w:p>
        </w:tc>
      </w:tr>
      <w:tr w:rsidR="00D50D35" w:rsidRPr="00AB6CEB" w14:paraId="17E83786" w14:textId="77777777" w:rsidTr="008420B8">
        <w:trPr>
          <w:trHeight w:val="562"/>
        </w:trPr>
        <w:tc>
          <w:tcPr>
            <w:tcW w:w="52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5DD6" w14:textId="2FEE04A2" w:rsidR="00D50D35" w:rsidRPr="00AB6CEB" w:rsidRDefault="00D50D35" w:rsidP="00517E11">
            <w:pPr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color w:val="auto"/>
            </w:rPr>
            <w:id w:val="-484397485"/>
            <w:placeholder>
              <w:docPart w:val="85902F26513744DEABBD6A8FAA3283D4"/>
            </w:placeholder>
            <w:showingPlcHdr/>
            <w:date w:fullDate="2020-12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0F52CC" w14:textId="47718BD4" w:rsidR="00D50D35" w:rsidRPr="00AB6CEB" w:rsidRDefault="00D50D35" w:rsidP="00517E11">
                <w:pPr>
                  <w:rPr>
                    <w:rFonts w:ascii="Arial" w:hAnsi="Arial" w:cs="Arial"/>
                    <w:color w:val="auto"/>
                  </w:rPr>
                </w:pPr>
                <w:r w:rsidRPr="00AB6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 xml:space="preserve"> Enter date.</w:t>
                </w:r>
              </w:p>
            </w:tc>
          </w:sdtContent>
        </w:sdt>
      </w:tr>
      <w:tr w:rsidR="000D637A" w:rsidRPr="00AB6CEB" w14:paraId="42DE3617" w14:textId="77777777" w:rsidTr="009B7CE4">
        <w:trPr>
          <w:gridAfter w:val="1"/>
          <w:wAfter w:w="5244" w:type="dxa"/>
          <w:trHeight w:val="3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876D" w14:textId="3A287ABC" w:rsidR="000D637A" w:rsidRPr="00AB6CEB" w:rsidRDefault="000D637A" w:rsidP="00517E1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>TSOPs Work Order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82A1" w14:textId="54D97AD9" w:rsidR="000D637A" w:rsidRPr="00AB6CEB" w:rsidRDefault="000D637A" w:rsidP="00517E11">
            <w:pPr>
              <w:rPr>
                <w:rFonts w:ascii="Arial" w:hAnsi="Arial" w:cs="Arial"/>
                <w:color w:val="auto"/>
              </w:rPr>
            </w:pPr>
          </w:p>
        </w:tc>
      </w:tr>
      <w:tr w:rsidR="00517E11" w:rsidRPr="00AB6CEB" w14:paraId="17F35F18" w14:textId="77777777" w:rsidTr="002876EE">
        <w:trPr>
          <w:trHeight w:val="45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E22D5E" w14:textId="353A173B" w:rsidR="00517E11" w:rsidRPr="00AB6CEB" w:rsidRDefault="00517E11" w:rsidP="00517E1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AB6CEB">
              <w:rPr>
                <w:rFonts w:ascii="Arial" w:hAnsi="Arial" w:cs="Arial"/>
                <w:b/>
                <w:bCs/>
                <w:color w:val="auto"/>
              </w:rPr>
              <w:t xml:space="preserve">The associated Certificate </w:t>
            </w:r>
            <w:sdt>
              <w:sdtPr>
                <w:rPr>
                  <w:rFonts w:ascii="Arial" w:hAnsi="Arial" w:cs="Arial"/>
                  <w:color w:val="A6A6A6" w:themeColor="background1" w:themeShade="A6"/>
                </w:rPr>
                <w:id w:val="337517595"/>
                <w:placeholder>
                  <w:docPart w:val="3835DF3A2BBD48ADB92DA213DBDB65BA"/>
                </w:placeholder>
                <w:comboBox>
                  <w:listItem w:value="Choose an item."/>
                  <w:listItem w:displayText="should" w:value="should"/>
                  <w:listItem w:displayText="should not" w:value="should not"/>
                </w:comboBox>
              </w:sdtPr>
              <w:sdtEndPr/>
              <w:sdtContent>
                <w:r w:rsidRPr="008D3E79">
                  <w:rPr>
                    <w:rFonts w:ascii="Arial" w:hAnsi="Arial" w:cs="Arial"/>
                    <w:color w:val="A6A6A6" w:themeColor="background1" w:themeShade="A6"/>
                  </w:rPr>
                  <w:t>Please Select</w:t>
                </w:r>
              </w:sdtContent>
            </w:sdt>
            <w:r w:rsidRPr="00AB6CEB">
              <w:rPr>
                <w:rFonts w:ascii="Arial" w:hAnsi="Arial" w:cs="Arial"/>
                <w:b/>
                <w:bCs/>
                <w:color w:val="auto"/>
              </w:rPr>
              <w:t xml:space="preserve"> be issued to reflect this approval request.</w:t>
            </w:r>
          </w:p>
        </w:tc>
      </w:tr>
    </w:tbl>
    <w:p w14:paraId="4DA38390" w14:textId="77777777" w:rsidR="009E1E38" w:rsidRPr="00AB6CEB" w:rsidRDefault="009E1E38" w:rsidP="00BC3A4B">
      <w:pPr>
        <w:jc w:val="both"/>
        <w:rPr>
          <w:rFonts w:ascii="Arial" w:hAnsi="Arial" w:cs="Arial"/>
          <w:b/>
        </w:rPr>
      </w:pPr>
    </w:p>
    <w:p w14:paraId="65081630" w14:textId="7DED305C" w:rsidR="00F26FA7" w:rsidRPr="00AB6CEB" w:rsidRDefault="00F26FA7" w:rsidP="00D50D35">
      <w:pPr>
        <w:rPr>
          <w:rFonts w:ascii="Arial" w:hAnsi="Arial" w:cs="Arial"/>
        </w:rPr>
      </w:pPr>
    </w:p>
    <w:sectPr w:rsidR="00F26FA7" w:rsidRPr="00AB6CEB" w:rsidSect="0012528A">
      <w:footerReference w:type="default" r:id="rId14"/>
      <w:pgSz w:w="11907" w:h="16840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96B6" w14:textId="77777777" w:rsidR="0085448A" w:rsidRDefault="0085448A">
      <w:r>
        <w:separator/>
      </w:r>
    </w:p>
  </w:endnote>
  <w:endnote w:type="continuationSeparator" w:id="0">
    <w:p w14:paraId="41251129" w14:textId="77777777" w:rsidR="0085448A" w:rsidRDefault="0085448A">
      <w:r>
        <w:continuationSeparator/>
      </w:r>
    </w:p>
  </w:endnote>
  <w:endnote w:type="continuationNotice" w:id="1">
    <w:p w14:paraId="72E6B9EF" w14:textId="77777777" w:rsidR="0085448A" w:rsidRDefault="00854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G Omega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36C5" w14:textId="4D978CAD" w:rsidR="00700449" w:rsidRPr="00A27640" w:rsidRDefault="00700449" w:rsidP="00FE3075">
    <w:pPr>
      <w:pStyle w:val="Footer"/>
      <w:pBdr>
        <w:top w:val="single" w:sz="4" w:space="1" w:color="auto"/>
      </w:pBdr>
      <w:tabs>
        <w:tab w:val="clear" w:pos="8306"/>
        <w:tab w:val="right" w:pos="10490"/>
      </w:tabs>
      <w:ind w:right="-353"/>
      <w:rPr>
        <w:rFonts w:ascii="Arial" w:hAnsi="Arial" w:cs="Arial"/>
        <w:sz w:val="20"/>
        <w:szCs w:val="20"/>
      </w:rPr>
    </w:pPr>
    <w:r w:rsidRPr="00A27640">
      <w:rPr>
        <w:rFonts w:ascii="Arial" w:hAnsi="Arial" w:cs="Arial"/>
        <w:sz w:val="20"/>
        <w:szCs w:val="20"/>
      </w:rPr>
      <w:t xml:space="preserve">MSF </w:t>
    </w:r>
    <w:r w:rsidR="00C26BC1" w:rsidRPr="009E1E38">
      <w:rPr>
        <w:rFonts w:ascii="Arial" w:hAnsi="Arial" w:cs="Arial"/>
        <w:sz w:val="20"/>
        <w:szCs w:val="20"/>
      </w:rPr>
      <w:t>1</w:t>
    </w:r>
    <w:r w:rsidR="001A1269">
      <w:rPr>
        <w:rFonts w:ascii="Arial" w:hAnsi="Arial" w:cs="Arial"/>
        <w:sz w:val="20"/>
        <w:szCs w:val="20"/>
      </w:rPr>
      <w:t>106</w:t>
    </w:r>
    <w:r w:rsidRPr="009E1E38">
      <w:rPr>
        <w:rFonts w:ascii="Arial" w:hAnsi="Arial" w:cs="Arial"/>
        <w:sz w:val="20"/>
        <w:szCs w:val="20"/>
      </w:rPr>
      <w:t xml:space="preserve"> </w:t>
    </w:r>
    <w:r w:rsidR="00106686">
      <w:rPr>
        <w:rFonts w:ascii="Arial" w:hAnsi="Arial" w:cs="Arial"/>
        <w:sz w:val="20"/>
        <w:szCs w:val="20"/>
      </w:rPr>
      <w:t>RE</w:t>
    </w:r>
    <w:r w:rsidR="00FB03EB">
      <w:rPr>
        <w:rFonts w:ascii="Arial" w:hAnsi="Arial" w:cs="Arial"/>
        <w:sz w:val="20"/>
        <w:szCs w:val="20"/>
      </w:rPr>
      <w:t>V 0725</w:t>
    </w:r>
    <w:r w:rsidRPr="00A27640">
      <w:rPr>
        <w:rFonts w:ascii="Arial" w:hAnsi="Arial" w:cs="Arial"/>
        <w:sz w:val="20"/>
        <w:szCs w:val="20"/>
      </w:rPr>
      <w:tab/>
      <w:t xml:space="preserve">Page </w:t>
    </w:r>
    <w:r w:rsidRPr="00A27640">
      <w:rPr>
        <w:rStyle w:val="PageNumber"/>
        <w:rFonts w:ascii="Arial" w:hAnsi="Arial" w:cs="Arial"/>
        <w:sz w:val="20"/>
        <w:szCs w:val="20"/>
      </w:rPr>
      <w:fldChar w:fldCharType="begin"/>
    </w:r>
    <w:r w:rsidRPr="00A2764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27640">
      <w:rPr>
        <w:rStyle w:val="PageNumber"/>
        <w:rFonts w:ascii="Arial" w:hAnsi="Arial" w:cs="Arial"/>
        <w:sz w:val="20"/>
        <w:szCs w:val="20"/>
      </w:rPr>
      <w:fldChar w:fldCharType="separate"/>
    </w:r>
    <w:r w:rsidR="00192446">
      <w:rPr>
        <w:rStyle w:val="PageNumber"/>
        <w:rFonts w:ascii="Arial" w:hAnsi="Arial" w:cs="Arial"/>
        <w:noProof/>
        <w:sz w:val="20"/>
        <w:szCs w:val="20"/>
      </w:rPr>
      <w:t>5</w:t>
    </w:r>
    <w:r w:rsidRPr="00A27640">
      <w:rPr>
        <w:rStyle w:val="PageNumber"/>
        <w:rFonts w:ascii="Arial" w:hAnsi="Arial" w:cs="Arial"/>
        <w:sz w:val="20"/>
        <w:szCs w:val="20"/>
      </w:rPr>
      <w:fldChar w:fldCharType="end"/>
    </w:r>
    <w:r w:rsidRPr="00A27640">
      <w:rPr>
        <w:rStyle w:val="PageNumber"/>
        <w:rFonts w:ascii="Arial" w:hAnsi="Arial" w:cs="Arial"/>
        <w:sz w:val="20"/>
        <w:szCs w:val="20"/>
      </w:rPr>
      <w:t xml:space="preserve"> of </w:t>
    </w:r>
    <w:r w:rsidRPr="00A27640">
      <w:rPr>
        <w:rStyle w:val="PageNumber"/>
        <w:rFonts w:ascii="Arial" w:hAnsi="Arial" w:cs="Arial"/>
        <w:sz w:val="20"/>
        <w:szCs w:val="20"/>
      </w:rPr>
      <w:fldChar w:fldCharType="begin"/>
    </w:r>
    <w:r w:rsidRPr="00A27640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A27640">
      <w:rPr>
        <w:rStyle w:val="PageNumber"/>
        <w:rFonts w:ascii="Arial" w:hAnsi="Arial" w:cs="Arial"/>
        <w:sz w:val="20"/>
        <w:szCs w:val="20"/>
      </w:rPr>
      <w:fldChar w:fldCharType="separate"/>
    </w:r>
    <w:r w:rsidR="00192446">
      <w:rPr>
        <w:rStyle w:val="PageNumber"/>
        <w:rFonts w:ascii="Arial" w:hAnsi="Arial" w:cs="Arial"/>
        <w:noProof/>
        <w:sz w:val="20"/>
        <w:szCs w:val="20"/>
      </w:rPr>
      <w:t>5</w:t>
    </w:r>
    <w:r w:rsidRPr="00A27640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11F97" w14:textId="77777777" w:rsidR="0085448A" w:rsidRDefault="0085448A">
      <w:r>
        <w:separator/>
      </w:r>
    </w:p>
  </w:footnote>
  <w:footnote w:type="continuationSeparator" w:id="0">
    <w:p w14:paraId="3C4A750C" w14:textId="77777777" w:rsidR="0085448A" w:rsidRDefault="0085448A">
      <w:r>
        <w:continuationSeparator/>
      </w:r>
    </w:p>
  </w:footnote>
  <w:footnote w:type="continuationNotice" w:id="1">
    <w:p w14:paraId="3249CA96" w14:textId="77777777" w:rsidR="0085448A" w:rsidRDefault="008544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0FD"/>
    <w:multiLevelType w:val="hybridMultilevel"/>
    <w:tmpl w:val="E794D4C8"/>
    <w:lvl w:ilvl="0" w:tplc="5B60F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614B0"/>
    <w:multiLevelType w:val="hybridMultilevel"/>
    <w:tmpl w:val="37D67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2860"/>
    <w:multiLevelType w:val="hybridMultilevel"/>
    <w:tmpl w:val="13CCED68"/>
    <w:lvl w:ilvl="0" w:tplc="FFFFFFFF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4B4F14"/>
    <w:multiLevelType w:val="hybridMultilevel"/>
    <w:tmpl w:val="13CCED68"/>
    <w:lvl w:ilvl="0" w:tplc="FFFFFFFF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A26F1C"/>
    <w:multiLevelType w:val="multilevel"/>
    <w:tmpl w:val="AA88D71C"/>
    <w:lvl w:ilvl="0">
      <w:start w:val="4"/>
      <w:numFmt w:val="decimal"/>
      <w:lvlText w:val="%1.0"/>
      <w:lvlJc w:val="left"/>
      <w:pPr>
        <w:tabs>
          <w:tab w:val="num" w:pos="1018"/>
        </w:tabs>
        <w:ind w:left="101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38"/>
        </w:tabs>
        <w:ind w:left="17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58"/>
        </w:tabs>
        <w:ind w:left="2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8"/>
        </w:tabs>
        <w:ind w:left="35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8"/>
        </w:tabs>
        <w:ind w:left="42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8"/>
        </w:tabs>
        <w:ind w:left="533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8"/>
        </w:tabs>
        <w:ind w:left="6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38"/>
        </w:tabs>
        <w:ind w:left="7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58"/>
        </w:tabs>
        <w:ind w:left="7858" w:hanging="1800"/>
      </w:pPr>
      <w:rPr>
        <w:rFonts w:hint="default"/>
      </w:rPr>
    </w:lvl>
  </w:abstractNum>
  <w:abstractNum w:abstractNumId="5" w15:restartNumberingAfterBreak="0">
    <w:nsid w:val="567F1EE6"/>
    <w:multiLevelType w:val="hybridMultilevel"/>
    <w:tmpl w:val="13CCED68"/>
    <w:lvl w:ilvl="0" w:tplc="39D64DA0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F65506">
      <w:start w:val="1"/>
      <w:numFmt w:val="lowerLetter"/>
      <w:lvlText w:val="%2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A6F0D0">
      <w:start w:val="1"/>
      <w:numFmt w:val="lowerRoman"/>
      <w:lvlText w:val="%3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08928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CC96C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8AA1C8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B6CD16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FC326C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08F3C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444D86"/>
    <w:multiLevelType w:val="hybridMultilevel"/>
    <w:tmpl w:val="0728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8918">
    <w:abstractNumId w:val="4"/>
  </w:num>
  <w:num w:numId="2" w16cid:durableId="100955717">
    <w:abstractNumId w:val="6"/>
  </w:num>
  <w:num w:numId="3" w16cid:durableId="1751081629">
    <w:abstractNumId w:val="1"/>
  </w:num>
  <w:num w:numId="4" w16cid:durableId="1740129212">
    <w:abstractNumId w:val="5"/>
  </w:num>
  <w:num w:numId="5" w16cid:durableId="377970751">
    <w:abstractNumId w:val="0"/>
  </w:num>
  <w:num w:numId="6" w16cid:durableId="367223276">
    <w:abstractNumId w:val="2"/>
  </w:num>
  <w:num w:numId="7" w16cid:durableId="1832520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40"/>
    <w:rsid w:val="000015EE"/>
    <w:rsid w:val="00004D41"/>
    <w:rsid w:val="000075D7"/>
    <w:rsid w:val="00010068"/>
    <w:rsid w:val="00010915"/>
    <w:rsid w:val="00013646"/>
    <w:rsid w:val="00017914"/>
    <w:rsid w:val="00026C9E"/>
    <w:rsid w:val="000302EE"/>
    <w:rsid w:val="00037027"/>
    <w:rsid w:val="000412CA"/>
    <w:rsid w:val="00042457"/>
    <w:rsid w:val="00042BF7"/>
    <w:rsid w:val="0004336D"/>
    <w:rsid w:val="00046480"/>
    <w:rsid w:val="00052844"/>
    <w:rsid w:val="00056CC1"/>
    <w:rsid w:val="000572D3"/>
    <w:rsid w:val="00057F58"/>
    <w:rsid w:val="00060E5E"/>
    <w:rsid w:val="00061CEC"/>
    <w:rsid w:val="00062091"/>
    <w:rsid w:val="0006426B"/>
    <w:rsid w:val="00067097"/>
    <w:rsid w:val="000672AA"/>
    <w:rsid w:val="0007028D"/>
    <w:rsid w:val="0007538F"/>
    <w:rsid w:val="00077315"/>
    <w:rsid w:val="0008092C"/>
    <w:rsid w:val="00080DD6"/>
    <w:rsid w:val="00085E55"/>
    <w:rsid w:val="000874A6"/>
    <w:rsid w:val="000935FB"/>
    <w:rsid w:val="000974A1"/>
    <w:rsid w:val="000A3010"/>
    <w:rsid w:val="000A312D"/>
    <w:rsid w:val="000A70BB"/>
    <w:rsid w:val="000B035A"/>
    <w:rsid w:val="000B1730"/>
    <w:rsid w:val="000B1C9D"/>
    <w:rsid w:val="000B2985"/>
    <w:rsid w:val="000B2E2F"/>
    <w:rsid w:val="000B5013"/>
    <w:rsid w:val="000B5956"/>
    <w:rsid w:val="000B645D"/>
    <w:rsid w:val="000B729C"/>
    <w:rsid w:val="000C20A7"/>
    <w:rsid w:val="000C5740"/>
    <w:rsid w:val="000C7CBC"/>
    <w:rsid w:val="000D15E3"/>
    <w:rsid w:val="000D3173"/>
    <w:rsid w:val="000D5492"/>
    <w:rsid w:val="000D637A"/>
    <w:rsid w:val="000E0AD2"/>
    <w:rsid w:val="000E1FF4"/>
    <w:rsid w:val="000E2674"/>
    <w:rsid w:val="000E49E3"/>
    <w:rsid w:val="000F1545"/>
    <w:rsid w:val="000F275C"/>
    <w:rsid w:val="000F48F9"/>
    <w:rsid w:val="000F4C55"/>
    <w:rsid w:val="000F5054"/>
    <w:rsid w:val="000F5449"/>
    <w:rsid w:val="000F571B"/>
    <w:rsid w:val="000F64FE"/>
    <w:rsid w:val="0010059A"/>
    <w:rsid w:val="00106686"/>
    <w:rsid w:val="0011338E"/>
    <w:rsid w:val="001144A2"/>
    <w:rsid w:val="00117FDA"/>
    <w:rsid w:val="00121844"/>
    <w:rsid w:val="0012474D"/>
    <w:rsid w:val="0012528A"/>
    <w:rsid w:val="00127B1F"/>
    <w:rsid w:val="0013033B"/>
    <w:rsid w:val="001309BB"/>
    <w:rsid w:val="00134356"/>
    <w:rsid w:val="00134F6A"/>
    <w:rsid w:val="001400BC"/>
    <w:rsid w:val="00141C03"/>
    <w:rsid w:val="00142075"/>
    <w:rsid w:val="00142E97"/>
    <w:rsid w:val="00144FD9"/>
    <w:rsid w:val="00145256"/>
    <w:rsid w:val="00145761"/>
    <w:rsid w:val="001466E0"/>
    <w:rsid w:val="0014764D"/>
    <w:rsid w:val="001501FC"/>
    <w:rsid w:val="00150C90"/>
    <w:rsid w:val="00152B8F"/>
    <w:rsid w:val="00153CBE"/>
    <w:rsid w:val="00156535"/>
    <w:rsid w:val="00157456"/>
    <w:rsid w:val="00160780"/>
    <w:rsid w:val="00161C33"/>
    <w:rsid w:val="00164A20"/>
    <w:rsid w:val="00170F0E"/>
    <w:rsid w:val="00172541"/>
    <w:rsid w:val="001751DD"/>
    <w:rsid w:val="00181643"/>
    <w:rsid w:val="00182122"/>
    <w:rsid w:val="00182F71"/>
    <w:rsid w:val="00182FDA"/>
    <w:rsid w:val="001858B1"/>
    <w:rsid w:val="00192446"/>
    <w:rsid w:val="00192C97"/>
    <w:rsid w:val="001945F6"/>
    <w:rsid w:val="001953DA"/>
    <w:rsid w:val="00196AE9"/>
    <w:rsid w:val="001A0CC5"/>
    <w:rsid w:val="001A1269"/>
    <w:rsid w:val="001A23BC"/>
    <w:rsid w:val="001B179A"/>
    <w:rsid w:val="001B26F4"/>
    <w:rsid w:val="001B46EC"/>
    <w:rsid w:val="001B47C1"/>
    <w:rsid w:val="001B4C3C"/>
    <w:rsid w:val="001B6207"/>
    <w:rsid w:val="001C0C7E"/>
    <w:rsid w:val="001C1564"/>
    <w:rsid w:val="001C1B40"/>
    <w:rsid w:val="001D1A6A"/>
    <w:rsid w:val="001D2A0C"/>
    <w:rsid w:val="001D366E"/>
    <w:rsid w:val="001D6187"/>
    <w:rsid w:val="001D722E"/>
    <w:rsid w:val="001E0CBC"/>
    <w:rsid w:val="001E1C6B"/>
    <w:rsid w:val="001E44FB"/>
    <w:rsid w:val="001E6392"/>
    <w:rsid w:val="001E7881"/>
    <w:rsid w:val="001F00A3"/>
    <w:rsid w:val="001F10CD"/>
    <w:rsid w:val="001F79B5"/>
    <w:rsid w:val="00201E42"/>
    <w:rsid w:val="00202598"/>
    <w:rsid w:val="0020293A"/>
    <w:rsid w:val="002062FF"/>
    <w:rsid w:val="00210111"/>
    <w:rsid w:val="002142C1"/>
    <w:rsid w:val="00215071"/>
    <w:rsid w:val="00222E3D"/>
    <w:rsid w:val="00224A85"/>
    <w:rsid w:val="00224FD7"/>
    <w:rsid w:val="002260C9"/>
    <w:rsid w:val="00226742"/>
    <w:rsid w:val="00234E7A"/>
    <w:rsid w:val="00236DE7"/>
    <w:rsid w:val="00241C96"/>
    <w:rsid w:val="00243614"/>
    <w:rsid w:val="00243FF1"/>
    <w:rsid w:val="00250FC0"/>
    <w:rsid w:val="002525B7"/>
    <w:rsid w:val="00253252"/>
    <w:rsid w:val="002541AA"/>
    <w:rsid w:val="00261E92"/>
    <w:rsid w:val="002631E0"/>
    <w:rsid w:val="00264109"/>
    <w:rsid w:val="00265279"/>
    <w:rsid w:val="00266CD5"/>
    <w:rsid w:val="00266D4F"/>
    <w:rsid w:val="00267D10"/>
    <w:rsid w:val="002715F6"/>
    <w:rsid w:val="00272B43"/>
    <w:rsid w:val="00273720"/>
    <w:rsid w:val="00283FA2"/>
    <w:rsid w:val="002876EE"/>
    <w:rsid w:val="00290B20"/>
    <w:rsid w:val="002A05BE"/>
    <w:rsid w:val="002A4448"/>
    <w:rsid w:val="002A4F92"/>
    <w:rsid w:val="002B0E8B"/>
    <w:rsid w:val="002B1952"/>
    <w:rsid w:val="002B42EB"/>
    <w:rsid w:val="002D1E16"/>
    <w:rsid w:val="002D4315"/>
    <w:rsid w:val="002D6186"/>
    <w:rsid w:val="002E1954"/>
    <w:rsid w:val="002E1ED8"/>
    <w:rsid w:val="002E3E7C"/>
    <w:rsid w:val="002E64BD"/>
    <w:rsid w:val="002E6D6C"/>
    <w:rsid w:val="002E6FA4"/>
    <w:rsid w:val="002F0665"/>
    <w:rsid w:val="002F1757"/>
    <w:rsid w:val="002F7B5E"/>
    <w:rsid w:val="00302A52"/>
    <w:rsid w:val="00302E7F"/>
    <w:rsid w:val="00305DF9"/>
    <w:rsid w:val="00310808"/>
    <w:rsid w:val="003118F1"/>
    <w:rsid w:val="00313017"/>
    <w:rsid w:val="00313115"/>
    <w:rsid w:val="00313EB5"/>
    <w:rsid w:val="00317592"/>
    <w:rsid w:val="0032002A"/>
    <w:rsid w:val="00323A51"/>
    <w:rsid w:val="00323BD8"/>
    <w:rsid w:val="003266AE"/>
    <w:rsid w:val="00331645"/>
    <w:rsid w:val="00336DF5"/>
    <w:rsid w:val="00337E78"/>
    <w:rsid w:val="003403FB"/>
    <w:rsid w:val="003419E8"/>
    <w:rsid w:val="00343551"/>
    <w:rsid w:val="00343572"/>
    <w:rsid w:val="0034426D"/>
    <w:rsid w:val="00345C23"/>
    <w:rsid w:val="00347EEA"/>
    <w:rsid w:val="003565A3"/>
    <w:rsid w:val="0035687A"/>
    <w:rsid w:val="00357D6B"/>
    <w:rsid w:val="003619BF"/>
    <w:rsid w:val="00361B0C"/>
    <w:rsid w:val="00363AF3"/>
    <w:rsid w:val="00363CDA"/>
    <w:rsid w:val="00366E50"/>
    <w:rsid w:val="003732E8"/>
    <w:rsid w:val="00375A37"/>
    <w:rsid w:val="00385317"/>
    <w:rsid w:val="00385C58"/>
    <w:rsid w:val="003870A0"/>
    <w:rsid w:val="00387A2F"/>
    <w:rsid w:val="00390E40"/>
    <w:rsid w:val="00392757"/>
    <w:rsid w:val="00392844"/>
    <w:rsid w:val="00394BB8"/>
    <w:rsid w:val="003A2831"/>
    <w:rsid w:val="003A5825"/>
    <w:rsid w:val="003A5873"/>
    <w:rsid w:val="003A5C90"/>
    <w:rsid w:val="003A68C5"/>
    <w:rsid w:val="003B071D"/>
    <w:rsid w:val="003B3CF5"/>
    <w:rsid w:val="003B46F7"/>
    <w:rsid w:val="003B4B26"/>
    <w:rsid w:val="003C5087"/>
    <w:rsid w:val="003C578E"/>
    <w:rsid w:val="003D1B88"/>
    <w:rsid w:val="003D35D7"/>
    <w:rsid w:val="003D6BBB"/>
    <w:rsid w:val="003E2721"/>
    <w:rsid w:val="003E2F76"/>
    <w:rsid w:val="003E4EA2"/>
    <w:rsid w:val="003E6D56"/>
    <w:rsid w:val="003E7F78"/>
    <w:rsid w:val="003F33FB"/>
    <w:rsid w:val="003F4429"/>
    <w:rsid w:val="004008C2"/>
    <w:rsid w:val="0040147F"/>
    <w:rsid w:val="00403A09"/>
    <w:rsid w:val="00404408"/>
    <w:rsid w:val="00405932"/>
    <w:rsid w:val="0040788A"/>
    <w:rsid w:val="0041117C"/>
    <w:rsid w:val="00413725"/>
    <w:rsid w:val="00415481"/>
    <w:rsid w:val="004156B1"/>
    <w:rsid w:val="0041576E"/>
    <w:rsid w:val="00416D6A"/>
    <w:rsid w:val="00417590"/>
    <w:rsid w:val="00421169"/>
    <w:rsid w:val="0042367D"/>
    <w:rsid w:val="004304CA"/>
    <w:rsid w:val="004313FE"/>
    <w:rsid w:val="004319B1"/>
    <w:rsid w:val="004336AB"/>
    <w:rsid w:val="004363F5"/>
    <w:rsid w:val="0043665A"/>
    <w:rsid w:val="00436CB4"/>
    <w:rsid w:val="00440D33"/>
    <w:rsid w:val="00447542"/>
    <w:rsid w:val="004478B0"/>
    <w:rsid w:val="004505A2"/>
    <w:rsid w:val="004538D3"/>
    <w:rsid w:val="004553AA"/>
    <w:rsid w:val="00455AD1"/>
    <w:rsid w:val="00457C23"/>
    <w:rsid w:val="004630AF"/>
    <w:rsid w:val="004649AA"/>
    <w:rsid w:val="00467628"/>
    <w:rsid w:val="00467A6D"/>
    <w:rsid w:val="00470556"/>
    <w:rsid w:val="004713B6"/>
    <w:rsid w:val="004730F9"/>
    <w:rsid w:val="00473171"/>
    <w:rsid w:val="0047329B"/>
    <w:rsid w:val="00476111"/>
    <w:rsid w:val="004767B7"/>
    <w:rsid w:val="0048015C"/>
    <w:rsid w:val="00483525"/>
    <w:rsid w:val="0048399F"/>
    <w:rsid w:val="00484C8E"/>
    <w:rsid w:val="00486DB1"/>
    <w:rsid w:val="00490606"/>
    <w:rsid w:val="00490BCC"/>
    <w:rsid w:val="00493831"/>
    <w:rsid w:val="00494636"/>
    <w:rsid w:val="00495DA4"/>
    <w:rsid w:val="004A2428"/>
    <w:rsid w:val="004A552A"/>
    <w:rsid w:val="004A70B2"/>
    <w:rsid w:val="004A7700"/>
    <w:rsid w:val="004B10A8"/>
    <w:rsid w:val="004B1529"/>
    <w:rsid w:val="004B21CC"/>
    <w:rsid w:val="004C08F1"/>
    <w:rsid w:val="004C7685"/>
    <w:rsid w:val="004D08DD"/>
    <w:rsid w:val="004D0FDE"/>
    <w:rsid w:val="004D1A7E"/>
    <w:rsid w:val="004D2DE3"/>
    <w:rsid w:val="004D5591"/>
    <w:rsid w:val="004D6724"/>
    <w:rsid w:val="004E1073"/>
    <w:rsid w:val="004E1CCD"/>
    <w:rsid w:val="004E22BA"/>
    <w:rsid w:val="004E3BC3"/>
    <w:rsid w:val="004E512E"/>
    <w:rsid w:val="004E642B"/>
    <w:rsid w:val="004E64F6"/>
    <w:rsid w:val="004F533F"/>
    <w:rsid w:val="004F6CBD"/>
    <w:rsid w:val="004F764F"/>
    <w:rsid w:val="00500395"/>
    <w:rsid w:val="00503959"/>
    <w:rsid w:val="00505B45"/>
    <w:rsid w:val="0050642D"/>
    <w:rsid w:val="0050651F"/>
    <w:rsid w:val="00514054"/>
    <w:rsid w:val="005155E9"/>
    <w:rsid w:val="005171DF"/>
    <w:rsid w:val="00517E11"/>
    <w:rsid w:val="0052041E"/>
    <w:rsid w:val="00520847"/>
    <w:rsid w:val="00521832"/>
    <w:rsid w:val="005233E2"/>
    <w:rsid w:val="0052657F"/>
    <w:rsid w:val="00526794"/>
    <w:rsid w:val="00527D56"/>
    <w:rsid w:val="0053639C"/>
    <w:rsid w:val="0053644F"/>
    <w:rsid w:val="0053772F"/>
    <w:rsid w:val="00537BB9"/>
    <w:rsid w:val="0054145D"/>
    <w:rsid w:val="00541729"/>
    <w:rsid w:val="00541FF2"/>
    <w:rsid w:val="0054512D"/>
    <w:rsid w:val="00545FF3"/>
    <w:rsid w:val="00550949"/>
    <w:rsid w:val="0055555D"/>
    <w:rsid w:val="00566EC3"/>
    <w:rsid w:val="00572D1D"/>
    <w:rsid w:val="0057303A"/>
    <w:rsid w:val="005762CA"/>
    <w:rsid w:val="00577B73"/>
    <w:rsid w:val="00577F31"/>
    <w:rsid w:val="00580D5D"/>
    <w:rsid w:val="00585193"/>
    <w:rsid w:val="00586994"/>
    <w:rsid w:val="005922DC"/>
    <w:rsid w:val="00593A6D"/>
    <w:rsid w:val="00595600"/>
    <w:rsid w:val="00596F35"/>
    <w:rsid w:val="005B0B86"/>
    <w:rsid w:val="005B1C6D"/>
    <w:rsid w:val="005B1F4F"/>
    <w:rsid w:val="005B6D4D"/>
    <w:rsid w:val="005B6E89"/>
    <w:rsid w:val="005C1AFE"/>
    <w:rsid w:val="005C2938"/>
    <w:rsid w:val="005D10DB"/>
    <w:rsid w:val="005D60D2"/>
    <w:rsid w:val="005E2AAD"/>
    <w:rsid w:val="005E3D8C"/>
    <w:rsid w:val="005E4E96"/>
    <w:rsid w:val="005E55D6"/>
    <w:rsid w:val="005F132A"/>
    <w:rsid w:val="005F416D"/>
    <w:rsid w:val="005F44D4"/>
    <w:rsid w:val="005F4C29"/>
    <w:rsid w:val="005F72DE"/>
    <w:rsid w:val="005F7DD8"/>
    <w:rsid w:val="00601E9C"/>
    <w:rsid w:val="00602E84"/>
    <w:rsid w:val="00603DE6"/>
    <w:rsid w:val="0060586D"/>
    <w:rsid w:val="00611CF3"/>
    <w:rsid w:val="006120A4"/>
    <w:rsid w:val="006136A7"/>
    <w:rsid w:val="00615FAA"/>
    <w:rsid w:val="00621243"/>
    <w:rsid w:val="006218D0"/>
    <w:rsid w:val="00622F16"/>
    <w:rsid w:val="006249E3"/>
    <w:rsid w:val="00631FC2"/>
    <w:rsid w:val="006320C8"/>
    <w:rsid w:val="00632E36"/>
    <w:rsid w:val="0063384A"/>
    <w:rsid w:val="00633BE5"/>
    <w:rsid w:val="00633F94"/>
    <w:rsid w:val="00636732"/>
    <w:rsid w:val="006453F8"/>
    <w:rsid w:val="0065197C"/>
    <w:rsid w:val="00654D52"/>
    <w:rsid w:val="0065511C"/>
    <w:rsid w:val="00655B53"/>
    <w:rsid w:val="00656C86"/>
    <w:rsid w:val="00656E26"/>
    <w:rsid w:val="00657F3A"/>
    <w:rsid w:val="00660EC2"/>
    <w:rsid w:val="00662368"/>
    <w:rsid w:val="006625E6"/>
    <w:rsid w:val="00664BC2"/>
    <w:rsid w:val="006651B7"/>
    <w:rsid w:val="00665249"/>
    <w:rsid w:val="00666079"/>
    <w:rsid w:val="00667643"/>
    <w:rsid w:val="006702AC"/>
    <w:rsid w:val="00671A76"/>
    <w:rsid w:val="00671FA0"/>
    <w:rsid w:val="006740C0"/>
    <w:rsid w:val="00675D8E"/>
    <w:rsid w:val="0067698E"/>
    <w:rsid w:val="006822B4"/>
    <w:rsid w:val="00682404"/>
    <w:rsid w:val="006845B8"/>
    <w:rsid w:val="006907D7"/>
    <w:rsid w:val="00690C98"/>
    <w:rsid w:val="0069191C"/>
    <w:rsid w:val="00692DF2"/>
    <w:rsid w:val="00696103"/>
    <w:rsid w:val="006A1658"/>
    <w:rsid w:val="006A26E4"/>
    <w:rsid w:val="006A68E3"/>
    <w:rsid w:val="006B2079"/>
    <w:rsid w:val="006B46D6"/>
    <w:rsid w:val="006B74CA"/>
    <w:rsid w:val="006C1451"/>
    <w:rsid w:val="006D3131"/>
    <w:rsid w:val="006D4445"/>
    <w:rsid w:val="006D6041"/>
    <w:rsid w:val="006E0F66"/>
    <w:rsid w:val="006E25DB"/>
    <w:rsid w:val="006E449F"/>
    <w:rsid w:val="006F0023"/>
    <w:rsid w:val="006F138E"/>
    <w:rsid w:val="006F3258"/>
    <w:rsid w:val="006F3360"/>
    <w:rsid w:val="006F6806"/>
    <w:rsid w:val="006F68B0"/>
    <w:rsid w:val="006F72DB"/>
    <w:rsid w:val="006F7AA4"/>
    <w:rsid w:val="00700449"/>
    <w:rsid w:val="00700AA2"/>
    <w:rsid w:val="00700CBB"/>
    <w:rsid w:val="007011A6"/>
    <w:rsid w:val="00702165"/>
    <w:rsid w:val="00702720"/>
    <w:rsid w:val="00704275"/>
    <w:rsid w:val="00706327"/>
    <w:rsid w:val="0070673D"/>
    <w:rsid w:val="00706BC6"/>
    <w:rsid w:val="00713DB2"/>
    <w:rsid w:val="00716441"/>
    <w:rsid w:val="00717A25"/>
    <w:rsid w:val="00720273"/>
    <w:rsid w:val="007212B9"/>
    <w:rsid w:val="007249A6"/>
    <w:rsid w:val="007252E1"/>
    <w:rsid w:val="00725C0B"/>
    <w:rsid w:val="007278B1"/>
    <w:rsid w:val="00730611"/>
    <w:rsid w:val="007328E4"/>
    <w:rsid w:val="00733C97"/>
    <w:rsid w:val="007350C7"/>
    <w:rsid w:val="00736BC7"/>
    <w:rsid w:val="0074056A"/>
    <w:rsid w:val="007421EB"/>
    <w:rsid w:val="007442E6"/>
    <w:rsid w:val="00745DA4"/>
    <w:rsid w:val="00746716"/>
    <w:rsid w:val="0075162A"/>
    <w:rsid w:val="007542CC"/>
    <w:rsid w:val="0075729B"/>
    <w:rsid w:val="0076055A"/>
    <w:rsid w:val="0076162E"/>
    <w:rsid w:val="007619B4"/>
    <w:rsid w:val="007629C1"/>
    <w:rsid w:val="00763805"/>
    <w:rsid w:val="0076400D"/>
    <w:rsid w:val="00764D18"/>
    <w:rsid w:val="0076661F"/>
    <w:rsid w:val="00766FEE"/>
    <w:rsid w:val="0076758C"/>
    <w:rsid w:val="007713A1"/>
    <w:rsid w:val="007726A4"/>
    <w:rsid w:val="0077456E"/>
    <w:rsid w:val="00774808"/>
    <w:rsid w:val="007757EF"/>
    <w:rsid w:val="0078585A"/>
    <w:rsid w:val="00796EE4"/>
    <w:rsid w:val="007A1DB5"/>
    <w:rsid w:val="007A36B4"/>
    <w:rsid w:val="007A3BBB"/>
    <w:rsid w:val="007A4D83"/>
    <w:rsid w:val="007A64CA"/>
    <w:rsid w:val="007B0BA4"/>
    <w:rsid w:val="007B485A"/>
    <w:rsid w:val="007B4D32"/>
    <w:rsid w:val="007C17B9"/>
    <w:rsid w:val="007C453E"/>
    <w:rsid w:val="007C49F2"/>
    <w:rsid w:val="007C5566"/>
    <w:rsid w:val="007C6DD8"/>
    <w:rsid w:val="007D13EC"/>
    <w:rsid w:val="007D4464"/>
    <w:rsid w:val="007D5DB6"/>
    <w:rsid w:val="007D722F"/>
    <w:rsid w:val="007D7917"/>
    <w:rsid w:val="007E0EE8"/>
    <w:rsid w:val="007E1C97"/>
    <w:rsid w:val="007E48A3"/>
    <w:rsid w:val="007E65BB"/>
    <w:rsid w:val="007F0EED"/>
    <w:rsid w:val="007F21B7"/>
    <w:rsid w:val="007F56D0"/>
    <w:rsid w:val="007F5EC1"/>
    <w:rsid w:val="00802699"/>
    <w:rsid w:val="00802D01"/>
    <w:rsid w:val="00811F50"/>
    <w:rsid w:val="00813A8D"/>
    <w:rsid w:val="008143F0"/>
    <w:rsid w:val="008149B0"/>
    <w:rsid w:val="00815BDE"/>
    <w:rsid w:val="00816304"/>
    <w:rsid w:val="00817FBF"/>
    <w:rsid w:val="00821786"/>
    <w:rsid w:val="0082444B"/>
    <w:rsid w:val="00825E25"/>
    <w:rsid w:val="00827A60"/>
    <w:rsid w:val="008310D3"/>
    <w:rsid w:val="008319FE"/>
    <w:rsid w:val="00832F30"/>
    <w:rsid w:val="008339C5"/>
    <w:rsid w:val="00835649"/>
    <w:rsid w:val="0083565D"/>
    <w:rsid w:val="008357CF"/>
    <w:rsid w:val="008377A1"/>
    <w:rsid w:val="0084366A"/>
    <w:rsid w:val="00844457"/>
    <w:rsid w:val="00847EC1"/>
    <w:rsid w:val="00852D1F"/>
    <w:rsid w:val="0085448A"/>
    <w:rsid w:val="008567F2"/>
    <w:rsid w:val="00857228"/>
    <w:rsid w:val="00862191"/>
    <w:rsid w:val="00862946"/>
    <w:rsid w:val="00863CB7"/>
    <w:rsid w:val="00864951"/>
    <w:rsid w:val="00865B0B"/>
    <w:rsid w:val="0086644B"/>
    <w:rsid w:val="00866AC4"/>
    <w:rsid w:val="00870A24"/>
    <w:rsid w:val="0087220F"/>
    <w:rsid w:val="008752D2"/>
    <w:rsid w:val="00875DBE"/>
    <w:rsid w:val="008773B6"/>
    <w:rsid w:val="008779E6"/>
    <w:rsid w:val="0088036C"/>
    <w:rsid w:val="00881095"/>
    <w:rsid w:val="0088511C"/>
    <w:rsid w:val="00885C16"/>
    <w:rsid w:val="00886A09"/>
    <w:rsid w:val="00887117"/>
    <w:rsid w:val="00890AC5"/>
    <w:rsid w:val="00891EA7"/>
    <w:rsid w:val="008931DD"/>
    <w:rsid w:val="00893D05"/>
    <w:rsid w:val="00893D59"/>
    <w:rsid w:val="00893F5D"/>
    <w:rsid w:val="00896A2F"/>
    <w:rsid w:val="008A6FE8"/>
    <w:rsid w:val="008B1BEC"/>
    <w:rsid w:val="008B393F"/>
    <w:rsid w:val="008B5958"/>
    <w:rsid w:val="008B64FA"/>
    <w:rsid w:val="008B7A62"/>
    <w:rsid w:val="008C1338"/>
    <w:rsid w:val="008C34E3"/>
    <w:rsid w:val="008C3F09"/>
    <w:rsid w:val="008C6123"/>
    <w:rsid w:val="008D148F"/>
    <w:rsid w:val="008D2A0E"/>
    <w:rsid w:val="008D3E79"/>
    <w:rsid w:val="008E212C"/>
    <w:rsid w:val="008E2FB2"/>
    <w:rsid w:val="008E36CF"/>
    <w:rsid w:val="008E4A21"/>
    <w:rsid w:val="008E75B9"/>
    <w:rsid w:val="008F0D69"/>
    <w:rsid w:val="008F19CA"/>
    <w:rsid w:val="008F2BBA"/>
    <w:rsid w:val="008F5CAC"/>
    <w:rsid w:val="008F7569"/>
    <w:rsid w:val="009005F9"/>
    <w:rsid w:val="009065B9"/>
    <w:rsid w:val="00906860"/>
    <w:rsid w:val="00912324"/>
    <w:rsid w:val="009211B7"/>
    <w:rsid w:val="009216B6"/>
    <w:rsid w:val="00922D6F"/>
    <w:rsid w:val="00923875"/>
    <w:rsid w:val="009249A5"/>
    <w:rsid w:val="00925420"/>
    <w:rsid w:val="0093073A"/>
    <w:rsid w:val="00930B5F"/>
    <w:rsid w:val="00933063"/>
    <w:rsid w:val="0093427F"/>
    <w:rsid w:val="009352F6"/>
    <w:rsid w:val="00936670"/>
    <w:rsid w:val="00943804"/>
    <w:rsid w:val="009455F7"/>
    <w:rsid w:val="009462C7"/>
    <w:rsid w:val="00951169"/>
    <w:rsid w:val="0095145A"/>
    <w:rsid w:val="00954C3F"/>
    <w:rsid w:val="009552B9"/>
    <w:rsid w:val="00956521"/>
    <w:rsid w:val="009571CF"/>
    <w:rsid w:val="009638BF"/>
    <w:rsid w:val="00966CC0"/>
    <w:rsid w:val="0097328E"/>
    <w:rsid w:val="00977970"/>
    <w:rsid w:val="00983FFF"/>
    <w:rsid w:val="0098420F"/>
    <w:rsid w:val="009842F2"/>
    <w:rsid w:val="00984A2A"/>
    <w:rsid w:val="009956C4"/>
    <w:rsid w:val="009A15DD"/>
    <w:rsid w:val="009A25A7"/>
    <w:rsid w:val="009A280C"/>
    <w:rsid w:val="009A493D"/>
    <w:rsid w:val="009A6C55"/>
    <w:rsid w:val="009A7BEC"/>
    <w:rsid w:val="009B3128"/>
    <w:rsid w:val="009B38DA"/>
    <w:rsid w:val="009B5CAB"/>
    <w:rsid w:val="009B7019"/>
    <w:rsid w:val="009B77CF"/>
    <w:rsid w:val="009B7CE4"/>
    <w:rsid w:val="009C1FB3"/>
    <w:rsid w:val="009C6301"/>
    <w:rsid w:val="009C7B7A"/>
    <w:rsid w:val="009D383F"/>
    <w:rsid w:val="009D6E9A"/>
    <w:rsid w:val="009E105E"/>
    <w:rsid w:val="009E1E38"/>
    <w:rsid w:val="009E2893"/>
    <w:rsid w:val="009E2B7D"/>
    <w:rsid w:val="009E4024"/>
    <w:rsid w:val="009E4EFB"/>
    <w:rsid w:val="009E5F9C"/>
    <w:rsid w:val="009E69ED"/>
    <w:rsid w:val="009E6C90"/>
    <w:rsid w:val="009E79BE"/>
    <w:rsid w:val="009F4E22"/>
    <w:rsid w:val="009F508B"/>
    <w:rsid w:val="009F58FF"/>
    <w:rsid w:val="009F59CB"/>
    <w:rsid w:val="009F7A0B"/>
    <w:rsid w:val="00A00869"/>
    <w:rsid w:val="00A041B4"/>
    <w:rsid w:val="00A07E71"/>
    <w:rsid w:val="00A101F8"/>
    <w:rsid w:val="00A216AE"/>
    <w:rsid w:val="00A241A0"/>
    <w:rsid w:val="00A273C4"/>
    <w:rsid w:val="00A27640"/>
    <w:rsid w:val="00A340AA"/>
    <w:rsid w:val="00A4493B"/>
    <w:rsid w:val="00A53194"/>
    <w:rsid w:val="00A6155E"/>
    <w:rsid w:val="00A674AA"/>
    <w:rsid w:val="00A72556"/>
    <w:rsid w:val="00A73CD9"/>
    <w:rsid w:val="00A73D61"/>
    <w:rsid w:val="00A73D7C"/>
    <w:rsid w:val="00A75CBE"/>
    <w:rsid w:val="00A77BE5"/>
    <w:rsid w:val="00A801A6"/>
    <w:rsid w:val="00A80B0D"/>
    <w:rsid w:val="00A86E65"/>
    <w:rsid w:val="00A90D4A"/>
    <w:rsid w:val="00A913A9"/>
    <w:rsid w:val="00A92489"/>
    <w:rsid w:val="00A92BFA"/>
    <w:rsid w:val="00A9663D"/>
    <w:rsid w:val="00A96F80"/>
    <w:rsid w:val="00AA0B12"/>
    <w:rsid w:val="00AA5D64"/>
    <w:rsid w:val="00AA5DEE"/>
    <w:rsid w:val="00AB0665"/>
    <w:rsid w:val="00AB34BB"/>
    <w:rsid w:val="00AB52E2"/>
    <w:rsid w:val="00AB57C3"/>
    <w:rsid w:val="00AB6CEB"/>
    <w:rsid w:val="00AB70BB"/>
    <w:rsid w:val="00AB7DFD"/>
    <w:rsid w:val="00AC06E4"/>
    <w:rsid w:val="00AC2405"/>
    <w:rsid w:val="00AC2F7E"/>
    <w:rsid w:val="00AC7582"/>
    <w:rsid w:val="00AD0EB4"/>
    <w:rsid w:val="00AD1D7B"/>
    <w:rsid w:val="00AD305A"/>
    <w:rsid w:val="00AD366B"/>
    <w:rsid w:val="00AD384C"/>
    <w:rsid w:val="00AD38BD"/>
    <w:rsid w:val="00AD4017"/>
    <w:rsid w:val="00AD51E1"/>
    <w:rsid w:val="00AD653E"/>
    <w:rsid w:val="00AE15DE"/>
    <w:rsid w:val="00AE1AA1"/>
    <w:rsid w:val="00AE2368"/>
    <w:rsid w:val="00AE2F58"/>
    <w:rsid w:val="00AE623E"/>
    <w:rsid w:val="00AE7000"/>
    <w:rsid w:val="00AF15A6"/>
    <w:rsid w:val="00AF1B31"/>
    <w:rsid w:val="00AF20D1"/>
    <w:rsid w:val="00AF3E54"/>
    <w:rsid w:val="00AF6949"/>
    <w:rsid w:val="00B06712"/>
    <w:rsid w:val="00B07095"/>
    <w:rsid w:val="00B115CE"/>
    <w:rsid w:val="00B11FAC"/>
    <w:rsid w:val="00B12C7D"/>
    <w:rsid w:val="00B16231"/>
    <w:rsid w:val="00B16F1B"/>
    <w:rsid w:val="00B1722A"/>
    <w:rsid w:val="00B1753C"/>
    <w:rsid w:val="00B218D3"/>
    <w:rsid w:val="00B22568"/>
    <w:rsid w:val="00B24D74"/>
    <w:rsid w:val="00B33390"/>
    <w:rsid w:val="00B3399F"/>
    <w:rsid w:val="00B34471"/>
    <w:rsid w:val="00B35DEE"/>
    <w:rsid w:val="00B425A7"/>
    <w:rsid w:val="00B455F1"/>
    <w:rsid w:val="00B46710"/>
    <w:rsid w:val="00B476B2"/>
    <w:rsid w:val="00B47D12"/>
    <w:rsid w:val="00B52720"/>
    <w:rsid w:val="00B53E8B"/>
    <w:rsid w:val="00B55824"/>
    <w:rsid w:val="00B55DA6"/>
    <w:rsid w:val="00B578DE"/>
    <w:rsid w:val="00B57F08"/>
    <w:rsid w:val="00B61BF1"/>
    <w:rsid w:val="00B62B4B"/>
    <w:rsid w:val="00B62E8B"/>
    <w:rsid w:val="00B637AE"/>
    <w:rsid w:val="00B64224"/>
    <w:rsid w:val="00B642E4"/>
    <w:rsid w:val="00B71983"/>
    <w:rsid w:val="00B7382A"/>
    <w:rsid w:val="00B73DEC"/>
    <w:rsid w:val="00B746DE"/>
    <w:rsid w:val="00B76AD1"/>
    <w:rsid w:val="00B7784C"/>
    <w:rsid w:val="00B7794A"/>
    <w:rsid w:val="00B77B4F"/>
    <w:rsid w:val="00B84BB9"/>
    <w:rsid w:val="00B86617"/>
    <w:rsid w:val="00B91E55"/>
    <w:rsid w:val="00B93A8A"/>
    <w:rsid w:val="00B94ACD"/>
    <w:rsid w:val="00B962BF"/>
    <w:rsid w:val="00BA04A4"/>
    <w:rsid w:val="00BA0DA4"/>
    <w:rsid w:val="00BA1492"/>
    <w:rsid w:val="00BA2B1C"/>
    <w:rsid w:val="00BA4EE5"/>
    <w:rsid w:val="00BB1377"/>
    <w:rsid w:val="00BB76E7"/>
    <w:rsid w:val="00BC112B"/>
    <w:rsid w:val="00BC3A4B"/>
    <w:rsid w:val="00BC4E43"/>
    <w:rsid w:val="00BC6EAD"/>
    <w:rsid w:val="00BD2303"/>
    <w:rsid w:val="00BE05F5"/>
    <w:rsid w:val="00BE276F"/>
    <w:rsid w:val="00BE6D50"/>
    <w:rsid w:val="00BF0B57"/>
    <w:rsid w:val="00BF1C9F"/>
    <w:rsid w:val="00BF2666"/>
    <w:rsid w:val="00BF4843"/>
    <w:rsid w:val="00BF5D48"/>
    <w:rsid w:val="00BF7F9A"/>
    <w:rsid w:val="00C0157A"/>
    <w:rsid w:val="00C02C6F"/>
    <w:rsid w:val="00C0504F"/>
    <w:rsid w:val="00C05DEF"/>
    <w:rsid w:val="00C0678C"/>
    <w:rsid w:val="00C1608F"/>
    <w:rsid w:val="00C16507"/>
    <w:rsid w:val="00C2109A"/>
    <w:rsid w:val="00C21293"/>
    <w:rsid w:val="00C22A8E"/>
    <w:rsid w:val="00C26BC1"/>
    <w:rsid w:val="00C304AC"/>
    <w:rsid w:val="00C30F0E"/>
    <w:rsid w:val="00C34E93"/>
    <w:rsid w:val="00C37840"/>
    <w:rsid w:val="00C430A0"/>
    <w:rsid w:val="00C442D6"/>
    <w:rsid w:val="00C501CD"/>
    <w:rsid w:val="00C51B40"/>
    <w:rsid w:val="00C52CBD"/>
    <w:rsid w:val="00C542A8"/>
    <w:rsid w:val="00C54572"/>
    <w:rsid w:val="00C60ACD"/>
    <w:rsid w:val="00C60D24"/>
    <w:rsid w:val="00C618AF"/>
    <w:rsid w:val="00C64BE7"/>
    <w:rsid w:val="00C65A67"/>
    <w:rsid w:val="00C66DCC"/>
    <w:rsid w:val="00C72256"/>
    <w:rsid w:val="00C74099"/>
    <w:rsid w:val="00C76EEC"/>
    <w:rsid w:val="00C810AD"/>
    <w:rsid w:val="00C82AC9"/>
    <w:rsid w:val="00C831A0"/>
    <w:rsid w:val="00C92418"/>
    <w:rsid w:val="00C924FD"/>
    <w:rsid w:val="00C975D8"/>
    <w:rsid w:val="00CA1AAD"/>
    <w:rsid w:val="00CA3069"/>
    <w:rsid w:val="00CA3238"/>
    <w:rsid w:val="00CA41B5"/>
    <w:rsid w:val="00CA4D5B"/>
    <w:rsid w:val="00CB135B"/>
    <w:rsid w:val="00CB14A4"/>
    <w:rsid w:val="00CB2730"/>
    <w:rsid w:val="00CB3DED"/>
    <w:rsid w:val="00CB433C"/>
    <w:rsid w:val="00CB6973"/>
    <w:rsid w:val="00CC0780"/>
    <w:rsid w:val="00CC0DDB"/>
    <w:rsid w:val="00CC1E49"/>
    <w:rsid w:val="00CC40CF"/>
    <w:rsid w:val="00CC62D7"/>
    <w:rsid w:val="00CC6656"/>
    <w:rsid w:val="00CC7FEE"/>
    <w:rsid w:val="00CD0E4A"/>
    <w:rsid w:val="00CD2869"/>
    <w:rsid w:val="00CD4E6B"/>
    <w:rsid w:val="00CE0BC7"/>
    <w:rsid w:val="00CE3660"/>
    <w:rsid w:val="00CE6F35"/>
    <w:rsid w:val="00CE77EF"/>
    <w:rsid w:val="00CF0A3F"/>
    <w:rsid w:val="00CF3ABD"/>
    <w:rsid w:val="00CF42B9"/>
    <w:rsid w:val="00CF626E"/>
    <w:rsid w:val="00D00080"/>
    <w:rsid w:val="00D012D6"/>
    <w:rsid w:val="00D03110"/>
    <w:rsid w:val="00D038A4"/>
    <w:rsid w:val="00D03EAF"/>
    <w:rsid w:val="00D07E92"/>
    <w:rsid w:val="00D10968"/>
    <w:rsid w:val="00D112D7"/>
    <w:rsid w:val="00D1501F"/>
    <w:rsid w:val="00D15577"/>
    <w:rsid w:val="00D16AFE"/>
    <w:rsid w:val="00D20FA0"/>
    <w:rsid w:val="00D21417"/>
    <w:rsid w:val="00D2609E"/>
    <w:rsid w:val="00D266F8"/>
    <w:rsid w:val="00D32DE3"/>
    <w:rsid w:val="00D330E5"/>
    <w:rsid w:val="00D3415B"/>
    <w:rsid w:val="00D3549E"/>
    <w:rsid w:val="00D36A8E"/>
    <w:rsid w:val="00D4157A"/>
    <w:rsid w:val="00D41F69"/>
    <w:rsid w:val="00D43660"/>
    <w:rsid w:val="00D46C79"/>
    <w:rsid w:val="00D50D35"/>
    <w:rsid w:val="00D5134D"/>
    <w:rsid w:val="00D5137B"/>
    <w:rsid w:val="00D51DF0"/>
    <w:rsid w:val="00D5742C"/>
    <w:rsid w:val="00D57CC8"/>
    <w:rsid w:val="00D60352"/>
    <w:rsid w:val="00D6055C"/>
    <w:rsid w:val="00D62240"/>
    <w:rsid w:val="00D65FBB"/>
    <w:rsid w:val="00D66F23"/>
    <w:rsid w:val="00D71D8B"/>
    <w:rsid w:val="00D73760"/>
    <w:rsid w:val="00D7391F"/>
    <w:rsid w:val="00D7531D"/>
    <w:rsid w:val="00D75566"/>
    <w:rsid w:val="00D766D4"/>
    <w:rsid w:val="00D76D53"/>
    <w:rsid w:val="00D805F2"/>
    <w:rsid w:val="00D8096F"/>
    <w:rsid w:val="00D848E0"/>
    <w:rsid w:val="00D85261"/>
    <w:rsid w:val="00D85ADA"/>
    <w:rsid w:val="00D86411"/>
    <w:rsid w:val="00D9178E"/>
    <w:rsid w:val="00D918A5"/>
    <w:rsid w:val="00D91A7B"/>
    <w:rsid w:val="00D91ABC"/>
    <w:rsid w:val="00D92FB9"/>
    <w:rsid w:val="00D948AF"/>
    <w:rsid w:val="00D94972"/>
    <w:rsid w:val="00D9610E"/>
    <w:rsid w:val="00D96A4F"/>
    <w:rsid w:val="00D96A7C"/>
    <w:rsid w:val="00DB11CD"/>
    <w:rsid w:val="00DB26DC"/>
    <w:rsid w:val="00DB521E"/>
    <w:rsid w:val="00DB6973"/>
    <w:rsid w:val="00DB7288"/>
    <w:rsid w:val="00DC1061"/>
    <w:rsid w:val="00DC35A1"/>
    <w:rsid w:val="00DD25F6"/>
    <w:rsid w:val="00DD4F42"/>
    <w:rsid w:val="00DD6A62"/>
    <w:rsid w:val="00DD7C6A"/>
    <w:rsid w:val="00DE0951"/>
    <w:rsid w:val="00DE22F2"/>
    <w:rsid w:val="00DE3F29"/>
    <w:rsid w:val="00DE44FB"/>
    <w:rsid w:val="00DE5CED"/>
    <w:rsid w:val="00DE724A"/>
    <w:rsid w:val="00DF235D"/>
    <w:rsid w:val="00DF6EA4"/>
    <w:rsid w:val="00E02A1F"/>
    <w:rsid w:val="00E10140"/>
    <w:rsid w:val="00E111BF"/>
    <w:rsid w:val="00E11CFA"/>
    <w:rsid w:val="00E136C1"/>
    <w:rsid w:val="00E168FE"/>
    <w:rsid w:val="00E21224"/>
    <w:rsid w:val="00E2585B"/>
    <w:rsid w:val="00E26B53"/>
    <w:rsid w:val="00E33E80"/>
    <w:rsid w:val="00E35ECD"/>
    <w:rsid w:val="00E4003D"/>
    <w:rsid w:val="00E41946"/>
    <w:rsid w:val="00E42EDB"/>
    <w:rsid w:val="00E45155"/>
    <w:rsid w:val="00E5294A"/>
    <w:rsid w:val="00E63562"/>
    <w:rsid w:val="00E67297"/>
    <w:rsid w:val="00E70D36"/>
    <w:rsid w:val="00E724C6"/>
    <w:rsid w:val="00E7291F"/>
    <w:rsid w:val="00E738AC"/>
    <w:rsid w:val="00E74BE2"/>
    <w:rsid w:val="00E81C9E"/>
    <w:rsid w:val="00E8269B"/>
    <w:rsid w:val="00E83067"/>
    <w:rsid w:val="00E837B0"/>
    <w:rsid w:val="00E851F7"/>
    <w:rsid w:val="00E873E1"/>
    <w:rsid w:val="00E94728"/>
    <w:rsid w:val="00E97472"/>
    <w:rsid w:val="00E975FC"/>
    <w:rsid w:val="00EB0092"/>
    <w:rsid w:val="00EB0FAB"/>
    <w:rsid w:val="00EB5257"/>
    <w:rsid w:val="00EC08FE"/>
    <w:rsid w:val="00EC20E7"/>
    <w:rsid w:val="00EC3A0D"/>
    <w:rsid w:val="00EC5306"/>
    <w:rsid w:val="00EC5F2A"/>
    <w:rsid w:val="00EC6581"/>
    <w:rsid w:val="00EC6F78"/>
    <w:rsid w:val="00EC7015"/>
    <w:rsid w:val="00EC77E8"/>
    <w:rsid w:val="00ED08AE"/>
    <w:rsid w:val="00ED3F45"/>
    <w:rsid w:val="00ED7F09"/>
    <w:rsid w:val="00EE40D0"/>
    <w:rsid w:val="00EE4583"/>
    <w:rsid w:val="00EE462E"/>
    <w:rsid w:val="00EF2F29"/>
    <w:rsid w:val="00EF2FAA"/>
    <w:rsid w:val="00F0456B"/>
    <w:rsid w:val="00F058E3"/>
    <w:rsid w:val="00F12FEA"/>
    <w:rsid w:val="00F14BAB"/>
    <w:rsid w:val="00F1571F"/>
    <w:rsid w:val="00F228B5"/>
    <w:rsid w:val="00F23D72"/>
    <w:rsid w:val="00F24A95"/>
    <w:rsid w:val="00F263F6"/>
    <w:rsid w:val="00F26FA7"/>
    <w:rsid w:val="00F30501"/>
    <w:rsid w:val="00F30F43"/>
    <w:rsid w:val="00F32BD2"/>
    <w:rsid w:val="00F342F4"/>
    <w:rsid w:val="00F36317"/>
    <w:rsid w:val="00F37F68"/>
    <w:rsid w:val="00F42BC5"/>
    <w:rsid w:val="00F43A9F"/>
    <w:rsid w:val="00F44417"/>
    <w:rsid w:val="00F47715"/>
    <w:rsid w:val="00F50589"/>
    <w:rsid w:val="00F558DF"/>
    <w:rsid w:val="00F56349"/>
    <w:rsid w:val="00F573E6"/>
    <w:rsid w:val="00F623DC"/>
    <w:rsid w:val="00F628AB"/>
    <w:rsid w:val="00F64884"/>
    <w:rsid w:val="00F6619F"/>
    <w:rsid w:val="00F66F9B"/>
    <w:rsid w:val="00F67C7B"/>
    <w:rsid w:val="00F7002E"/>
    <w:rsid w:val="00F71221"/>
    <w:rsid w:val="00F719C7"/>
    <w:rsid w:val="00F737F1"/>
    <w:rsid w:val="00F73CD8"/>
    <w:rsid w:val="00F74EB6"/>
    <w:rsid w:val="00F750A5"/>
    <w:rsid w:val="00F7773E"/>
    <w:rsid w:val="00F82887"/>
    <w:rsid w:val="00F83143"/>
    <w:rsid w:val="00F83BF9"/>
    <w:rsid w:val="00F84031"/>
    <w:rsid w:val="00F852BF"/>
    <w:rsid w:val="00F8722B"/>
    <w:rsid w:val="00F87F10"/>
    <w:rsid w:val="00F9230C"/>
    <w:rsid w:val="00F932FA"/>
    <w:rsid w:val="00FA4FEC"/>
    <w:rsid w:val="00FA5B71"/>
    <w:rsid w:val="00FA6AB0"/>
    <w:rsid w:val="00FB03EB"/>
    <w:rsid w:val="00FB45CD"/>
    <w:rsid w:val="00FB595F"/>
    <w:rsid w:val="00FB5B6D"/>
    <w:rsid w:val="00FB761D"/>
    <w:rsid w:val="00FC038D"/>
    <w:rsid w:val="00FC4CD0"/>
    <w:rsid w:val="00FC648F"/>
    <w:rsid w:val="00FC65CB"/>
    <w:rsid w:val="00FC729E"/>
    <w:rsid w:val="00FD1A98"/>
    <w:rsid w:val="00FD2333"/>
    <w:rsid w:val="00FD28B1"/>
    <w:rsid w:val="00FD5FCD"/>
    <w:rsid w:val="00FE09B1"/>
    <w:rsid w:val="00FE2CA7"/>
    <w:rsid w:val="00FE3075"/>
    <w:rsid w:val="00FE3D54"/>
    <w:rsid w:val="00FE3F10"/>
    <w:rsid w:val="00FE4075"/>
    <w:rsid w:val="00FF21E4"/>
    <w:rsid w:val="00FF3B09"/>
    <w:rsid w:val="00FF4FE5"/>
    <w:rsid w:val="00FF747E"/>
    <w:rsid w:val="03199397"/>
    <w:rsid w:val="0943849B"/>
    <w:rsid w:val="095481B3"/>
    <w:rsid w:val="1346CCE8"/>
    <w:rsid w:val="14A49E5A"/>
    <w:rsid w:val="1A8E06AB"/>
    <w:rsid w:val="1DB2CA17"/>
    <w:rsid w:val="1EC53AE0"/>
    <w:rsid w:val="21BE2FE7"/>
    <w:rsid w:val="2A559876"/>
    <w:rsid w:val="319FFC2E"/>
    <w:rsid w:val="31FEC2CC"/>
    <w:rsid w:val="374F0E44"/>
    <w:rsid w:val="3B3527B3"/>
    <w:rsid w:val="3CF9AC23"/>
    <w:rsid w:val="3ED38307"/>
    <w:rsid w:val="42E4DD25"/>
    <w:rsid w:val="4419B53D"/>
    <w:rsid w:val="5C30FED0"/>
    <w:rsid w:val="61B610AF"/>
    <w:rsid w:val="65EFE121"/>
    <w:rsid w:val="6809BDC4"/>
    <w:rsid w:val="72F8D663"/>
    <w:rsid w:val="7F188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12D74"/>
  <w15:chartTrackingRefBased/>
  <w15:docId w15:val="{495E0B4E-1298-43B0-8E06-0910C81D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40"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rsid w:val="00A27640"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sid w:val="00A27640"/>
    <w:rPr>
      <w:rFonts w:eastAsia="ヒラギノ角ゴ Pro W3"/>
      <w:color w:val="000000"/>
    </w:rPr>
  </w:style>
  <w:style w:type="paragraph" w:styleId="Header">
    <w:name w:val="header"/>
    <w:basedOn w:val="Normal"/>
    <w:rsid w:val="00A276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76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7640"/>
  </w:style>
  <w:style w:type="paragraph" w:styleId="Title">
    <w:name w:val="Title"/>
    <w:basedOn w:val="Normal"/>
    <w:qFormat/>
    <w:rsid w:val="004D0FDE"/>
    <w:pPr>
      <w:jc w:val="center"/>
    </w:pPr>
    <w:rPr>
      <w:rFonts w:ascii="CG Omega" w:eastAsia="Times New Roman" w:hAnsi="CG Omega"/>
      <w:b/>
      <w:color w:val="auto"/>
      <w:sz w:val="16"/>
      <w:szCs w:val="20"/>
      <w:u w:val="single"/>
    </w:rPr>
  </w:style>
  <w:style w:type="paragraph" w:styleId="BodyTextIndent">
    <w:name w:val="Body Text Indent"/>
    <w:basedOn w:val="Normal"/>
    <w:link w:val="BodyTextIndentChar"/>
    <w:rsid w:val="004D0FDE"/>
    <w:pPr>
      <w:ind w:left="180"/>
    </w:pPr>
    <w:rPr>
      <w:rFonts w:ascii="CG Omega" w:eastAsia="Times New Roman" w:hAnsi="CG Omega"/>
      <w:b/>
      <w:color w:val="auto"/>
      <w:sz w:val="12"/>
      <w:szCs w:val="20"/>
    </w:rPr>
  </w:style>
  <w:style w:type="character" w:styleId="Hyperlink">
    <w:name w:val="Hyperlink"/>
    <w:rsid w:val="00B94ACD"/>
    <w:rPr>
      <w:color w:val="0000FF"/>
      <w:u w:val="single"/>
    </w:rPr>
  </w:style>
  <w:style w:type="paragraph" w:styleId="BalloonText">
    <w:name w:val="Balloon Text"/>
    <w:basedOn w:val="Normal"/>
    <w:semiHidden/>
    <w:rsid w:val="006907D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0949"/>
    <w:rPr>
      <w:color w:val="808080"/>
    </w:rPr>
  </w:style>
  <w:style w:type="paragraph" w:styleId="ListParagraph">
    <w:name w:val="List Paragraph"/>
    <w:basedOn w:val="Normal"/>
    <w:uiPriority w:val="34"/>
    <w:qFormat/>
    <w:rsid w:val="00550949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056CC1"/>
    <w:rPr>
      <w:rFonts w:ascii="CG Omega" w:hAnsi="CG Omega"/>
      <w:b/>
      <w:sz w:val="12"/>
      <w:lang w:eastAsia="en-US"/>
    </w:rPr>
  </w:style>
  <w:style w:type="table" w:styleId="TableGrid">
    <w:name w:val="Table Grid"/>
    <w:basedOn w:val="TableNormal"/>
    <w:uiPriority w:val="39"/>
    <w:rsid w:val="000B729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D7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77E8"/>
    <w:rPr>
      <w:rFonts w:eastAsia="ヒラギノ角ゴ Pro W3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0C7CB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0C7CBC"/>
  </w:style>
  <w:style w:type="character" w:customStyle="1" w:styleId="eop">
    <w:name w:val="eop"/>
    <w:basedOn w:val="DefaultParagraphFont"/>
    <w:rsid w:val="000C7CBC"/>
  </w:style>
  <w:style w:type="character" w:styleId="CommentReference">
    <w:name w:val="annotation reference"/>
    <w:basedOn w:val="DefaultParagraphFont"/>
    <w:uiPriority w:val="99"/>
    <w:semiHidden/>
    <w:unhideWhenUsed/>
    <w:rsid w:val="00C76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EEC"/>
    <w:rPr>
      <w:rFonts w:eastAsia="ヒラギノ角ゴ Pro W3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EEC"/>
    <w:rPr>
      <w:rFonts w:eastAsia="ヒラギノ角ゴ Pro W3"/>
      <w:b/>
      <w:bCs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1FF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C6F7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application-for-survey-of-ships-and-fishing-vessels-msf-510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Q_maritimesecurity@mcga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AE8E1965AB435392ACC116F0FE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2F07-4001-43D9-A629-802693935B5F}"/>
      </w:docPartPr>
      <w:docPartBody>
        <w:p w:rsidR="006651B7" w:rsidRDefault="007903D8" w:rsidP="007903D8">
          <w:pPr>
            <w:pStyle w:val="1FAE8E1965AB435392ACC116F0FE2A7A1"/>
          </w:pPr>
          <w:r w:rsidRPr="00AB6CEB">
            <w:rPr>
              <w:rFonts w:ascii="Arial" w:hAnsi="Arial" w:cs="Arial"/>
              <w:color w:val="A6A6A6" w:themeColor="background1" w:themeShade="A6"/>
            </w:rPr>
            <w:t>Please Select</w:t>
          </w:r>
        </w:p>
      </w:docPartBody>
    </w:docPart>
    <w:docPart>
      <w:docPartPr>
        <w:name w:val="B4D6A854F2484C1D961D5112F0F6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0384-9AEA-4689-9DCD-7094AD67A8C0}"/>
      </w:docPartPr>
      <w:docPartBody>
        <w:p w:rsidR="006651B7" w:rsidRDefault="007903D8" w:rsidP="007903D8">
          <w:pPr>
            <w:pStyle w:val="B4D6A854F2484C1D961D5112F0F6CB6C1"/>
          </w:pPr>
          <w:r w:rsidRPr="00AB6CEB">
            <w:rPr>
              <w:rFonts w:ascii="Arial" w:hAnsi="Arial" w:cs="Arial"/>
              <w:color w:val="A6A6A6" w:themeColor="background1" w:themeShade="A6"/>
              <w:spacing w:val="-3"/>
            </w:rPr>
            <w:t>Please Select</w:t>
          </w:r>
        </w:p>
      </w:docPartBody>
    </w:docPart>
    <w:docPart>
      <w:docPartPr>
        <w:name w:val="CCFDB0F0DAD142C98AD61EB62612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4BFB-CDC6-477D-BF15-F07EA4253651}"/>
      </w:docPartPr>
      <w:docPartBody>
        <w:p w:rsidR="0048015C" w:rsidRDefault="007903D8" w:rsidP="007903D8">
          <w:pPr>
            <w:pStyle w:val="CCFDB0F0DAD142C98AD61EB626128EB1"/>
          </w:pPr>
          <w:r w:rsidRPr="00AB6CEB">
            <w:rPr>
              <w:rStyle w:val="PlaceholderText"/>
              <w:rFonts w:ascii="Arial" w:hAnsi="Arial" w:cs="Arial"/>
              <w:color w:val="808080" w:themeColor="background1" w:themeShade="80"/>
            </w:rPr>
            <w:t>Enter date.</w:t>
          </w:r>
        </w:p>
      </w:docPartBody>
    </w:docPart>
    <w:docPart>
      <w:docPartPr>
        <w:name w:val="85D386F66D4B431DBD6865817FF49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E92F-BB91-4E47-835F-2A1A4FC8EF4C}"/>
      </w:docPartPr>
      <w:docPartBody>
        <w:p w:rsidR="00D27666" w:rsidRDefault="007903D8" w:rsidP="007903D8">
          <w:pPr>
            <w:pStyle w:val="85D386F66D4B431DBD6865817FF492DD"/>
          </w:pPr>
          <w:r w:rsidRPr="001666EB">
            <w:rPr>
              <w:rStyle w:val="PlaceholderText"/>
            </w:rPr>
            <w:t>Choose an item.</w:t>
          </w:r>
        </w:p>
      </w:docPartBody>
    </w:docPart>
    <w:docPart>
      <w:docPartPr>
        <w:name w:val="7AB254D80ACD4694BA47582D6A67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5B734-E8C3-4A3B-9956-4F38AE078044}"/>
      </w:docPartPr>
      <w:docPartBody>
        <w:p w:rsidR="00D27666" w:rsidRDefault="007903D8" w:rsidP="007903D8">
          <w:pPr>
            <w:pStyle w:val="7AB254D80ACD4694BA47582D6A67E730"/>
          </w:pPr>
          <w:r w:rsidRPr="001666EB">
            <w:rPr>
              <w:rStyle w:val="PlaceholderText"/>
            </w:rPr>
            <w:t>Choose an item.</w:t>
          </w:r>
        </w:p>
      </w:docPartBody>
    </w:docPart>
    <w:docPart>
      <w:docPartPr>
        <w:name w:val="19784EB34E63497BA08EF7DC77D7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7F79-6054-4BB0-8D12-B456DBF17B2F}"/>
      </w:docPartPr>
      <w:docPartBody>
        <w:p w:rsidR="00D27666" w:rsidRDefault="007903D8" w:rsidP="007903D8">
          <w:pPr>
            <w:pStyle w:val="19784EB34E63497BA08EF7DC77D70CB3"/>
          </w:pPr>
          <w:r w:rsidRPr="00AB6CEB">
            <w:rPr>
              <w:rFonts w:ascii="Arial" w:hAnsi="Arial" w:cs="Arial"/>
              <w:color w:val="A6A6A6" w:themeColor="background1" w:themeShade="A6"/>
              <w:spacing w:val="-3"/>
            </w:rPr>
            <w:t>Please Select</w:t>
          </w:r>
        </w:p>
      </w:docPartBody>
    </w:docPart>
    <w:docPart>
      <w:docPartPr>
        <w:name w:val="413F4DEE38A74C9AA71F669B063BC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DE794-7F04-4282-9302-A0BABDE7E2E2}"/>
      </w:docPartPr>
      <w:docPartBody>
        <w:p w:rsidR="00D27666" w:rsidRDefault="007903D8" w:rsidP="007903D8">
          <w:pPr>
            <w:pStyle w:val="413F4DEE38A74C9AA71F669B063BCB57"/>
          </w:pPr>
          <w:r w:rsidRPr="00AB6CEB">
            <w:rPr>
              <w:rFonts w:ascii="Arial" w:hAnsi="Arial" w:cs="Arial"/>
              <w:color w:val="A6A6A6" w:themeColor="background1" w:themeShade="A6"/>
              <w:spacing w:val="-3"/>
            </w:rPr>
            <w:t>Please Select</w:t>
          </w:r>
        </w:p>
      </w:docPartBody>
    </w:docPart>
    <w:docPart>
      <w:docPartPr>
        <w:name w:val="3835DF3A2BBD48ADB92DA213DBDB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433C-ADA7-4F12-AF44-92CB8B9C4251}"/>
      </w:docPartPr>
      <w:docPartBody>
        <w:p w:rsidR="00D27666" w:rsidRDefault="007903D8" w:rsidP="007903D8">
          <w:pPr>
            <w:pStyle w:val="3835DF3A2BBD48ADB92DA213DBDB65BA"/>
          </w:pPr>
          <w:r w:rsidRPr="00766FEE">
            <w:rPr>
              <w:rStyle w:val="PlaceholderText"/>
              <w:rFonts w:ascii="Arial" w:hAnsi="Arial" w:cs="Arial"/>
              <w:b/>
              <w:bCs/>
              <w:color w:val="808080" w:themeColor="background1" w:themeShade="80"/>
              <w:sz w:val="22"/>
              <w:szCs w:val="22"/>
            </w:rPr>
            <w:t>Choose an item.</w:t>
          </w:r>
        </w:p>
      </w:docPartBody>
    </w:docPart>
    <w:docPart>
      <w:docPartPr>
        <w:name w:val="85902F26513744DEABBD6A8FAA32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21923-BFAF-490C-90D1-33E63343BFC1}"/>
      </w:docPartPr>
      <w:docPartBody>
        <w:p w:rsidR="00D27666" w:rsidRDefault="007903D8" w:rsidP="007903D8">
          <w:pPr>
            <w:pStyle w:val="85902F26513744DEABBD6A8FAA3283D4"/>
          </w:pPr>
          <w:r w:rsidRPr="00AB6CEB">
            <w:rPr>
              <w:rStyle w:val="PlaceholderText"/>
              <w:rFonts w:ascii="Arial" w:hAnsi="Arial" w:cs="Arial"/>
              <w:color w:val="808080" w:themeColor="background1" w:themeShade="80"/>
            </w:rPr>
            <w:t xml:space="preserve"> Enter date.</w:t>
          </w:r>
        </w:p>
      </w:docPartBody>
    </w:docPart>
    <w:docPart>
      <w:docPartPr>
        <w:name w:val="7E5C96C0602E4C888830FB71D1CF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B65F-9B30-413D-872F-A957BA456DA3}"/>
      </w:docPartPr>
      <w:docPartBody>
        <w:p w:rsidR="001316D0" w:rsidRDefault="001316D0" w:rsidP="001316D0">
          <w:pPr>
            <w:pStyle w:val="7E5C96C0602E4C888830FB71D1CF6C2F"/>
          </w:pPr>
          <w:r w:rsidRPr="00D7629E">
            <w:rPr>
              <w:rStyle w:val="PlaceholderText"/>
              <w:sz w:val="22"/>
            </w:rPr>
            <w:t>enter date</w:t>
          </w:r>
        </w:p>
      </w:docPartBody>
    </w:docPart>
    <w:docPart>
      <w:docPartPr>
        <w:name w:val="E89B4EA25AD6469F8CA55739F10A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DCE9-6922-4725-A9FC-2DBF651739A3}"/>
      </w:docPartPr>
      <w:docPartBody>
        <w:p w:rsidR="008A3419" w:rsidRDefault="008A3419" w:rsidP="008A3419">
          <w:pPr>
            <w:pStyle w:val="E89B4EA25AD6469F8CA55739F10A8726"/>
          </w:pPr>
          <w:r w:rsidRPr="001666EB">
            <w:rPr>
              <w:rStyle w:val="PlaceholderText"/>
            </w:rPr>
            <w:t>Choose an item.</w:t>
          </w:r>
        </w:p>
      </w:docPartBody>
    </w:docPart>
    <w:docPart>
      <w:docPartPr>
        <w:name w:val="0A1C8F332C964481A9AA9EDC2633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F8DC-94A9-4A12-9F3B-95328EA9A515}"/>
      </w:docPartPr>
      <w:docPartBody>
        <w:p w:rsidR="008A3419" w:rsidRDefault="008A3419" w:rsidP="008A3419">
          <w:pPr>
            <w:pStyle w:val="0A1C8F332C964481A9AA9EDC26336504"/>
          </w:pPr>
          <w:r w:rsidRPr="001666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G Omega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B7"/>
    <w:rsid w:val="00021369"/>
    <w:rsid w:val="000D63D7"/>
    <w:rsid w:val="00117516"/>
    <w:rsid w:val="001316D0"/>
    <w:rsid w:val="00196AE9"/>
    <w:rsid w:val="00257DBC"/>
    <w:rsid w:val="002D4E47"/>
    <w:rsid w:val="0031364D"/>
    <w:rsid w:val="00322402"/>
    <w:rsid w:val="00372EC3"/>
    <w:rsid w:val="003A5B52"/>
    <w:rsid w:val="00471E6A"/>
    <w:rsid w:val="00475F75"/>
    <w:rsid w:val="0048015C"/>
    <w:rsid w:val="0049536C"/>
    <w:rsid w:val="004D269D"/>
    <w:rsid w:val="00591A49"/>
    <w:rsid w:val="005C7E99"/>
    <w:rsid w:val="006651B7"/>
    <w:rsid w:val="006822B4"/>
    <w:rsid w:val="00697059"/>
    <w:rsid w:val="00701EB2"/>
    <w:rsid w:val="007129A4"/>
    <w:rsid w:val="00720273"/>
    <w:rsid w:val="007903D8"/>
    <w:rsid w:val="007D4464"/>
    <w:rsid w:val="007D4A1C"/>
    <w:rsid w:val="007E65BB"/>
    <w:rsid w:val="00835649"/>
    <w:rsid w:val="0085278A"/>
    <w:rsid w:val="008A3419"/>
    <w:rsid w:val="0091708A"/>
    <w:rsid w:val="00936670"/>
    <w:rsid w:val="009413C6"/>
    <w:rsid w:val="00983FFF"/>
    <w:rsid w:val="009C1F5F"/>
    <w:rsid w:val="009D201B"/>
    <w:rsid w:val="009E5F9C"/>
    <w:rsid w:val="00B47D12"/>
    <w:rsid w:val="00B91E55"/>
    <w:rsid w:val="00C91C53"/>
    <w:rsid w:val="00CB14A4"/>
    <w:rsid w:val="00D27666"/>
    <w:rsid w:val="00D62365"/>
    <w:rsid w:val="00D66DBD"/>
    <w:rsid w:val="00D67DE6"/>
    <w:rsid w:val="00D81163"/>
    <w:rsid w:val="00F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419"/>
    <w:rPr>
      <w:color w:val="808080"/>
    </w:rPr>
  </w:style>
  <w:style w:type="paragraph" w:customStyle="1" w:styleId="85D386F66D4B431DBD6865817FF492DD">
    <w:name w:val="85D386F66D4B431DBD6865817FF492DD"/>
    <w:rsid w:val="007903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254D80ACD4694BA47582D6A67E730">
    <w:name w:val="7AB254D80ACD4694BA47582D6A67E730"/>
    <w:rsid w:val="007903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E8E1965AB435392ACC116F0FE2A7A1">
    <w:name w:val="1FAE8E1965AB435392ACC116F0FE2A7A1"/>
    <w:rsid w:val="007903D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paragraph" w:customStyle="1" w:styleId="B4D6A854F2484C1D961D5112F0F6CB6C1">
    <w:name w:val="B4D6A854F2484C1D961D5112F0F6CB6C1"/>
    <w:rsid w:val="007903D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paragraph" w:customStyle="1" w:styleId="CCFDB0F0DAD142C98AD61EB626128EB1">
    <w:name w:val="CCFDB0F0DAD142C98AD61EB626128EB1"/>
    <w:rsid w:val="007903D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paragraph" w:customStyle="1" w:styleId="19784EB34E63497BA08EF7DC77D70CB3">
    <w:name w:val="19784EB34E63497BA08EF7DC77D70CB3"/>
    <w:rsid w:val="007903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3F4DEE38A74C9AA71F669B063BCB57">
    <w:name w:val="413F4DEE38A74C9AA71F669B063BCB57"/>
    <w:rsid w:val="007903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5DF3A2BBD48ADB92DA213DBDB65BA">
    <w:name w:val="3835DF3A2BBD48ADB92DA213DBDB65BA"/>
    <w:rsid w:val="007903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02F26513744DEABBD6A8FAA3283D4">
    <w:name w:val="85902F26513744DEABBD6A8FAA3283D4"/>
    <w:rsid w:val="007903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C96C0602E4C888830FB71D1CF6C2F">
    <w:name w:val="7E5C96C0602E4C888830FB71D1CF6C2F"/>
    <w:rsid w:val="001316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B4EA25AD6469F8CA55739F10A8726">
    <w:name w:val="E89B4EA25AD6469F8CA55739F10A8726"/>
    <w:rsid w:val="008A34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1C8F332C964481A9AA9EDC26336504">
    <w:name w:val="0A1C8F332C964481A9AA9EDC26336504"/>
    <w:rsid w:val="008A341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df410e-9bdf-4eac-b576-d91459b79bc1">
      <Value>116</Value>
      <Value>115</Value>
      <Value>129</Value>
      <Value>27</Value>
      <Value>1</Value>
      <Value>23</Value>
      <Value>38</Value>
      <Value>18</Value>
    </TaxCatchAll>
    <MLDReviewDate xmlns="ffdf410e-9bdf-4eac-b576-d91459b79bc1">2026-12-31T00:00:00+00:00</MLDReviewDate>
    <l2db10e769ad402bb4435058642d7072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d7610d8f-76e9-41a0-805c-5e8eb730574a</TermId>
        </TermInfo>
      </Terms>
    </l2db10e769ad402bb4435058642d7072>
    <TaxCatchAllLabel xmlns="ffdf410e-9bdf-4eac-b576-d91459b79bc1" xsi:nil="true"/>
    <MLDNumber xmlns="ffdf410e-9bdf-4eac-b576-d91459b79bc1">MSF 1106 07/25</MLDNumber>
    <MLDApproverGroup xmlns="ffdf410e-9bdf-4eac-b576-d91459b79bc1">
      <UserInfo>
        <DisplayName/>
        <AccountId xsi:nil="true"/>
        <AccountType/>
      </UserInfo>
    </MLDApproverGroup>
    <ed8490835cbe4e7dbf09741909072975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Technical Performance</TermName>
          <TermId xmlns="http://schemas.microsoft.com/office/infopath/2007/PartnerControls">63186938-bb24-4567-a536-933f21cc341a</TermId>
        </TermInfo>
      </Terms>
    </ed8490835cbe4e7dbf09741909072975>
    <MLDReference xmlns="ffdf410e-9bdf-4eac-b576-d91459b79bc1">MSF 1106</MLDReference>
    <ec53c49f8e404740a31c39d109cd7426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Operations</TermName>
          <TermId xmlns="http://schemas.microsoft.com/office/infopath/2007/PartnerControls">6dc09baf-fd46-42f0-9f63-ab4c7561856c</TermId>
        </TermInfo>
      </Terms>
    </ec53c49f8e404740a31c39d109cd7426>
    <p1b72e8c4c34457b8160afbe442f9b71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p1b72e8c4c34457b8160afbe442f9b71>
    <i13244d9cae140d696480282d51e0065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Maritime Operations</TermName>
          <TermId xmlns="http://schemas.microsoft.com/office/infopath/2007/PartnerControls">29660076-9358-4e83-b0c7-4fed9dc10e70</TermId>
        </TermInfo>
      </Terms>
    </i13244d9cae140d696480282d51e0065>
    <MLDOwnerGroup xmlns="ffdf410e-9bdf-4eac-b576-d91459b79bc1">
      <UserInfo>
        <DisplayName/>
        <AccountId xsi:nil="true"/>
        <AccountType/>
      </UserInfo>
    </MLDOwnerGroup>
    <m9788e528a1d45609f7a8f169dfa3b0c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DMSS</TermName>
          <TermId xmlns="http://schemas.microsoft.com/office/infopath/2007/PartnerControls">b54ccbe7-5a6d-4ceb-aa83-8b281e0882a5</TermId>
        </TermInfo>
      </Terms>
    </m9788e528a1d45609f7a8f169dfa3b0c>
    <de58ee4db66f4d1da0e94b0482b528cc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397c5ea5-b9ea-482b-8ba0-b1b67907abb7</TermName>
          <TermId xmlns="http://schemas.microsoft.com/office/infopath/2007/PartnerControls">cf6cb6d5-a04b-4246-ad61-cc393ccdac27</TermId>
        </TermInfo>
      </Terms>
    </de58ee4db66f4d1da0e94b0482b528cc>
    <MLDOwner xmlns="ffdf410e-9bdf-4eac-b576-d91459b79bc1">
      <UserInfo>
        <DisplayName>Masud Karim</DisplayName>
        <AccountId>621</AccountId>
        <AccountType/>
      </UserInfo>
    </MLDOwner>
    <nfe9002b64dd40d9a9b5d86f71b7aee5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08ca2b1f-95be-4d43-8bba-266d7c0fd830</TermName>
          <TermId xmlns="http://schemas.microsoft.com/office/infopath/2007/PartnerControls">29b3f48e-7e0c-4b9e-859f-4a4484330d98</TermId>
        </TermInfo>
      </Terms>
    </nfe9002b64dd40d9a9b5d86f71b7aee5>
    <f4a9bb1830434bcc98b017efcb18627c xmlns="5816f2d1-0f8a-407d-add3-21ab554227aa">
      <Terms xmlns="http://schemas.microsoft.com/office/infopath/2007/PartnerControls"/>
    </f4a9bb1830434bcc98b017efcb18627c>
    <MLD_x0020_Review_x0020_Date_x0020_Olny_x0020_Change xmlns="ffdf410e-9bdf-4eac-b576-d91459b79bc1">Content Update</MLD_x0020_Review_x0020_Date_x0020_Olny_x0020_Change>
    <SharedWithUsers xmlns="ffdf410e-9bdf-4eac-b576-d91459b79bc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LD Document" ma:contentTypeID="0x01010067785005ED7F644B9B661DA79D7EE2B4000229E46336796947B38848649E213380" ma:contentTypeVersion="43" ma:contentTypeDescription="" ma:contentTypeScope="" ma:versionID="52a889448fae36f63c0fcc432f9d9709">
  <xsd:schema xmlns:xsd="http://www.w3.org/2001/XMLSchema" xmlns:xs="http://www.w3.org/2001/XMLSchema" xmlns:p="http://schemas.microsoft.com/office/2006/metadata/properties" xmlns:ns2="ffdf410e-9bdf-4eac-b576-d91459b79bc1" xmlns:ns3="5816f2d1-0f8a-407d-add3-21ab554227aa" targetNamespace="http://schemas.microsoft.com/office/2006/metadata/properties" ma:root="true" ma:fieldsID="c26d19d535d58d8c4a2402d5ee97a3c1" ns2:_="" ns3:_="">
    <xsd:import namespace="ffdf410e-9bdf-4eac-b576-d91459b79bc1"/>
    <xsd:import namespace="5816f2d1-0f8a-407d-add3-21ab554227aa"/>
    <xsd:element name="properties">
      <xsd:complexType>
        <xsd:sequence>
          <xsd:element name="documentManagement">
            <xsd:complexType>
              <xsd:all>
                <xsd:element ref="ns2:MLDNumber" minOccurs="0"/>
                <xsd:element ref="ns2:MLDReference" minOccurs="0"/>
                <xsd:element ref="ns2:MLDOwner" minOccurs="0"/>
                <xsd:element ref="ns2:MLDOwnerGroup" minOccurs="0"/>
                <xsd:element ref="ns2:MLDApproverGroup" minOccurs="0"/>
                <xsd:element ref="ns2:MLDReviewDate" minOccurs="0"/>
                <xsd:element ref="ns2:MLD_x0020_Review_x0020_Date_x0020_Olny_x0020_Change"/>
                <xsd:element ref="ns2:m9788e528a1d45609f7a8f169dfa3b0c" minOccurs="0"/>
                <xsd:element ref="ns2:i13244d9cae140d696480282d51e0065" minOccurs="0"/>
                <xsd:element ref="ns2:l2db10e769ad402bb4435058642d7072" minOccurs="0"/>
                <xsd:element ref="ns2:ed8490835cbe4e7dbf09741909072975" minOccurs="0"/>
                <xsd:element ref="ns2:TaxCatchAll" minOccurs="0"/>
                <xsd:element ref="ns2:ec53c49f8e404740a31c39d109cd7426" minOccurs="0"/>
                <xsd:element ref="ns2:TaxCatchAllLabel" minOccurs="0"/>
                <xsd:element ref="ns2:p1b72e8c4c34457b8160afbe442f9b71" minOccurs="0"/>
                <xsd:element ref="ns3:MediaServiceMetadata" minOccurs="0"/>
                <xsd:element ref="ns3:MediaServiceFastMetadata" minOccurs="0"/>
                <xsd:element ref="ns2:nfe9002b64dd40d9a9b5d86f71b7aee5" minOccurs="0"/>
                <xsd:element ref="ns2:de58ee4db66f4d1da0e94b0482b528cc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f4a9bb1830434bcc98b017efcb18627c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410e-9bdf-4eac-b576-d91459b79bc1" elementFormDefault="qualified">
    <xsd:import namespace="http://schemas.microsoft.com/office/2006/documentManagement/types"/>
    <xsd:import namespace="http://schemas.microsoft.com/office/infopath/2007/PartnerControls"/>
    <xsd:element name="MLDNumber" ma:index="2" nillable="true" ma:displayName="MLD Number" ma:internalName="MLDNumber" ma:readOnly="false">
      <xsd:simpleType>
        <xsd:restriction base="dms:Text">
          <xsd:maxLength value="50"/>
        </xsd:restriction>
      </xsd:simpleType>
    </xsd:element>
    <xsd:element name="MLDReference" ma:index="3" nillable="true" ma:displayName="MLD Reference" ma:internalName="MLDReference" ma:readOnly="false">
      <xsd:simpleType>
        <xsd:restriction base="dms:Text">
          <xsd:maxLength value="150"/>
        </xsd:restriction>
      </xsd:simpleType>
    </xsd:element>
    <xsd:element name="MLDOwner" ma:index="5" nillable="true" ma:displayName="MLD Owner" ma:list="UserInfo" ma:SharePointGroup="0" ma:internalName="MLD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DOwnerGroup" ma:index="6" nillable="true" ma:displayName="MLD Owner Group" ma:list="UserInfo" ma:SearchPeopleOnly="false" ma:SharePointGroup="0" ma:internalName="MLDOwnerGroup" ma:readOnly="false" ma:showField="Departm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DApproverGroup" ma:index="8" nillable="true" ma:displayName="MLD Approver Group" ma:list="UserInfo" ma:SearchPeopleOnly="false" ma:SharePointGroup="0" ma:internalName="MLDApproverGroup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DReviewDate" ma:index="10" nillable="true" ma:displayName="MLD Review Date" ma:format="DateOnly" ma:indexed="true" ma:internalName="MLDReviewDate">
      <xsd:simpleType>
        <xsd:restriction base="dms:DateTime"/>
      </xsd:simpleType>
    </xsd:element>
    <xsd:element name="MLD_x0020_Review_x0020_Date_x0020_Olny_x0020_Change" ma:index="11" ma:displayName="Change Type" ma:default="Content Update" ma:format="RadioButtons" ma:indexed="true" ma:internalName="MLD_x0020_Review_x0020_Date_x0020_Olny_x0020_Change" ma:readOnly="false">
      <xsd:simpleType>
        <xsd:restriction base="dms:Choice">
          <xsd:enumeration value="Content Update"/>
          <xsd:enumeration value="Review Date"/>
        </xsd:restriction>
      </xsd:simpleType>
    </xsd:element>
    <xsd:element name="m9788e528a1d45609f7a8f169dfa3b0c" ma:index="17" nillable="true" ma:taxonomy="true" ma:internalName="m9788e528a1d45609f7a8f169dfa3b0c" ma:taxonomyFieldName="MLDDirectorate" ma:displayName="MLD Directorate" ma:readOnly="false" ma:default="" ma:fieldId="{69788e52-8a1d-4560-9f7a-8f169dfa3b0c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3244d9cae140d696480282d51e0065" ma:index="19" nillable="true" ma:taxonomy="true" ma:internalName="i13244d9cae140d696480282d51e0065" ma:taxonomyFieldName="MLDDivision" ma:displayName="MLD Division" ma:readOnly="false" ma:default="" ma:fieldId="{213244d9-cae1-40d6-9648-0282d51e0065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db10e769ad402bb4435058642d7072" ma:index="20" nillable="true" ma:taxonomy="true" ma:internalName="l2db10e769ad402bb4435058642d7072" ma:taxonomyFieldName="MLDType" ma:displayName="MLD Type" ma:readOnly="false" ma:default="" ma:fieldId="{52db10e7-69ad-402b-b443-5058642d7072}" ma:sspId="392749a1-6d09-4485-8891-1ebdac6badf5" ma:termSetId="04d4dfc1-d1c2-4abf-acd4-430f38ee1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8490835cbe4e7dbf09741909072975" ma:index="21" nillable="true" ma:taxonomy="true" ma:internalName="ed8490835cbe4e7dbf09741909072975" ma:taxonomyFieldName="MLDBranch" ma:displayName="MLD Branch" ma:readOnly="false" ma:default="" ma:fieldId="{ed849083-5cbe-4e7d-bf09-741909072975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9ec7354-2639-4a87-a102-5f346c5ab3e1}" ma:internalName="TaxCatchAll" ma:readOnly="false" ma:showField="CatchAllData" ma:web="ffdf410e-9bdf-4eac-b576-d91459b79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53c49f8e404740a31c39d109cd7426" ma:index="23" nillable="true" ma:taxonomy="true" ma:internalName="ec53c49f8e404740a31c39d109cd7426" ma:taxonomyFieldName="MLDTeam" ma:displayName="MLD Team" ma:readOnly="false" ma:default="" ma:fieldId="{ec53c49f-8e40-4740-a31c-39d109cd7426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29ec7354-2639-4a87-a102-5f346c5ab3e1}" ma:internalName="TaxCatchAllLabel" ma:readOnly="false" ma:showField="CatchAllDataLabel" ma:web="ffdf410e-9bdf-4eac-b576-d91459b79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1b72e8c4c34457b8160afbe442f9b71" ma:index="25" nillable="true" ma:taxonomy="true" ma:internalName="p1b72e8c4c34457b8160afbe442f9b71" ma:taxonomyFieldName="SecurityMarking" ma:displayName="Security Marking" ma:readOnly="false" ma:default="1;#Official|2e655484-ebfc-4ea9-846a-aaf9328996e5" ma:fieldId="{91b72e8c-4c34-457b-8160-afbe442f9b71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e9002b64dd40d9a9b5d86f71b7aee5" ma:index="30" nillable="true" ma:taxonomy="true" ma:internalName="nfe9002b64dd40d9a9b5d86f71b7aee5" ma:taxonomyFieldName="MLDApproverGroupID" ma:displayName="MLD Approver Group ID" ma:readOnly="false" ma:default="" ma:fieldId="{7fe9002b-64dd-40d9-a9b5-d86f71b7aee5}" ma:sspId="392749a1-6d09-4485-8891-1ebdac6badf5" ma:termSetId="33efdc22-d435-4df5-a4e5-61a740de74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58ee4db66f4d1da0e94b0482b528cc" ma:index="32" nillable="true" ma:taxonomy="true" ma:internalName="de58ee4db66f4d1da0e94b0482b528cc" ma:taxonomyFieldName="MLDOwnerGroupID" ma:displayName="MLD Owner Group ID" ma:readOnly="false" ma:default="" ma:fieldId="{de58ee4d-b66f-4d1d-a0e9-4b0482b528cc}" ma:sspId="392749a1-6d09-4485-8891-1ebdac6badf5" ma:termSetId="52daadb1-6c68-416d-8222-311d693a84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6f2d1-0f8a-407d-add3-21ab55422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6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37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f4a9bb1830434bcc98b017efcb18627c" ma:index="40" nillable="true" ma:taxonomy="true" ma:internalName="f4a9bb1830434bcc98b017efcb18627c" ma:taxonomyFieldName="MLD_x0020_Document_x0020_Prefix" ma:displayName="MLD Document Prefix" ma:default="" ma:fieldId="{f4a9bb18-3043-4bcc-98b0-17efcb18627c}" ma:sspId="392749a1-6d09-4485-8891-1ebdac6badf5" ma:termSetId="d1a6cd2e-1fd3-442e-a442-aafc8cc0d4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2A4A4-CF36-42B7-83BF-1FE09BD08D32}">
  <ds:schemaRefs>
    <ds:schemaRef ds:uri="http://schemas.microsoft.com/office/2006/metadata/properties"/>
    <ds:schemaRef ds:uri="http://schemas.microsoft.com/office/infopath/2007/PartnerControls"/>
    <ds:schemaRef ds:uri="ffdf410e-9bdf-4eac-b576-d91459b79bc1"/>
    <ds:schemaRef ds:uri="5816f2d1-0f8a-407d-add3-21ab554227aa"/>
  </ds:schemaRefs>
</ds:datastoreItem>
</file>

<file path=customXml/itemProps2.xml><?xml version="1.0" encoding="utf-8"?>
<ds:datastoreItem xmlns:ds="http://schemas.openxmlformats.org/officeDocument/2006/customXml" ds:itemID="{55FEDC5E-0F0C-40A8-9478-BC855683A2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FBA20-A33D-4001-87F5-88F3B95E3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410e-9bdf-4eac-b576-d91459b79bc1"/>
    <ds:schemaRef ds:uri="5816f2d1-0f8a-407d-add3-21ab55422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166D3-CD78-42DA-9CCD-B61A49BE5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2574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Equivalence to/Exemptions from Statutory Requirements</vt:lpstr>
    </vt:vector>
  </TitlesOfParts>
  <Company>MCA</Company>
  <LinksUpToDate>false</LinksUpToDate>
  <CharactersWithSpaces>2988</CharactersWithSpaces>
  <SharedDoc>false</SharedDoc>
  <HLinks>
    <vt:vector size="24" baseType="variant">
      <vt:variant>
        <vt:i4>4718628</vt:i4>
      </vt:variant>
      <vt:variant>
        <vt:i4>9</vt:i4>
      </vt:variant>
      <vt:variant>
        <vt:i4>0</vt:i4>
      </vt:variant>
      <vt:variant>
        <vt:i4>5</vt:i4>
      </vt:variant>
      <vt:variant>
        <vt:lpwstr>mailto:HQSurvey@mcga.gov.uk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http://www.gov.uk/mca</vt:lpwstr>
      </vt:variant>
      <vt:variant>
        <vt:lpwstr/>
      </vt:variant>
      <vt:variant>
        <vt:i4>7340147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https://www.gov.uk/government/publications/application-for-survey-of-ships-and-fishing-vessels-msf-5100</vt:lpwstr>
      </vt:variant>
      <vt:variant>
        <vt:lpwstr/>
      </vt:variant>
      <vt:variant>
        <vt:i4>4718628</vt:i4>
      </vt:variant>
      <vt:variant>
        <vt:i4>0</vt:i4>
      </vt:variant>
      <vt:variant>
        <vt:i4>0</vt:i4>
      </vt:variant>
      <vt:variant>
        <vt:i4>5</vt:i4>
      </vt:variant>
      <vt:variant>
        <vt:lpwstr>mailto:HQSurvey@mcga.gov.uk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Equivalence to/Exemptions from Statutory Requirements</dc:title>
  <dc:subject/>
  <dc:creator>profiler</dc:creator>
  <cp:keywords/>
  <dc:description/>
  <cp:lastModifiedBy>Mark Munts</cp:lastModifiedBy>
  <cp:revision>2</cp:revision>
  <cp:lastPrinted>2022-11-08T21:56:00Z</cp:lastPrinted>
  <dcterms:created xsi:type="dcterms:W3CDTF">2025-07-07T14:10:00Z</dcterms:created>
  <dcterms:modified xsi:type="dcterms:W3CDTF">2025-07-07T14:10:00Z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LDDivision">
    <vt:lpwstr>27;#Maritime Operations|29660076-9358-4e83-b0c7-4fed9dc10e70</vt:lpwstr>
  </property>
  <property fmtid="{D5CDD505-2E9C-101B-9397-08002B2CF9AE}" pid="3" name="MLDBranch">
    <vt:lpwstr>23;#Technical Performance|63186938-bb24-4567-a536-933f21cc341a</vt:lpwstr>
  </property>
  <property fmtid="{D5CDD505-2E9C-101B-9397-08002B2CF9AE}" pid="4" name="ContentTypeId">
    <vt:lpwstr>0x01010067785005ED7F644B9B661DA79D7EE2B4000229E46336796947B38848649E213380</vt:lpwstr>
  </property>
  <property fmtid="{D5CDD505-2E9C-101B-9397-08002B2CF9AE}" pid="5" name="MLDDirectorate">
    <vt:lpwstr>18;#DMSS|b54ccbe7-5a6d-4ceb-aa83-8b281e0882a5</vt:lpwstr>
  </property>
  <property fmtid="{D5CDD505-2E9C-101B-9397-08002B2CF9AE}" pid="6" name="MLDApproverGroupID">
    <vt:lpwstr>115;#08ca2b1f-95be-4d43-8bba-266d7c0fd830|29b3f48e-7e0c-4b9e-859f-4a4484330d98</vt:lpwstr>
  </property>
  <property fmtid="{D5CDD505-2E9C-101B-9397-08002B2CF9AE}" pid="7" name="SecurityMarking">
    <vt:lpwstr>1;#OFFICIAL|2e655484-ebfc-4ea9-846a-aaf9328996e5</vt:lpwstr>
  </property>
  <property fmtid="{D5CDD505-2E9C-101B-9397-08002B2CF9AE}" pid="8" name="MLDType">
    <vt:lpwstr>129;#Forms|d7610d8f-76e9-41a0-805c-5e8eb730574a</vt:lpwstr>
  </property>
  <property fmtid="{D5CDD505-2E9C-101B-9397-08002B2CF9AE}" pid="9" name="MLDOwnerGroupID">
    <vt:lpwstr>116;#397c5ea5-b9ea-482b-8ba0-b1b67907abb7|cf6cb6d5-a04b-4246-ad61-cc393ccdac27</vt:lpwstr>
  </property>
  <property fmtid="{D5CDD505-2E9C-101B-9397-08002B2CF9AE}" pid="10" name="MLDTeam">
    <vt:lpwstr>38;#Survey Operations|6dc09baf-fd46-42f0-9f63-ab4c7561856c</vt:lpwstr>
  </property>
  <property fmtid="{D5CDD505-2E9C-101B-9397-08002B2CF9AE}" pid="11" name="MLD Document Prefix">
    <vt:lpwstr/>
  </property>
  <property fmtid="{D5CDD505-2E9C-101B-9397-08002B2CF9AE}" pid="12" name="MSIP_Label_c8b443ca-c1bb-4c68-942c-da1c759dcae1_Enabled">
    <vt:lpwstr>true</vt:lpwstr>
  </property>
  <property fmtid="{D5CDD505-2E9C-101B-9397-08002B2CF9AE}" pid="13" name="MSIP_Label_c8b443ca-c1bb-4c68-942c-da1c759dcae1_SetDate">
    <vt:lpwstr>2022-03-30T14:53:50Z</vt:lpwstr>
  </property>
  <property fmtid="{D5CDD505-2E9C-101B-9397-08002B2CF9AE}" pid="14" name="MSIP_Label_c8b443ca-c1bb-4c68-942c-da1c759dcae1_Method">
    <vt:lpwstr>Standard</vt:lpwstr>
  </property>
  <property fmtid="{D5CDD505-2E9C-101B-9397-08002B2CF9AE}" pid="15" name="MSIP_Label_c8b443ca-c1bb-4c68-942c-da1c759dcae1_Name">
    <vt:lpwstr>c8b443ca-c1bb-4c68-942c-da1c759dcae1</vt:lpwstr>
  </property>
  <property fmtid="{D5CDD505-2E9C-101B-9397-08002B2CF9AE}" pid="16" name="MSIP_Label_c8b443ca-c1bb-4c68-942c-da1c759dcae1_SiteId">
    <vt:lpwstr>3fd408b5-82e6-4dc0-a36c-6e2aa815db3e</vt:lpwstr>
  </property>
  <property fmtid="{D5CDD505-2E9C-101B-9397-08002B2CF9AE}" pid="17" name="MSIP_Label_c8b443ca-c1bb-4c68-942c-da1c759dcae1_ActionId">
    <vt:lpwstr>19a9acf8-43e7-46f0-ba82-bea1528c4787</vt:lpwstr>
  </property>
  <property fmtid="{D5CDD505-2E9C-101B-9397-08002B2CF9AE}" pid="18" name="MSIP_Label_c8b443ca-c1bb-4c68-942c-da1c759dcae1_ContentBits">
    <vt:lpwstr>0</vt:lpwstr>
  </property>
  <property fmtid="{D5CDD505-2E9C-101B-9397-08002B2CF9AE}" pid="19" name="TCMDivision">
    <vt:lpwstr/>
  </property>
  <property fmtid="{D5CDD505-2E9C-101B-9397-08002B2CF9AE}" pid="20" name="TCMDirectorate">
    <vt:lpwstr>1;#DMSS|b54ccbe7-5a6d-4ceb-aa83-8b281e0882a5</vt:lpwstr>
  </property>
  <property fmtid="{D5CDD505-2E9C-101B-9397-08002B2CF9AE}" pid="21" name="TCMTeam">
    <vt:lpwstr>2;#Inspection Operations|7130e5f5-d010-4317-9c1f-8e0af666ccc1</vt:lpwstr>
  </property>
  <property fmtid="{D5CDD505-2E9C-101B-9397-08002B2CF9AE}" pid="22" name="TCMBranch">
    <vt:lpwstr/>
  </property>
  <property fmtid="{D5CDD505-2E9C-101B-9397-08002B2CF9AE}" pid="23" name="MediaServiceImageTags">
    <vt:lpwstr/>
  </property>
  <property fmtid="{D5CDD505-2E9C-101B-9397-08002B2CF9AE}" pid="24" name="GrammarlyDocumentId">
    <vt:lpwstr>13c8c6b1f6a629bac8bb5e6aafe5690c8a05710627a70ece7ef2bcb04cda2ec4</vt:lpwstr>
  </property>
  <property fmtid="{D5CDD505-2E9C-101B-9397-08002B2CF9AE}" pid="25" name="Order">
    <vt:r8>3705500</vt:r8>
  </property>
  <property fmtid="{D5CDD505-2E9C-101B-9397-08002B2CF9AE}" pid="26" name="xd_ProgID">
    <vt:lpwstr/>
  </property>
  <property fmtid="{D5CDD505-2E9C-101B-9397-08002B2CF9AE}" pid="27" name="ComplianceAssetId">
    <vt:lpwstr/>
  </property>
  <property fmtid="{D5CDD505-2E9C-101B-9397-08002B2CF9AE}" pid="28" name="TemplateUrl">
    <vt:lpwstr/>
  </property>
  <property fmtid="{D5CDD505-2E9C-101B-9397-08002B2CF9AE}" pid="29" name="kef8303fcd9a46e5a907ed755e9a1b21">
    <vt:lpwstr>OFFICIAL|2e655484-ebfc-4ea9-846a-aaf9328996e5</vt:lpwstr>
  </property>
  <property fmtid="{D5CDD505-2E9C-101B-9397-08002B2CF9AE}" pid="30" name="mdca459e867e42f8b29938ad292353e5">
    <vt:lpwstr>Inspection Operations|7130e5f5-d010-4317-9c1f-8e0af666ccc1</vt:lpwstr>
  </property>
  <property fmtid="{D5CDD505-2E9C-101B-9397-08002B2CF9AE}" pid="31" name="_ExtendedDescription">
    <vt:lpwstr/>
  </property>
  <property fmtid="{D5CDD505-2E9C-101B-9397-08002B2CF9AE}" pid="32" name="TriggerFlowInfo">
    <vt:lpwstr/>
  </property>
  <property fmtid="{D5CDD505-2E9C-101B-9397-08002B2CF9AE}" pid="33" name="j777d34e361e4212a38572a24c8338c6">
    <vt:lpwstr>DMSS|b54ccbe7-5a6d-4ceb-aa83-8b281e0882a5</vt:lpwstr>
  </property>
  <property fmtid="{D5CDD505-2E9C-101B-9397-08002B2CF9AE}" pid="34" name="xd_Signature">
    <vt:bool>false</vt:bool>
  </property>
  <property fmtid="{D5CDD505-2E9C-101B-9397-08002B2CF9AE}" pid="35" name="MLD_x0020_Document_x0020_Prefix">
    <vt:lpwstr/>
  </property>
</Properties>
</file>