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00F0" w14:textId="77777777" w:rsidR="008D479C" w:rsidRDefault="008D479C" w:rsidP="00BE4DD1">
      <w:pPr>
        <w:spacing w:after="0" w:line="240" w:lineRule="auto"/>
        <w:rPr>
          <w:rFonts w:ascii="Arial" w:hAnsi="Arial" w:cs="Arial"/>
        </w:rPr>
      </w:pPr>
    </w:p>
    <w:p w14:paraId="2FA77432" w14:textId="5891C829" w:rsidR="008D479C" w:rsidRPr="008D479C" w:rsidRDefault="008D479C" w:rsidP="00BE4DD1">
      <w:pPr>
        <w:spacing w:after="0" w:line="240" w:lineRule="auto"/>
        <w:rPr>
          <w:rFonts w:ascii="Arial" w:hAnsi="Arial" w:cs="Arial"/>
          <w:b/>
          <w:bCs/>
          <w:u w:val="single"/>
        </w:rPr>
      </w:pPr>
      <w:r w:rsidRPr="008D479C">
        <w:rPr>
          <w:rFonts w:ascii="Arial" w:hAnsi="Arial" w:cs="Arial"/>
          <w:b/>
          <w:bCs/>
          <w:u w:val="single"/>
        </w:rPr>
        <w:t>Changes to the Contingency for Criminal Legal Aid Applications</w:t>
      </w:r>
    </w:p>
    <w:p w14:paraId="0CDB8CD5" w14:textId="0BEC689E" w:rsidR="008D479C" w:rsidRDefault="008D479C" w:rsidP="00BE4DD1">
      <w:pPr>
        <w:spacing w:after="0" w:line="240" w:lineRule="auto"/>
        <w:rPr>
          <w:rFonts w:ascii="Arial" w:hAnsi="Arial" w:cs="Arial"/>
        </w:rPr>
      </w:pPr>
    </w:p>
    <w:p w14:paraId="4F4A1AE1" w14:textId="4DE3328F" w:rsidR="006F6C1B" w:rsidRDefault="204057DD" w:rsidP="4EA39EB8">
      <w:pPr>
        <w:spacing w:after="0" w:line="240" w:lineRule="auto"/>
        <w:rPr>
          <w:rFonts w:ascii="Arial" w:hAnsi="Arial" w:cs="Arial"/>
        </w:rPr>
      </w:pPr>
      <w:r w:rsidRPr="5282146B">
        <w:rPr>
          <w:rFonts w:ascii="Arial" w:hAnsi="Arial" w:cs="Arial"/>
        </w:rPr>
        <w:t xml:space="preserve">We </w:t>
      </w:r>
      <w:r w:rsidR="00C16805">
        <w:rPr>
          <w:rFonts w:ascii="Arial" w:hAnsi="Arial" w:cs="Arial"/>
        </w:rPr>
        <w:t>continue to work</w:t>
      </w:r>
      <w:r w:rsidR="29F5B3CE" w:rsidRPr="5282146B">
        <w:rPr>
          <w:rFonts w:ascii="Arial" w:hAnsi="Arial" w:cs="Arial"/>
        </w:rPr>
        <w:t xml:space="preserve"> </w:t>
      </w:r>
      <w:r w:rsidR="144F149B" w:rsidRPr="5282146B">
        <w:rPr>
          <w:rFonts w:ascii="Arial" w:hAnsi="Arial" w:cs="Arial"/>
        </w:rPr>
        <w:t xml:space="preserve">hard to restore access to the systems we use to process Criminal Legal Aid </w:t>
      </w:r>
      <w:r w:rsidR="58BA63A3" w:rsidRPr="5282146B">
        <w:rPr>
          <w:rFonts w:ascii="Arial" w:hAnsi="Arial" w:cs="Arial"/>
        </w:rPr>
        <w:t>applications</w:t>
      </w:r>
      <w:r w:rsidR="6F531A0A" w:rsidRPr="5282146B">
        <w:rPr>
          <w:rFonts w:ascii="Arial" w:hAnsi="Arial" w:cs="Arial"/>
        </w:rPr>
        <w:t xml:space="preserve">. As previously confirmed, </w:t>
      </w:r>
      <w:r w:rsidR="001E4F0E">
        <w:rPr>
          <w:rFonts w:ascii="Arial" w:hAnsi="Arial" w:cs="Arial"/>
        </w:rPr>
        <w:t>access to our internal systems has already been restored</w:t>
      </w:r>
      <w:r w:rsidR="00633B00">
        <w:rPr>
          <w:rFonts w:ascii="Arial" w:hAnsi="Arial" w:cs="Arial"/>
        </w:rPr>
        <w:t>, and we have been processing</w:t>
      </w:r>
      <w:r w:rsidR="1940FFD8" w:rsidRPr="5282146B">
        <w:rPr>
          <w:rFonts w:ascii="Arial" w:hAnsi="Arial" w:cs="Arial"/>
        </w:rPr>
        <w:t xml:space="preserve"> </w:t>
      </w:r>
      <w:r w:rsidR="00126D54" w:rsidRPr="5282146B">
        <w:rPr>
          <w:rFonts w:ascii="Arial" w:hAnsi="Arial" w:cs="Arial"/>
        </w:rPr>
        <w:t xml:space="preserve">Criminal </w:t>
      </w:r>
      <w:r w:rsidR="1940FFD8" w:rsidRPr="5282146B">
        <w:rPr>
          <w:rFonts w:ascii="Arial" w:hAnsi="Arial" w:cs="Arial"/>
        </w:rPr>
        <w:t xml:space="preserve">legal aid applications from Tuesday </w:t>
      </w:r>
      <w:r w:rsidR="16AF80C6" w:rsidRPr="5282146B">
        <w:rPr>
          <w:rFonts w:ascii="Arial" w:hAnsi="Arial" w:cs="Arial"/>
        </w:rPr>
        <w:t>10 June</w:t>
      </w:r>
      <w:r w:rsidR="411FD0B3" w:rsidRPr="5282146B">
        <w:rPr>
          <w:rFonts w:ascii="Arial" w:hAnsi="Arial" w:cs="Arial"/>
        </w:rPr>
        <w:t>.</w:t>
      </w:r>
      <w:r w:rsidR="10D4783A" w:rsidRPr="5282146B">
        <w:rPr>
          <w:rFonts w:ascii="Arial" w:hAnsi="Arial" w:cs="Arial"/>
        </w:rPr>
        <w:t xml:space="preserve">  </w:t>
      </w:r>
      <w:r w:rsidR="53423F99" w:rsidRPr="5282146B">
        <w:rPr>
          <w:rFonts w:ascii="Arial" w:hAnsi="Arial" w:cs="Arial"/>
        </w:rPr>
        <w:t xml:space="preserve">Whilst we </w:t>
      </w:r>
      <w:r w:rsidR="6F531A0A" w:rsidRPr="5282146B">
        <w:rPr>
          <w:rFonts w:ascii="Arial" w:hAnsi="Arial" w:cs="Arial"/>
        </w:rPr>
        <w:t xml:space="preserve">have </w:t>
      </w:r>
      <w:r w:rsidR="53423F99" w:rsidRPr="5282146B">
        <w:rPr>
          <w:rFonts w:ascii="Arial" w:hAnsi="Arial" w:cs="Arial"/>
        </w:rPr>
        <w:t>access to internal systems, this does not yet include Crime Apply</w:t>
      </w:r>
      <w:r w:rsidR="04CFFE49" w:rsidRPr="5282146B">
        <w:rPr>
          <w:rFonts w:ascii="Arial" w:hAnsi="Arial" w:cs="Arial"/>
        </w:rPr>
        <w:t>,</w:t>
      </w:r>
      <w:r w:rsidR="53423F99" w:rsidRPr="5282146B">
        <w:rPr>
          <w:rFonts w:ascii="Arial" w:hAnsi="Arial" w:cs="Arial"/>
        </w:rPr>
        <w:t xml:space="preserve"> which </w:t>
      </w:r>
      <w:r w:rsidR="0F6910F9" w:rsidRPr="5282146B">
        <w:rPr>
          <w:rFonts w:ascii="Arial" w:hAnsi="Arial" w:cs="Arial"/>
        </w:rPr>
        <w:t xml:space="preserve">we are still working to make available. </w:t>
      </w:r>
      <w:r w:rsidR="00DA21EE">
        <w:rPr>
          <w:rFonts w:ascii="Arial" w:hAnsi="Arial" w:cs="Arial"/>
        </w:rPr>
        <w:t xml:space="preserve"> </w:t>
      </w:r>
    </w:p>
    <w:p w14:paraId="7AC6B315" w14:textId="51C28232" w:rsidR="006F6C1B" w:rsidRDefault="006F6C1B" w:rsidP="4EA39EB8">
      <w:pPr>
        <w:spacing w:after="0" w:line="240" w:lineRule="auto"/>
        <w:rPr>
          <w:rFonts w:ascii="Arial" w:hAnsi="Arial" w:cs="Arial"/>
        </w:rPr>
      </w:pPr>
    </w:p>
    <w:p w14:paraId="49FC4330" w14:textId="51DA389E" w:rsidR="002C2D38" w:rsidRDefault="00846216" w:rsidP="002C2D38">
      <w:pPr>
        <w:spacing w:after="0" w:line="240" w:lineRule="auto"/>
        <w:rPr>
          <w:rFonts w:ascii="Arial" w:eastAsia="Arial" w:hAnsi="Arial" w:cs="Arial"/>
        </w:rPr>
      </w:pPr>
      <w:r>
        <w:rPr>
          <w:rFonts w:ascii="Arial" w:hAnsi="Arial" w:cs="Arial"/>
        </w:rPr>
        <w:t xml:space="preserve">As Crime Apply remains unavailable, we </w:t>
      </w:r>
      <w:r w:rsidR="0020263F">
        <w:rPr>
          <w:rFonts w:ascii="Arial" w:hAnsi="Arial" w:cs="Arial"/>
        </w:rPr>
        <w:t xml:space="preserve">have now </w:t>
      </w:r>
      <w:r>
        <w:rPr>
          <w:rFonts w:ascii="Arial" w:hAnsi="Arial" w:cs="Arial"/>
        </w:rPr>
        <w:t>tak</w:t>
      </w:r>
      <w:r w:rsidR="0020263F">
        <w:rPr>
          <w:rFonts w:ascii="Arial" w:hAnsi="Arial" w:cs="Arial"/>
        </w:rPr>
        <w:t>en</w:t>
      </w:r>
      <w:r>
        <w:rPr>
          <w:rFonts w:ascii="Arial" w:hAnsi="Arial" w:cs="Arial"/>
        </w:rPr>
        <w:t xml:space="preserve"> steps to </w:t>
      </w:r>
      <w:r w:rsidR="00763886">
        <w:rPr>
          <w:rFonts w:ascii="Arial" w:hAnsi="Arial" w:cs="Arial"/>
        </w:rPr>
        <w:t>formalise the current contingency arrangements</w:t>
      </w:r>
      <w:r w:rsidR="0020263F">
        <w:rPr>
          <w:rFonts w:ascii="Arial" w:hAnsi="Arial" w:cs="Arial"/>
        </w:rPr>
        <w:t xml:space="preserve"> by amending regu</w:t>
      </w:r>
      <w:r w:rsidR="00BA3802">
        <w:rPr>
          <w:rFonts w:ascii="Arial" w:hAnsi="Arial" w:cs="Arial"/>
        </w:rPr>
        <w:t xml:space="preserve">lations pending the restoration of full system access.  </w:t>
      </w:r>
      <w:r w:rsidR="004358AB">
        <w:rPr>
          <w:rFonts w:ascii="Arial" w:hAnsi="Arial" w:cs="Arial"/>
        </w:rPr>
        <w:t xml:space="preserve">As well as formalising the position, the changes will also mean that providers </w:t>
      </w:r>
      <w:r w:rsidR="00062784">
        <w:rPr>
          <w:rFonts w:ascii="Arial" w:hAnsi="Arial" w:cs="Arial"/>
        </w:rPr>
        <w:t xml:space="preserve">do not need to send in </w:t>
      </w:r>
      <w:r w:rsidR="004B1BE0">
        <w:rPr>
          <w:rFonts w:ascii="Arial" w:hAnsi="Arial" w:cs="Arial"/>
        </w:rPr>
        <w:t xml:space="preserve">those applications that they are currently stockpiling.  </w:t>
      </w:r>
      <w:r w:rsidR="0094437D">
        <w:rPr>
          <w:rFonts w:ascii="Arial" w:hAnsi="Arial" w:cs="Arial"/>
        </w:rPr>
        <w:t xml:space="preserve">It is hoped that this will </w:t>
      </w:r>
      <w:r w:rsidR="00BA006A">
        <w:rPr>
          <w:rFonts w:ascii="Arial" w:hAnsi="Arial" w:cs="Arial"/>
        </w:rPr>
        <w:t xml:space="preserve">reduce the administration burden for </w:t>
      </w:r>
      <w:r w:rsidR="00B30A26">
        <w:rPr>
          <w:rFonts w:ascii="Arial" w:hAnsi="Arial" w:cs="Arial"/>
        </w:rPr>
        <w:t xml:space="preserve">providers </w:t>
      </w:r>
      <w:proofErr w:type="gramStart"/>
      <w:r w:rsidR="00A97861">
        <w:rPr>
          <w:rFonts w:ascii="Arial" w:hAnsi="Arial" w:cs="Arial"/>
        </w:rPr>
        <w:t>and also</w:t>
      </w:r>
      <w:proofErr w:type="gramEnd"/>
      <w:r w:rsidR="00A97861">
        <w:rPr>
          <w:rFonts w:ascii="Arial" w:hAnsi="Arial" w:cs="Arial"/>
        </w:rPr>
        <w:t xml:space="preserve"> allow the LAA to continue to focus </w:t>
      </w:r>
      <w:r w:rsidR="008D5169">
        <w:rPr>
          <w:rFonts w:ascii="Arial" w:hAnsi="Arial" w:cs="Arial"/>
        </w:rPr>
        <w:t xml:space="preserve">our processing </w:t>
      </w:r>
      <w:r w:rsidR="04A83016" w:rsidRPr="5282146B">
        <w:rPr>
          <w:rFonts w:ascii="Arial" w:hAnsi="Arial" w:cs="Arial"/>
        </w:rPr>
        <w:t xml:space="preserve">on </w:t>
      </w:r>
      <w:r w:rsidR="7B1D0070" w:rsidRPr="5282146B">
        <w:rPr>
          <w:rFonts w:ascii="Arial" w:hAnsi="Arial" w:cs="Arial"/>
        </w:rPr>
        <w:t xml:space="preserve">those </w:t>
      </w:r>
      <w:r w:rsidR="04A83016" w:rsidRPr="5282146B">
        <w:rPr>
          <w:rFonts w:ascii="Arial" w:hAnsi="Arial" w:cs="Arial"/>
        </w:rPr>
        <w:t>cases that will be going to the Crown Court</w:t>
      </w:r>
      <w:r w:rsidR="492E963E" w:rsidRPr="5282146B">
        <w:rPr>
          <w:rFonts w:ascii="Arial" w:hAnsi="Arial" w:cs="Arial"/>
        </w:rPr>
        <w:t xml:space="preserve"> or where the means position is more complicated.</w:t>
      </w:r>
      <w:r w:rsidR="002C2D38">
        <w:rPr>
          <w:rFonts w:ascii="Arial" w:hAnsi="Arial" w:cs="Arial"/>
        </w:rPr>
        <w:t xml:space="preserve">  </w:t>
      </w:r>
      <w:r w:rsidR="005071B0">
        <w:rPr>
          <w:rFonts w:ascii="Arial" w:hAnsi="Arial" w:cs="Arial"/>
        </w:rPr>
        <w:t xml:space="preserve">The LAA has already fallen outside of its </w:t>
      </w:r>
      <w:proofErr w:type="gramStart"/>
      <w:r w:rsidR="005071B0">
        <w:rPr>
          <w:rFonts w:ascii="Arial" w:hAnsi="Arial" w:cs="Arial"/>
        </w:rPr>
        <w:t>2 day</w:t>
      </w:r>
      <w:proofErr w:type="gramEnd"/>
      <w:r w:rsidR="005071B0">
        <w:rPr>
          <w:rFonts w:ascii="Arial" w:hAnsi="Arial" w:cs="Arial"/>
        </w:rPr>
        <w:t xml:space="preserve"> KPI for the processing of Criminal Legal Aid applications, and this </w:t>
      </w:r>
      <w:r w:rsidR="00723E81">
        <w:rPr>
          <w:rFonts w:ascii="Arial" w:hAnsi="Arial" w:cs="Arial"/>
        </w:rPr>
        <w:t>additional change to our contingency arrangements will help to minimise any unnecessary delay to the processing of</w:t>
      </w:r>
      <w:r w:rsidR="00B9215F">
        <w:rPr>
          <w:rFonts w:ascii="Arial" w:hAnsi="Arial" w:cs="Arial"/>
        </w:rPr>
        <w:t xml:space="preserve"> applications for your clients.</w:t>
      </w:r>
    </w:p>
    <w:p w14:paraId="65DD5B2E" w14:textId="77777777" w:rsidR="0089272B" w:rsidRDefault="0089272B" w:rsidP="4EA39EB8">
      <w:pPr>
        <w:spacing w:after="0" w:line="240" w:lineRule="auto"/>
        <w:rPr>
          <w:rFonts w:ascii="Arial" w:hAnsi="Arial" w:cs="Arial"/>
        </w:rPr>
      </w:pPr>
    </w:p>
    <w:p w14:paraId="2BCE852A" w14:textId="6008F2D8" w:rsidR="00FA0D20" w:rsidRDefault="265E88C1" w:rsidP="00FA0D20">
      <w:pPr>
        <w:spacing w:after="0" w:line="240" w:lineRule="auto"/>
        <w:rPr>
          <w:rFonts w:ascii="Arial" w:hAnsi="Arial" w:cs="Arial"/>
        </w:rPr>
      </w:pPr>
      <w:r w:rsidRPr="5282146B">
        <w:rPr>
          <w:rFonts w:ascii="Arial" w:hAnsi="Arial" w:cs="Arial"/>
        </w:rPr>
        <w:t>From</w:t>
      </w:r>
      <w:r w:rsidR="03EAFB0F" w:rsidRPr="5282146B">
        <w:rPr>
          <w:rFonts w:ascii="Arial" w:hAnsi="Arial" w:cs="Arial"/>
        </w:rPr>
        <w:t xml:space="preserve"> 27 June 2025 </w:t>
      </w:r>
      <w:r w:rsidRPr="5282146B">
        <w:rPr>
          <w:rFonts w:ascii="Arial" w:hAnsi="Arial" w:cs="Arial"/>
        </w:rPr>
        <w:t xml:space="preserve">Regulations have been amended to delegate the grant of Representation to providers on </w:t>
      </w:r>
      <w:r w:rsidRPr="005B79AA">
        <w:rPr>
          <w:rFonts w:ascii="Arial" w:hAnsi="Arial" w:cs="Arial"/>
          <w:b/>
          <w:bCs/>
        </w:rPr>
        <w:t>Summary only</w:t>
      </w:r>
      <w:r w:rsidR="3E0E76B4" w:rsidRPr="005B79AA">
        <w:rPr>
          <w:rFonts w:ascii="Arial" w:hAnsi="Arial" w:cs="Arial"/>
          <w:b/>
          <w:bCs/>
        </w:rPr>
        <w:t>,</w:t>
      </w:r>
      <w:r w:rsidR="63B67480" w:rsidRPr="005B79AA">
        <w:rPr>
          <w:rFonts w:ascii="Arial" w:hAnsi="Arial" w:cs="Arial"/>
          <w:b/>
          <w:bCs/>
        </w:rPr>
        <w:t xml:space="preserve"> </w:t>
      </w:r>
      <w:proofErr w:type="gramStart"/>
      <w:r w:rsidR="4E34F0C5" w:rsidRPr="005B79AA">
        <w:rPr>
          <w:rFonts w:ascii="Arial" w:hAnsi="Arial" w:cs="Arial"/>
          <w:b/>
          <w:bCs/>
        </w:rPr>
        <w:t>E</w:t>
      </w:r>
      <w:r w:rsidR="2917ACAC" w:rsidRPr="005B79AA">
        <w:rPr>
          <w:rFonts w:ascii="Arial" w:hAnsi="Arial" w:cs="Arial"/>
          <w:b/>
          <w:bCs/>
        </w:rPr>
        <w:t>ither</w:t>
      </w:r>
      <w:proofErr w:type="gramEnd"/>
      <w:r w:rsidR="2917ACAC" w:rsidRPr="005B79AA">
        <w:rPr>
          <w:rFonts w:ascii="Arial" w:hAnsi="Arial" w:cs="Arial"/>
          <w:b/>
          <w:bCs/>
        </w:rPr>
        <w:t xml:space="preserve"> way</w:t>
      </w:r>
      <w:r w:rsidRPr="005B79AA">
        <w:rPr>
          <w:rFonts w:ascii="Arial" w:hAnsi="Arial" w:cs="Arial"/>
          <w:b/>
          <w:bCs/>
        </w:rPr>
        <w:t xml:space="preserve"> </w:t>
      </w:r>
      <w:r w:rsidR="3E0E76B4" w:rsidRPr="005B79AA">
        <w:rPr>
          <w:rFonts w:ascii="Arial" w:hAnsi="Arial" w:cs="Arial"/>
          <w:b/>
          <w:bCs/>
        </w:rPr>
        <w:t xml:space="preserve">and </w:t>
      </w:r>
      <w:r w:rsidR="40FB49FC" w:rsidRPr="005B79AA">
        <w:rPr>
          <w:rFonts w:ascii="Arial" w:hAnsi="Arial" w:cs="Arial"/>
          <w:b/>
          <w:bCs/>
        </w:rPr>
        <w:t xml:space="preserve">Prescribed Proceedings </w:t>
      </w:r>
      <w:r w:rsidRPr="005B79AA">
        <w:rPr>
          <w:rFonts w:ascii="Arial" w:hAnsi="Arial" w:cs="Arial"/>
          <w:b/>
          <w:bCs/>
        </w:rPr>
        <w:t>cases</w:t>
      </w:r>
      <w:r w:rsidR="2917ACAC" w:rsidRPr="005B79AA">
        <w:rPr>
          <w:rFonts w:ascii="Arial" w:hAnsi="Arial" w:cs="Arial"/>
          <w:b/>
          <w:bCs/>
        </w:rPr>
        <w:t xml:space="preserve"> in the </w:t>
      </w:r>
      <w:r w:rsidR="1C13B884" w:rsidRPr="005B79AA">
        <w:rPr>
          <w:rFonts w:ascii="Arial" w:hAnsi="Arial" w:cs="Arial"/>
          <w:b/>
          <w:bCs/>
        </w:rPr>
        <w:t>M</w:t>
      </w:r>
      <w:r w:rsidR="2917ACAC" w:rsidRPr="005B79AA">
        <w:rPr>
          <w:rFonts w:ascii="Arial" w:hAnsi="Arial" w:cs="Arial"/>
          <w:b/>
          <w:bCs/>
        </w:rPr>
        <w:t xml:space="preserve">agistrates’ </w:t>
      </w:r>
      <w:r w:rsidR="20634F50" w:rsidRPr="005B79AA">
        <w:rPr>
          <w:rFonts w:ascii="Arial" w:hAnsi="Arial" w:cs="Arial"/>
          <w:b/>
          <w:bCs/>
        </w:rPr>
        <w:t>C</w:t>
      </w:r>
      <w:r w:rsidR="2917ACAC" w:rsidRPr="005B79AA">
        <w:rPr>
          <w:rFonts w:ascii="Arial" w:hAnsi="Arial" w:cs="Arial"/>
          <w:b/>
          <w:bCs/>
        </w:rPr>
        <w:t>ourt</w:t>
      </w:r>
      <w:r w:rsidRPr="005B79AA">
        <w:rPr>
          <w:rFonts w:ascii="Arial" w:hAnsi="Arial" w:cs="Arial"/>
          <w:b/>
          <w:bCs/>
        </w:rPr>
        <w:t xml:space="preserve"> </w:t>
      </w:r>
      <w:r w:rsidR="7774E994" w:rsidRPr="005B79AA">
        <w:rPr>
          <w:rFonts w:ascii="Arial" w:hAnsi="Arial" w:cs="Arial"/>
          <w:b/>
          <w:bCs/>
        </w:rPr>
        <w:t>or the Youth Court</w:t>
      </w:r>
      <w:r w:rsidR="76763838" w:rsidRPr="005B79AA">
        <w:rPr>
          <w:rFonts w:ascii="Arial" w:hAnsi="Arial" w:cs="Arial"/>
          <w:b/>
          <w:bCs/>
        </w:rPr>
        <w:t>,</w:t>
      </w:r>
      <w:r w:rsidR="09D435CC" w:rsidRPr="005B79AA">
        <w:rPr>
          <w:rFonts w:ascii="Arial" w:hAnsi="Arial" w:cs="Arial"/>
          <w:b/>
          <w:bCs/>
        </w:rPr>
        <w:t xml:space="preserve"> </w:t>
      </w:r>
      <w:r w:rsidRPr="005B79AA">
        <w:rPr>
          <w:rFonts w:ascii="Arial" w:hAnsi="Arial" w:cs="Arial"/>
          <w:b/>
          <w:bCs/>
        </w:rPr>
        <w:t>where the defendant is on a passported benefit, unemployed or is a Youth</w:t>
      </w:r>
      <w:r w:rsidRPr="5282146B">
        <w:rPr>
          <w:rFonts w:ascii="Arial" w:hAnsi="Arial" w:cs="Arial"/>
        </w:rPr>
        <w:t xml:space="preserve">. </w:t>
      </w:r>
      <w:r w:rsidR="583E779B" w:rsidRPr="5282146B">
        <w:rPr>
          <w:rFonts w:ascii="Arial" w:hAnsi="Arial" w:cs="Arial"/>
        </w:rPr>
        <w:t xml:space="preserve">Providers </w:t>
      </w:r>
      <w:r w:rsidR="00844819">
        <w:rPr>
          <w:rFonts w:ascii="Arial" w:hAnsi="Arial" w:cs="Arial"/>
        </w:rPr>
        <w:t xml:space="preserve">should </w:t>
      </w:r>
      <w:r w:rsidR="583E779B" w:rsidRPr="5282146B">
        <w:rPr>
          <w:rFonts w:ascii="Arial" w:hAnsi="Arial" w:cs="Arial"/>
        </w:rPr>
        <w:t xml:space="preserve">use their delegated functions to self-grant representation for cases where they have been unable to (and/or were instructed not to) </w:t>
      </w:r>
      <w:proofErr w:type="gramStart"/>
      <w:r w:rsidR="583E779B" w:rsidRPr="5282146B">
        <w:rPr>
          <w:rFonts w:ascii="Arial" w:hAnsi="Arial" w:cs="Arial"/>
        </w:rPr>
        <w:t>submit an application</w:t>
      </w:r>
      <w:proofErr w:type="gramEnd"/>
      <w:r w:rsidR="583E779B" w:rsidRPr="5282146B">
        <w:rPr>
          <w:rFonts w:ascii="Arial" w:hAnsi="Arial" w:cs="Arial"/>
        </w:rPr>
        <w:t xml:space="preserve"> to the LAA since 7 May. This only applies to cases where the defendant is on a passported benefit, is unemployed, or is a Youth. Providers will be able to backdate the grant of representation to the date </w:t>
      </w:r>
      <w:r w:rsidR="00F753BA">
        <w:rPr>
          <w:rFonts w:ascii="Arial" w:hAnsi="Arial" w:cs="Arial"/>
        </w:rPr>
        <w:t xml:space="preserve">the </w:t>
      </w:r>
      <w:r w:rsidR="00D6096F">
        <w:rPr>
          <w:rFonts w:ascii="Arial" w:hAnsi="Arial" w:cs="Arial"/>
        </w:rPr>
        <w:t xml:space="preserve">client instructed the provider (either in-person or remotely) </w:t>
      </w:r>
      <w:r w:rsidR="00B13BA0">
        <w:rPr>
          <w:rFonts w:ascii="Arial" w:hAnsi="Arial" w:cs="Arial"/>
        </w:rPr>
        <w:t xml:space="preserve">to make an application. </w:t>
      </w:r>
    </w:p>
    <w:p w14:paraId="76FADA04" w14:textId="77777777" w:rsidR="00FA0D20" w:rsidRDefault="00FA0D20" w:rsidP="4EA39EB8">
      <w:pPr>
        <w:spacing w:after="0" w:line="240" w:lineRule="auto"/>
        <w:rPr>
          <w:rFonts w:ascii="Arial" w:hAnsi="Arial" w:cs="Arial"/>
        </w:rPr>
      </w:pPr>
    </w:p>
    <w:p w14:paraId="2D775522" w14:textId="3BA8E827" w:rsidR="0089272B" w:rsidRPr="009F1249" w:rsidRDefault="314B955F" w:rsidP="5282146B">
      <w:pPr>
        <w:spacing w:after="0" w:line="240" w:lineRule="auto"/>
        <w:rPr>
          <w:rFonts w:ascii="Arial" w:hAnsi="Arial" w:cs="Arial"/>
          <w:i/>
          <w:iCs/>
        </w:rPr>
      </w:pPr>
      <w:r w:rsidRPr="1431304F">
        <w:rPr>
          <w:rFonts w:ascii="Arial" w:hAnsi="Arial" w:cs="Arial"/>
        </w:rPr>
        <w:t xml:space="preserve">Please read </w:t>
      </w:r>
      <w:r w:rsidR="10299E8A" w:rsidRPr="1431304F">
        <w:rPr>
          <w:rFonts w:ascii="Arial" w:hAnsi="Arial" w:cs="Arial"/>
        </w:rPr>
        <w:t xml:space="preserve">the </w:t>
      </w:r>
      <w:r w:rsidR="238F72C9">
        <w:rPr>
          <w:rFonts w:ascii="Arial" w:hAnsi="Arial" w:cs="Arial"/>
        </w:rPr>
        <w:t xml:space="preserve">Criminal </w:t>
      </w:r>
      <w:r w:rsidR="7FF6A53F">
        <w:rPr>
          <w:rFonts w:ascii="Arial" w:hAnsi="Arial" w:cs="Arial"/>
        </w:rPr>
        <w:t>and Civil Legal Aid (Amendment) Regulations 2025</w:t>
      </w:r>
      <w:r w:rsidR="64111AD7" w:rsidRPr="24934588">
        <w:rPr>
          <w:rFonts w:ascii="Arial" w:hAnsi="Arial" w:cs="Arial"/>
        </w:rPr>
        <w:t xml:space="preserve">, and the </w:t>
      </w:r>
      <w:hyperlink r:id="rId9" w:history="1">
        <w:r w:rsidR="64111AD7" w:rsidRPr="00DD6364">
          <w:rPr>
            <w:rStyle w:val="Hyperlink"/>
            <w:rFonts w:ascii="Arial" w:hAnsi="Arial" w:cs="Arial"/>
          </w:rPr>
          <w:t>tables of delegated authorities</w:t>
        </w:r>
      </w:hyperlink>
      <w:r w:rsidR="10299E8A" w:rsidRPr="1431304F">
        <w:rPr>
          <w:rFonts w:ascii="Arial" w:hAnsi="Arial" w:cs="Arial"/>
        </w:rPr>
        <w:t xml:space="preserve"> </w:t>
      </w:r>
      <w:r w:rsidR="6297D361" w:rsidRPr="1431304F">
        <w:rPr>
          <w:rFonts w:ascii="Arial" w:hAnsi="Arial" w:cs="Arial"/>
        </w:rPr>
        <w:t xml:space="preserve">for </w:t>
      </w:r>
      <w:r w:rsidR="5FCF8416" w:rsidRPr="1431304F">
        <w:rPr>
          <w:rFonts w:ascii="Arial" w:hAnsi="Arial" w:cs="Arial"/>
        </w:rPr>
        <w:t>details of the regulation amendments</w:t>
      </w:r>
      <w:r w:rsidR="5FCF8416" w:rsidRPr="009F1249">
        <w:rPr>
          <w:rFonts w:ascii="Arial" w:hAnsi="Arial" w:cs="Arial"/>
        </w:rPr>
        <w:t xml:space="preserve">. </w:t>
      </w:r>
      <w:r w:rsidR="5FCF8416" w:rsidRPr="009F1249">
        <w:rPr>
          <w:rFonts w:ascii="Arial" w:hAnsi="Arial" w:cs="Arial"/>
          <w:i/>
          <w:iCs/>
        </w:rPr>
        <w:t>(</w:t>
      </w:r>
      <w:r w:rsidR="5F149788" w:rsidRPr="009F1249">
        <w:rPr>
          <w:rFonts w:ascii="Arial" w:hAnsi="Arial" w:cs="Arial"/>
          <w:i/>
          <w:iCs/>
        </w:rPr>
        <w:t>a</w:t>
      </w:r>
      <w:r w:rsidR="5FCF8416" w:rsidRPr="009F1249">
        <w:rPr>
          <w:rFonts w:ascii="Arial" w:hAnsi="Arial" w:cs="Arial"/>
          <w:i/>
          <w:iCs/>
        </w:rPr>
        <w:t xml:space="preserve"> link </w:t>
      </w:r>
      <w:r w:rsidR="58EE74AD" w:rsidRPr="009F1249">
        <w:rPr>
          <w:rFonts w:ascii="Arial" w:hAnsi="Arial" w:cs="Arial"/>
          <w:i/>
          <w:iCs/>
        </w:rPr>
        <w:t xml:space="preserve">to </w:t>
      </w:r>
      <w:r w:rsidR="009F1249">
        <w:rPr>
          <w:rFonts w:ascii="Arial" w:hAnsi="Arial" w:cs="Arial"/>
          <w:i/>
          <w:iCs/>
        </w:rPr>
        <w:t xml:space="preserve">the amended </w:t>
      </w:r>
      <w:r w:rsidR="009F1249" w:rsidRPr="009F1249">
        <w:rPr>
          <w:rFonts w:ascii="Arial" w:hAnsi="Arial" w:cs="Arial"/>
          <w:i/>
          <w:iCs/>
        </w:rPr>
        <w:t>reg</w:t>
      </w:r>
      <w:r w:rsidR="009F1249">
        <w:rPr>
          <w:rFonts w:ascii="Arial" w:hAnsi="Arial" w:cs="Arial"/>
          <w:i/>
          <w:iCs/>
        </w:rPr>
        <w:t>ulations</w:t>
      </w:r>
      <w:r w:rsidR="58EE74AD" w:rsidRPr="009F1249">
        <w:rPr>
          <w:rFonts w:ascii="Arial" w:hAnsi="Arial" w:cs="Arial"/>
          <w:i/>
          <w:iCs/>
        </w:rPr>
        <w:t xml:space="preserve"> and table of delegated authorities</w:t>
      </w:r>
      <w:r w:rsidR="53FD7CF5" w:rsidRPr="009F1249">
        <w:rPr>
          <w:rFonts w:ascii="Arial" w:hAnsi="Arial" w:cs="Arial"/>
          <w:i/>
          <w:iCs/>
        </w:rPr>
        <w:t xml:space="preserve"> </w:t>
      </w:r>
      <w:r w:rsidR="00C01391" w:rsidRPr="009F1249">
        <w:rPr>
          <w:rFonts w:ascii="Arial" w:hAnsi="Arial" w:cs="Arial"/>
          <w:i/>
          <w:iCs/>
        </w:rPr>
        <w:t xml:space="preserve">will </w:t>
      </w:r>
      <w:r w:rsidR="00E219FC" w:rsidRPr="009F1249">
        <w:rPr>
          <w:rFonts w:ascii="Arial" w:hAnsi="Arial" w:cs="Arial"/>
          <w:i/>
          <w:iCs/>
        </w:rPr>
        <w:t>be available on Gov.uk from 27</w:t>
      </w:r>
      <w:r w:rsidR="00E219FC" w:rsidRPr="009F1249">
        <w:rPr>
          <w:rFonts w:ascii="Arial" w:hAnsi="Arial" w:cs="Arial"/>
          <w:i/>
          <w:iCs/>
          <w:vertAlign w:val="superscript"/>
        </w:rPr>
        <w:t>th</w:t>
      </w:r>
      <w:r w:rsidR="00E219FC" w:rsidRPr="009F1249">
        <w:rPr>
          <w:rFonts w:ascii="Arial" w:hAnsi="Arial" w:cs="Arial"/>
          <w:i/>
          <w:iCs/>
        </w:rPr>
        <w:t xml:space="preserve"> June</w:t>
      </w:r>
      <w:r w:rsidR="00C01391" w:rsidRPr="009F1249">
        <w:rPr>
          <w:rFonts w:ascii="Arial" w:hAnsi="Arial" w:cs="Arial"/>
          <w:i/>
          <w:iCs/>
        </w:rPr>
        <w:t>.)</w:t>
      </w:r>
    </w:p>
    <w:p w14:paraId="74866F9F" w14:textId="77777777" w:rsidR="005126BB" w:rsidRPr="009F1249" w:rsidRDefault="005126BB" w:rsidP="4EA39EB8">
      <w:pPr>
        <w:spacing w:after="0" w:line="240" w:lineRule="auto"/>
        <w:rPr>
          <w:rFonts w:ascii="Arial" w:hAnsi="Arial" w:cs="Arial"/>
          <w:i/>
          <w:iCs/>
        </w:rPr>
      </w:pPr>
    </w:p>
    <w:p w14:paraId="0FDC55D3" w14:textId="4D3EAD7C" w:rsidR="005B5816" w:rsidRPr="00DA6B6C" w:rsidRDefault="7B7E1DFC" w:rsidP="4EA39EB8">
      <w:pPr>
        <w:spacing w:after="0" w:line="240" w:lineRule="auto"/>
        <w:rPr>
          <w:rFonts w:ascii="Arial" w:hAnsi="Arial" w:cs="Arial"/>
        </w:rPr>
      </w:pPr>
      <w:r w:rsidRPr="5282146B">
        <w:rPr>
          <w:rFonts w:ascii="Arial" w:hAnsi="Arial" w:cs="Arial"/>
        </w:rPr>
        <w:t>Determinations relating to substantive either way cases heard in the Magistrates’ Court, which are subsequently committed to the Crown Court for sentencing, are also delegated to providers – though the requirement for the client to be on a passported benefit, unemployed, or is a Youth still apply. This also applies to cases committed to the Crown Court for Sentence where a Magistrates' Court Representation Order has not previously been granted. The provider can grant for a defendant</w:t>
      </w:r>
      <w:r w:rsidR="1CC2F370" w:rsidRPr="5282146B">
        <w:rPr>
          <w:rFonts w:ascii="Arial" w:hAnsi="Arial" w:cs="Arial"/>
        </w:rPr>
        <w:t xml:space="preserve"> who is</w:t>
      </w:r>
      <w:r w:rsidRPr="5282146B">
        <w:rPr>
          <w:rFonts w:ascii="Arial" w:hAnsi="Arial" w:cs="Arial"/>
        </w:rPr>
        <w:t xml:space="preserve"> in receipt of a passported benefit, is unemployed or is a Youth. </w:t>
      </w:r>
    </w:p>
    <w:p w14:paraId="46BEB487" w14:textId="77777777" w:rsidR="005B5816" w:rsidRDefault="005B5816" w:rsidP="4EA39EB8">
      <w:pPr>
        <w:spacing w:after="0" w:line="240" w:lineRule="auto"/>
        <w:rPr>
          <w:rFonts w:ascii="Arial" w:hAnsi="Arial" w:cs="Arial"/>
          <w:color w:val="FF0000"/>
        </w:rPr>
      </w:pPr>
    </w:p>
    <w:p w14:paraId="56AAA765" w14:textId="52A40B12" w:rsidR="002023FB" w:rsidRPr="00E74351" w:rsidRDefault="7B7E1DFC" w:rsidP="4EA39EB8">
      <w:pPr>
        <w:spacing w:after="0" w:line="240" w:lineRule="auto"/>
        <w:rPr>
          <w:rFonts w:ascii="Arial" w:hAnsi="Arial" w:cs="Arial"/>
        </w:rPr>
      </w:pPr>
      <w:r w:rsidRPr="5282146B">
        <w:rPr>
          <w:rFonts w:ascii="Arial" w:hAnsi="Arial" w:cs="Arial"/>
        </w:rPr>
        <w:t xml:space="preserve">If the defendant is employed, self-employed, a director or is living off </w:t>
      </w:r>
      <w:r w:rsidR="6A6C61B9" w:rsidRPr="5282146B">
        <w:rPr>
          <w:rFonts w:ascii="Arial" w:hAnsi="Arial" w:cs="Arial"/>
        </w:rPr>
        <w:t>savings,</w:t>
      </w:r>
      <w:r w:rsidRPr="5282146B">
        <w:rPr>
          <w:rFonts w:ascii="Arial" w:hAnsi="Arial" w:cs="Arial"/>
        </w:rPr>
        <w:t xml:space="preserve"> they will need to </w:t>
      </w:r>
      <w:proofErr w:type="gramStart"/>
      <w:r w:rsidRPr="5282146B">
        <w:rPr>
          <w:rFonts w:ascii="Arial" w:hAnsi="Arial" w:cs="Arial"/>
        </w:rPr>
        <w:t>submit an application</w:t>
      </w:r>
      <w:proofErr w:type="gramEnd"/>
      <w:r w:rsidRPr="5282146B">
        <w:rPr>
          <w:rFonts w:ascii="Arial" w:hAnsi="Arial" w:cs="Arial"/>
        </w:rPr>
        <w:t xml:space="preserve"> to the LAA.</w:t>
      </w:r>
      <w:r w:rsidR="4BBF423A" w:rsidRPr="5282146B">
        <w:rPr>
          <w:rFonts w:ascii="Arial" w:hAnsi="Arial" w:cs="Arial"/>
        </w:rPr>
        <w:t xml:space="preserve"> </w:t>
      </w:r>
      <w:r w:rsidR="120A4905" w:rsidRPr="5282146B">
        <w:rPr>
          <w:rFonts w:ascii="Arial" w:hAnsi="Arial" w:cs="Arial"/>
        </w:rPr>
        <w:t>If the defendant is unemployed, but their partner is employed, self-employed, a director or is living off savings, these will also need to be submitted to the LAA.</w:t>
      </w:r>
    </w:p>
    <w:p w14:paraId="6224A60D" w14:textId="502B8F06" w:rsidR="53154372" w:rsidRPr="00E74351" w:rsidRDefault="00444DDD" w:rsidP="00BE4DD1">
      <w:pPr>
        <w:spacing w:after="0" w:line="240" w:lineRule="auto"/>
        <w:rPr>
          <w:rFonts w:ascii="Arial" w:hAnsi="Arial" w:cs="Arial"/>
        </w:rPr>
      </w:pPr>
      <w:r>
        <w:rPr>
          <w:rFonts w:ascii="Arial" w:hAnsi="Arial" w:cs="Arial"/>
        </w:rPr>
        <w:t xml:space="preserve">This guidance sets out the </w:t>
      </w:r>
      <w:r w:rsidR="002428AB">
        <w:rPr>
          <w:rFonts w:ascii="Arial" w:hAnsi="Arial" w:cs="Arial"/>
        </w:rPr>
        <w:t xml:space="preserve">arrangements </w:t>
      </w:r>
      <w:r>
        <w:rPr>
          <w:rFonts w:ascii="Arial" w:hAnsi="Arial" w:cs="Arial"/>
        </w:rPr>
        <w:t>in more detail</w:t>
      </w:r>
      <w:r w:rsidR="53154372" w:rsidRPr="458A52FB">
        <w:rPr>
          <w:rFonts w:ascii="Arial" w:hAnsi="Arial" w:cs="Arial"/>
        </w:rPr>
        <w:t xml:space="preserve">.  </w:t>
      </w:r>
      <w:r w:rsidR="002428AB">
        <w:rPr>
          <w:rFonts w:ascii="Arial" w:hAnsi="Arial" w:cs="Arial"/>
        </w:rPr>
        <w:t xml:space="preserve">We would ask all providers to read this guidance carefully, as it does </w:t>
      </w:r>
      <w:r w:rsidR="00FC6B57">
        <w:rPr>
          <w:rFonts w:ascii="Arial" w:hAnsi="Arial" w:cs="Arial"/>
        </w:rPr>
        <w:t xml:space="preserve">further </w:t>
      </w:r>
      <w:r w:rsidR="002428AB">
        <w:rPr>
          <w:rFonts w:ascii="Arial" w:hAnsi="Arial" w:cs="Arial"/>
        </w:rPr>
        <w:t xml:space="preserve">change the way that we will process applications </w:t>
      </w:r>
      <w:r w:rsidR="00685963">
        <w:rPr>
          <w:rFonts w:ascii="Arial" w:hAnsi="Arial" w:cs="Arial"/>
        </w:rPr>
        <w:t xml:space="preserve">during the contingency period.  </w:t>
      </w:r>
      <w:r w:rsidR="53154372" w:rsidRPr="458A52FB">
        <w:rPr>
          <w:rFonts w:ascii="Arial" w:hAnsi="Arial" w:cs="Arial"/>
        </w:rPr>
        <w:t>These arrangements will continue until further notice.</w:t>
      </w:r>
    </w:p>
    <w:p w14:paraId="225D5E68" w14:textId="46BCF1F1" w:rsidR="458A52FB" w:rsidRDefault="458A52FB" w:rsidP="458A52FB">
      <w:pPr>
        <w:spacing w:after="0" w:line="240" w:lineRule="auto"/>
        <w:rPr>
          <w:rFonts w:ascii="Arial" w:hAnsi="Arial" w:cs="Arial"/>
        </w:rPr>
      </w:pPr>
    </w:p>
    <w:p w14:paraId="78F7DDFB" w14:textId="5B85CB37" w:rsidR="1CEEA920" w:rsidRDefault="1CEEA920" w:rsidP="458A52FB">
      <w:pPr>
        <w:pStyle w:val="ListParagraph"/>
        <w:numPr>
          <w:ilvl w:val="0"/>
          <w:numId w:val="2"/>
        </w:numPr>
        <w:spacing w:after="0" w:line="240" w:lineRule="auto"/>
        <w:rPr>
          <w:rFonts w:ascii="Arial" w:hAnsi="Arial" w:cs="Arial"/>
          <w:b/>
          <w:bCs/>
          <w:u w:val="single"/>
        </w:rPr>
      </w:pPr>
      <w:r w:rsidRPr="458A52FB">
        <w:rPr>
          <w:rFonts w:ascii="Arial" w:hAnsi="Arial" w:cs="Arial"/>
          <w:b/>
          <w:bCs/>
          <w:u w:val="single"/>
        </w:rPr>
        <w:t>Applications already submitted via Crime Apply</w:t>
      </w:r>
    </w:p>
    <w:p w14:paraId="52B31604" w14:textId="27B78036" w:rsidR="458A52FB" w:rsidRDefault="458A52FB" w:rsidP="458A52FB">
      <w:pPr>
        <w:spacing w:after="0" w:line="240" w:lineRule="auto"/>
        <w:rPr>
          <w:rFonts w:ascii="Arial" w:hAnsi="Arial" w:cs="Arial"/>
          <w:u w:val="single"/>
        </w:rPr>
      </w:pPr>
    </w:p>
    <w:p w14:paraId="0C621401" w14:textId="47978073" w:rsidR="410C55A7" w:rsidRDefault="6A68E05F" w:rsidP="566E1021">
      <w:pPr>
        <w:spacing w:after="0" w:line="240" w:lineRule="auto"/>
        <w:rPr>
          <w:rFonts w:ascii="Arial" w:eastAsia="Arial" w:hAnsi="Arial" w:cs="Arial"/>
          <w:highlight w:val="yellow"/>
        </w:rPr>
      </w:pPr>
      <w:r w:rsidRPr="5282146B">
        <w:rPr>
          <w:rFonts w:ascii="Arial" w:eastAsia="Arial" w:hAnsi="Arial" w:cs="Arial"/>
        </w:rPr>
        <w:t xml:space="preserve">We are </w:t>
      </w:r>
      <w:r w:rsidR="1A3A8739" w:rsidRPr="5282146B">
        <w:rPr>
          <w:rFonts w:ascii="Arial" w:eastAsia="Arial" w:hAnsi="Arial" w:cs="Arial"/>
        </w:rPr>
        <w:t xml:space="preserve">working </w:t>
      </w:r>
      <w:r w:rsidRPr="5282146B">
        <w:rPr>
          <w:rFonts w:ascii="Arial" w:eastAsia="Arial" w:hAnsi="Arial" w:cs="Arial"/>
        </w:rPr>
        <w:t xml:space="preserve">to gain access to </w:t>
      </w:r>
      <w:r w:rsidR="00B5F83E" w:rsidRPr="5282146B">
        <w:rPr>
          <w:rFonts w:ascii="Arial" w:eastAsia="Arial" w:hAnsi="Arial" w:cs="Arial"/>
        </w:rPr>
        <w:t xml:space="preserve">those applications that were submitted to Crime Apply </w:t>
      </w:r>
      <w:r w:rsidR="1765112C" w:rsidRPr="5282146B">
        <w:rPr>
          <w:rFonts w:ascii="Arial" w:eastAsia="Arial" w:hAnsi="Arial" w:cs="Arial"/>
        </w:rPr>
        <w:t>(</w:t>
      </w:r>
      <w:r w:rsidR="00B5F83E" w:rsidRPr="5282146B">
        <w:rPr>
          <w:rFonts w:ascii="Arial" w:eastAsia="Arial" w:hAnsi="Arial" w:cs="Arial"/>
        </w:rPr>
        <w:t xml:space="preserve">but had not been processed when system access was </w:t>
      </w:r>
      <w:r w:rsidR="03CBC9B6" w:rsidRPr="5282146B">
        <w:rPr>
          <w:rFonts w:ascii="Arial" w:eastAsia="Arial" w:hAnsi="Arial" w:cs="Arial"/>
        </w:rPr>
        <w:t>removed</w:t>
      </w:r>
      <w:r w:rsidR="1765112C" w:rsidRPr="5282146B">
        <w:rPr>
          <w:rFonts w:ascii="Arial" w:eastAsia="Arial" w:hAnsi="Arial" w:cs="Arial"/>
        </w:rPr>
        <w:t>) shortly after we gain</w:t>
      </w:r>
      <w:r w:rsidR="7D98D9BA" w:rsidRPr="5282146B">
        <w:rPr>
          <w:rFonts w:ascii="Arial" w:eastAsia="Arial" w:hAnsi="Arial" w:cs="Arial"/>
        </w:rPr>
        <w:t>ed</w:t>
      </w:r>
      <w:r w:rsidR="1765112C" w:rsidRPr="5282146B">
        <w:rPr>
          <w:rFonts w:ascii="Arial" w:eastAsia="Arial" w:hAnsi="Arial" w:cs="Arial"/>
        </w:rPr>
        <w:t xml:space="preserve"> access to our other internal systems</w:t>
      </w:r>
      <w:r w:rsidR="03CBC9B6" w:rsidRPr="5282146B">
        <w:rPr>
          <w:rFonts w:ascii="Arial" w:eastAsia="Arial" w:hAnsi="Arial" w:cs="Arial"/>
        </w:rPr>
        <w:t xml:space="preserve">.  Providers do not need to do anything in relation to these applications – we will email providers with the result of our assessment once </w:t>
      </w:r>
      <w:r w:rsidR="7499C495" w:rsidRPr="5282146B">
        <w:rPr>
          <w:rFonts w:ascii="Arial" w:eastAsia="Arial" w:hAnsi="Arial" w:cs="Arial"/>
        </w:rPr>
        <w:t>we are able to complete them</w:t>
      </w:r>
      <w:r w:rsidR="03CBC9B6" w:rsidRPr="5282146B">
        <w:rPr>
          <w:rFonts w:ascii="Arial" w:eastAsia="Arial" w:hAnsi="Arial" w:cs="Arial"/>
        </w:rPr>
        <w:t>.</w:t>
      </w:r>
    </w:p>
    <w:p w14:paraId="6597D50C" w14:textId="77777777" w:rsidR="004B02A8" w:rsidRPr="00E74351" w:rsidRDefault="004B02A8" w:rsidP="00BE4DD1">
      <w:pPr>
        <w:spacing w:after="0" w:line="240" w:lineRule="auto"/>
        <w:rPr>
          <w:rFonts w:ascii="Arial" w:hAnsi="Arial" w:cs="Arial"/>
        </w:rPr>
      </w:pPr>
    </w:p>
    <w:p w14:paraId="2BD1B6B5" w14:textId="4E4C123F" w:rsidR="52E3CA93" w:rsidRDefault="2250C875" w:rsidP="28AA4ABB">
      <w:pPr>
        <w:pStyle w:val="ListParagraph"/>
        <w:numPr>
          <w:ilvl w:val="0"/>
          <w:numId w:val="2"/>
        </w:numPr>
        <w:spacing w:after="0" w:line="240" w:lineRule="auto"/>
        <w:rPr>
          <w:rFonts w:ascii="Arial" w:hAnsi="Arial" w:cs="Arial"/>
          <w:b/>
          <w:bCs/>
          <w:u w:val="single"/>
        </w:rPr>
      </w:pPr>
      <w:bookmarkStart w:id="0" w:name="_Hlk201660384"/>
      <w:r w:rsidRPr="5282146B">
        <w:rPr>
          <w:rFonts w:ascii="Arial" w:hAnsi="Arial" w:cs="Arial"/>
          <w:b/>
          <w:bCs/>
          <w:u w:val="single"/>
        </w:rPr>
        <w:t xml:space="preserve">Summary only </w:t>
      </w:r>
      <w:r w:rsidR="74515633" w:rsidRPr="5282146B">
        <w:rPr>
          <w:rFonts w:ascii="Arial" w:hAnsi="Arial" w:cs="Arial"/>
          <w:b/>
          <w:bCs/>
          <w:u w:val="single"/>
        </w:rPr>
        <w:t>\</w:t>
      </w:r>
      <w:r w:rsidRPr="5282146B">
        <w:rPr>
          <w:rFonts w:ascii="Arial" w:hAnsi="Arial" w:cs="Arial"/>
          <w:b/>
          <w:bCs/>
          <w:u w:val="single"/>
        </w:rPr>
        <w:t xml:space="preserve"> Either Way applications where the proceedings are taking place in the </w:t>
      </w:r>
      <w:r w:rsidR="14EFD7FF" w:rsidRPr="5282146B">
        <w:rPr>
          <w:rFonts w:ascii="Arial" w:hAnsi="Arial" w:cs="Arial"/>
          <w:b/>
          <w:bCs/>
          <w:u w:val="single"/>
        </w:rPr>
        <w:t>M</w:t>
      </w:r>
      <w:r w:rsidRPr="5282146B">
        <w:rPr>
          <w:rFonts w:ascii="Arial" w:hAnsi="Arial" w:cs="Arial"/>
          <w:b/>
          <w:bCs/>
          <w:u w:val="single"/>
        </w:rPr>
        <w:t>agistrates</w:t>
      </w:r>
      <w:r w:rsidR="55310327" w:rsidRPr="5282146B">
        <w:rPr>
          <w:rFonts w:ascii="Arial" w:hAnsi="Arial" w:cs="Arial"/>
          <w:b/>
          <w:bCs/>
          <w:u w:val="single"/>
        </w:rPr>
        <w:t>’</w:t>
      </w:r>
      <w:r w:rsidRPr="5282146B">
        <w:rPr>
          <w:rFonts w:ascii="Arial" w:hAnsi="Arial" w:cs="Arial"/>
          <w:b/>
          <w:bCs/>
          <w:u w:val="single"/>
        </w:rPr>
        <w:t xml:space="preserve"> </w:t>
      </w:r>
      <w:r w:rsidR="41457FB4" w:rsidRPr="5282146B">
        <w:rPr>
          <w:rFonts w:ascii="Arial" w:hAnsi="Arial" w:cs="Arial"/>
          <w:b/>
          <w:bCs/>
          <w:u w:val="single"/>
        </w:rPr>
        <w:t>C</w:t>
      </w:r>
      <w:r w:rsidRPr="5282146B">
        <w:rPr>
          <w:rFonts w:ascii="Arial" w:hAnsi="Arial" w:cs="Arial"/>
          <w:b/>
          <w:bCs/>
          <w:u w:val="single"/>
        </w:rPr>
        <w:t>ourt</w:t>
      </w:r>
    </w:p>
    <w:bookmarkEnd w:id="0"/>
    <w:p w14:paraId="1D417FE1" w14:textId="77777777" w:rsidR="00BE4DD1" w:rsidRPr="00E74351" w:rsidRDefault="00BE4DD1" w:rsidP="00BE4DD1">
      <w:pPr>
        <w:spacing w:after="0" w:line="240" w:lineRule="auto"/>
        <w:rPr>
          <w:rFonts w:ascii="Arial" w:hAnsi="Arial" w:cs="Arial"/>
          <w:b/>
          <w:bCs/>
          <w:u w:val="single"/>
        </w:rPr>
      </w:pPr>
    </w:p>
    <w:p w14:paraId="57C10822" w14:textId="30F4DE96" w:rsidR="00A5615A" w:rsidRDefault="63D07B1A" w:rsidP="00BE4DD1">
      <w:pPr>
        <w:spacing w:after="0" w:line="240" w:lineRule="auto"/>
        <w:rPr>
          <w:rFonts w:ascii="Arial" w:eastAsia="Arial" w:hAnsi="Arial" w:cs="Arial"/>
        </w:rPr>
      </w:pPr>
      <w:r w:rsidRPr="5282146B">
        <w:rPr>
          <w:rFonts w:ascii="Arial" w:hAnsi="Arial" w:cs="Arial"/>
        </w:rPr>
        <w:t>Regulations</w:t>
      </w:r>
      <w:r w:rsidR="60794E74" w:rsidRPr="5282146B">
        <w:rPr>
          <w:rFonts w:ascii="Arial" w:hAnsi="Arial" w:cs="Arial"/>
        </w:rPr>
        <w:t xml:space="preserve"> and the </w:t>
      </w:r>
      <w:r w:rsidR="73A21C43" w:rsidRPr="5282146B">
        <w:rPr>
          <w:rFonts w:ascii="Arial" w:hAnsi="Arial" w:cs="Arial"/>
        </w:rPr>
        <w:t xml:space="preserve">table of </w:t>
      </w:r>
      <w:r w:rsidR="1927B414" w:rsidRPr="5282146B">
        <w:rPr>
          <w:rFonts w:ascii="Arial" w:hAnsi="Arial" w:cs="Arial"/>
        </w:rPr>
        <w:t>delegated authorities</w:t>
      </w:r>
      <w:r w:rsidRPr="5282146B">
        <w:rPr>
          <w:rFonts w:ascii="Arial" w:hAnsi="Arial" w:cs="Arial"/>
        </w:rPr>
        <w:t xml:space="preserve"> have been amended to delegate the grant of Representation to providers on Summary only</w:t>
      </w:r>
      <w:r w:rsidR="7CFE055B" w:rsidRPr="5282146B">
        <w:rPr>
          <w:rFonts w:ascii="Arial" w:hAnsi="Arial" w:cs="Arial"/>
        </w:rPr>
        <w:t>,</w:t>
      </w:r>
      <w:r w:rsidR="6F2FCA73" w:rsidRPr="5282146B">
        <w:rPr>
          <w:rFonts w:ascii="Arial" w:hAnsi="Arial" w:cs="Arial"/>
        </w:rPr>
        <w:t xml:space="preserve"> </w:t>
      </w:r>
      <w:proofErr w:type="gramStart"/>
      <w:r w:rsidR="4E34F0C5" w:rsidRPr="5282146B">
        <w:rPr>
          <w:rFonts w:ascii="Arial" w:hAnsi="Arial" w:cs="Arial"/>
        </w:rPr>
        <w:t>Either</w:t>
      </w:r>
      <w:proofErr w:type="gramEnd"/>
      <w:r w:rsidR="4E34F0C5" w:rsidRPr="5282146B">
        <w:rPr>
          <w:rFonts w:ascii="Arial" w:hAnsi="Arial" w:cs="Arial"/>
        </w:rPr>
        <w:t xml:space="preserve"> way</w:t>
      </w:r>
      <w:r w:rsidR="7CFE055B" w:rsidRPr="5282146B">
        <w:rPr>
          <w:rFonts w:ascii="Arial" w:hAnsi="Arial" w:cs="Arial"/>
        </w:rPr>
        <w:t xml:space="preserve"> and Prescribed Proceedings</w:t>
      </w:r>
      <w:r w:rsidR="4E34F0C5" w:rsidRPr="5282146B">
        <w:rPr>
          <w:rFonts w:ascii="Arial" w:hAnsi="Arial" w:cs="Arial"/>
        </w:rPr>
        <w:t xml:space="preserve"> </w:t>
      </w:r>
      <w:r w:rsidRPr="5282146B">
        <w:rPr>
          <w:rFonts w:ascii="Arial" w:hAnsi="Arial" w:cs="Arial"/>
        </w:rPr>
        <w:t xml:space="preserve">cases </w:t>
      </w:r>
      <w:r w:rsidR="4E34F0C5" w:rsidRPr="5282146B">
        <w:rPr>
          <w:rFonts w:ascii="Arial" w:hAnsi="Arial" w:cs="Arial"/>
        </w:rPr>
        <w:t xml:space="preserve">in the Magistrates’ Court </w:t>
      </w:r>
      <w:r w:rsidR="0846D9AA" w:rsidRPr="5282146B">
        <w:rPr>
          <w:rFonts w:ascii="Arial" w:hAnsi="Arial" w:cs="Arial"/>
        </w:rPr>
        <w:t xml:space="preserve">or the Youth Court, </w:t>
      </w:r>
      <w:r w:rsidRPr="5282146B">
        <w:rPr>
          <w:rFonts w:ascii="Arial" w:hAnsi="Arial" w:cs="Arial"/>
        </w:rPr>
        <w:t>where the defendant is on a passported benefit</w:t>
      </w:r>
      <w:r w:rsidR="00C71009" w:rsidRPr="1431304F">
        <w:rPr>
          <w:rFonts w:ascii="Arial" w:hAnsi="Arial" w:cs="Arial"/>
        </w:rPr>
        <w:t>, unemployed or i</w:t>
      </w:r>
      <w:r w:rsidR="00EB52E4" w:rsidRPr="1431304F">
        <w:rPr>
          <w:rFonts w:ascii="Arial" w:hAnsi="Arial" w:cs="Arial"/>
        </w:rPr>
        <w:t xml:space="preserve">s a Youth. </w:t>
      </w:r>
      <w:r w:rsidR="00A5615A" w:rsidRPr="2532047D">
        <w:rPr>
          <w:rFonts w:ascii="Arial" w:hAnsi="Arial" w:cs="Arial"/>
        </w:rPr>
        <w:t xml:space="preserve">Please view </w:t>
      </w:r>
      <w:hyperlink r:id="rId10" w:anchor="passporting">
        <w:r w:rsidR="59A7D883" w:rsidRPr="5282146B">
          <w:rPr>
            <w:rStyle w:val="Hyperlink"/>
            <w:rFonts w:ascii="Arial" w:eastAsia="Arial" w:hAnsi="Arial" w:cs="Arial"/>
          </w:rPr>
          <w:t>Criminal legal aid: means testing - GOV.UK</w:t>
        </w:r>
      </w:hyperlink>
      <w:r w:rsidR="00EF55E3" w:rsidRPr="00EF55E3">
        <w:rPr>
          <w:rFonts w:ascii="Arial" w:hAnsi="Arial" w:cs="Arial"/>
        </w:rPr>
        <w:t xml:space="preserve"> and the </w:t>
      </w:r>
      <w:hyperlink r:id="rId11" w:history="1">
        <w:r w:rsidR="00EF55E3" w:rsidRPr="00EF55E3">
          <w:rPr>
            <w:rStyle w:val="Hyperlink"/>
            <w:rFonts w:ascii="Arial" w:hAnsi="Arial" w:cs="Arial"/>
          </w:rPr>
          <w:t>Criminal Legal Aid Manual</w:t>
        </w:r>
      </w:hyperlink>
      <w:r w:rsidR="00EF55E3" w:rsidRPr="00EF55E3">
        <w:rPr>
          <w:rFonts w:ascii="Arial" w:hAnsi="Arial" w:cs="Arial"/>
        </w:rPr>
        <w:t>.</w:t>
      </w:r>
    </w:p>
    <w:p w14:paraId="290EF27B" w14:textId="77777777" w:rsidR="00A5615A" w:rsidRDefault="00A5615A" w:rsidP="00BE4DD1">
      <w:pPr>
        <w:spacing w:after="0" w:line="240" w:lineRule="auto"/>
        <w:rPr>
          <w:rFonts w:ascii="Arial" w:hAnsi="Arial" w:cs="Arial"/>
        </w:rPr>
      </w:pPr>
    </w:p>
    <w:p w14:paraId="5381021F" w14:textId="4F4BE986" w:rsidR="005F5B7B" w:rsidRDefault="04530805" w:rsidP="00BE4DD1">
      <w:pPr>
        <w:spacing w:after="0" w:line="240" w:lineRule="auto"/>
      </w:pPr>
      <w:r w:rsidRPr="5282146B">
        <w:rPr>
          <w:rFonts w:ascii="Arial" w:hAnsi="Arial" w:cs="Arial"/>
        </w:rPr>
        <w:t xml:space="preserve">If your application </w:t>
      </w:r>
      <w:r w:rsidR="7C48B50B" w:rsidRPr="5282146B">
        <w:rPr>
          <w:rFonts w:ascii="Arial" w:hAnsi="Arial" w:cs="Arial"/>
        </w:rPr>
        <w:t xml:space="preserve">relates to </w:t>
      </w:r>
      <w:r w:rsidR="69F97282" w:rsidRPr="5282146B">
        <w:rPr>
          <w:rFonts w:ascii="Arial" w:hAnsi="Arial" w:cs="Arial"/>
        </w:rPr>
        <w:t>any of these cases</w:t>
      </w:r>
      <w:r w:rsidR="4E0A1C05" w:rsidRPr="5282146B">
        <w:rPr>
          <w:rFonts w:ascii="Arial" w:hAnsi="Arial" w:cs="Arial"/>
        </w:rPr>
        <w:t xml:space="preserve"> </w:t>
      </w:r>
      <w:r w:rsidR="4E0A1C05" w:rsidRPr="5282146B">
        <w:rPr>
          <w:rFonts w:ascii="Arial" w:hAnsi="Arial" w:cs="Arial"/>
          <w:b/>
          <w:bCs/>
        </w:rPr>
        <w:t>and</w:t>
      </w:r>
      <w:r w:rsidR="4E0A1C05" w:rsidRPr="5282146B">
        <w:rPr>
          <w:rFonts w:ascii="Arial" w:hAnsi="Arial" w:cs="Arial"/>
        </w:rPr>
        <w:t xml:space="preserve"> </w:t>
      </w:r>
      <w:r w:rsidR="02A9A0DD" w:rsidRPr="5282146B">
        <w:rPr>
          <w:rFonts w:ascii="Arial" w:hAnsi="Arial" w:cs="Arial"/>
        </w:rPr>
        <w:t xml:space="preserve">the proceedings </w:t>
      </w:r>
      <w:r w:rsidR="4201EBF2" w:rsidRPr="5282146B">
        <w:rPr>
          <w:rFonts w:ascii="Arial" w:hAnsi="Arial" w:cs="Arial"/>
        </w:rPr>
        <w:t>are being heard in the Magistrates Court</w:t>
      </w:r>
      <w:r w:rsidR="03FD0864" w:rsidRPr="5282146B">
        <w:rPr>
          <w:rFonts w:ascii="Arial" w:hAnsi="Arial" w:cs="Arial"/>
        </w:rPr>
        <w:t xml:space="preserve"> </w:t>
      </w:r>
      <w:r w:rsidR="03FD0864" w:rsidRPr="5282146B">
        <w:rPr>
          <w:rFonts w:ascii="Arial" w:hAnsi="Arial" w:cs="Arial"/>
          <w:b/>
          <w:bCs/>
        </w:rPr>
        <w:t>and</w:t>
      </w:r>
      <w:r w:rsidR="03FD0864" w:rsidRPr="5282146B">
        <w:rPr>
          <w:rFonts w:ascii="Arial" w:hAnsi="Arial" w:cs="Arial"/>
        </w:rPr>
        <w:t xml:space="preserve"> </w:t>
      </w:r>
      <w:r w:rsidR="4E0A1C05" w:rsidRPr="5282146B">
        <w:rPr>
          <w:rFonts w:ascii="Arial" w:hAnsi="Arial" w:cs="Arial"/>
        </w:rPr>
        <w:t xml:space="preserve">the applicant is on a Passported benefit, is </w:t>
      </w:r>
      <w:r w:rsidR="4607FCD3" w:rsidRPr="5282146B">
        <w:rPr>
          <w:rFonts w:ascii="Arial" w:hAnsi="Arial" w:cs="Arial"/>
        </w:rPr>
        <w:t xml:space="preserve">unemployed </w:t>
      </w:r>
      <w:r w:rsidR="27251A3D" w:rsidRPr="5282146B">
        <w:rPr>
          <w:rFonts w:ascii="Arial" w:hAnsi="Arial" w:cs="Arial"/>
        </w:rPr>
        <w:t xml:space="preserve">or is </w:t>
      </w:r>
      <w:r w:rsidR="4E0A1C05" w:rsidRPr="5282146B">
        <w:rPr>
          <w:rFonts w:ascii="Arial" w:hAnsi="Arial" w:cs="Arial"/>
        </w:rPr>
        <w:t xml:space="preserve">a </w:t>
      </w:r>
      <w:r w:rsidR="7F25EBDB" w:rsidRPr="5282146B">
        <w:rPr>
          <w:rFonts w:ascii="Arial" w:hAnsi="Arial" w:cs="Arial"/>
        </w:rPr>
        <w:t>Y</w:t>
      </w:r>
      <w:r w:rsidR="4E0A1C05" w:rsidRPr="5282146B">
        <w:rPr>
          <w:rFonts w:ascii="Arial" w:hAnsi="Arial" w:cs="Arial"/>
        </w:rPr>
        <w:t>outh</w:t>
      </w:r>
      <w:r w:rsidR="27251A3D" w:rsidRPr="5282146B">
        <w:rPr>
          <w:rFonts w:ascii="Arial" w:hAnsi="Arial" w:cs="Arial"/>
        </w:rPr>
        <w:t>,</w:t>
      </w:r>
      <w:r w:rsidR="7C48B50B" w:rsidRPr="5282146B">
        <w:rPr>
          <w:rFonts w:ascii="Arial" w:hAnsi="Arial" w:cs="Arial"/>
        </w:rPr>
        <w:t xml:space="preserve"> please </w:t>
      </w:r>
      <w:r w:rsidR="70636B16" w:rsidRPr="5282146B">
        <w:rPr>
          <w:rFonts w:ascii="Arial" w:hAnsi="Arial" w:cs="Arial"/>
        </w:rPr>
        <w:t>use</w:t>
      </w:r>
      <w:r w:rsidR="3B0803C7" w:rsidRPr="5282146B">
        <w:rPr>
          <w:rFonts w:ascii="Arial" w:hAnsi="Arial" w:cs="Arial"/>
        </w:rPr>
        <w:t xml:space="preserve"> </w:t>
      </w:r>
      <w:r w:rsidR="5B00F9E3" w:rsidRPr="5282146B">
        <w:rPr>
          <w:rFonts w:ascii="Arial" w:hAnsi="Arial" w:cs="Arial"/>
        </w:rPr>
        <w:t>delegated authority</w:t>
      </w:r>
      <w:r w:rsidR="598E93A4" w:rsidRPr="5282146B">
        <w:rPr>
          <w:rFonts w:ascii="Arial" w:hAnsi="Arial" w:cs="Arial"/>
        </w:rPr>
        <w:t xml:space="preserve"> to </w:t>
      </w:r>
      <w:proofErr w:type="gramStart"/>
      <w:r w:rsidR="598E93A4" w:rsidRPr="5282146B">
        <w:rPr>
          <w:rFonts w:ascii="Arial" w:hAnsi="Arial" w:cs="Arial"/>
        </w:rPr>
        <w:t xml:space="preserve">make a </w:t>
      </w:r>
      <w:r w:rsidR="34095B60" w:rsidRPr="5282146B">
        <w:rPr>
          <w:rFonts w:ascii="Arial" w:hAnsi="Arial" w:cs="Arial"/>
        </w:rPr>
        <w:t>determination</w:t>
      </w:r>
      <w:proofErr w:type="gramEnd"/>
      <w:r w:rsidR="34095B60" w:rsidRPr="5282146B">
        <w:rPr>
          <w:rFonts w:ascii="Arial" w:hAnsi="Arial" w:cs="Arial"/>
        </w:rPr>
        <w:t xml:space="preserve"> </w:t>
      </w:r>
      <w:r w:rsidR="0909B20E" w:rsidRPr="5282146B">
        <w:rPr>
          <w:rFonts w:ascii="Arial" w:hAnsi="Arial" w:cs="Arial"/>
        </w:rPr>
        <w:t>on the means and merits (</w:t>
      </w:r>
      <w:r w:rsidR="304E9223" w:rsidRPr="5282146B">
        <w:rPr>
          <w:rFonts w:ascii="Arial" w:hAnsi="Arial" w:cs="Arial"/>
        </w:rPr>
        <w:t>I</w:t>
      </w:r>
      <w:r w:rsidR="0909B20E" w:rsidRPr="5282146B">
        <w:rPr>
          <w:rFonts w:ascii="Arial" w:hAnsi="Arial" w:cs="Arial"/>
        </w:rPr>
        <w:t>nterest</w:t>
      </w:r>
      <w:r w:rsidR="304E9223" w:rsidRPr="5282146B">
        <w:rPr>
          <w:rFonts w:ascii="Arial" w:hAnsi="Arial" w:cs="Arial"/>
        </w:rPr>
        <w:t>s</w:t>
      </w:r>
      <w:r w:rsidR="0909B20E" w:rsidRPr="5282146B">
        <w:rPr>
          <w:rFonts w:ascii="Arial" w:hAnsi="Arial" w:cs="Arial"/>
        </w:rPr>
        <w:t xml:space="preserve"> of </w:t>
      </w:r>
      <w:r w:rsidR="304E9223" w:rsidRPr="5282146B">
        <w:rPr>
          <w:rFonts w:ascii="Arial" w:hAnsi="Arial" w:cs="Arial"/>
        </w:rPr>
        <w:t>J</w:t>
      </w:r>
      <w:r w:rsidR="0909B20E" w:rsidRPr="5282146B">
        <w:rPr>
          <w:rFonts w:ascii="Arial" w:hAnsi="Arial" w:cs="Arial"/>
        </w:rPr>
        <w:t>ustice</w:t>
      </w:r>
      <w:r w:rsidR="7C48B50B" w:rsidRPr="5282146B">
        <w:rPr>
          <w:rFonts w:ascii="Arial" w:hAnsi="Arial" w:cs="Arial"/>
        </w:rPr>
        <w:t>.</w:t>
      </w:r>
      <w:r w:rsidR="0909B20E" w:rsidRPr="5282146B">
        <w:rPr>
          <w:rFonts w:ascii="Arial" w:hAnsi="Arial" w:cs="Arial"/>
        </w:rPr>
        <w:t>)</w:t>
      </w:r>
      <w:r w:rsidR="304E9223" w:rsidRPr="5282146B">
        <w:rPr>
          <w:rFonts w:ascii="Arial" w:hAnsi="Arial" w:cs="Arial"/>
        </w:rPr>
        <w:t xml:space="preserve"> </w:t>
      </w:r>
      <w:r w:rsidR="713C83F6" w:rsidRPr="5282146B">
        <w:rPr>
          <w:rFonts w:ascii="Arial" w:hAnsi="Arial" w:cs="Arial"/>
        </w:rPr>
        <w:t xml:space="preserve"> Please view </w:t>
      </w:r>
      <w:hyperlink r:id="rId12">
        <w:r w:rsidR="713C83F6" w:rsidRPr="5282146B">
          <w:rPr>
            <w:rStyle w:val="Hyperlink"/>
            <w:rFonts w:ascii="Arial" w:hAnsi="Arial" w:cs="Arial"/>
          </w:rPr>
          <w:t>section 8 “The Interests of Justice (IoJ) test of the Criminal Legal Aid Manual.</w:t>
        </w:r>
      </w:hyperlink>
    </w:p>
    <w:p w14:paraId="0C60DF8A" w14:textId="77777777" w:rsidR="00541BED" w:rsidRDefault="00541BED" w:rsidP="00BE4DD1">
      <w:pPr>
        <w:spacing w:after="0" w:line="240" w:lineRule="auto"/>
        <w:rPr>
          <w:rFonts w:ascii="Arial" w:hAnsi="Arial" w:cs="Arial"/>
        </w:rPr>
      </w:pPr>
    </w:p>
    <w:p w14:paraId="774E24C7" w14:textId="16ECB9A3" w:rsidR="00142141" w:rsidRDefault="6E82CA41" w:rsidP="00142141">
      <w:pPr>
        <w:spacing w:after="0" w:line="240" w:lineRule="auto"/>
        <w:rPr>
          <w:rFonts w:ascii="Arial" w:hAnsi="Arial" w:cs="Arial"/>
        </w:rPr>
      </w:pPr>
      <w:r w:rsidRPr="5282146B">
        <w:rPr>
          <w:rFonts w:ascii="Arial" w:hAnsi="Arial" w:cs="Arial"/>
        </w:rPr>
        <w:t>Please keep a note of your IoJ reasoning on file</w:t>
      </w:r>
      <w:r w:rsidR="2BF9A465" w:rsidRPr="5282146B">
        <w:rPr>
          <w:rFonts w:ascii="Arial" w:hAnsi="Arial" w:cs="Arial"/>
        </w:rPr>
        <w:t xml:space="preserve"> along with full details of your client’s means</w:t>
      </w:r>
      <w:r w:rsidR="00A20C1E">
        <w:rPr>
          <w:rFonts w:ascii="Arial" w:hAnsi="Arial" w:cs="Arial"/>
        </w:rPr>
        <w:t xml:space="preserve"> (including </w:t>
      </w:r>
      <w:r w:rsidR="004D38E8">
        <w:rPr>
          <w:rFonts w:ascii="Arial" w:hAnsi="Arial" w:cs="Arial"/>
        </w:rPr>
        <w:t>all relevant evidence)</w:t>
      </w:r>
      <w:r w:rsidR="008737B0">
        <w:rPr>
          <w:rFonts w:ascii="Arial" w:hAnsi="Arial" w:cs="Arial"/>
        </w:rPr>
        <w:t xml:space="preserve">. </w:t>
      </w:r>
      <w:r w:rsidR="005D3D9B">
        <w:rPr>
          <w:rFonts w:ascii="Arial" w:hAnsi="Arial" w:cs="Arial"/>
        </w:rPr>
        <w:t xml:space="preserve"> We would recommend that you complete a copy </w:t>
      </w:r>
      <w:r w:rsidR="003E298F">
        <w:rPr>
          <w:rFonts w:ascii="Arial" w:hAnsi="Arial" w:cs="Arial"/>
        </w:rPr>
        <w:t xml:space="preserve">of the </w:t>
      </w:r>
      <w:r w:rsidR="005D3D9B">
        <w:rPr>
          <w:rFonts w:ascii="Arial" w:hAnsi="Arial" w:cs="Arial"/>
        </w:rPr>
        <w:t>CRM14</w:t>
      </w:r>
      <w:r w:rsidR="003E298F">
        <w:rPr>
          <w:rFonts w:ascii="Arial" w:hAnsi="Arial" w:cs="Arial"/>
        </w:rPr>
        <w:t>/15</w:t>
      </w:r>
      <w:r w:rsidR="00316075">
        <w:rPr>
          <w:rFonts w:ascii="Arial" w:hAnsi="Arial" w:cs="Arial"/>
        </w:rPr>
        <w:t xml:space="preserve"> and keep this on file </w:t>
      </w:r>
      <w:r w:rsidR="003E298F">
        <w:rPr>
          <w:rFonts w:ascii="Arial" w:hAnsi="Arial" w:cs="Arial"/>
        </w:rPr>
        <w:t>for this purpose, although this isn’t mandatory</w:t>
      </w:r>
      <w:r w:rsidRPr="5282146B">
        <w:rPr>
          <w:rFonts w:ascii="Arial" w:hAnsi="Arial" w:cs="Arial"/>
        </w:rPr>
        <w:t>.</w:t>
      </w:r>
      <w:r w:rsidR="00316075">
        <w:rPr>
          <w:rFonts w:ascii="Arial" w:hAnsi="Arial" w:cs="Arial"/>
        </w:rPr>
        <w:t xml:space="preserve">  </w:t>
      </w:r>
      <w:r w:rsidR="00721DF7">
        <w:rPr>
          <w:rFonts w:ascii="Arial" w:hAnsi="Arial" w:cs="Arial"/>
        </w:rPr>
        <w:t xml:space="preserve">It is, however, essential that you do keep a copy of the </w:t>
      </w:r>
      <w:r w:rsidR="07766518" w:rsidRPr="5282146B">
        <w:rPr>
          <w:rFonts w:ascii="Arial" w:hAnsi="Arial" w:cs="Arial"/>
        </w:rPr>
        <w:t xml:space="preserve">signed declaration page and the completed Representation Order on file. Please view </w:t>
      </w:r>
      <w:hyperlink r:id="rId13">
        <w:r w:rsidR="07766518" w:rsidRPr="00736B73">
          <w:rPr>
            <w:rStyle w:val="Hyperlink"/>
            <w:rFonts w:ascii="Arial" w:hAnsi="Arial" w:cs="Arial"/>
          </w:rPr>
          <w:t>3.4.10 Evidence Requirements of the Criminal Legal Aid Manual</w:t>
        </w:r>
      </w:hyperlink>
      <w:r w:rsidR="2BB3E1D8" w:rsidRPr="5282146B">
        <w:rPr>
          <w:rFonts w:ascii="Arial" w:hAnsi="Arial" w:cs="Arial"/>
        </w:rPr>
        <w:t xml:space="preserve"> and </w:t>
      </w:r>
      <w:hyperlink r:id="rId14">
        <w:r w:rsidR="2BB3E1D8" w:rsidRPr="5282146B">
          <w:rPr>
            <w:rStyle w:val="Hyperlink"/>
            <w:rFonts w:ascii="Arial" w:hAnsi="Arial" w:cs="Arial"/>
          </w:rPr>
          <w:t>Annex B of the Criminal Bills Assessment Manual</w:t>
        </w:r>
      </w:hyperlink>
      <w:r w:rsidR="2BB3E1D8" w:rsidRPr="5282146B">
        <w:rPr>
          <w:rFonts w:ascii="Arial" w:hAnsi="Arial" w:cs="Arial"/>
        </w:rPr>
        <w:t>.</w:t>
      </w:r>
    </w:p>
    <w:p w14:paraId="73E43E1D" w14:textId="77777777" w:rsidR="000720D2" w:rsidRDefault="000720D2" w:rsidP="00BE4DD1">
      <w:pPr>
        <w:spacing w:after="0" w:line="240" w:lineRule="auto"/>
        <w:rPr>
          <w:rFonts w:ascii="Arial" w:hAnsi="Arial" w:cs="Arial"/>
        </w:rPr>
      </w:pPr>
    </w:p>
    <w:p w14:paraId="0F725442" w14:textId="77777777" w:rsidR="000720D2" w:rsidRDefault="01C57596" w:rsidP="000720D2">
      <w:pPr>
        <w:spacing w:after="0" w:line="240" w:lineRule="auto"/>
        <w:rPr>
          <w:rFonts w:ascii="Arial" w:hAnsi="Arial" w:cs="Arial"/>
        </w:rPr>
      </w:pPr>
      <w:r w:rsidRPr="5282146B">
        <w:rPr>
          <w:rFonts w:ascii="Arial" w:hAnsi="Arial" w:cs="Arial"/>
        </w:rPr>
        <w:t>Determinations relating to substantive either way cases heard in the Magistrates’ Court, which are subsequently committed to the Crown Court for sentencing, are also delegated to providers – though the requirement for the client to be on a passported benefit, unemployed, or is a Youth, still apply.</w:t>
      </w:r>
    </w:p>
    <w:p w14:paraId="14ACD625" w14:textId="022AB2B3" w:rsidR="5282146B" w:rsidRDefault="5282146B" w:rsidP="5282146B">
      <w:pPr>
        <w:spacing w:after="0" w:line="240" w:lineRule="auto"/>
        <w:rPr>
          <w:rFonts w:ascii="Arial" w:hAnsi="Arial" w:cs="Arial"/>
        </w:rPr>
      </w:pPr>
    </w:p>
    <w:p w14:paraId="42542FB1" w14:textId="7B735ED1" w:rsidR="00463C8D" w:rsidRDefault="7C48B50B" w:rsidP="5282146B">
      <w:pPr>
        <w:spacing w:after="0" w:line="240" w:lineRule="auto"/>
        <w:rPr>
          <w:rFonts w:ascii="Arial" w:hAnsi="Arial" w:cs="Arial"/>
        </w:rPr>
      </w:pPr>
      <w:r w:rsidRPr="5282146B">
        <w:rPr>
          <w:rFonts w:ascii="Arial" w:hAnsi="Arial" w:cs="Arial"/>
        </w:rPr>
        <w:t>Do not submit an email application for these cases</w:t>
      </w:r>
      <w:r w:rsidR="00F3604A">
        <w:rPr>
          <w:rFonts w:ascii="Arial" w:hAnsi="Arial" w:cs="Arial"/>
        </w:rPr>
        <w:t xml:space="preserve"> (although </w:t>
      </w:r>
      <w:r w:rsidR="002D7C88">
        <w:rPr>
          <w:rFonts w:ascii="Arial" w:hAnsi="Arial" w:cs="Arial"/>
        </w:rPr>
        <w:t xml:space="preserve">as already stated </w:t>
      </w:r>
      <w:r w:rsidR="004958EF">
        <w:rPr>
          <w:rFonts w:ascii="Arial" w:hAnsi="Arial" w:cs="Arial"/>
        </w:rPr>
        <w:t>i</w:t>
      </w:r>
      <w:r w:rsidR="6DA87156" w:rsidRPr="5282146B">
        <w:rPr>
          <w:rFonts w:ascii="Arial" w:hAnsi="Arial" w:cs="Arial"/>
        </w:rPr>
        <w:t xml:space="preserve">f the defendant is employed, self-employed, a director or is living off savings please </w:t>
      </w:r>
      <w:r w:rsidR="22843684" w:rsidRPr="5282146B">
        <w:rPr>
          <w:rFonts w:ascii="Arial" w:hAnsi="Arial" w:cs="Arial"/>
        </w:rPr>
        <w:t xml:space="preserve">email </w:t>
      </w:r>
      <w:r w:rsidR="6DA87156" w:rsidRPr="5282146B">
        <w:rPr>
          <w:rFonts w:ascii="Arial" w:hAnsi="Arial" w:cs="Arial"/>
        </w:rPr>
        <w:t>these applications for consideration</w:t>
      </w:r>
      <w:r w:rsidR="004958EF">
        <w:rPr>
          <w:rFonts w:ascii="Arial" w:hAnsi="Arial" w:cs="Arial"/>
        </w:rPr>
        <w:t>)</w:t>
      </w:r>
      <w:r w:rsidR="6DA87156" w:rsidRPr="5282146B">
        <w:rPr>
          <w:rFonts w:ascii="Arial" w:hAnsi="Arial" w:cs="Arial"/>
        </w:rPr>
        <w:t>.</w:t>
      </w:r>
    </w:p>
    <w:p w14:paraId="72DB56D1" w14:textId="77777777" w:rsidR="00BB4B25" w:rsidRDefault="00BB4B25" w:rsidP="00BE4DD1">
      <w:pPr>
        <w:spacing w:after="0" w:line="240" w:lineRule="auto"/>
        <w:rPr>
          <w:rFonts w:ascii="Arial" w:hAnsi="Arial" w:cs="Arial"/>
        </w:rPr>
      </w:pPr>
    </w:p>
    <w:p w14:paraId="0B070EE6" w14:textId="3D73A658" w:rsidR="008A392B" w:rsidRPr="001424CD" w:rsidRDefault="4C21695E" w:rsidP="008A392B">
      <w:pPr>
        <w:spacing w:after="0" w:line="240" w:lineRule="auto"/>
        <w:rPr>
          <w:rFonts w:ascii="Arial" w:hAnsi="Arial" w:cs="Arial"/>
        </w:rPr>
      </w:pPr>
      <w:r w:rsidRPr="5282146B">
        <w:rPr>
          <w:rFonts w:ascii="Arial" w:hAnsi="Arial" w:cs="Arial"/>
        </w:rPr>
        <w:t xml:space="preserve">A template Representation Order is available on the Gov.uk website </w:t>
      </w:r>
      <w:r w:rsidR="690120EC" w:rsidRPr="5282146B">
        <w:rPr>
          <w:rFonts w:ascii="Arial" w:hAnsi="Arial" w:cs="Arial"/>
        </w:rPr>
        <w:t xml:space="preserve">for cases where a determination can be made by a </w:t>
      </w:r>
      <w:r w:rsidR="690120EC" w:rsidRPr="004F2068">
        <w:rPr>
          <w:rFonts w:ascii="Arial" w:hAnsi="Arial" w:cs="Arial"/>
        </w:rPr>
        <w:t>provider</w:t>
      </w:r>
      <w:r w:rsidRPr="004F2068">
        <w:rPr>
          <w:rFonts w:ascii="Arial" w:hAnsi="Arial" w:cs="Arial"/>
        </w:rPr>
        <w:t xml:space="preserve"> (</w:t>
      </w:r>
      <w:r w:rsidR="4E34F0C5" w:rsidRPr="004F2068">
        <w:rPr>
          <w:rFonts w:ascii="Arial" w:hAnsi="Arial" w:cs="Arial"/>
          <w:i/>
          <w:iCs/>
        </w:rPr>
        <w:t xml:space="preserve">a link to the template will </w:t>
      </w:r>
      <w:r w:rsidR="009F1249" w:rsidRPr="004F2068">
        <w:rPr>
          <w:rFonts w:ascii="Arial" w:hAnsi="Arial" w:cs="Arial"/>
          <w:i/>
          <w:iCs/>
        </w:rPr>
        <w:t>be available on Gov.uk from 27</w:t>
      </w:r>
      <w:r w:rsidR="009F1249" w:rsidRPr="004F2068">
        <w:rPr>
          <w:rFonts w:ascii="Arial" w:hAnsi="Arial" w:cs="Arial"/>
          <w:i/>
          <w:iCs/>
          <w:vertAlign w:val="superscript"/>
        </w:rPr>
        <w:t>th</w:t>
      </w:r>
      <w:r w:rsidR="009F1249" w:rsidRPr="004F2068">
        <w:rPr>
          <w:rFonts w:ascii="Arial" w:hAnsi="Arial" w:cs="Arial"/>
          <w:i/>
          <w:iCs/>
        </w:rPr>
        <w:t xml:space="preserve"> June</w:t>
      </w:r>
      <w:r w:rsidR="004F2068">
        <w:rPr>
          <w:rFonts w:ascii="Arial" w:hAnsi="Arial" w:cs="Arial"/>
          <w:i/>
          <w:iCs/>
        </w:rPr>
        <w:t xml:space="preserve">).  </w:t>
      </w:r>
      <w:r w:rsidRPr="5282146B">
        <w:rPr>
          <w:rFonts w:ascii="Arial" w:hAnsi="Arial" w:cs="Arial"/>
          <w:color w:val="FF0000"/>
        </w:rPr>
        <w:t xml:space="preserve"> </w:t>
      </w:r>
      <w:r w:rsidRPr="5282146B">
        <w:rPr>
          <w:rFonts w:ascii="Arial" w:hAnsi="Arial" w:cs="Arial"/>
        </w:rPr>
        <w:t xml:space="preserve">If your client passes the means and merits </w:t>
      </w:r>
      <w:r w:rsidR="660F0BE6" w:rsidRPr="5282146B">
        <w:rPr>
          <w:rFonts w:ascii="Arial" w:hAnsi="Arial" w:cs="Arial"/>
        </w:rPr>
        <w:t>assessment, you</w:t>
      </w:r>
      <w:r w:rsidR="7BF6A2F6" w:rsidRPr="5282146B">
        <w:rPr>
          <w:rFonts w:ascii="Arial" w:hAnsi="Arial" w:cs="Arial"/>
        </w:rPr>
        <w:t xml:space="preserve"> must</w:t>
      </w:r>
      <w:r w:rsidRPr="5282146B">
        <w:rPr>
          <w:rFonts w:ascii="Arial" w:hAnsi="Arial" w:cs="Arial"/>
        </w:rPr>
        <w:t xml:space="preserve"> complete the Representation Order</w:t>
      </w:r>
      <w:r w:rsidR="544E0A64" w:rsidRPr="5282146B">
        <w:rPr>
          <w:rFonts w:ascii="Arial" w:hAnsi="Arial" w:cs="Arial"/>
        </w:rPr>
        <w:t>,</w:t>
      </w:r>
      <w:r w:rsidRPr="5282146B">
        <w:rPr>
          <w:rFonts w:ascii="Arial" w:hAnsi="Arial" w:cs="Arial"/>
        </w:rPr>
        <w:t xml:space="preserve"> hold on file</w:t>
      </w:r>
      <w:r w:rsidR="06761A2B" w:rsidRPr="5282146B">
        <w:rPr>
          <w:rFonts w:ascii="Arial" w:hAnsi="Arial" w:cs="Arial"/>
        </w:rPr>
        <w:t xml:space="preserve"> and provide a </w:t>
      </w:r>
      <w:r w:rsidR="3B3A30F7" w:rsidRPr="5282146B">
        <w:rPr>
          <w:rFonts w:ascii="Arial" w:hAnsi="Arial" w:cs="Arial"/>
        </w:rPr>
        <w:t>copy to your client</w:t>
      </w:r>
      <w:r w:rsidR="441D28F2" w:rsidRPr="5282146B">
        <w:rPr>
          <w:rFonts w:ascii="Arial" w:hAnsi="Arial" w:cs="Arial"/>
        </w:rPr>
        <w:t>.</w:t>
      </w:r>
      <w:r w:rsidRPr="5282146B">
        <w:rPr>
          <w:rFonts w:ascii="Arial" w:hAnsi="Arial" w:cs="Arial"/>
        </w:rPr>
        <w:t xml:space="preserve"> The Representation Order is for the Magistrates Court only.</w:t>
      </w:r>
    </w:p>
    <w:p w14:paraId="25D60515" w14:textId="6B79AD3C" w:rsidR="00E2312B" w:rsidRDefault="00E2312B" w:rsidP="5282146B">
      <w:pPr>
        <w:spacing w:after="0" w:line="240" w:lineRule="auto"/>
        <w:rPr>
          <w:rFonts w:ascii="Arial" w:hAnsi="Arial" w:cs="Arial"/>
        </w:rPr>
      </w:pPr>
    </w:p>
    <w:p w14:paraId="3D82C774" w14:textId="085FB083" w:rsidR="00CA42F7" w:rsidRPr="00CA42F7" w:rsidRDefault="1772D45A" w:rsidP="00DA6B6C">
      <w:pPr>
        <w:spacing w:after="0" w:line="240" w:lineRule="auto"/>
        <w:rPr>
          <w:rFonts w:ascii="Arial" w:eastAsia="Arial" w:hAnsi="Arial" w:cs="Arial"/>
        </w:rPr>
      </w:pPr>
      <w:r w:rsidRPr="1B5AE469">
        <w:rPr>
          <w:rFonts w:ascii="Arial" w:eastAsia="Arial" w:hAnsi="Arial" w:cs="Arial"/>
        </w:rPr>
        <w:t xml:space="preserve">If the case is sent to the Crown Court for trial, an application for the Crown Court Representation Order must be submitted to the LAA. Please see “All Other Applications” </w:t>
      </w:r>
      <w:r w:rsidR="00B9699F">
        <w:rPr>
          <w:rFonts w:ascii="Arial" w:eastAsia="Arial" w:hAnsi="Arial" w:cs="Arial"/>
        </w:rPr>
        <w:t>below</w:t>
      </w:r>
      <w:r w:rsidRPr="1B5AE469">
        <w:rPr>
          <w:rFonts w:ascii="Arial" w:eastAsia="Arial" w:hAnsi="Arial" w:cs="Arial"/>
        </w:rPr>
        <w:t xml:space="preserve"> for further information.  </w:t>
      </w:r>
    </w:p>
    <w:p w14:paraId="6CAFC0FD" w14:textId="690EF59C" w:rsidR="24DCF557" w:rsidRPr="00CA42F7" w:rsidRDefault="24DCF557" w:rsidP="00C8066D">
      <w:pPr>
        <w:spacing w:after="0" w:line="240" w:lineRule="auto"/>
      </w:pPr>
    </w:p>
    <w:p w14:paraId="568572FC" w14:textId="79B49E35" w:rsidR="00CA42F7" w:rsidRPr="00CA42F7" w:rsidRDefault="195C5501" w:rsidP="00CA42F7">
      <w:pPr>
        <w:spacing w:after="0" w:line="240" w:lineRule="auto"/>
        <w:rPr>
          <w:rFonts w:ascii="Arial" w:eastAsia="Arial" w:hAnsi="Arial" w:cs="Arial"/>
        </w:rPr>
      </w:pPr>
      <w:r w:rsidRPr="5282146B">
        <w:rPr>
          <w:rFonts w:ascii="Arial" w:hAnsi="Arial" w:cs="Arial"/>
        </w:rPr>
        <w:t xml:space="preserve">If you require a </w:t>
      </w:r>
      <w:r w:rsidR="5408CC27" w:rsidRPr="5282146B">
        <w:rPr>
          <w:rFonts w:ascii="Arial" w:hAnsi="Arial" w:cs="Arial"/>
        </w:rPr>
        <w:t xml:space="preserve">backdated representation order </w:t>
      </w:r>
      <w:r w:rsidR="4BCB8725" w:rsidRPr="5282146B">
        <w:rPr>
          <w:rFonts w:ascii="Arial" w:hAnsi="Arial" w:cs="Arial"/>
        </w:rPr>
        <w:t xml:space="preserve">date stamp, </w:t>
      </w:r>
      <w:r w:rsidRPr="5282146B">
        <w:rPr>
          <w:rFonts w:ascii="Arial" w:hAnsi="Arial" w:cs="Arial"/>
        </w:rPr>
        <w:t xml:space="preserve">use the </w:t>
      </w:r>
      <w:r w:rsidR="5B7F720E" w:rsidRPr="5282146B">
        <w:rPr>
          <w:rFonts w:ascii="Arial" w:eastAsia="Arial" w:hAnsi="Arial" w:cs="Arial"/>
        </w:rPr>
        <w:t xml:space="preserve">date </w:t>
      </w:r>
      <w:r w:rsidR="00473535">
        <w:rPr>
          <w:rFonts w:ascii="Arial" w:hAnsi="Arial" w:cs="Arial"/>
        </w:rPr>
        <w:t>the client instructed you (either in-person or remotely) to make an</w:t>
      </w:r>
      <w:r w:rsidR="00473535" w:rsidRPr="5282146B">
        <w:rPr>
          <w:rFonts w:ascii="Arial" w:eastAsia="Arial" w:hAnsi="Arial" w:cs="Arial"/>
        </w:rPr>
        <w:t xml:space="preserve"> </w:t>
      </w:r>
      <w:r w:rsidR="2F96B951" w:rsidRPr="5282146B">
        <w:rPr>
          <w:rFonts w:ascii="Arial" w:eastAsia="Arial" w:hAnsi="Arial" w:cs="Arial"/>
        </w:rPr>
        <w:t>application.</w:t>
      </w:r>
    </w:p>
    <w:p w14:paraId="0790393D" w14:textId="77777777" w:rsidR="00BE4DD1" w:rsidRPr="00E74351" w:rsidRDefault="00BE4DD1" w:rsidP="00BE4DD1">
      <w:pPr>
        <w:spacing w:after="0" w:line="240" w:lineRule="auto"/>
        <w:rPr>
          <w:rFonts w:ascii="Arial" w:hAnsi="Arial" w:cs="Arial"/>
        </w:rPr>
      </w:pPr>
    </w:p>
    <w:p w14:paraId="30EAEB28" w14:textId="669404B4" w:rsidR="3AF17CDD" w:rsidRDefault="3AF17CDD" w:rsidP="28AA4ABB">
      <w:pPr>
        <w:spacing w:after="0" w:line="240" w:lineRule="auto"/>
        <w:rPr>
          <w:rFonts w:ascii="Arial" w:hAnsi="Arial" w:cs="Arial"/>
        </w:rPr>
      </w:pPr>
      <w:r w:rsidRPr="28AA4ABB">
        <w:rPr>
          <w:rFonts w:ascii="Arial" w:hAnsi="Arial" w:cs="Arial"/>
        </w:rPr>
        <w:t xml:space="preserve">Please take care when reviewing the offences </w:t>
      </w:r>
      <w:r w:rsidR="43ABB2DC" w:rsidRPr="28AA4ABB">
        <w:rPr>
          <w:rFonts w:ascii="Arial" w:hAnsi="Arial" w:cs="Arial"/>
        </w:rPr>
        <w:t>on the case to ensure you have correctly determined the case classification.</w:t>
      </w:r>
    </w:p>
    <w:p w14:paraId="5E455F71" w14:textId="77777777" w:rsidR="00C678D3" w:rsidRPr="00E74351" w:rsidRDefault="00C678D3" w:rsidP="00BE4DD1">
      <w:pPr>
        <w:spacing w:after="0" w:line="240" w:lineRule="auto"/>
        <w:rPr>
          <w:rFonts w:ascii="Arial" w:hAnsi="Arial" w:cs="Arial"/>
        </w:rPr>
      </w:pPr>
    </w:p>
    <w:p w14:paraId="3F0C022A" w14:textId="722CBD1B" w:rsidR="00463C8D" w:rsidRDefault="7C0FB89C" w:rsidP="00BE4DD1">
      <w:pPr>
        <w:spacing w:after="0" w:line="240" w:lineRule="auto"/>
        <w:rPr>
          <w:rFonts w:ascii="Arial" w:hAnsi="Arial" w:cs="Arial"/>
        </w:rPr>
      </w:pPr>
      <w:r w:rsidRPr="5282146B">
        <w:rPr>
          <w:rFonts w:ascii="Arial" w:hAnsi="Arial" w:cs="Arial"/>
        </w:rPr>
        <w:t xml:space="preserve">To receive an indication if your client will </w:t>
      </w:r>
      <w:r w:rsidR="572AC0BB" w:rsidRPr="5282146B">
        <w:rPr>
          <w:rFonts w:ascii="Arial" w:hAnsi="Arial" w:cs="Arial"/>
        </w:rPr>
        <w:t xml:space="preserve">pass the means test </w:t>
      </w:r>
      <w:r w:rsidRPr="5282146B">
        <w:rPr>
          <w:rFonts w:ascii="Arial" w:hAnsi="Arial" w:cs="Arial"/>
        </w:rPr>
        <w:t xml:space="preserve">for these cases, please use the Financial eligibility calculator for criminal legal aid: </w:t>
      </w:r>
      <w:hyperlink r:id="rId15">
        <w:r w:rsidRPr="5282146B">
          <w:rPr>
            <w:rStyle w:val="Hyperlink"/>
            <w:rFonts w:ascii="Arial" w:hAnsi="Arial" w:cs="Arial"/>
          </w:rPr>
          <w:t>Criminal legal aid: means testing - GOV.UK</w:t>
        </w:r>
      </w:hyperlink>
      <w:r w:rsidR="744081B2">
        <w:t xml:space="preserve">  </w:t>
      </w:r>
      <w:r w:rsidR="744081B2" w:rsidRPr="5282146B">
        <w:rPr>
          <w:rFonts w:ascii="Arial" w:hAnsi="Arial" w:cs="Arial"/>
        </w:rPr>
        <w:t>This will be particularly important where your client is on benefits but is not passported.</w:t>
      </w:r>
      <w:r w:rsidR="536EF19A" w:rsidRPr="5282146B">
        <w:rPr>
          <w:rFonts w:ascii="Arial" w:hAnsi="Arial" w:cs="Arial"/>
        </w:rPr>
        <w:t xml:space="preserve">  Whilst this is not </w:t>
      </w:r>
      <w:r w:rsidR="6046A94E" w:rsidRPr="5282146B">
        <w:rPr>
          <w:rFonts w:ascii="Arial" w:hAnsi="Arial" w:cs="Arial"/>
        </w:rPr>
        <w:t>mandatory</w:t>
      </w:r>
      <w:r w:rsidR="536EF19A" w:rsidRPr="5282146B">
        <w:rPr>
          <w:rFonts w:ascii="Arial" w:hAnsi="Arial" w:cs="Arial"/>
        </w:rPr>
        <w:t xml:space="preserve">, we would strongly advise </w:t>
      </w:r>
      <w:r w:rsidR="6046A94E" w:rsidRPr="5282146B">
        <w:rPr>
          <w:rFonts w:ascii="Arial" w:hAnsi="Arial" w:cs="Arial"/>
        </w:rPr>
        <w:t>providers to use this tool.</w:t>
      </w:r>
    </w:p>
    <w:p w14:paraId="7590542E" w14:textId="77777777" w:rsidR="000A6342" w:rsidRDefault="000A6342" w:rsidP="00BE4DD1">
      <w:pPr>
        <w:spacing w:after="0" w:line="240" w:lineRule="auto"/>
        <w:rPr>
          <w:rFonts w:ascii="Arial" w:hAnsi="Arial" w:cs="Arial"/>
        </w:rPr>
      </w:pPr>
    </w:p>
    <w:p w14:paraId="3A1562CC" w14:textId="252AF646" w:rsidR="000A6342" w:rsidRDefault="120A745F" w:rsidP="00BE4DD1">
      <w:pPr>
        <w:spacing w:after="0" w:line="240" w:lineRule="auto"/>
        <w:rPr>
          <w:rFonts w:ascii="Arial" w:hAnsi="Arial" w:cs="Arial"/>
        </w:rPr>
      </w:pPr>
      <w:r w:rsidRPr="5282146B">
        <w:rPr>
          <w:rFonts w:ascii="Arial" w:hAnsi="Arial" w:cs="Arial"/>
        </w:rPr>
        <w:t xml:space="preserve">Providers will have Delegated Authority to withdraw the Representation Order for the cases where they have used Delegated Authority to </w:t>
      </w:r>
      <w:proofErr w:type="gramStart"/>
      <w:r w:rsidRPr="5282146B">
        <w:rPr>
          <w:rFonts w:ascii="Arial" w:hAnsi="Arial" w:cs="Arial"/>
        </w:rPr>
        <w:t>make a determination</w:t>
      </w:r>
      <w:proofErr w:type="gramEnd"/>
      <w:r w:rsidRPr="5282146B">
        <w:rPr>
          <w:rFonts w:ascii="Arial" w:hAnsi="Arial" w:cs="Arial"/>
        </w:rPr>
        <w:t xml:space="preserve">. </w:t>
      </w:r>
    </w:p>
    <w:p w14:paraId="6C57FC4C" w14:textId="77777777" w:rsidR="00075043" w:rsidRDefault="00075043" w:rsidP="00BE4DD1">
      <w:pPr>
        <w:spacing w:after="0" w:line="240" w:lineRule="auto"/>
        <w:rPr>
          <w:rFonts w:ascii="Arial" w:hAnsi="Arial" w:cs="Arial"/>
        </w:rPr>
      </w:pPr>
    </w:p>
    <w:p w14:paraId="383782F3" w14:textId="77777777" w:rsidR="00075043" w:rsidRDefault="7920B5A5" w:rsidP="00075043">
      <w:pPr>
        <w:spacing w:after="0" w:line="240" w:lineRule="auto"/>
        <w:rPr>
          <w:rFonts w:ascii="Arial" w:hAnsi="Arial" w:cs="Arial"/>
          <w:color w:val="FF0000"/>
        </w:rPr>
      </w:pPr>
      <w:r w:rsidRPr="5282146B">
        <w:rPr>
          <w:rFonts w:ascii="Arial" w:hAnsi="Arial" w:cs="Arial"/>
        </w:rPr>
        <w:t xml:space="preserve">If you have exercised your delegated authority, you must register your association with the case on Common Platform by using HMCTS’ self-service process as highlighted on the Gov.uk website - </w:t>
      </w:r>
      <w:hyperlink r:id="rId16">
        <w:r w:rsidRPr="5282146B">
          <w:rPr>
            <w:rStyle w:val="Hyperlink"/>
            <w:rFonts w:ascii="Arial" w:hAnsi="Arial" w:cs="Arial"/>
          </w:rPr>
          <w:t>Find a case, self-serve the IDPC and fully access a case in Common Platform - GOV.UK</w:t>
        </w:r>
      </w:hyperlink>
      <w:r w:rsidRPr="5282146B">
        <w:rPr>
          <w:rFonts w:ascii="Arial" w:hAnsi="Arial" w:cs="Arial"/>
          <w:color w:val="FF0000"/>
        </w:rPr>
        <w:t> </w:t>
      </w:r>
    </w:p>
    <w:p w14:paraId="0EA8347F" w14:textId="77777777" w:rsidR="00AF6177" w:rsidRDefault="00AF6177" w:rsidP="00075043">
      <w:pPr>
        <w:spacing w:after="0" w:line="240" w:lineRule="auto"/>
        <w:rPr>
          <w:rFonts w:ascii="Arial" w:hAnsi="Arial" w:cs="Arial"/>
          <w:color w:val="FF0000"/>
        </w:rPr>
      </w:pPr>
    </w:p>
    <w:p w14:paraId="172CE31A" w14:textId="34B890C2" w:rsidR="00F64E03" w:rsidRDefault="6E91C4DE" w:rsidP="00AF6177">
      <w:pPr>
        <w:spacing w:after="0" w:line="240" w:lineRule="auto"/>
        <w:rPr>
          <w:rFonts w:ascii="Arial" w:hAnsi="Arial" w:cs="Arial"/>
        </w:rPr>
      </w:pPr>
      <w:r w:rsidRPr="5282146B">
        <w:rPr>
          <w:rFonts w:ascii="Arial" w:hAnsi="Arial" w:cs="Arial"/>
        </w:rPr>
        <w:t>If the defendant has a change in financial circumstances and can no longer be considered as being in receipt of a passporting benefit, or considered as unemployed, an application for change in financial circumstances should be submitted to the LAA to determine whether the defendant is financially eligible for legal aid</w:t>
      </w:r>
      <w:r w:rsidR="005F3149">
        <w:rPr>
          <w:rFonts w:ascii="Arial" w:hAnsi="Arial" w:cs="Arial"/>
        </w:rPr>
        <w:t xml:space="preserve"> e.g.</w:t>
      </w:r>
      <w:r w:rsidR="00327D87">
        <w:rPr>
          <w:rFonts w:ascii="Arial" w:hAnsi="Arial" w:cs="Arial"/>
        </w:rPr>
        <w:t xml:space="preserve"> the </w:t>
      </w:r>
      <w:r w:rsidR="00F54287">
        <w:rPr>
          <w:rFonts w:ascii="Arial" w:hAnsi="Arial" w:cs="Arial"/>
        </w:rPr>
        <w:t xml:space="preserve">defendant </w:t>
      </w:r>
      <w:r w:rsidR="00BF2806">
        <w:rPr>
          <w:rFonts w:ascii="Arial" w:hAnsi="Arial" w:cs="Arial"/>
        </w:rPr>
        <w:t>or their partner</w:t>
      </w:r>
      <w:r w:rsidR="00F54287">
        <w:rPr>
          <w:rFonts w:ascii="Arial" w:hAnsi="Arial" w:cs="Arial"/>
        </w:rPr>
        <w:t xml:space="preserve"> </w:t>
      </w:r>
      <w:r w:rsidR="00C144FA">
        <w:rPr>
          <w:rFonts w:ascii="Arial" w:hAnsi="Arial" w:cs="Arial"/>
        </w:rPr>
        <w:t>becomes employed</w:t>
      </w:r>
      <w:r w:rsidR="00B85DB3">
        <w:rPr>
          <w:rFonts w:ascii="Arial" w:hAnsi="Arial" w:cs="Arial"/>
        </w:rPr>
        <w:t>/ self</w:t>
      </w:r>
      <w:r w:rsidR="00BF2806">
        <w:rPr>
          <w:rFonts w:ascii="Arial" w:hAnsi="Arial" w:cs="Arial"/>
        </w:rPr>
        <w:t>-</w:t>
      </w:r>
      <w:r w:rsidR="00B85DB3">
        <w:rPr>
          <w:rFonts w:ascii="Arial" w:hAnsi="Arial" w:cs="Arial"/>
        </w:rPr>
        <w:t>employed</w:t>
      </w:r>
      <w:r w:rsidR="005F3149">
        <w:rPr>
          <w:rFonts w:ascii="Arial" w:hAnsi="Arial" w:cs="Arial"/>
        </w:rPr>
        <w:t xml:space="preserve">. </w:t>
      </w:r>
      <w:r w:rsidR="00A91967">
        <w:rPr>
          <w:rFonts w:ascii="Arial" w:hAnsi="Arial" w:cs="Arial"/>
        </w:rPr>
        <w:t xml:space="preserve"> </w:t>
      </w:r>
    </w:p>
    <w:p w14:paraId="71B69547" w14:textId="77777777" w:rsidR="00F64E03" w:rsidRDefault="00F64E03" w:rsidP="00AF6177">
      <w:pPr>
        <w:spacing w:after="0" w:line="240" w:lineRule="auto"/>
        <w:rPr>
          <w:rFonts w:ascii="Arial" w:hAnsi="Arial" w:cs="Arial"/>
        </w:rPr>
      </w:pPr>
    </w:p>
    <w:p w14:paraId="294CECCE" w14:textId="29DABF49" w:rsidR="00AF6177" w:rsidRDefault="00B97B49" w:rsidP="00AF6177">
      <w:pPr>
        <w:spacing w:after="0" w:line="240" w:lineRule="auto"/>
        <w:rPr>
          <w:rFonts w:ascii="Arial" w:hAnsi="Arial" w:cs="Arial"/>
        </w:rPr>
      </w:pPr>
      <w:r>
        <w:rPr>
          <w:rFonts w:ascii="Arial" w:hAnsi="Arial" w:cs="Arial"/>
        </w:rPr>
        <w:t xml:space="preserve">There are change in financial circumstances that </w:t>
      </w:r>
      <w:r w:rsidR="00ED1518">
        <w:rPr>
          <w:rFonts w:ascii="Arial" w:hAnsi="Arial" w:cs="Arial"/>
        </w:rPr>
        <w:t xml:space="preserve">are not required </w:t>
      </w:r>
      <w:r w:rsidR="00E531BD">
        <w:rPr>
          <w:rFonts w:ascii="Arial" w:hAnsi="Arial" w:cs="Arial"/>
        </w:rPr>
        <w:t xml:space="preserve">to be submitted to the LAA e.g. </w:t>
      </w:r>
      <w:r w:rsidR="006F768B">
        <w:rPr>
          <w:rFonts w:ascii="Arial" w:hAnsi="Arial" w:cs="Arial"/>
        </w:rPr>
        <w:t>reassessments are</w:t>
      </w:r>
      <w:r w:rsidR="00E531BD">
        <w:rPr>
          <w:rFonts w:ascii="Arial" w:hAnsi="Arial" w:cs="Arial"/>
        </w:rPr>
        <w:t xml:space="preserve"> not required </w:t>
      </w:r>
      <w:r w:rsidR="004763C6">
        <w:rPr>
          <w:rFonts w:ascii="Arial" w:hAnsi="Arial" w:cs="Arial"/>
        </w:rPr>
        <w:t>for Youths tu</w:t>
      </w:r>
      <w:r w:rsidR="006F768B">
        <w:rPr>
          <w:rFonts w:ascii="Arial" w:hAnsi="Arial" w:cs="Arial"/>
        </w:rPr>
        <w:t xml:space="preserve">rning 18 and </w:t>
      </w:r>
      <w:r w:rsidR="00C94CFC">
        <w:rPr>
          <w:rFonts w:ascii="Arial" w:hAnsi="Arial" w:cs="Arial"/>
        </w:rPr>
        <w:t>you do not need to submit a</w:t>
      </w:r>
      <w:r w:rsidR="006F768B">
        <w:rPr>
          <w:rFonts w:ascii="Arial" w:hAnsi="Arial" w:cs="Arial"/>
        </w:rPr>
        <w:t xml:space="preserve"> </w:t>
      </w:r>
      <w:r w:rsidR="000327C6">
        <w:rPr>
          <w:rFonts w:ascii="Arial" w:hAnsi="Arial" w:cs="Arial"/>
        </w:rPr>
        <w:t>CIFC</w:t>
      </w:r>
      <w:r w:rsidR="00C94CFC">
        <w:rPr>
          <w:rFonts w:ascii="Arial" w:hAnsi="Arial" w:cs="Arial"/>
        </w:rPr>
        <w:t xml:space="preserve"> to the LAA </w:t>
      </w:r>
      <w:r w:rsidR="00167851">
        <w:rPr>
          <w:rFonts w:ascii="Arial" w:hAnsi="Arial" w:cs="Arial"/>
        </w:rPr>
        <w:t xml:space="preserve">where </w:t>
      </w:r>
      <w:r w:rsidR="00817C41">
        <w:rPr>
          <w:rFonts w:ascii="Arial" w:hAnsi="Arial" w:cs="Arial"/>
        </w:rPr>
        <w:t xml:space="preserve">the defendant was initially </w:t>
      </w:r>
      <w:r w:rsidR="00AE5ECC">
        <w:rPr>
          <w:rFonts w:ascii="Arial" w:hAnsi="Arial" w:cs="Arial"/>
        </w:rPr>
        <w:t xml:space="preserve">in receipt of a passporting benefit but </w:t>
      </w:r>
      <w:r w:rsidR="008200F7">
        <w:rPr>
          <w:rFonts w:ascii="Arial" w:hAnsi="Arial" w:cs="Arial"/>
        </w:rPr>
        <w:t>is</w:t>
      </w:r>
      <w:r w:rsidR="00AE5ECC">
        <w:rPr>
          <w:rFonts w:ascii="Arial" w:hAnsi="Arial" w:cs="Arial"/>
        </w:rPr>
        <w:t xml:space="preserve"> now </w:t>
      </w:r>
      <w:r w:rsidR="008200F7">
        <w:rPr>
          <w:rFonts w:ascii="Arial" w:hAnsi="Arial" w:cs="Arial"/>
        </w:rPr>
        <w:t>in receipt of</w:t>
      </w:r>
      <w:r w:rsidR="00AE5ECC">
        <w:rPr>
          <w:rFonts w:ascii="Arial" w:hAnsi="Arial" w:cs="Arial"/>
        </w:rPr>
        <w:t xml:space="preserve"> a non</w:t>
      </w:r>
      <w:r w:rsidR="00957D2A">
        <w:rPr>
          <w:rFonts w:ascii="Arial" w:hAnsi="Arial" w:cs="Arial"/>
        </w:rPr>
        <w:t xml:space="preserve">-passporting benefit. </w:t>
      </w:r>
      <w:r w:rsidR="00B34F62">
        <w:rPr>
          <w:rFonts w:ascii="Arial" w:hAnsi="Arial" w:cs="Arial"/>
        </w:rPr>
        <w:t xml:space="preserve"> </w:t>
      </w:r>
    </w:p>
    <w:p w14:paraId="2524F395" w14:textId="77777777" w:rsidR="006E7391" w:rsidRPr="00F6661A" w:rsidRDefault="006E7391" w:rsidP="00AF6177">
      <w:pPr>
        <w:spacing w:after="0" w:line="240" w:lineRule="auto"/>
        <w:rPr>
          <w:rFonts w:ascii="Arial" w:hAnsi="Arial" w:cs="Arial"/>
        </w:rPr>
      </w:pPr>
    </w:p>
    <w:p w14:paraId="3E402BB2" w14:textId="79489160" w:rsidR="1B5AE469" w:rsidRPr="001F42AD" w:rsidRDefault="00BD3CA0" w:rsidP="1B5AE469">
      <w:pPr>
        <w:spacing w:after="0" w:line="240" w:lineRule="auto"/>
        <w:rPr>
          <w:rFonts w:ascii="Arial" w:hAnsi="Arial" w:cs="Arial"/>
          <w:b/>
          <w:bCs/>
          <w:u w:val="single"/>
        </w:rPr>
      </w:pPr>
      <w:r w:rsidRPr="001F42AD">
        <w:rPr>
          <w:rFonts w:ascii="Arial" w:hAnsi="Arial" w:cs="Arial"/>
          <w:b/>
          <w:bCs/>
          <w:u w:val="single"/>
        </w:rPr>
        <w:t>Stockpiled Applications</w:t>
      </w:r>
    </w:p>
    <w:p w14:paraId="7FC07EAB" w14:textId="77777777" w:rsidR="00C67186" w:rsidRDefault="00C67186" w:rsidP="1B5AE469">
      <w:pPr>
        <w:spacing w:after="0" w:line="240" w:lineRule="auto"/>
        <w:rPr>
          <w:rFonts w:ascii="Arial" w:hAnsi="Arial" w:cs="Arial"/>
        </w:rPr>
      </w:pPr>
    </w:p>
    <w:p w14:paraId="2AFB2CB1" w14:textId="3240C353" w:rsidR="00BD3CA0" w:rsidRDefault="00C33882" w:rsidP="1B5AE469">
      <w:pPr>
        <w:spacing w:after="0" w:line="240" w:lineRule="auto"/>
        <w:rPr>
          <w:rFonts w:ascii="Arial" w:hAnsi="Arial" w:cs="Arial"/>
        </w:rPr>
      </w:pPr>
      <w:r w:rsidRPr="00505955">
        <w:rPr>
          <w:rFonts w:ascii="Arial" w:hAnsi="Arial" w:cs="Arial"/>
        </w:rPr>
        <w:t xml:space="preserve">The new </w:t>
      </w:r>
      <w:r w:rsidR="006C3BF0" w:rsidRPr="00505955">
        <w:rPr>
          <w:rFonts w:ascii="Arial" w:hAnsi="Arial" w:cs="Arial"/>
        </w:rPr>
        <w:t>regulation</w:t>
      </w:r>
      <w:r w:rsidR="00505955">
        <w:rPr>
          <w:rFonts w:ascii="Arial" w:hAnsi="Arial" w:cs="Arial"/>
        </w:rPr>
        <w:t>s</w:t>
      </w:r>
      <w:r w:rsidR="006C3BF0" w:rsidRPr="00505955">
        <w:rPr>
          <w:rFonts w:ascii="Arial" w:hAnsi="Arial" w:cs="Arial"/>
        </w:rPr>
        <w:t xml:space="preserve"> will </w:t>
      </w:r>
      <w:r w:rsidR="00C42D43" w:rsidRPr="00505955">
        <w:rPr>
          <w:rFonts w:ascii="Arial" w:hAnsi="Arial" w:cs="Arial"/>
        </w:rPr>
        <w:t xml:space="preserve">allow providers </w:t>
      </w:r>
      <w:r w:rsidR="00774B06" w:rsidRPr="00505955">
        <w:rPr>
          <w:rFonts w:ascii="Arial" w:hAnsi="Arial" w:cs="Arial"/>
        </w:rPr>
        <w:t xml:space="preserve">to treat the determination as </w:t>
      </w:r>
      <w:r w:rsidRPr="00505955">
        <w:rPr>
          <w:rFonts w:ascii="Arial" w:hAnsi="Arial" w:cs="Arial"/>
        </w:rPr>
        <w:t xml:space="preserve">having effect from either 7th May 2025 or the date </w:t>
      </w:r>
      <w:r w:rsidR="00505955" w:rsidRPr="00505955">
        <w:rPr>
          <w:rFonts w:ascii="Arial" w:hAnsi="Arial" w:cs="Arial"/>
        </w:rPr>
        <w:t>the client instructed the provider (either in-person or remotely) to make an application</w:t>
      </w:r>
      <w:r w:rsidRPr="00505955">
        <w:rPr>
          <w:rFonts w:ascii="Arial" w:hAnsi="Arial" w:cs="Arial"/>
        </w:rPr>
        <w:t>, whichever is the latter.</w:t>
      </w:r>
      <w:r w:rsidR="005F1B61" w:rsidRPr="00505955">
        <w:rPr>
          <w:rFonts w:ascii="Arial" w:hAnsi="Arial" w:cs="Arial"/>
        </w:rPr>
        <w:t xml:space="preserve">  </w:t>
      </w:r>
      <w:r w:rsidR="003018B4">
        <w:rPr>
          <w:rFonts w:ascii="Arial" w:hAnsi="Arial" w:cs="Arial"/>
        </w:rPr>
        <w:t xml:space="preserve">This means that providers should use </w:t>
      </w:r>
      <w:r w:rsidR="00546C57">
        <w:rPr>
          <w:rFonts w:ascii="Arial" w:hAnsi="Arial" w:cs="Arial"/>
        </w:rPr>
        <w:t xml:space="preserve">devolved powers </w:t>
      </w:r>
      <w:r w:rsidR="00D50BD0">
        <w:rPr>
          <w:rFonts w:ascii="Arial" w:hAnsi="Arial" w:cs="Arial"/>
        </w:rPr>
        <w:t xml:space="preserve">on all cases that they have stockpiled </w:t>
      </w:r>
      <w:r w:rsidR="001F42AD">
        <w:rPr>
          <w:rFonts w:ascii="Arial" w:hAnsi="Arial" w:cs="Arial"/>
        </w:rPr>
        <w:t xml:space="preserve">if they meet the criteria </w:t>
      </w:r>
      <w:r w:rsidR="004C76C8">
        <w:rPr>
          <w:rFonts w:ascii="Arial" w:hAnsi="Arial" w:cs="Arial"/>
        </w:rPr>
        <w:t xml:space="preserve">(relating to the venue / clients means position) </w:t>
      </w:r>
      <w:r w:rsidR="001F42AD">
        <w:rPr>
          <w:rFonts w:ascii="Arial" w:hAnsi="Arial" w:cs="Arial"/>
        </w:rPr>
        <w:t>set out above.</w:t>
      </w:r>
      <w:r w:rsidR="00D50BD0">
        <w:rPr>
          <w:rFonts w:ascii="Arial" w:hAnsi="Arial" w:cs="Arial"/>
        </w:rPr>
        <w:t xml:space="preserve"> </w:t>
      </w:r>
    </w:p>
    <w:p w14:paraId="1B451631" w14:textId="77777777" w:rsidR="00BD3CA0" w:rsidRDefault="00BD3CA0" w:rsidP="1B5AE469">
      <w:pPr>
        <w:spacing w:after="0" w:line="240" w:lineRule="auto"/>
        <w:rPr>
          <w:rFonts w:ascii="Arial" w:hAnsi="Arial" w:cs="Arial"/>
        </w:rPr>
      </w:pPr>
    </w:p>
    <w:p w14:paraId="1ECB4F86" w14:textId="15028D7F" w:rsidR="00BE71EC" w:rsidRDefault="00BE71EC" w:rsidP="00BE71EC">
      <w:pPr>
        <w:spacing w:after="0" w:line="240" w:lineRule="auto"/>
        <w:rPr>
          <w:rFonts w:ascii="Arial" w:hAnsi="Arial" w:cs="Arial"/>
          <w:b/>
          <w:bCs/>
          <w:u w:val="single"/>
        </w:rPr>
      </w:pPr>
    </w:p>
    <w:p w14:paraId="78F846C2" w14:textId="3BA425E4" w:rsidR="00E74351" w:rsidRPr="00444C60" w:rsidRDefault="08A8A7A5" w:rsidP="5282146B">
      <w:pPr>
        <w:pStyle w:val="ListParagraph"/>
        <w:numPr>
          <w:ilvl w:val="0"/>
          <w:numId w:val="2"/>
        </w:numPr>
        <w:spacing w:after="0" w:line="276" w:lineRule="auto"/>
        <w:rPr>
          <w:rFonts w:ascii="Arial" w:hAnsi="Arial" w:cs="Arial"/>
          <w:b/>
          <w:bCs/>
          <w:u w:val="single"/>
        </w:rPr>
      </w:pPr>
      <w:r w:rsidRPr="5282146B">
        <w:rPr>
          <w:rFonts w:ascii="Arial" w:hAnsi="Arial" w:cs="Arial"/>
          <w:b/>
          <w:bCs/>
          <w:u w:val="single"/>
        </w:rPr>
        <w:t>All Other Applications</w:t>
      </w:r>
    </w:p>
    <w:p w14:paraId="38200BE3" w14:textId="77777777" w:rsidR="00E74351" w:rsidRPr="00E74351" w:rsidRDefault="00E74351" w:rsidP="00BE4DD1">
      <w:pPr>
        <w:spacing w:after="0" w:line="240" w:lineRule="auto"/>
        <w:rPr>
          <w:rFonts w:ascii="Arial" w:hAnsi="Arial" w:cs="Arial"/>
        </w:rPr>
      </w:pPr>
    </w:p>
    <w:p w14:paraId="5CF117E4" w14:textId="3A690CC0" w:rsidR="00AC4347" w:rsidRDefault="006B099D" w:rsidP="00BE4DD1">
      <w:pPr>
        <w:spacing w:after="0" w:line="240" w:lineRule="auto"/>
        <w:rPr>
          <w:rFonts w:ascii="Arial" w:hAnsi="Arial" w:cs="Arial"/>
        </w:rPr>
      </w:pPr>
      <w:r w:rsidRPr="28AA4ABB">
        <w:rPr>
          <w:rFonts w:ascii="Arial" w:hAnsi="Arial" w:cs="Arial"/>
        </w:rPr>
        <w:t>For a</w:t>
      </w:r>
      <w:r w:rsidR="004D5E4F" w:rsidRPr="28AA4ABB">
        <w:rPr>
          <w:rFonts w:ascii="Arial" w:hAnsi="Arial" w:cs="Arial"/>
        </w:rPr>
        <w:t>ll other application types (</w:t>
      </w:r>
      <w:r w:rsidR="005E6177" w:rsidRPr="28AA4ABB">
        <w:rPr>
          <w:rFonts w:ascii="Arial" w:hAnsi="Arial" w:cs="Arial"/>
        </w:rPr>
        <w:t>other than</w:t>
      </w:r>
      <w:r w:rsidR="004D5E4F" w:rsidRPr="28AA4ABB">
        <w:rPr>
          <w:rFonts w:ascii="Arial" w:hAnsi="Arial" w:cs="Arial"/>
        </w:rPr>
        <w:t xml:space="preserve"> </w:t>
      </w:r>
      <w:r w:rsidR="17F64899" w:rsidRPr="28AA4ABB">
        <w:rPr>
          <w:rFonts w:ascii="Arial" w:hAnsi="Arial" w:cs="Arial"/>
        </w:rPr>
        <w:t xml:space="preserve">the case types referenced in </w:t>
      </w:r>
      <w:r w:rsidR="00BC3D71">
        <w:rPr>
          <w:rFonts w:ascii="Arial" w:hAnsi="Arial" w:cs="Arial"/>
        </w:rPr>
        <w:t>“Summary only \ Either Way \ Prescribed Proceedings applications where the proceedings are taking place in the Magistrates’ Court \ Youth Court</w:t>
      </w:r>
      <w:r w:rsidR="00C84CB1">
        <w:rPr>
          <w:rFonts w:ascii="Arial" w:hAnsi="Arial" w:cs="Arial"/>
        </w:rPr>
        <w:t>”)</w:t>
      </w:r>
      <w:r w:rsidRPr="28AA4ABB">
        <w:rPr>
          <w:rFonts w:ascii="Arial" w:hAnsi="Arial" w:cs="Arial"/>
        </w:rPr>
        <w:t xml:space="preserve"> </w:t>
      </w:r>
      <w:r w:rsidR="00AC4347" w:rsidRPr="28AA4ABB">
        <w:rPr>
          <w:rFonts w:ascii="Arial" w:hAnsi="Arial" w:cs="Arial"/>
        </w:rPr>
        <w:t xml:space="preserve">please follow the contingency process by </w:t>
      </w:r>
      <w:r w:rsidR="00F92C4F" w:rsidRPr="28AA4ABB">
        <w:rPr>
          <w:rFonts w:ascii="Arial" w:hAnsi="Arial" w:cs="Arial"/>
        </w:rPr>
        <w:t xml:space="preserve">manually completing </w:t>
      </w:r>
      <w:r w:rsidR="002A7DCA" w:rsidRPr="28AA4ABB">
        <w:rPr>
          <w:rFonts w:ascii="Arial" w:hAnsi="Arial" w:cs="Arial"/>
        </w:rPr>
        <w:t>the</w:t>
      </w:r>
      <w:r w:rsidR="00AC4347" w:rsidRPr="28AA4ABB">
        <w:rPr>
          <w:rFonts w:ascii="Arial" w:hAnsi="Arial" w:cs="Arial"/>
        </w:rPr>
        <w:t xml:space="preserve"> CRM14 and CRM15 forms available online</w:t>
      </w:r>
      <w:r w:rsidR="00202A03" w:rsidRPr="28AA4ABB">
        <w:rPr>
          <w:rFonts w:ascii="Arial" w:hAnsi="Arial" w:cs="Arial"/>
        </w:rPr>
        <w:t xml:space="preserve"> </w:t>
      </w:r>
      <w:r w:rsidR="00D459DB" w:rsidRPr="28AA4ABB">
        <w:rPr>
          <w:rFonts w:ascii="Arial" w:hAnsi="Arial" w:cs="Arial"/>
        </w:rPr>
        <w:t>(</w:t>
      </w:r>
      <w:hyperlink r:id="rId17">
        <w:r w:rsidR="00D459DB" w:rsidRPr="28AA4ABB">
          <w:rPr>
            <w:rStyle w:val="Hyperlink"/>
            <w:rFonts w:ascii="Arial" w:hAnsi="Arial" w:cs="Arial"/>
          </w:rPr>
          <w:t>CRM14: criminal legal aid application form - GOV.UK (www.gov.uk)</w:t>
        </w:r>
      </w:hyperlink>
      <w:r w:rsidR="00111544">
        <w:t xml:space="preserve">) </w:t>
      </w:r>
      <w:r w:rsidR="00202A03" w:rsidRPr="28AA4ABB">
        <w:rPr>
          <w:rFonts w:ascii="Arial" w:hAnsi="Arial" w:cs="Arial"/>
        </w:rPr>
        <w:t xml:space="preserve">and submitting them by </w:t>
      </w:r>
      <w:r w:rsidR="00202A03" w:rsidRPr="69168069">
        <w:rPr>
          <w:rFonts w:ascii="Arial" w:hAnsi="Arial" w:cs="Arial"/>
        </w:rPr>
        <w:t>email</w:t>
      </w:r>
      <w:r w:rsidR="00202A03" w:rsidRPr="28AA4ABB">
        <w:rPr>
          <w:rFonts w:ascii="Arial" w:hAnsi="Arial" w:cs="Arial"/>
        </w:rPr>
        <w:t xml:space="preserve"> as follows</w:t>
      </w:r>
      <w:r w:rsidR="00045C4F" w:rsidRPr="28AA4ABB">
        <w:rPr>
          <w:rFonts w:ascii="Arial" w:hAnsi="Arial" w:cs="Arial"/>
        </w:rPr>
        <w:t>:</w:t>
      </w:r>
    </w:p>
    <w:p w14:paraId="752366EC" w14:textId="77777777" w:rsidR="00444A8B" w:rsidRPr="00E74351" w:rsidRDefault="00444A8B" w:rsidP="00BE4DD1">
      <w:pPr>
        <w:spacing w:after="0" w:line="240" w:lineRule="auto"/>
        <w:rPr>
          <w:rFonts w:ascii="Arial" w:hAnsi="Arial" w:cs="Arial"/>
        </w:rPr>
      </w:pPr>
    </w:p>
    <w:p w14:paraId="0B66519F" w14:textId="287898BC" w:rsidR="004D5E4F" w:rsidRPr="00E74351" w:rsidRDefault="003D2579" w:rsidP="00BE4DD1">
      <w:pPr>
        <w:spacing w:after="0" w:line="240" w:lineRule="auto"/>
        <w:rPr>
          <w:rFonts w:ascii="Arial" w:hAnsi="Arial" w:cs="Arial"/>
        </w:rPr>
      </w:pPr>
      <w:r>
        <w:rPr>
          <w:rFonts w:ascii="Arial" w:hAnsi="Arial" w:cs="Arial"/>
        </w:rPr>
        <w:t>For passported / unemployed</w:t>
      </w:r>
      <w:r w:rsidR="00BF2B45">
        <w:rPr>
          <w:rFonts w:ascii="Arial" w:hAnsi="Arial" w:cs="Arial"/>
        </w:rPr>
        <w:t xml:space="preserve"> / youths and employed applicants</w:t>
      </w:r>
      <w:r w:rsidR="00DC53B2">
        <w:rPr>
          <w:rFonts w:ascii="Arial" w:hAnsi="Arial" w:cs="Arial"/>
        </w:rPr>
        <w:t xml:space="preserve"> please send these to</w:t>
      </w:r>
      <w:r w:rsidR="00AC4347" w:rsidRPr="00E74351">
        <w:rPr>
          <w:rFonts w:ascii="Arial" w:hAnsi="Arial" w:cs="Arial"/>
        </w:rPr>
        <w:t>:</w:t>
      </w:r>
      <w:r w:rsidR="006B099D" w:rsidRPr="00E74351">
        <w:rPr>
          <w:rFonts w:ascii="Arial" w:hAnsi="Arial" w:cs="Arial"/>
        </w:rPr>
        <w:t xml:space="preserve"> </w:t>
      </w:r>
      <w:hyperlink r:id="rId18" w:history="1">
        <w:r w:rsidR="0068286F" w:rsidRPr="00E74351">
          <w:rPr>
            <w:rStyle w:val="Hyperlink"/>
            <w:rFonts w:ascii="Arial" w:hAnsi="Arial" w:cs="Arial"/>
            <w:b/>
            <w:bCs/>
          </w:rPr>
          <w:t>Crime.applications@Justice.gov.uk</w:t>
        </w:r>
      </w:hyperlink>
    </w:p>
    <w:p w14:paraId="1A62EB67" w14:textId="77777777" w:rsidR="0013152D" w:rsidRPr="00E74351" w:rsidRDefault="0013152D" w:rsidP="00BE4DD1">
      <w:pPr>
        <w:spacing w:after="0" w:line="240" w:lineRule="auto"/>
        <w:rPr>
          <w:rFonts w:ascii="Arial" w:hAnsi="Arial" w:cs="Arial"/>
        </w:rPr>
      </w:pPr>
    </w:p>
    <w:p w14:paraId="09AFAEC2" w14:textId="16317E43" w:rsidR="0013152D" w:rsidRPr="00E74351" w:rsidRDefault="00A41020" w:rsidP="00BE4DD1">
      <w:pPr>
        <w:spacing w:after="0" w:line="240" w:lineRule="auto"/>
        <w:rPr>
          <w:rFonts w:ascii="Arial" w:hAnsi="Arial" w:cs="Arial"/>
        </w:rPr>
      </w:pPr>
      <w:r w:rsidRPr="00E74351">
        <w:rPr>
          <w:rFonts w:ascii="Arial" w:hAnsi="Arial" w:cs="Arial"/>
        </w:rPr>
        <w:t>For self-employed</w:t>
      </w:r>
      <w:r w:rsidR="001A4D13" w:rsidRPr="00E74351">
        <w:rPr>
          <w:rFonts w:ascii="Arial" w:hAnsi="Arial" w:cs="Arial"/>
        </w:rPr>
        <w:t>, directors</w:t>
      </w:r>
      <w:r w:rsidR="4CE1A704" w:rsidRPr="31672B44">
        <w:rPr>
          <w:rFonts w:ascii="Arial" w:hAnsi="Arial" w:cs="Arial"/>
        </w:rPr>
        <w:t>,</w:t>
      </w:r>
      <w:r w:rsidRPr="00E74351">
        <w:rPr>
          <w:rFonts w:ascii="Arial" w:hAnsi="Arial" w:cs="Arial"/>
        </w:rPr>
        <w:t xml:space="preserve"> </w:t>
      </w:r>
      <w:r w:rsidR="233D6F8C" w:rsidRPr="34CE1789">
        <w:rPr>
          <w:rFonts w:ascii="Arial" w:hAnsi="Arial" w:cs="Arial"/>
        </w:rPr>
        <w:t>non-means</w:t>
      </w:r>
      <w:r w:rsidR="4CE1A704" w:rsidRPr="1F935D15">
        <w:rPr>
          <w:rFonts w:ascii="Arial" w:hAnsi="Arial" w:cs="Arial"/>
        </w:rPr>
        <w:t xml:space="preserve"> tested</w:t>
      </w:r>
      <w:r w:rsidR="0C68A370" w:rsidRPr="0DCA38A7">
        <w:rPr>
          <w:rFonts w:ascii="Arial" w:hAnsi="Arial" w:cs="Arial"/>
        </w:rPr>
        <w:t>,</w:t>
      </w:r>
      <w:r w:rsidRPr="00E74351">
        <w:rPr>
          <w:rFonts w:ascii="Arial" w:hAnsi="Arial" w:cs="Arial"/>
        </w:rPr>
        <w:t xml:space="preserve"> and hardship</w:t>
      </w:r>
      <w:r w:rsidR="001A4D13" w:rsidRPr="00E74351">
        <w:rPr>
          <w:rFonts w:ascii="Arial" w:hAnsi="Arial" w:cs="Arial"/>
        </w:rPr>
        <w:t xml:space="preserve"> application</w:t>
      </w:r>
      <w:r w:rsidR="00363F23" w:rsidRPr="00E74351">
        <w:rPr>
          <w:rFonts w:ascii="Arial" w:hAnsi="Arial" w:cs="Arial"/>
        </w:rPr>
        <w:t>s</w:t>
      </w:r>
      <w:r w:rsidR="001A4D13" w:rsidRPr="00E74351">
        <w:rPr>
          <w:rFonts w:ascii="Arial" w:hAnsi="Arial" w:cs="Arial"/>
        </w:rPr>
        <w:t xml:space="preserve"> please send </w:t>
      </w:r>
      <w:r w:rsidR="00363F23" w:rsidRPr="00E74351">
        <w:rPr>
          <w:rFonts w:ascii="Arial" w:hAnsi="Arial" w:cs="Arial"/>
        </w:rPr>
        <w:t xml:space="preserve">these </w:t>
      </w:r>
      <w:r w:rsidR="001A4D13" w:rsidRPr="00E74351">
        <w:rPr>
          <w:rFonts w:ascii="Arial" w:hAnsi="Arial" w:cs="Arial"/>
        </w:rPr>
        <w:t xml:space="preserve">to: </w:t>
      </w:r>
      <w:hyperlink r:id="rId19">
        <w:r w:rsidR="00C30BE5" w:rsidRPr="31672B44">
          <w:rPr>
            <w:rStyle w:val="Hyperlink"/>
            <w:rFonts w:ascii="Arial" w:hAnsi="Arial" w:cs="Arial"/>
            <w:b/>
            <w:bCs/>
          </w:rPr>
          <w:t>nationalcrimeteam@justice.gov.uk</w:t>
        </w:r>
      </w:hyperlink>
    </w:p>
    <w:p w14:paraId="09182250" w14:textId="61871D99" w:rsidR="6383B39A" w:rsidRDefault="6383B39A" w:rsidP="6383B39A">
      <w:pPr>
        <w:spacing w:after="0" w:line="240" w:lineRule="auto"/>
        <w:rPr>
          <w:rFonts w:ascii="Arial" w:hAnsi="Arial" w:cs="Arial"/>
          <w:b/>
          <w:bCs/>
        </w:rPr>
      </w:pPr>
    </w:p>
    <w:p w14:paraId="5E9DD642" w14:textId="717B9935" w:rsidR="7FAF20F1" w:rsidRDefault="26F12C85" w:rsidP="5CFFC10B">
      <w:pPr>
        <w:spacing w:after="0" w:line="240" w:lineRule="auto"/>
        <w:rPr>
          <w:rFonts w:ascii="Arial" w:hAnsi="Arial" w:cs="Arial"/>
        </w:rPr>
      </w:pPr>
      <w:r w:rsidRPr="5282146B">
        <w:rPr>
          <w:rFonts w:ascii="Arial" w:hAnsi="Arial" w:cs="Arial"/>
        </w:rPr>
        <w:t xml:space="preserve">For further details of non-means tested applications please refer to </w:t>
      </w:r>
      <w:hyperlink r:id="rId20" w:history="1">
        <w:r w:rsidR="7FAF20F1" w:rsidRPr="001C3972">
          <w:rPr>
            <w:rStyle w:val="Hyperlink"/>
            <w:rFonts w:ascii="Arial" w:hAnsi="Arial" w:cs="Arial"/>
          </w:rPr>
          <w:t xml:space="preserve">Section 25 – Annex H – Prescribed proceedings in the Criminal Legal Aid </w:t>
        </w:r>
        <w:r w:rsidR="1D972042" w:rsidRPr="001C3972">
          <w:rPr>
            <w:rStyle w:val="Hyperlink"/>
            <w:rFonts w:ascii="Arial" w:hAnsi="Arial" w:cs="Arial"/>
          </w:rPr>
          <w:t>Manual</w:t>
        </w:r>
      </w:hyperlink>
      <w:r w:rsidR="1D972042" w:rsidRPr="5282146B">
        <w:rPr>
          <w:rFonts w:ascii="Arial" w:hAnsi="Arial" w:cs="Arial"/>
        </w:rPr>
        <w:t xml:space="preserve"> but</w:t>
      </w:r>
      <w:r w:rsidR="725DA840" w:rsidRPr="5282146B">
        <w:rPr>
          <w:rFonts w:ascii="Arial" w:hAnsi="Arial" w:cs="Arial"/>
        </w:rPr>
        <w:t xml:space="preserve"> submit via email rather than </w:t>
      </w:r>
      <w:r w:rsidR="7DD7AF25" w:rsidRPr="5282146B">
        <w:rPr>
          <w:rFonts w:ascii="Arial" w:hAnsi="Arial" w:cs="Arial"/>
        </w:rPr>
        <w:t xml:space="preserve">using the Apply for criminal legal aid service. </w:t>
      </w:r>
    </w:p>
    <w:p w14:paraId="1790C365" w14:textId="77777777" w:rsidR="008964A6" w:rsidRDefault="008964A6" w:rsidP="5CFFC10B">
      <w:pPr>
        <w:spacing w:after="0" w:line="240" w:lineRule="auto"/>
        <w:rPr>
          <w:rFonts w:ascii="Arial" w:hAnsi="Arial" w:cs="Arial"/>
        </w:rPr>
      </w:pPr>
    </w:p>
    <w:p w14:paraId="73889CCF" w14:textId="2E4820E0" w:rsidR="008964A6" w:rsidRDefault="001108F1" w:rsidP="5CFFC10B">
      <w:pPr>
        <w:spacing w:after="0" w:line="240" w:lineRule="auto"/>
        <w:rPr>
          <w:rFonts w:ascii="Arial" w:hAnsi="Arial" w:cs="Arial"/>
        </w:rPr>
      </w:pPr>
      <w:r>
        <w:rPr>
          <w:rFonts w:ascii="Arial" w:hAnsi="Arial" w:cs="Arial"/>
        </w:rPr>
        <w:t xml:space="preserve">We would encourage providers to initially focus on </w:t>
      </w:r>
      <w:r w:rsidR="009A3C25">
        <w:rPr>
          <w:rFonts w:ascii="Arial" w:hAnsi="Arial" w:cs="Arial"/>
        </w:rPr>
        <w:t>applications where a contribution might be payable, as we will be processing applications in strict date order.</w:t>
      </w:r>
    </w:p>
    <w:p w14:paraId="005210DC" w14:textId="77777777" w:rsidR="00C30BE5" w:rsidRPr="00E74351" w:rsidRDefault="00C30BE5" w:rsidP="00BE4DD1">
      <w:pPr>
        <w:spacing w:after="0" w:line="240" w:lineRule="auto"/>
        <w:rPr>
          <w:rFonts w:ascii="Arial" w:hAnsi="Arial" w:cs="Arial"/>
        </w:rPr>
      </w:pPr>
    </w:p>
    <w:p w14:paraId="5EB59652" w14:textId="1926D7AF" w:rsidR="0068286F" w:rsidRDefault="35A57AE7" w:rsidP="00BE4DD1">
      <w:pPr>
        <w:spacing w:after="0" w:line="240" w:lineRule="auto"/>
        <w:rPr>
          <w:rFonts w:ascii="Arial" w:hAnsi="Arial" w:cs="Arial"/>
        </w:rPr>
      </w:pPr>
      <w:r w:rsidRPr="5282146B">
        <w:rPr>
          <w:rFonts w:ascii="Arial" w:hAnsi="Arial" w:cs="Arial"/>
        </w:rPr>
        <w:t>A</w:t>
      </w:r>
      <w:r w:rsidR="0C8F4C5A" w:rsidRPr="5282146B">
        <w:rPr>
          <w:rFonts w:ascii="Arial" w:hAnsi="Arial" w:cs="Arial"/>
        </w:rPr>
        <w:t>pplications</w:t>
      </w:r>
      <w:r w:rsidR="1EADB978" w:rsidRPr="5282146B">
        <w:rPr>
          <w:rFonts w:ascii="Arial" w:hAnsi="Arial" w:cs="Arial"/>
        </w:rPr>
        <w:t xml:space="preserve"> submitted to the LAA</w:t>
      </w:r>
      <w:r w:rsidR="0C8F4C5A" w:rsidRPr="5282146B">
        <w:rPr>
          <w:rFonts w:ascii="Arial" w:hAnsi="Arial" w:cs="Arial"/>
        </w:rPr>
        <w:t xml:space="preserve"> must be fully completed, and all </w:t>
      </w:r>
      <w:r w:rsidRPr="5282146B">
        <w:rPr>
          <w:rFonts w:ascii="Arial" w:hAnsi="Arial" w:cs="Arial"/>
        </w:rPr>
        <w:t>necessary</w:t>
      </w:r>
      <w:r w:rsidR="0C8F4C5A" w:rsidRPr="5282146B">
        <w:rPr>
          <w:rFonts w:ascii="Arial" w:hAnsi="Arial" w:cs="Arial"/>
        </w:rPr>
        <w:t xml:space="preserve"> evidence must be attached in accordance with the current guidance and regulations. This is crucial to avoid your application being rejected and to prevent any further delays in receiving a decision.</w:t>
      </w:r>
    </w:p>
    <w:p w14:paraId="26F218E3" w14:textId="77777777" w:rsidR="00A67622" w:rsidRPr="00E74351" w:rsidRDefault="00A67622" w:rsidP="00BE4DD1">
      <w:pPr>
        <w:spacing w:after="0" w:line="240" w:lineRule="auto"/>
        <w:rPr>
          <w:rFonts w:ascii="Arial" w:hAnsi="Arial" w:cs="Arial"/>
        </w:rPr>
      </w:pPr>
    </w:p>
    <w:p w14:paraId="7754C0F2" w14:textId="4AA43CF2" w:rsidR="0068286F" w:rsidRDefault="0068286F" w:rsidP="00BE4DD1">
      <w:pPr>
        <w:spacing w:after="0" w:line="240" w:lineRule="auto"/>
        <w:rPr>
          <w:rFonts w:ascii="Arial" w:hAnsi="Arial" w:cs="Arial"/>
        </w:rPr>
      </w:pPr>
      <w:r w:rsidRPr="00E74351">
        <w:rPr>
          <w:rFonts w:ascii="Arial" w:hAnsi="Arial" w:cs="Arial"/>
        </w:rPr>
        <w:t xml:space="preserve">Initial applications should be submitted to the email address provided above. However, if your application is rejected, you may receive a reply from our existing NCAT mailboxes. In such cases, please </w:t>
      </w:r>
      <w:r w:rsidRPr="49ACFA22">
        <w:rPr>
          <w:rFonts w:ascii="Arial" w:hAnsi="Arial" w:cs="Arial"/>
        </w:rPr>
        <w:t>re</w:t>
      </w:r>
      <w:r w:rsidR="670DDDA8" w:rsidRPr="49ACFA22">
        <w:rPr>
          <w:rFonts w:ascii="Arial" w:hAnsi="Arial" w:cs="Arial"/>
        </w:rPr>
        <w:t>ply</w:t>
      </w:r>
      <w:r w:rsidRPr="00E74351">
        <w:rPr>
          <w:rFonts w:ascii="Arial" w:hAnsi="Arial" w:cs="Arial"/>
        </w:rPr>
        <w:t xml:space="preserve"> to </w:t>
      </w:r>
      <w:hyperlink r:id="rId21">
        <w:r w:rsidR="670DDDA8" w:rsidRPr="4F4BDA34">
          <w:rPr>
            <w:rStyle w:val="Hyperlink"/>
            <w:rFonts w:ascii="Arial" w:hAnsi="Arial" w:cs="Arial"/>
          </w:rPr>
          <w:t>Crime.applications@justice.gov.uk</w:t>
        </w:r>
      </w:hyperlink>
      <w:r w:rsidRPr="00E74351">
        <w:rPr>
          <w:rFonts w:ascii="Arial" w:hAnsi="Arial" w:cs="Arial"/>
        </w:rPr>
        <w:t xml:space="preserve"> and </w:t>
      </w:r>
      <w:r w:rsidRPr="00551C26">
        <w:rPr>
          <w:rFonts w:ascii="Arial" w:hAnsi="Arial" w:cs="Arial"/>
          <w:b/>
          <w:bCs/>
          <w:u w:val="single"/>
        </w:rPr>
        <w:t>include both the initial application and attachments from your original submission</w:t>
      </w:r>
      <w:r w:rsidRPr="00E74351">
        <w:rPr>
          <w:rFonts w:ascii="Arial" w:hAnsi="Arial" w:cs="Arial"/>
        </w:rPr>
        <w:t>, along with any additional evidence or information that has been requested.</w:t>
      </w:r>
      <w:r w:rsidR="00F6299C">
        <w:rPr>
          <w:rFonts w:ascii="Arial" w:hAnsi="Arial" w:cs="Arial"/>
        </w:rPr>
        <w:t xml:space="preserve">  We will have many thousands of </w:t>
      </w:r>
      <w:r w:rsidR="00F6299C" w:rsidRPr="744B2C4A">
        <w:rPr>
          <w:rFonts w:ascii="Arial" w:hAnsi="Arial" w:cs="Arial"/>
        </w:rPr>
        <w:t>emails</w:t>
      </w:r>
      <w:r w:rsidR="00F6299C">
        <w:rPr>
          <w:rFonts w:ascii="Arial" w:hAnsi="Arial" w:cs="Arial"/>
        </w:rPr>
        <w:t xml:space="preserve"> to deal with, and finding an earlier </w:t>
      </w:r>
      <w:r w:rsidR="00F6299C" w:rsidRPr="6DD99E0B">
        <w:rPr>
          <w:rFonts w:ascii="Arial" w:hAnsi="Arial" w:cs="Arial"/>
        </w:rPr>
        <w:t>email</w:t>
      </w:r>
      <w:r w:rsidR="00F6299C">
        <w:rPr>
          <w:rFonts w:ascii="Arial" w:hAnsi="Arial" w:cs="Arial"/>
        </w:rPr>
        <w:t xml:space="preserve"> to match up with </w:t>
      </w:r>
      <w:r w:rsidR="0076608B">
        <w:rPr>
          <w:rFonts w:ascii="Arial" w:hAnsi="Arial" w:cs="Arial"/>
        </w:rPr>
        <w:t>additional information provided will not be possible</w:t>
      </w:r>
      <w:r w:rsidR="005C1385">
        <w:rPr>
          <w:rFonts w:ascii="Arial" w:hAnsi="Arial" w:cs="Arial"/>
        </w:rPr>
        <w:t>.</w:t>
      </w:r>
    </w:p>
    <w:p w14:paraId="00FCAE25" w14:textId="77777777" w:rsidR="00551C26" w:rsidRPr="00E74351" w:rsidRDefault="00551C26" w:rsidP="00BE4DD1">
      <w:pPr>
        <w:spacing w:after="0" w:line="240" w:lineRule="auto"/>
        <w:rPr>
          <w:rFonts w:ascii="Arial" w:hAnsi="Arial" w:cs="Arial"/>
        </w:rPr>
      </w:pPr>
    </w:p>
    <w:p w14:paraId="097AF91B" w14:textId="7AC2DB0D" w:rsidR="0068286F" w:rsidRDefault="0068286F" w:rsidP="00BE4DD1">
      <w:pPr>
        <w:spacing w:after="0" w:line="240" w:lineRule="auto"/>
        <w:rPr>
          <w:rFonts w:ascii="Arial" w:hAnsi="Arial" w:cs="Arial"/>
        </w:rPr>
      </w:pPr>
      <w:r w:rsidRPr="00E74351">
        <w:rPr>
          <w:rFonts w:ascii="Arial" w:hAnsi="Arial" w:cs="Arial"/>
        </w:rPr>
        <w:t>If your application was previously rejected when the Crime Apply service was still online</w:t>
      </w:r>
      <w:r w:rsidR="5F01ED85" w:rsidRPr="2C7175DF">
        <w:rPr>
          <w:rFonts w:ascii="Arial" w:hAnsi="Arial" w:cs="Arial"/>
        </w:rPr>
        <w:t>,</w:t>
      </w:r>
      <w:r w:rsidR="00451953">
        <w:rPr>
          <w:rFonts w:ascii="Arial" w:hAnsi="Arial" w:cs="Arial"/>
        </w:rPr>
        <w:t xml:space="preserve"> </w:t>
      </w:r>
      <w:r w:rsidR="0016551B">
        <w:rPr>
          <w:rFonts w:ascii="Arial" w:hAnsi="Arial" w:cs="Arial"/>
        </w:rPr>
        <w:t xml:space="preserve">please note </w:t>
      </w:r>
      <w:r w:rsidR="00306236">
        <w:rPr>
          <w:rFonts w:ascii="Arial" w:hAnsi="Arial" w:cs="Arial"/>
        </w:rPr>
        <w:t xml:space="preserve">that we don’t have access to these applications at this time.  </w:t>
      </w:r>
      <w:r w:rsidR="00B21D93">
        <w:rPr>
          <w:rFonts w:ascii="Arial" w:hAnsi="Arial" w:cs="Arial"/>
        </w:rPr>
        <w:t xml:space="preserve">In these circumstances, please complete </w:t>
      </w:r>
      <w:r w:rsidR="009C16FA">
        <w:rPr>
          <w:rFonts w:ascii="Arial" w:hAnsi="Arial" w:cs="Arial"/>
        </w:rPr>
        <w:t>a new CRM14/</w:t>
      </w:r>
      <w:r w:rsidR="00025198">
        <w:rPr>
          <w:rFonts w:ascii="Arial" w:hAnsi="Arial" w:cs="Arial"/>
        </w:rPr>
        <w:t xml:space="preserve">CRM15 as appropriate and </w:t>
      </w:r>
      <w:r w:rsidR="00025198" w:rsidRPr="44397611">
        <w:rPr>
          <w:rFonts w:ascii="Arial" w:hAnsi="Arial" w:cs="Arial"/>
        </w:rPr>
        <w:t>email</w:t>
      </w:r>
      <w:r w:rsidR="00025198">
        <w:rPr>
          <w:rFonts w:ascii="Arial" w:hAnsi="Arial" w:cs="Arial"/>
        </w:rPr>
        <w:t xml:space="preserve"> into </w:t>
      </w:r>
      <w:r w:rsidR="003F22BC">
        <w:rPr>
          <w:rFonts w:ascii="Arial" w:hAnsi="Arial" w:cs="Arial"/>
        </w:rPr>
        <w:t>the address above</w:t>
      </w:r>
      <w:r w:rsidR="00D42330">
        <w:rPr>
          <w:rFonts w:ascii="Arial" w:hAnsi="Arial" w:cs="Arial"/>
        </w:rPr>
        <w:t xml:space="preserve">.  Please clearly </w:t>
      </w:r>
      <w:r w:rsidR="009A3253">
        <w:rPr>
          <w:rFonts w:ascii="Arial" w:hAnsi="Arial" w:cs="Arial"/>
        </w:rPr>
        <w:t>indicate</w:t>
      </w:r>
      <w:r w:rsidR="00D42330">
        <w:rPr>
          <w:rFonts w:ascii="Arial" w:hAnsi="Arial" w:cs="Arial"/>
        </w:rPr>
        <w:t xml:space="preserve"> </w:t>
      </w:r>
      <w:r w:rsidR="009A3253">
        <w:rPr>
          <w:rFonts w:ascii="Arial" w:hAnsi="Arial" w:cs="Arial"/>
        </w:rPr>
        <w:t>on the form(s) that this was previously rejected in Apply.</w:t>
      </w:r>
    </w:p>
    <w:p w14:paraId="6622DC5E" w14:textId="77777777" w:rsidR="00C6695C" w:rsidRPr="00E74351" w:rsidRDefault="00C6695C" w:rsidP="00BE4DD1">
      <w:pPr>
        <w:spacing w:after="0" w:line="240" w:lineRule="auto"/>
        <w:rPr>
          <w:rFonts w:ascii="Arial" w:hAnsi="Arial" w:cs="Arial"/>
        </w:rPr>
      </w:pPr>
    </w:p>
    <w:p w14:paraId="08E816C4" w14:textId="42F32F3C" w:rsidR="00E77ADD" w:rsidRDefault="0068286F" w:rsidP="00BE4DD1">
      <w:pPr>
        <w:spacing w:after="0" w:line="240" w:lineRule="auto"/>
        <w:rPr>
          <w:rFonts w:ascii="Arial" w:hAnsi="Arial" w:cs="Arial"/>
        </w:rPr>
      </w:pPr>
      <w:r w:rsidRPr="00E74351">
        <w:rPr>
          <w:rFonts w:ascii="Arial" w:hAnsi="Arial" w:cs="Arial"/>
        </w:rPr>
        <w:t>Additionally, please clearly indicate on the form if the date stamp needs to be backdated due to the service being offline.</w:t>
      </w:r>
      <w:r w:rsidR="0029314B">
        <w:rPr>
          <w:rFonts w:ascii="Arial" w:hAnsi="Arial" w:cs="Arial"/>
        </w:rPr>
        <w:t xml:space="preserve">  </w:t>
      </w:r>
      <w:r w:rsidR="00E565ED">
        <w:rPr>
          <w:rFonts w:ascii="Arial" w:hAnsi="Arial" w:cs="Arial"/>
        </w:rPr>
        <w:t xml:space="preserve">Note that </w:t>
      </w:r>
      <w:r w:rsidR="000410E2" w:rsidRPr="001036FA">
        <w:rPr>
          <w:rFonts w:ascii="Arial" w:hAnsi="Arial" w:cs="Arial"/>
          <w:b/>
          <w:bCs/>
        </w:rPr>
        <w:t>during this contingency only</w:t>
      </w:r>
      <w:r w:rsidR="000410E2">
        <w:rPr>
          <w:rFonts w:ascii="Arial" w:hAnsi="Arial" w:cs="Arial"/>
        </w:rPr>
        <w:t xml:space="preserve">, we will backdate all applications (including indictable only) </w:t>
      </w:r>
      <w:r w:rsidR="001036FA">
        <w:rPr>
          <w:rFonts w:ascii="Arial" w:hAnsi="Arial" w:cs="Arial"/>
        </w:rPr>
        <w:t>to the date that they would have been submitted had the portal been available.</w:t>
      </w:r>
      <w:r w:rsidR="00D60765">
        <w:rPr>
          <w:rFonts w:ascii="Arial" w:hAnsi="Arial" w:cs="Arial"/>
        </w:rPr>
        <w:t xml:space="preserve">  Once </w:t>
      </w:r>
      <w:r w:rsidR="00C56569">
        <w:rPr>
          <w:rFonts w:ascii="Arial" w:hAnsi="Arial" w:cs="Arial"/>
        </w:rPr>
        <w:t>Crime Apply becomes available, we will revert to the existing backdating arrangements as set out in CLAM.</w:t>
      </w:r>
    </w:p>
    <w:p w14:paraId="1E83437A" w14:textId="77777777" w:rsidR="00BC2480" w:rsidRDefault="00BC2480" w:rsidP="00BE4DD1">
      <w:pPr>
        <w:spacing w:after="0" w:line="240" w:lineRule="auto"/>
        <w:rPr>
          <w:rFonts w:ascii="Arial" w:hAnsi="Arial" w:cs="Arial"/>
        </w:rPr>
      </w:pPr>
    </w:p>
    <w:p w14:paraId="4F872385" w14:textId="77777777" w:rsidR="0094316F" w:rsidRPr="0094316F" w:rsidRDefault="0094316F" w:rsidP="0094316F">
      <w:pPr>
        <w:spacing w:after="0" w:line="240" w:lineRule="auto"/>
        <w:rPr>
          <w:rFonts w:ascii="Arial" w:hAnsi="Arial" w:cs="Arial"/>
          <w:b/>
          <w:bCs/>
          <w:u w:val="single"/>
        </w:rPr>
      </w:pPr>
    </w:p>
    <w:p w14:paraId="280BC6F6" w14:textId="05D8216E" w:rsidR="004D5E4F" w:rsidRDefault="00ED5196" w:rsidP="00BC2480">
      <w:pPr>
        <w:pStyle w:val="ListParagraph"/>
        <w:numPr>
          <w:ilvl w:val="0"/>
          <w:numId w:val="2"/>
        </w:numPr>
        <w:spacing w:after="0" w:line="240" w:lineRule="auto"/>
        <w:rPr>
          <w:rFonts w:ascii="Arial" w:hAnsi="Arial" w:cs="Arial"/>
          <w:b/>
          <w:bCs/>
          <w:u w:val="single"/>
        </w:rPr>
      </w:pPr>
      <w:r w:rsidRPr="00BC2480">
        <w:rPr>
          <w:rFonts w:ascii="Arial" w:hAnsi="Arial" w:cs="Arial"/>
          <w:b/>
          <w:bCs/>
          <w:u w:val="single"/>
        </w:rPr>
        <w:t>Post submission Evidence (PSE)</w:t>
      </w:r>
    </w:p>
    <w:p w14:paraId="7017D315" w14:textId="77777777" w:rsidR="00BC2480" w:rsidRPr="00BC2480" w:rsidRDefault="00BC2480" w:rsidP="00BC2480">
      <w:pPr>
        <w:spacing w:after="0" w:line="240" w:lineRule="auto"/>
        <w:rPr>
          <w:rFonts w:ascii="Arial" w:hAnsi="Arial" w:cs="Arial"/>
          <w:b/>
          <w:bCs/>
          <w:u w:val="single"/>
        </w:rPr>
      </w:pPr>
    </w:p>
    <w:p w14:paraId="4F3601AB" w14:textId="3A73DC05" w:rsidR="00ED5196" w:rsidRDefault="00ED5196" w:rsidP="47F9C80E">
      <w:pPr>
        <w:spacing w:after="0" w:line="240" w:lineRule="auto"/>
        <w:rPr>
          <w:rFonts w:ascii="Arial" w:hAnsi="Arial" w:cs="Arial"/>
        </w:rPr>
      </w:pPr>
      <w:r w:rsidRPr="00E74351">
        <w:rPr>
          <w:rFonts w:ascii="Arial" w:hAnsi="Arial" w:cs="Arial"/>
        </w:rPr>
        <w:t xml:space="preserve">Please </w:t>
      </w:r>
      <w:r w:rsidR="00607A8E" w:rsidRPr="00E74351">
        <w:rPr>
          <w:rFonts w:ascii="Arial" w:hAnsi="Arial" w:cs="Arial"/>
        </w:rPr>
        <w:t>send your post submission evidence</w:t>
      </w:r>
      <w:r w:rsidR="0083799C" w:rsidRPr="00E74351">
        <w:rPr>
          <w:rFonts w:ascii="Arial" w:hAnsi="Arial" w:cs="Arial"/>
        </w:rPr>
        <w:t xml:space="preserve"> applications</w:t>
      </w:r>
      <w:r w:rsidR="00607A8E" w:rsidRPr="00E74351">
        <w:rPr>
          <w:rFonts w:ascii="Arial" w:hAnsi="Arial" w:cs="Arial"/>
        </w:rPr>
        <w:t xml:space="preserve"> to the following email addresses</w:t>
      </w:r>
      <w:r w:rsidR="00802578" w:rsidRPr="00E74351">
        <w:rPr>
          <w:rFonts w:ascii="Arial" w:hAnsi="Arial" w:cs="Arial"/>
        </w:rPr>
        <w:t>, clear</w:t>
      </w:r>
      <w:r w:rsidR="000D586C">
        <w:rPr>
          <w:rFonts w:ascii="Arial" w:hAnsi="Arial" w:cs="Arial"/>
        </w:rPr>
        <w:t>ly</w:t>
      </w:r>
      <w:r w:rsidR="00802578" w:rsidRPr="00E74351">
        <w:rPr>
          <w:rFonts w:ascii="Arial" w:hAnsi="Arial" w:cs="Arial"/>
        </w:rPr>
        <w:t xml:space="preserve"> indicating in the subject that the email relates to a PSE application</w:t>
      </w:r>
      <w:r w:rsidR="0898119F" w:rsidRPr="4B3B5882">
        <w:rPr>
          <w:rFonts w:ascii="Arial" w:hAnsi="Arial" w:cs="Arial"/>
        </w:rPr>
        <w:t>.</w:t>
      </w:r>
      <w:r w:rsidR="64FC4E01" w:rsidRPr="28B5DA3F">
        <w:rPr>
          <w:rFonts w:ascii="Arial" w:hAnsi="Arial" w:cs="Arial"/>
        </w:rPr>
        <w:t xml:space="preserve"> </w:t>
      </w:r>
    </w:p>
    <w:p w14:paraId="180D501A" w14:textId="77777777" w:rsidR="00294F5C" w:rsidRDefault="00294F5C" w:rsidP="47F9C80E">
      <w:pPr>
        <w:spacing w:after="0" w:line="240" w:lineRule="auto"/>
        <w:rPr>
          <w:rFonts w:ascii="Arial" w:hAnsi="Arial" w:cs="Arial"/>
        </w:rPr>
      </w:pPr>
    </w:p>
    <w:p w14:paraId="4C8E7769" w14:textId="77207395" w:rsidR="00802578" w:rsidRDefault="0898119F" w:rsidP="71F8C5B4">
      <w:pPr>
        <w:spacing w:after="0" w:line="240" w:lineRule="auto"/>
        <w:rPr>
          <w:rFonts w:ascii="Arial" w:hAnsi="Arial" w:cs="Arial"/>
        </w:rPr>
      </w:pPr>
      <w:r w:rsidRPr="19B09A15">
        <w:rPr>
          <w:rFonts w:ascii="Arial" w:hAnsi="Arial" w:cs="Arial"/>
        </w:rPr>
        <w:t>Please use one of the</w:t>
      </w:r>
      <w:r w:rsidR="64FC4E01" w:rsidRPr="19B09A15">
        <w:rPr>
          <w:rFonts w:ascii="Arial" w:hAnsi="Arial" w:cs="Arial"/>
        </w:rPr>
        <w:t xml:space="preserve"> </w:t>
      </w:r>
      <w:r w:rsidRPr="73E13552">
        <w:rPr>
          <w:rFonts w:ascii="Arial" w:hAnsi="Arial" w:cs="Arial"/>
        </w:rPr>
        <w:t xml:space="preserve">following for </w:t>
      </w:r>
      <w:r w:rsidRPr="2BBF30AC">
        <w:rPr>
          <w:rFonts w:ascii="Arial" w:hAnsi="Arial" w:cs="Arial"/>
        </w:rPr>
        <w:t xml:space="preserve">passported </w:t>
      </w:r>
      <w:r w:rsidR="409A3527" w:rsidRPr="698A106B">
        <w:rPr>
          <w:rFonts w:ascii="Arial" w:hAnsi="Arial" w:cs="Arial"/>
        </w:rPr>
        <w:t>/ unemployed / youths and employed applicants</w:t>
      </w:r>
      <w:r w:rsidR="409A3527" w:rsidRPr="09A1BAC0">
        <w:rPr>
          <w:rFonts w:ascii="Arial" w:hAnsi="Arial" w:cs="Arial"/>
        </w:rPr>
        <w:t>:</w:t>
      </w:r>
      <w:r w:rsidR="00ED5196">
        <w:br/>
      </w:r>
      <w:hyperlink r:id="rId22">
        <w:r w:rsidR="04588722" w:rsidRPr="7132BFD8">
          <w:rPr>
            <w:rStyle w:val="Hyperlink"/>
            <w:rFonts w:ascii="Arial" w:hAnsi="Arial" w:cs="Arial"/>
          </w:rPr>
          <w:t>Birmi</w:t>
        </w:r>
        <w:r w:rsidR="409A3527" w:rsidRPr="7132BFD8">
          <w:rPr>
            <w:rStyle w:val="Hyperlink"/>
            <w:rFonts w:ascii="Arial" w:hAnsi="Arial" w:cs="Arial"/>
          </w:rPr>
          <w:t>nghamCAT</w:t>
        </w:r>
        <w:r w:rsidR="409A3527" w:rsidRPr="0F0CCAC3">
          <w:rPr>
            <w:rStyle w:val="Hyperlink"/>
            <w:rFonts w:ascii="Arial" w:hAnsi="Arial" w:cs="Arial"/>
          </w:rPr>
          <w:t>@justice.gov.uk</w:t>
        </w:r>
      </w:hyperlink>
      <w:r w:rsidR="780353DD" w:rsidRPr="3D4F636C">
        <w:rPr>
          <w:rFonts w:ascii="Arial" w:hAnsi="Arial" w:cs="Arial"/>
        </w:rPr>
        <w:t xml:space="preserve"> </w:t>
      </w:r>
      <w:r w:rsidR="780353DD" w:rsidRPr="238D83EA">
        <w:rPr>
          <w:rFonts w:ascii="Arial" w:hAnsi="Arial" w:cs="Arial"/>
        </w:rPr>
        <w:t>or</w:t>
      </w:r>
      <w:r w:rsidR="780353DD" w:rsidRPr="1A2FBF6B">
        <w:rPr>
          <w:rFonts w:ascii="Arial" w:hAnsi="Arial" w:cs="Arial"/>
        </w:rPr>
        <w:t xml:space="preserve"> </w:t>
      </w:r>
      <w:hyperlink r:id="rId23">
        <w:r w:rsidR="409A3527" w:rsidRPr="71F8C5B4">
          <w:rPr>
            <w:rStyle w:val="Hyperlink"/>
            <w:rFonts w:ascii="Arial" w:hAnsi="Arial" w:cs="Arial"/>
          </w:rPr>
          <w:t>LiverpoolCAT@justice.gov.uk</w:t>
        </w:r>
      </w:hyperlink>
      <w:r w:rsidR="152F8764" w:rsidRPr="78D90E10">
        <w:rPr>
          <w:rFonts w:ascii="Arial" w:hAnsi="Arial" w:cs="Arial"/>
        </w:rPr>
        <w:t xml:space="preserve"> </w:t>
      </w:r>
      <w:r w:rsidR="152F8764" w:rsidRPr="3B2578FE">
        <w:rPr>
          <w:rFonts w:ascii="Arial" w:hAnsi="Arial" w:cs="Arial"/>
        </w:rPr>
        <w:t>or</w:t>
      </w:r>
      <w:r w:rsidR="152F8764" w:rsidRPr="57800A5D">
        <w:rPr>
          <w:rFonts w:ascii="Arial" w:hAnsi="Arial" w:cs="Arial"/>
        </w:rPr>
        <w:t xml:space="preserve"> </w:t>
      </w:r>
      <w:hyperlink r:id="rId24">
        <w:r w:rsidR="409A3527" w:rsidRPr="1131452C">
          <w:rPr>
            <w:rStyle w:val="Hyperlink"/>
            <w:rFonts w:ascii="Arial" w:hAnsi="Arial" w:cs="Arial"/>
          </w:rPr>
          <w:t>NottinghamCAT@justice.gov.uk</w:t>
        </w:r>
      </w:hyperlink>
    </w:p>
    <w:p w14:paraId="407A8EBA" w14:textId="77777777" w:rsidR="00802578" w:rsidRDefault="00802578" w:rsidP="698A106B">
      <w:pPr>
        <w:spacing w:after="0" w:line="240" w:lineRule="auto"/>
        <w:rPr>
          <w:rFonts w:ascii="Arial" w:hAnsi="Arial" w:cs="Arial"/>
        </w:rPr>
      </w:pPr>
    </w:p>
    <w:p w14:paraId="21CFF9C5" w14:textId="1EADE594" w:rsidR="00802578" w:rsidRDefault="409A3527" w:rsidP="698A106B">
      <w:pPr>
        <w:spacing w:after="0" w:line="240" w:lineRule="auto"/>
        <w:rPr>
          <w:rFonts w:ascii="Arial" w:hAnsi="Arial" w:cs="Arial"/>
        </w:rPr>
      </w:pPr>
      <w:r w:rsidRPr="698A106B">
        <w:rPr>
          <w:rFonts w:ascii="Arial" w:hAnsi="Arial" w:cs="Arial"/>
        </w:rPr>
        <w:t xml:space="preserve">For </w:t>
      </w:r>
      <w:r w:rsidRPr="63DD648A">
        <w:rPr>
          <w:rFonts w:ascii="Arial" w:hAnsi="Arial" w:cs="Arial"/>
        </w:rPr>
        <w:t xml:space="preserve">applicants </w:t>
      </w:r>
      <w:r w:rsidRPr="7999DFA7">
        <w:rPr>
          <w:rFonts w:ascii="Arial" w:hAnsi="Arial" w:cs="Arial"/>
        </w:rPr>
        <w:t xml:space="preserve">that </w:t>
      </w:r>
      <w:r w:rsidRPr="15CE96B5">
        <w:rPr>
          <w:rFonts w:ascii="Arial" w:hAnsi="Arial" w:cs="Arial"/>
        </w:rPr>
        <w:t>are self</w:t>
      </w:r>
      <w:r w:rsidRPr="698A106B">
        <w:rPr>
          <w:rFonts w:ascii="Arial" w:hAnsi="Arial" w:cs="Arial"/>
        </w:rPr>
        <w:t>-employed</w:t>
      </w:r>
      <w:r w:rsidR="10EF30F6" w:rsidRPr="21774FD7">
        <w:rPr>
          <w:rFonts w:ascii="Arial" w:hAnsi="Arial" w:cs="Arial"/>
        </w:rPr>
        <w:t>,</w:t>
      </w:r>
      <w:r w:rsidRPr="15CE96B5">
        <w:rPr>
          <w:rFonts w:ascii="Arial" w:hAnsi="Arial" w:cs="Arial"/>
        </w:rPr>
        <w:t xml:space="preserve"> </w:t>
      </w:r>
      <w:r w:rsidRPr="58F361CD">
        <w:rPr>
          <w:rFonts w:ascii="Arial" w:hAnsi="Arial" w:cs="Arial"/>
        </w:rPr>
        <w:t>or</w:t>
      </w:r>
      <w:r w:rsidRPr="698A106B">
        <w:rPr>
          <w:rFonts w:ascii="Arial" w:hAnsi="Arial" w:cs="Arial"/>
        </w:rPr>
        <w:t xml:space="preserve"> </w:t>
      </w:r>
      <w:r w:rsidR="437C9E87" w:rsidRPr="4A69E558">
        <w:rPr>
          <w:rFonts w:ascii="Arial" w:hAnsi="Arial" w:cs="Arial"/>
        </w:rPr>
        <w:t>a</w:t>
      </w:r>
      <w:r w:rsidR="339122EB" w:rsidRPr="29BD6DE1">
        <w:rPr>
          <w:rFonts w:ascii="Arial" w:hAnsi="Arial" w:cs="Arial"/>
        </w:rPr>
        <w:t xml:space="preserve"> </w:t>
      </w:r>
      <w:r w:rsidRPr="1D73A762">
        <w:rPr>
          <w:rFonts w:ascii="Arial" w:hAnsi="Arial" w:cs="Arial"/>
        </w:rPr>
        <w:t>director</w:t>
      </w:r>
      <w:r w:rsidRPr="698A106B">
        <w:rPr>
          <w:rFonts w:ascii="Arial" w:hAnsi="Arial" w:cs="Arial"/>
        </w:rPr>
        <w:t xml:space="preserve"> please send these to: </w:t>
      </w:r>
      <w:hyperlink r:id="rId25">
        <w:r w:rsidRPr="698A106B">
          <w:rPr>
            <w:rStyle w:val="Hyperlink"/>
            <w:rFonts w:ascii="Arial" w:hAnsi="Arial" w:cs="Arial"/>
            <w:b/>
            <w:bCs/>
          </w:rPr>
          <w:t>nationalcrimeteam@justice.gov.uk</w:t>
        </w:r>
      </w:hyperlink>
    </w:p>
    <w:p w14:paraId="56092FC2" w14:textId="1C7529AE" w:rsidR="00AA0354" w:rsidRPr="00E74351" w:rsidRDefault="00AA0354" w:rsidP="00BE4DD1">
      <w:pPr>
        <w:spacing w:after="0" w:line="240" w:lineRule="auto"/>
        <w:rPr>
          <w:rFonts w:ascii="Arial" w:hAnsi="Arial" w:cs="Arial"/>
        </w:rPr>
      </w:pPr>
    </w:p>
    <w:p w14:paraId="5AB04475" w14:textId="273D2D0B" w:rsidR="00607A8E" w:rsidRPr="00E74351" w:rsidRDefault="00607A8E" w:rsidP="00BE4DD1">
      <w:pPr>
        <w:spacing w:after="0" w:line="240" w:lineRule="auto"/>
        <w:rPr>
          <w:rFonts w:ascii="Arial" w:hAnsi="Arial" w:cs="Arial"/>
        </w:rPr>
      </w:pPr>
      <w:r w:rsidRPr="7FB87C7B">
        <w:rPr>
          <w:rFonts w:ascii="Arial" w:hAnsi="Arial" w:cs="Arial"/>
        </w:rPr>
        <w:t xml:space="preserve">Please ensure you </w:t>
      </w:r>
      <w:r w:rsidR="0083799C" w:rsidRPr="7FB87C7B">
        <w:rPr>
          <w:rFonts w:ascii="Arial" w:hAnsi="Arial" w:cs="Arial"/>
        </w:rPr>
        <w:t xml:space="preserve">provide </w:t>
      </w:r>
      <w:r w:rsidR="000C79E4" w:rsidRPr="7FB87C7B">
        <w:rPr>
          <w:rFonts w:ascii="Arial" w:hAnsi="Arial" w:cs="Arial"/>
        </w:rPr>
        <w:t>sufficient details to assist us in locating the substantive application. Where possible the following information should be provided: Crime Apply application reference, MAAT ID and defendant</w:t>
      </w:r>
      <w:r w:rsidR="743CBAE5" w:rsidRPr="7FB87C7B">
        <w:rPr>
          <w:rFonts w:ascii="Arial" w:hAnsi="Arial" w:cs="Arial"/>
        </w:rPr>
        <w:t>’</w:t>
      </w:r>
      <w:r w:rsidR="000C79E4" w:rsidRPr="7FB87C7B">
        <w:rPr>
          <w:rFonts w:ascii="Arial" w:hAnsi="Arial" w:cs="Arial"/>
        </w:rPr>
        <w:t>s name and date of birth.</w:t>
      </w:r>
    </w:p>
    <w:p w14:paraId="26E1E3BF" w14:textId="77777777" w:rsidR="003E50FB" w:rsidRDefault="003E50FB" w:rsidP="00BE4DD1">
      <w:pPr>
        <w:spacing w:after="0" w:line="240" w:lineRule="auto"/>
        <w:rPr>
          <w:rFonts w:ascii="Arial" w:hAnsi="Arial" w:cs="Arial"/>
          <w:b/>
          <w:bCs/>
          <w:u w:val="single"/>
        </w:rPr>
      </w:pPr>
    </w:p>
    <w:p w14:paraId="16B26784" w14:textId="78711FE7" w:rsidR="00F36EE6" w:rsidRPr="00F00852" w:rsidRDefault="00587898" w:rsidP="00F00852">
      <w:pPr>
        <w:pStyle w:val="ListParagraph"/>
        <w:numPr>
          <w:ilvl w:val="0"/>
          <w:numId w:val="2"/>
        </w:numPr>
        <w:spacing w:after="0" w:line="240" w:lineRule="auto"/>
        <w:rPr>
          <w:rFonts w:ascii="Arial" w:hAnsi="Arial" w:cs="Arial"/>
          <w:b/>
          <w:bCs/>
          <w:u w:val="single"/>
        </w:rPr>
      </w:pPr>
      <w:r w:rsidRPr="00F00852">
        <w:rPr>
          <w:rFonts w:ascii="Arial" w:hAnsi="Arial" w:cs="Arial"/>
          <w:b/>
          <w:bCs/>
          <w:u w:val="single"/>
        </w:rPr>
        <w:t>Passported applicants</w:t>
      </w:r>
    </w:p>
    <w:p w14:paraId="45296B21" w14:textId="77777777" w:rsidR="003E50FB" w:rsidRPr="00E74351" w:rsidRDefault="003E50FB" w:rsidP="00BE4DD1">
      <w:pPr>
        <w:spacing w:after="0" w:line="240" w:lineRule="auto"/>
        <w:rPr>
          <w:rFonts w:ascii="Arial" w:hAnsi="Arial" w:cs="Arial"/>
          <w:b/>
          <w:bCs/>
          <w:u w:val="single"/>
        </w:rPr>
      </w:pPr>
    </w:p>
    <w:p w14:paraId="4E65713F" w14:textId="04CDDBF8" w:rsidR="00091B25" w:rsidRDefault="00796F5E" w:rsidP="00BE4DD1">
      <w:pPr>
        <w:spacing w:after="0" w:line="240" w:lineRule="auto"/>
        <w:rPr>
          <w:rFonts w:ascii="Arial" w:hAnsi="Arial" w:cs="Arial"/>
        </w:rPr>
      </w:pPr>
      <w:r w:rsidRPr="7FB87C7B">
        <w:rPr>
          <w:rFonts w:ascii="Arial" w:hAnsi="Arial" w:cs="Arial"/>
        </w:rPr>
        <w:t xml:space="preserve">In line with </w:t>
      </w:r>
      <w:r w:rsidR="00C30BE5" w:rsidRPr="7FB87C7B">
        <w:rPr>
          <w:rFonts w:ascii="Arial" w:hAnsi="Arial" w:cs="Arial"/>
        </w:rPr>
        <w:t>existing</w:t>
      </w:r>
      <w:r w:rsidRPr="7FB87C7B">
        <w:rPr>
          <w:rFonts w:ascii="Arial" w:hAnsi="Arial" w:cs="Arial"/>
        </w:rPr>
        <w:t xml:space="preserve"> guidance and regulations, please provide the applicant</w:t>
      </w:r>
      <w:r w:rsidR="76A514BD" w:rsidRPr="7FB87C7B">
        <w:rPr>
          <w:rFonts w:ascii="Arial" w:hAnsi="Arial" w:cs="Arial"/>
        </w:rPr>
        <w:t>’</w:t>
      </w:r>
      <w:r w:rsidR="00091B25" w:rsidRPr="7FB87C7B">
        <w:rPr>
          <w:rFonts w:ascii="Arial" w:hAnsi="Arial" w:cs="Arial"/>
        </w:rPr>
        <w:t>s</w:t>
      </w:r>
      <w:r w:rsidRPr="7FB87C7B">
        <w:rPr>
          <w:rFonts w:ascii="Arial" w:hAnsi="Arial" w:cs="Arial"/>
        </w:rPr>
        <w:t xml:space="preserve"> and</w:t>
      </w:r>
      <w:r w:rsidR="00091B25" w:rsidRPr="7FB87C7B">
        <w:rPr>
          <w:rFonts w:ascii="Arial" w:hAnsi="Arial" w:cs="Arial"/>
        </w:rPr>
        <w:t>/or partner</w:t>
      </w:r>
      <w:r w:rsidR="35EA54F1" w:rsidRPr="7FB87C7B">
        <w:rPr>
          <w:rFonts w:ascii="Arial" w:hAnsi="Arial" w:cs="Arial"/>
        </w:rPr>
        <w:t>’</w:t>
      </w:r>
      <w:r w:rsidR="00091B25" w:rsidRPr="7FB87C7B">
        <w:rPr>
          <w:rFonts w:ascii="Arial" w:hAnsi="Arial" w:cs="Arial"/>
        </w:rPr>
        <w:t>s National Insurance Number.</w:t>
      </w:r>
    </w:p>
    <w:p w14:paraId="260349F3" w14:textId="77777777" w:rsidR="00A44A6E" w:rsidRPr="00E74351" w:rsidRDefault="00A44A6E" w:rsidP="00BE4DD1">
      <w:pPr>
        <w:spacing w:after="0" w:line="240" w:lineRule="auto"/>
        <w:rPr>
          <w:rFonts w:ascii="Arial" w:hAnsi="Arial" w:cs="Arial"/>
        </w:rPr>
      </w:pPr>
    </w:p>
    <w:p w14:paraId="543A04E9" w14:textId="41A58F04" w:rsidR="00587898" w:rsidRDefault="00587898" w:rsidP="00BE4DD1">
      <w:pPr>
        <w:spacing w:after="0" w:line="240" w:lineRule="auto"/>
        <w:rPr>
          <w:rFonts w:ascii="Arial" w:hAnsi="Arial" w:cs="Arial"/>
        </w:rPr>
      </w:pPr>
      <w:r w:rsidRPr="047403C5">
        <w:rPr>
          <w:rFonts w:ascii="Arial" w:hAnsi="Arial" w:cs="Arial"/>
        </w:rPr>
        <w:t>To avoid delays in processing your application, please provide the details of any benefits the defendant receives, this should include the name of the benefit, the amount and frequency of the payments</w:t>
      </w:r>
      <w:r w:rsidR="00626751" w:rsidRPr="047403C5">
        <w:rPr>
          <w:rFonts w:ascii="Arial" w:hAnsi="Arial" w:cs="Arial"/>
        </w:rPr>
        <w:t xml:space="preserve"> as indicated at question </w:t>
      </w:r>
      <w:r w:rsidR="000356DB" w:rsidRPr="047403C5">
        <w:rPr>
          <w:rFonts w:ascii="Arial" w:hAnsi="Arial" w:cs="Arial"/>
        </w:rPr>
        <w:t>16 on the application form</w:t>
      </w:r>
      <w:r w:rsidRPr="047403C5">
        <w:rPr>
          <w:rFonts w:ascii="Arial" w:hAnsi="Arial" w:cs="Arial"/>
        </w:rPr>
        <w:t>.</w:t>
      </w:r>
    </w:p>
    <w:p w14:paraId="6E9277E0" w14:textId="7A23C719" w:rsidR="2B2BA868" w:rsidRDefault="2B2BA868" w:rsidP="2B2BA868">
      <w:pPr>
        <w:spacing w:after="0" w:line="240" w:lineRule="auto"/>
        <w:rPr>
          <w:rFonts w:ascii="Arial" w:hAnsi="Arial" w:cs="Arial"/>
        </w:rPr>
      </w:pPr>
    </w:p>
    <w:p w14:paraId="465FC995" w14:textId="08F040F4" w:rsidR="00D27B37" w:rsidRDefault="5CDDDE09" w:rsidP="7034D76E">
      <w:pPr>
        <w:spacing w:after="0" w:line="240" w:lineRule="auto"/>
        <w:rPr>
          <w:rFonts w:ascii="Arial" w:eastAsia="Arial" w:hAnsi="Arial" w:cs="Arial"/>
          <w:color w:val="000000" w:themeColor="text1"/>
        </w:rPr>
      </w:pPr>
      <w:r w:rsidRPr="59194F57">
        <w:rPr>
          <w:rFonts w:ascii="Arial" w:hAnsi="Arial" w:cs="Arial"/>
        </w:rPr>
        <w:t>Please also</w:t>
      </w:r>
      <w:r w:rsidRPr="44C2B836">
        <w:rPr>
          <w:rFonts w:ascii="Arial" w:hAnsi="Arial" w:cs="Arial"/>
          <w:color w:val="000000" w:themeColor="text1"/>
        </w:rPr>
        <w:t xml:space="preserve"> </w:t>
      </w:r>
      <w:r w:rsidRPr="44C2B836">
        <w:rPr>
          <w:rFonts w:ascii="Arial" w:eastAsia="Arial" w:hAnsi="Arial" w:cs="Arial"/>
          <w:color w:val="000000" w:themeColor="text1"/>
        </w:rPr>
        <w:t xml:space="preserve">complete questions </w:t>
      </w:r>
      <w:r w:rsidRPr="7867B740">
        <w:rPr>
          <w:rFonts w:ascii="Arial" w:eastAsia="Arial" w:hAnsi="Arial" w:cs="Arial"/>
          <w:color w:val="000000" w:themeColor="text1"/>
        </w:rPr>
        <w:t>17</w:t>
      </w:r>
      <w:r w:rsidRPr="44C2B836">
        <w:rPr>
          <w:rFonts w:ascii="Arial" w:eastAsia="Arial" w:hAnsi="Arial" w:cs="Arial"/>
          <w:color w:val="000000" w:themeColor="text1"/>
        </w:rPr>
        <w:t xml:space="preserve"> to 22</w:t>
      </w:r>
      <w:r w:rsidR="58541C29" w:rsidRPr="49D4DDC1">
        <w:rPr>
          <w:rFonts w:ascii="Arial" w:eastAsia="Arial" w:hAnsi="Arial" w:cs="Arial"/>
          <w:color w:val="000000" w:themeColor="text1"/>
        </w:rPr>
        <w:t xml:space="preserve"> </w:t>
      </w:r>
      <w:r w:rsidR="1F00C4F1" w:rsidRPr="79686EE1">
        <w:rPr>
          <w:rFonts w:ascii="Arial" w:eastAsia="Arial" w:hAnsi="Arial" w:cs="Arial"/>
          <w:color w:val="000000" w:themeColor="text1"/>
        </w:rPr>
        <w:t>(</w:t>
      </w:r>
      <w:r w:rsidR="1F00C4F1" w:rsidRPr="7595991E">
        <w:rPr>
          <w:rFonts w:ascii="Arial" w:eastAsia="Arial" w:hAnsi="Arial" w:cs="Arial"/>
          <w:color w:val="000000" w:themeColor="text1"/>
        </w:rPr>
        <w:t xml:space="preserve">and relevant </w:t>
      </w:r>
      <w:r w:rsidR="1F00C4F1" w:rsidRPr="6A01513B">
        <w:rPr>
          <w:rFonts w:ascii="Arial" w:eastAsia="Arial" w:hAnsi="Arial" w:cs="Arial"/>
          <w:color w:val="000000" w:themeColor="text1"/>
        </w:rPr>
        <w:t xml:space="preserve">questions </w:t>
      </w:r>
      <w:r w:rsidR="1F00C4F1" w:rsidRPr="39B50516">
        <w:rPr>
          <w:rFonts w:ascii="Arial" w:eastAsia="Arial" w:hAnsi="Arial" w:cs="Arial"/>
          <w:color w:val="000000" w:themeColor="text1"/>
        </w:rPr>
        <w:t xml:space="preserve">relating to capital on </w:t>
      </w:r>
      <w:r w:rsidR="1F00C4F1" w:rsidRPr="3141C0A9">
        <w:rPr>
          <w:rFonts w:ascii="Arial" w:eastAsia="Arial" w:hAnsi="Arial" w:cs="Arial"/>
          <w:color w:val="000000" w:themeColor="text1"/>
        </w:rPr>
        <w:t xml:space="preserve">the </w:t>
      </w:r>
      <w:r w:rsidR="1F00C4F1" w:rsidRPr="21A40E73">
        <w:rPr>
          <w:rFonts w:ascii="Arial" w:eastAsia="Arial" w:hAnsi="Arial" w:cs="Arial"/>
          <w:color w:val="000000" w:themeColor="text1"/>
        </w:rPr>
        <w:t>CRM15</w:t>
      </w:r>
      <w:r w:rsidR="1F00C4F1" w:rsidRPr="766E9B23">
        <w:rPr>
          <w:rFonts w:ascii="Arial" w:eastAsia="Arial" w:hAnsi="Arial" w:cs="Arial"/>
          <w:color w:val="000000" w:themeColor="text1"/>
        </w:rPr>
        <w:t>)</w:t>
      </w:r>
      <w:r w:rsidRPr="766E9B23">
        <w:rPr>
          <w:rFonts w:ascii="Arial" w:eastAsia="Arial" w:hAnsi="Arial" w:cs="Arial"/>
          <w:color w:val="000000" w:themeColor="text1"/>
        </w:rPr>
        <w:t>,</w:t>
      </w:r>
      <w:r w:rsidRPr="44C2B836">
        <w:rPr>
          <w:rFonts w:ascii="Arial" w:eastAsia="Arial" w:hAnsi="Arial" w:cs="Arial"/>
          <w:color w:val="000000" w:themeColor="text1"/>
        </w:rPr>
        <w:t xml:space="preserve"> even where you have indicated the defendant is on a passported benefit. </w:t>
      </w:r>
    </w:p>
    <w:p w14:paraId="65784B49" w14:textId="77777777" w:rsidR="00E94C87" w:rsidRPr="00E74351" w:rsidRDefault="00E94C87" w:rsidP="00BE4DD1">
      <w:pPr>
        <w:spacing w:after="0" w:line="240" w:lineRule="auto"/>
        <w:rPr>
          <w:rFonts w:ascii="Arial" w:hAnsi="Arial" w:cs="Arial"/>
        </w:rPr>
      </w:pPr>
    </w:p>
    <w:p w14:paraId="07040859" w14:textId="55B30B7A" w:rsidR="00587898" w:rsidRPr="00E74351" w:rsidRDefault="00587898" w:rsidP="00BE4DD1">
      <w:pPr>
        <w:spacing w:after="0" w:line="240" w:lineRule="auto"/>
        <w:rPr>
          <w:rFonts w:ascii="Arial" w:hAnsi="Arial" w:cs="Arial"/>
        </w:rPr>
      </w:pPr>
      <w:r w:rsidRPr="00E74351">
        <w:rPr>
          <w:rFonts w:ascii="Arial" w:hAnsi="Arial" w:cs="Arial"/>
        </w:rPr>
        <w:t xml:space="preserve">As you are unable to </w:t>
      </w:r>
      <w:r w:rsidR="00067474">
        <w:rPr>
          <w:rFonts w:ascii="Arial" w:hAnsi="Arial" w:cs="Arial"/>
        </w:rPr>
        <w:t xml:space="preserve">use </w:t>
      </w:r>
      <w:r w:rsidR="003E5CE6">
        <w:rPr>
          <w:rFonts w:ascii="Arial" w:hAnsi="Arial" w:cs="Arial"/>
        </w:rPr>
        <w:t>Crime</w:t>
      </w:r>
      <w:r w:rsidR="00067474">
        <w:rPr>
          <w:rFonts w:ascii="Arial" w:hAnsi="Arial" w:cs="Arial"/>
        </w:rPr>
        <w:t xml:space="preserve"> Apply to check your client’s </w:t>
      </w:r>
      <w:r w:rsidRPr="00E74351">
        <w:rPr>
          <w:rFonts w:ascii="Arial" w:hAnsi="Arial" w:cs="Arial"/>
        </w:rPr>
        <w:t xml:space="preserve">benefits status, the </w:t>
      </w:r>
      <w:r w:rsidR="00067474">
        <w:rPr>
          <w:rFonts w:ascii="Arial" w:hAnsi="Arial" w:cs="Arial"/>
        </w:rPr>
        <w:t>L</w:t>
      </w:r>
      <w:r w:rsidRPr="00E74351">
        <w:rPr>
          <w:rFonts w:ascii="Arial" w:hAnsi="Arial" w:cs="Arial"/>
        </w:rPr>
        <w:t xml:space="preserve">egal </w:t>
      </w:r>
      <w:r w:rsidR="00067474">
        <w:rPr>
          <w:rFonts w:ascii="Arial" w:hAnsi="Arial" w:cs="Arial"/>
        </w:rPr>
        <w:t>A</w:t>
      </w:r>
      <w:r w:rsidRPr="00E74351">
        <w:rPr>
          <w:rFonts w:ascii="Arial" w:hAnsi="Arial" w:cs="Arial"/>
        </w:rPr>
        <w:t xml:space="preserve">id </w:t>
      </w:r>
      <w:r w:rsidR="00067474">
        <w:rPr>
          <w:rFonts w:ascii="Arial" w:hAnsi="Arial" w:cs="Arial"/>
        </w:rPr>
        <w:t>A</w:t>
      </w:r>
      <w:r w:rsidRPr="00E74351">
        <w:rPr>
          <w:rFonts w:ascii="Arial" w:hAnsi="Arial" w:cs="Arial"/>
        </w:rPr>
        <w:t xml:space="preserve">gency will carry out </w:t>
      </w:r>
      <w:r w:rsidR="003B41DA">
        <w:rPr>
          <w:rFonts w:ascii="Arial" w:hAnsi="Arial" w:cs="Arial"/>
        </w:rPr>
        <w:t xml:space="preserve">these </w:t>
      </w:r>
      <w:r w:rsidRPr="00E74351">
        <w:rPr>
          <w:rFonts w:ascii="Arial" w:hAnsi="Arial" w:cs="Arial"/>
        </w:rPr>
        <w:t>checks and if these return a negative or undetermined result, then we can continue to assess the application and avoid rejecting your application for this information.</w:t>
      </w:r>
    </w:p>
    <w:p w14:paraId="4BF6CB87" w14:textId="1592DC18" w:rsidR="31DD2BBB" w:rsidRDefault="31DD2BBB" w:rsidP="31DD2BBB">
      <w:pPr>
        <w:spacing w:after="0" w:line="240" w:lineRule="auto"/>
        <w:rPr>
          <w:rFonts w:ascii="Arial" w:hAnsi="Arial" w:cs="Arial"/>
        </w:rPr>
      </w:pPr>
    </w:p>
    <w:p w14:paraId="0D26E16F" w14:textId="77777777" w:rsidR="0081466B" w:rsidRDefault="0081466B" w:rsidP="31DD2BBB">
      <w:pPr>
        <w:spacing w:after="0" w:line="240" w:lineRule="auto"/>
        <w:rPr>
          <w:rFonts w:ascii="Arial" w:hAnsi="Arial" w:cs="Arial"/>
        </w:rPr>
      </w:pPr>
    </w:p>
    <w:p w14:paraId="00FD68F3" w14:textId="090B40D1" w:rsidR="73D29CBE" w:rsidRDefault="199C3C4D" w:rsidP="5A11C029">
      <w:pPr>
        <w:pStyle w:val="ListParagraph"/>
        <w:numPr>
          <w:ilvl w:val="0"/>
          <w:numId w:val="2"/>
        </w:numPr>
        <w:spacing w:after="0" w:line="240" w:lineRule="auto"/>
        <w:rPr>
          <w:rFonts w:ascii="Arial" w:hAnsi="Arial" w:cs="Arial"/>
          <w:b/>
          <w:bCs/>
          <w:u w:val="single"/>
        </w:rPr>
      </w:pPr>
      <w:r w:rsidRPr="5282146B">
        <w:rPr>
          <w:rFonts w:ascii="Arial" w:hAnsi="Arial" w:cs="Arial"/>
          <w:b/>
          <w:bCs/>
          <w:u w:val="single"/>
        </w:rPr>
        <w:t xml:space="preserve">Change in Financial Circumstances (CIFC) </w:t>
      </w:r>
      <w:r w:rsidR="20422147" w:rsidRPr="5282146B">
        <w:rPr>
          <w:rFonts w:ascii="Arial" w:hAnsi="Arial" w:cs="Arial"/>
          <w:b/>
          <w:bCs/>
          <w:u w:val="single"/>
        </w:rPr>
        <w:t>applications</w:t>
      </w:r>
    </w:p>
    <w:p w14:paraId="64BD0D87" w14:textId="4DA7363B" w:rsidR="5C579661" w:rsidRDefault="5C579661" w:rsidP="5C579661">
      <w:pPr>
        <w:spacing w:after="0" w:line="240" w:lineRule="auto"/>
        <w:rPr>
          <w:rFonts w:ascii="Arial" w:eastAsia="Aptos" w:hAnsi="Arial" w:cs="Arial"/>
          <w:b/>
          <w:bCs/>
          <w:u w:val="single"/>
        </w:rPr>
      </w:pPr>
    </w:p>
    <w:p w14:paraId="6717FE20" w14:textId="1B3C9CF0" w:rsidR="00B41261" w:rsidRDefault="73D29CBE" w:rsidP="4D076D78">
      <w:pPr>
        <w:spacing w:after="0" w:line="240" w:lineRule="auto"/>
        <w:rPr>
          <w:rFonts w:ascii="Arial" w:eastAsia="Aptos" w:hAnsi="Arial" w:cs="Arial"/>
        </w:rPr>
      </w:pPr>
      <w:r w:rsidRPr="6478610B">
        <w:rPr>
          <w:rFonts w:ascii="Arial" w:eastAsia="Aptos" w:hAnsi="Arial" w:cs="Arial"/>
        </w:rPr>
        <w:t>Applications for change in</w:t>
      </w:r>
      <w:r w:rsidRPr="4D076D78">
        <w:rPr>
          <w:rFonts w:ascii="Arial" w:eastAsia="Aptos" w:hAnsi="Arial" w:cs="Arial"/>
        </w:rPr>
        <w:t xml:space="preserve"> </w:t>
      </w:r>
      <w:r w:rsidRPr="0E6EEB7D">
        <w:rPr>
          <w:rFonts w:ascii="Arial" w:eastAsia="Aptos" w:hAnsi="Arial" w:cs="Arial"/>
        </w:rPr>
        <w:t xml:space="preserve">financial </w:t>
      </w:r>
      <w:r w:rsidRPr="029547AC">
        <w:rPr>
          <w:rFonts w:ascii="Arial" w:eastAsia="Aptos" w:hAnsi="Arial" w:cs="Arial"/>
        </w:rPr>
        <w:t xml:space="preserve">circumstances </w:t>
      </w:r>
      <w:r w:rsidRPr="4D076D78">
        <w:rPr>
          <w:rFonts w:ascii="Arial" w:eastAsia="Aptos" w:hAnsi="Arial" w:cs="Arial"/>
        </w:rPr>
        <w:t xml:space="preserve">should be submitted using the same submission method outlined in </w:t>
      </w:r>
      <w:r w:rsidR="004914CC">
        <w:rPr>
          <w:rFonts w:ascii="Arial" w:eastAsia="Aptos" w:hAnsi="Arial" w:cs="Arial"/>
        </w:rPr>
        <w:t>“All Other Applications”</w:t>
      </w:r>
      <w:r w:rsidRPr="4D076D78">
        <w:rPr>
          <w:rFonts w:ascii="Arial" w:eastAsia="Aptos" w:hAnsi="Arial" w:cs="Arial"/>
        </w:rPr>
        <w:t xml:space="preserve"> above. </w:t>
      </w:r>
      <w:r w:rsidR="00CD592A">
        <w:rPr>
          <w:rFonts w:ascii="Arial" w:eastAsia="Aptos" w:hAnsi="Arial" w:cs="Arial"/>
        </w:rPr>
        <w:t xml:space="preserve">Applications for </w:t>
      </w:r>
      <w:r w:rsidR="004A04A7">
        <w:rPr>
          <w:rFonts w:ascii="Arial" w:eastAsia="Aptos" w:hAnsi="Arial" w:cs="Arial"/>
        </w:rPr>
        <w:t xml:space="preserve">CIFC </w:t>
      </w:r>
      <w:r w:rsidR="00BA37B0">
        <w:rPr>
          <w:rFonts w:ascii="Arial" w:eastAsia="Aptos" w:hAnsi="Arial" w:cs="Arial"/>
        </w:rPr>
        <w:t xml:space="preserve">where </w:t>
      </w:r>
      <w:r w:rsidR="00E95F7B">
        <w:rPr>
          <w:rFonts w:ascii="Arial" w:eastAsia="Aptos" w:hAnsi="Arial" w:cs="Arial"/>
        </w:rPr>
        <w:t xml:space="preserve">the provider has granted the Representation Order are only required to be submitted to the LAA in certain circumstances (please see </w:t>
      </w:r>
      <w:r w:rsidR="007A72BC">
        <w:rPr>
          <w:rFonts w:ascii="Arial" w:hAnsi="Arial" w:cs="Arial"/>
        </w:rPr>
        <w:t>“Summary only \ Either Way \ Prescribed Proceedings applications where the proceedings are taking place in the Magistrates’ Court \ Youth Court</w:t>
      </w:r>
      <w:r w:rsidR="003A47DD">
        <w:rPr>
          <w:rFonts w:ascii="Arial" w:hAnsi="Arial" w:cs="Arial"/>
        </w:rPr>
        <w:t>.</w:t>
      </w:r>
      <w:r w:rsidR="007A72BC">
        <w:rPr>
          <w:rFonts w:ascii="Arial" w:eastAsia="Aptos" w:hAnsi="Arial" w:cs="Arial"/>
        </w:rPr>
        <w:t>”</w:t>
      </w:r>
      <w:r w:rsidR="00B41261">
        <w:rPr>
          <w:rFonts w:ascii="Arial" w:eastAsia="Aptos" w:hAnsi="Arial" w:cs="Arial"/>
        </w:rPr>
        <w:t>)</w:t>
      </w:r>
      <w:r w:rsidR="00E95F7B">
        <w:rPr>
          <w:rFonts w:ascii="Arial" w:eastAsia="Aptos" w:hAnsi="Arial" w:cs="Arial"/>
        </w:rPr>
        <w:t xml:space="preserve"> </w:t>
      </w:r>
    </w:p>
    <w:p w14:paraId="37B58C1B" w14:textId="77777777" w:rsidR="00B41261" w:rsidRDefault="00B41261" w:rsidP="4D076D78">
      <w:pPr>
        <w:spacing w:after="0" w:line="240" w:lineRule="auto"/>
        <w:rPr>
          <w:rFonts w:ascii="Arial" w:eastAsia="Aptos" w:hAnsi="Arial" w:cs="Arial"/>
        </w:rPr>
      </w:pPr>
    </w:p>
    <w:p w14:paraId="5CB123EF" w14:textId="654F8BDD" w:rsidR="73D29CBE" w:rsidRDefault="73D29CBE" w:rsidP="4D076D78">
      <w:pPr>
        <w:spacing w:after="0" w:line="240" w:lineRule="auto"/>
        <w:rPr>
          <w:rFonts w:ascii="Arial" w:eastAsia="Aptos" w:hAnsi="Arial" w:cs="Arial"/>
        </w:rPr>
      </w:pPr>
      <w:r w:rsidRPr="4D076D78">
        <w:rPr>
          <w:rFonts w:ascii="Arial" w:eastAsia="Aptos" w:hAnsi="Arial" w:cs="Arial"/>
        </w:rPr>
        <w:t>Please use the relevant email address for your submission based on the applicant's financial circumstances and use the same CRM14 / CRM15 forms for this submission.</w:t>
      </w:r>
    </w:p>
    <w:p w14:paraId="6AB314CD" w14:textId="77777777" w:rsidR="00824E13" w:rsidRDefault="00824E13" w:rsidP="4D076D78">
      <w:pPr>
        <w:spacing w:after="0" w:line="240" w:lineRule="auto"/>
        <w:rPr>
          <w:rFonts w:ascii="Arial" w:eastAsia="Aptos" w:hAnsi="Arial" w:cs="Arial"/>
        </w:rPr>
      </w:pPr>
    </w:p>
    <w:p w14:paraId="0866BDCC" w14:textId="6D8052D2" w:rsidR="73D29CBE" w:rsidRDefault="73D29CBE" w:rsidP="4D076D78">
      <w:pPr>
        <w:spacing w:after="0" w:line="240" w:lineRule="auto"/>
        <w:rPr>
          <w:rFonts w:ascii="Arial" w:hAnsi="Arial" w:cs="Arial"/>
        </w:rPr>
      </w:pPr>
      <w:r w:rsidRPr="4D076D78">
        <w:rPr>
          <w:rFonts w:ascii="Arial" w:hAnsi="Arial" w:cs="Arial"/>
        </w:rPr>
        <w:t xml:space="preserve">Please indicate clearly the date you would have submitted. </w:t>
      </w:r>
    </w:p>
    <w:p w14:paraId="5AD202E7" w14:textId="77777777" w:rsidR="00824E13" w:rsidRDefault="00824E13" w:rsidP="4D076D78">
      <w:pPr>
        <w:spacing w:after="0" w:line="240" w:lineRule="auto"/>
        <w:rPr>
          <w:rFonts w:ascii="Arial" w:hAnsi="Arial" w:cs="Arial"/>
        </w:rPr>
      </w:pPr>
    </w:p>
    <w:p w14:paraId="64912F5C" w14:textId="605B0508" w:rsidR="73D29CBE" w:rsidRDefault="73D29CBE" w:rsidP="4D076D78">
      <w:pPr>
        <w:spacing w:after="0" w:line="240" w:lineRule="auto"/>
        <w:rPr>
          <w:rFonts w:ascii="Arial" w:hAnsi="Arial" w:cs="Arial"/>
        </w:rPr>
      </w:pPr>
      <w:r w:rsidRPr="4D076D78">
        <w:rPr>
          <w:rFonts w:ascii="Arial" w:hAnsi="Arial" w:cs="Arial"/>
        </w:rPr>
        <w:t>Where a change in circumstances application is submitted more than 28 days after the change it should be accompanied by a reasonable explanation for not complying with the time limit. If the explanation is deemed to be acceptable then the reassessment can be backdated to the date of the change. (CLAM 14.1.1).  The unavailability of the portal will be considered as a reasonable explanation.</w:t>
      </w:r>
    </w:p>
    <w:p w14:paraId="769B27E0" w14:textId="11269F40" w:rsidR="1C806385" w:rsidRDefault="1C806385" w:rsidP="1C806385">
      <w:pPr>
        <w:spacing w:after="0" w:line="240" w:lineRule="auto"/>
        <w:rPr>
          <w:rFonts w:ascii="Arial" w:hAnsi="Arial" w:cs="Arial"/>
        </w:rPr>
      </w:pPr>
    </w:p>
    <w:p w14:paraId="30EE611F" w14:textId="77777777" w:rsidR="00864E17" w:rsidRPr="00E74351" w:rsidRDefault="00864E17" w:rsidP="00BE4DD1">
      <w:pPr>
        <w:spacing w:after="0" w:line="240" w:lineRule="auto"/>
        <w:rPr>
          <w:rFonts w:ascii="Arial" w:hAnsi="Arial" w:cs="Arial"/>
          <w:b/>
          <w:bCs/>
          <w:u w:val="single"/>
        </w:rPr>
      </w:pPr>
    </w:p>
    <w:p w14:paraId="6E73B116" w14:textId="4B707555" w:rsidR="00587898" w:rsidRPr="00311EBC" w:rsidRDefault="00A91AE4" w:rsidP="00311EBC">
      <w:pPr>
        <w:pStyle w:val="ListParagraph"/>
        <w:numPr>
          <w:ilvl w:val="0"/>
          <w:numId w:val="2"/>
        </w:numPr>
        <w:spacing w:after="0" w:line="240" w:lineRule="auto"/>
        <w:rPr>
          <w:rFonts w:ascii="Arial" w:hAnsi="Arial" w:cs="Arial"/>
          <w:b/>
          <w:bCs/>
          <w:u w:val="single"/>
        </w:rPr>
      </w:pPr>
      <w:r w:rsidRPr="00311EBC">
        <w:rPr>
          <w:rFonts w:ascii="Arial" w:hAnsi="Arial" w:cs="Arial"/>
          <w:b/>
          <w:bCs/>
          <w:u w:val="single"/>
        </w:rPr>
        <w:t>Interests of Justice (</w:t>
      </w:r>
      <w:r w:rsidR="00864E17" w:rsidRPr="00311EBC">
        <w:rPr>
          <w:rFonts w:ascii="Arial" w:hAnsi="Arial" w:cs="Arial"/>
          <w:b/>
          <w:bCs/>
          <w:u w:val="single"/>
        </w:rPr>
        <w:t>IOJ</w:t>
      </w:r>
      <w:r w:rsidRPr="00311EBC">
        <w:rPr>
          <w:rFonts w:ascii="Arial" w:hAnsi="Arial" w:cs="Arial"/>
          <w:b/>
          <w:bCs/>
          <w:u w:val="single"/>
        </w:rPr>
        <w:t>)</w:t>
      </w:r>
      <w:r w:rsidR="00864E17" w:rsidRPr="00311EBC">
        <w:rPr>
          <w:rFonts w:ascii="Arial" w:hAnsi="Arial" w:cs="Arial"/>
          <w:b/>
          <w:bCs/>
          <w:u w:val="single"/>
        </w:rPr>
        <w:t xml:space="preserve"> </w:t>
      </w:r>
      <w:r w:rsidR="00432524" w:rsidRPr="00311EBC">
        <w:rPr>
          <w:rFonts w:ascii="Arial" w:hAnsi="Arial" w:cs="Arial"/>
          <w:b/>
          <w:bCs/>
          <w:u w:val="single"/>
        </w:rPr>
        <w:t>W</w:t>
      </w:r>
      <w:r w:rsidR="00864E17" w:rsidRPr="00311EBC">
        <w:rPr>
          <w:rFonts w:ascii="Arial" w:hAnsi="Arial" w:cs="Arial"/>
          <w:b/>
          <w:bCs/>
          <w:u w:val="single"/>
        </w:rPr>
        <w:t>idgery criteria</w:t>
      </w:r>
    </w:p>
    <w:p w14:paraId="42A6CC3A" w14:textId="77777777" w:rsidR="00F00852" w:rsidRPr="00E74351" w:rsidRDefault="00F00852" w:rsidP="00BE4DD1">
      <w:pPr>
        <w:spacing w:after="0" w:line="240" w:lineRule="auto"/>
        <w:rPr>
          <w:rFonts w:ascii="Arial" w:hAnsi="Arial" w:cs="Arial"/>
          <w:b/>
          <w:bCs/>
          <w:u w:val="single"/>
        </w:rPr>
      </w:pPr>
    </w:p>
    <w:p w14:paraId="58852473" w14:textId="77777777" w:rsidR="00C30BE5" w:rsidRDefault="00864E17" w:rsidP="00BE4DD1">
      <w:pPr>
        <w:spacing w:after="0" w:line="240" w:lineRule="auto"/>
        <w:rPr>
          <w:rFonts w:ascii="Arial" w:hAnsi="Arial" w:cs="Arial"/>
        </w:rPr>
      </w:pPr>
      <w:r w:rsidRPr="00E74351">
        <w:rPr>
          <w:rFonts w:ascii="Arial" w:hAnsi="Arial" w:cs="Arial"/>
        </w:rPr>
        <w:t xml:space="preserve">The IOJ reasons should be given to support your legal aid application. We appreciate when the Crime Apply service was online, for some applications you received a message to state the </w:t>
      </w:r>
      <w:r w:rsidR="00A91AE4" w:rsidRPr="00E74351">
        <w:rPr>
          <w:rFonts w:ascii="Arial" w:hAnsi="Arial" w:cs="Arial"/>
        </w:rPr>
        <w:t>IOJ justification was not required</w:t>
      </w:r>
      <w:r w:rsidR="00C30BE5" w:rsidRPr="00E74351">
        <w:rPr>
          <w:rFonts w:ascii="Arial" w:hAnsi="Arial" w:cs="Arial"/>
        </w:rPr>
        <w:t>.</w:t>
      </w:r>
      <w:r w:rsidR="00A91AE4" w:rsidRPr="00E74351">
        <w:rPr>
          <w:rFonts w:ascii="Arial" w:hAnsi="Arial" w:cs="Arial"/>
        </w:rPr>
        <w:t xml:space="preserve"> </w:t>
      </w:r>
    </w:p>
    <w:p w14:paraId="446BD463" w14:textId="77777777" w:rsidR="00065056" w:rsidRPr="00E74351" w:rsidRDefault="00065056" w:rsidP="00BE4DD1">
      <w:pPr>
        <w:spacing w:after="0" w:line="240" w:lineRule="auto"/>
        <w:rPr>
          <w:rFonts w:ascii="Arial" w:hAnsi="Arial" w:cs="Arial"/>
        </w:rPr>
      </w:pPr>
    </w:p>
    <w:p w14:paraId="1D252062" w14:textId="174DA56D" w:rsidR="00587898" w:rsidRPr="00E74351" w:rsidRDefault="00C30BE5" w:rsidP="00BE4DD1">
      <w:pPr>
        <w:spacing w:after="0" w:line="240" w:lineRule="auto"/>
        <w:rPr>
          <w:rFonts w:ascii="Arial" w:hAnsi="Arial" w:cs="Arial"/>
        </w:rPr>
      </w:pPr>
      <w:r w:rsidRPr="00E74351">
        <w:rPr>
          <w:rFonts w:ascii="Arial" w:hAnsi="Arial" w:cs="Arial"/>
        </w:rPr>
        <w:t>H</w:t>
      </w:r>
      <w:r w:rsidR="00A91AE4" w:rsidRPr="00E74351">
        <w:rPr>
          <w:rFonts w:ascii="Arial" w:hAnsi="Arial" w:cs="Arial"/>
        </w:rPr>
        <w:t>owever, for all applications as part of the contingency</w:t>
      </w:r>
      <w:r w:rsidR="00510333" w:rsidRPr="00E74351">
        <w:rPr>
          <w:rFonts w:ascii="Arial" w:hAnsi="Arial" w:cs="Arial"/>
        </w:rPr>
        <w:t>,</w:t>
      </w:r>
      <w:r w:rsidR="00A91AE4" w:rsidRPr="00E74351">
        <w:rPr>
          <w:rFonts w:ascii="Arial" w:hAnsi="Arial" w:cs="Arial"/>
        </w:rPr>
        <w:t xml:space="preserve"> please provide the IOJ justification in line with the </w:t>
      </w:r>
      <w:r w:rsidR="00432524" w:rsidRPr="00E74351">
        <w:rPr>
          <w:rFonts w:ascii="Arial" w:hAnsi="Arial" w:cs="Arial"/>
        </w:rPr>
        <w:t>W</w:t>
      </w:r>
      <w:r w:rsidR="00A91AE4" w:rsidRPr="00E74351">
        <w:rPr>
          <w:rFonts w:ascii="Arial" w:hAnsi="Arial" w:cs="Arial"/>
        </w:rPr>
        <w:t>idgery criteria.</w:t>
      </w:r>
      <w:r w:rsidR="009C50C3">
        <w:rPr>
          <w:rFonts w:ascii="Arial" w:hAnsi="Arial" w:cs="Arial"/>
        </w:rPr>
        <w:t xml:space="preserve">  For those cases that you </w:t>
      </w:r>
      <w:r w:rsidR="001B0CC7">
        <w:rPr>
          <w:rFonts w:ascii="Arial" w:hAnsi="Arial" w:cs="Arial"/>
        </w:rPr>
        <w:t>are not submitting</w:t>
      </w:r>
      <w:r w:rsidR="008B0EF4">
        <w:rPr>
          <w:rFonts w:ascii="Arial" w:hAnsi="Arial" w:cs="Arial"/>
        </w:rPr>
        <w:t xml:space="preserve"> </w:t>
      </w:r>
      <w:r w:rsidR="006951D4">
        <w:rPr>
          <w:rFonts w:ascii="Arial" w:hAnsi="Arial" w:cs="Arial"/>
        </w:rPr>
        <w:t>to the LAA</w:t>
      </w:r>
      <w:r w:rsidR="001B0CC7">
        <w:rPr>
          <w:rFonts w:ascii="Arial" w:hAnsi="Arial" w:cs="Arial"/>
        </w:rPr>
        <w:t xml:space="preserve">, please keep a note of the </w:t>
      </w:r>
      <w:r w:rsidR="00412285">
        <w:rPr>
          <w:rFonts w:ascii="Arial" w:hAnsi="Arial" w:cs="Arial"/>
        </w:rPr>
        <w:t>IoJ reasons on file.</w:t>
      </w:r>
    </w:p>
    <w:p w14:paraId="1E6009AD" w14:textId="77777777" w:rsidR="002B01EB" w:rsidRPr="00E74351" w:rsidRDefault="002B01EB" w:rsidP="00BE4DD1">
      <w:pPr>
        <w:spacing w:after="0" w:line="240" w:lineRule="auto"/>
        <w:rPr>
          <w:rFonts w:ascii="Arial" w:hAnsi="Arial" w:cs="Arial"/>
        </w:rPr>
      </w:pPr>
    </w:p>
    <w:p w14:paraId="2ACAF461" w14:textId="041748CA" w:rsidR="002B01EB" w:rsidRPr="00311EBC" w:rsidRDefault="1645CBF4" w:rsidP="5282146B">
      <w:pPr>
        <w:pStyle w:val="ListParagraph"/>
        <w:numPr>
          <w:ilvl w:val="0"/>
          <w:numId w:val="2"/>
        </w:numPr>
        <w:spacing w:after="0" w:line="240" w:lineRule="auto"/>
        <w:rPr>
          <w:rFonts w:ascii="Arial" w:hAnsi="Arial" w:cs="Arial"/>
          <w:b/>
          <w:bCs/>
          <w:u w:val="single"/>
        </w:rPr>
      </w:pPr>
      <w:r w:rsidRPr="5282146B">
        <w:rPr>
          <w:rFonts w:ascii="Arial" w:hAnsi="Arial" w:cs="Arial"/>
          <w:b/>
          <w:bCs/>
          <w:u w:val="single"/>
        </w:rPr>
        <w:t xml:space="preserve">Declaration </w:t>
      </w:r>
      <w:r w:rsidR="44755E0A" w:rsidRPr="5282146B">
        <w:rPr>
          <w:rFonts w:ascii="Arial" w:hAnsi="Arial" w:cs="Arial"/>
          <w:b/>
          <w:bCs/>
          <w:u w:val="single"/>
        </w:rPr>
        <w:t>s</w:t>
      </w:r>
      <w:r w:rsidRPr="5282146B">
        <w:rPr>
          <w:rFonts w:ascii="Arial" w:hAnsi="Arial" w:cs="Arial"/>
          <w:b/>
          <w:bCs/>
          <w:u w:val="single"/>
        </w:rPr>
        <w:t>ignatures</w:t>
      </w:r>
    </w:p>
    <w:p w14:paraId="1E39BE0A" w14:textId="77777777" w:rsidR="00311EBC" w:rsidRPr="00E74351" w:rsidRDefault="00311EBC" w:rsidP="00BE4DD1">
      <w:pPr>
        <w:spacing w:after="0" w:line="240" w:lineRule="auto"/>
        <w:rPr>
          <w:rFonts w:ascii="Arial" w:hAnsi="Arial" w:cs="Arial"/>
          <w:b/>
          <w:bCs/>
          <w:u w:val="single"/>
        </w:rPr>
      </w:pPr>
    </w:p>
    <w:p w14:paraId="62C768AA" w14:textId="22C34605" w:rsidR="3EC00197" w:rsidRDefault="3EC00197" w:rsidP="585FFD26">
      <w:pPr>
        <w:spacing w:after="0" w:line="240" w:lineRule="auto"/>
        <w:rPr>
          <w:rFonts w:ascii="Arial" w:hAnsi="Arial" w:cs="Arial"/>
        </w:rPr>
      </w:pPr>
    </w:p>
    <w:p w14:paraId="5C95AF29" w14:textId="718A78A0" w:rsidR="294F4D03" w:rsidRPr="00DF4D95" w:rsidRDefault="294F4D03" w:rsidP="00DA6B6C">
      <w:pPr>
        <w:spacing w:after="0" w:line="240" w:lineRule="auto"/>
        <w:rPr>
          <w:rFonts w:ascii="Arial" w:eastAsia="Arial" w:hAnsi="Arial" w:cs="Arial"/>
        </w:rPr>
      </w:pPr>
      <w:r w:rsidRPr="00DF4D95">
        <w:rPr>
          <w:rFonts w:ascii="Arial" w:eastAsia="Arial" w:hAnsi="Arial" w:cs="Arial"/>
        </w:rPr>
        <w:t>Guidance and regulations remain in place for signatures for applicants and partners.</w:t>
      </w:r>
    </w:p>
    <w:p w14:paraId="25B1A16E" w14:textId="0A461599" w:rsidR="294F4D03" w:rsidRPr="00DF4D95" w:rsidRDefault="294F4D03" w:rsidP="00DA6B6C">
      <w:pPr>
        <w:spacing w:after="0" w:line="240" w:lineRule="auto"/>
        <w:rPr>
          <w:rFonts w:ascii="Arial" w:eastAsia="Arial" w:hAnsi="Arial" w:cs="Arial"/>
        </w:rPr>
      </w:pPr>
    </w:p>
    <w:p w14:paraId="7F5D253B" w14:textId="741372C6" w:rsidR="294F4D03" w:rsidRPr="00DF4D95" w:rsidRDefault="294F4D03" w:rsidP="00DA6B6C">
      <w:pPr>
        <w:spacing w:after="0" w:line="240" w:lineRule="auto"/>
        <w:rPr>
          <w:rFonts w:ascii="Arial" w:eastAsia="Arial" w:hAnsi="Arial" w:cs="Arial"/>
        </w:rPr>
      </w:pPr>
      <w:r w:rsidRPr="00DF4D95">
        <w:rPr>
          <w:rFonts w:ascii="Arial" w:eastAsia="Arial" w:hAnsi="Arial" w:cs="Arial"/>
        </w:rPr>
        <w:t xml:space="preserve">For further information please view </w:t>
      </w:r>
      <w:hyperlink r:id="rId26" w:history="1">
        <w:r w:rsidRPr="00DF4D95">
          <w:rPr>
            <w:rStyle w:val="Hyperlink"/>
            <w:rFonts w:ascii="Arial" w:eastAsia="Arial" w:hAnsi="Arial" w:cs="Arial"/>
            <w:color w:val="467886"/>
          </w:rPr>
          <w:t>The Criminal Legal Aid Manual (3.4.6 Signing the form).</w:t>
        </w:r>
      </w:hyperlink>
      <w:r w:rsidRPr="00DF4D95">
        <w:rPr>
          <w:rFonts w:ascii="Arial" w:eastAsia="Arial" w:hAnsi="Arial" w:cs="Arial"/>
        </w:rPr>
        <w:t xml:space="preserve"> The applicant must provide a fresh signature with each application, and you must not use saved copies of the electronic signature.</w:t>
      </w:r>
    </w:p>
    <w:p w14:paraId="7DB51D78" w14:textId="19070C99" w:rsidR="294F4D03" w:rsidRPr="00DF4D95" w:rsidRDefault="294F4D03" w:rsidP="00DA6B6C">
      <w:pPr>
        <w:spacing w:after="0" w:line="240" w:lineRule="auto"/>
        <w:rPr>
          <w:rFonts w:ascii="Arial" w:eastAsia="Arial" w:hAnsi="Arial" w:cs="Arial"/>
        </w:rPr>
      </w:pPr>
      <w:r w:rsidRPr="00DF4D95">
        <w:rPr>
          <w:rFonts w:ascii="Arial" w:eastAsia="Arial" w:hAnsi="Arial" w:cs="Arial"/>
        </w:rPr>
        <w:t xml:space="preserve"> </w:t>
      </w:r>
    </w:p>
    <w:p w14:paraId="3E788240" w14:textId="424DFAA0" w:rsidR="294F4D03" w:rsidRPr="00DF4D95" w:rsidRDefault="294F4D03" w:rsidP="00DA6B6C">
      <w:pPr>
        <w:spacing w:after="0" w:line="240" w:lineRule="auto"/>
        <w:rPr>
          <w:rFonts w:ascii="Arial" w:eastAsia="Arial" w:hAnsi="Arial" w:cs="Arial"/>
        </w:rPr>
      </w:pPr>
      <w:r w:rsidRPr="00DF4D95">
        <w:rPr>
          <w:rFonts w:ascii="Arial" w:eastAsia="Arial" w:hAnsi="Arial" w:cs="Arial"/>
        </w:rPr>
        <w:t>For applications submitted via Crime Apply, and previously via eForms, we did not ask for evidence of the signature itself and either an undertaking check box was ticked or declaration page to confirm that the signatures(s) has been obtained and kept on file.</w:t>
      </w:r>
    </w:p>
    <w:p w14:paraId="384C6BA6" w14:textId="56D59910" w:rsidR="294F4D03" w:rsidRPr="00DF4D95" w:rsidRDefault="294F4D03" w:rsidP="00DA6B6C">
      <w:pPr>
        <w:spacing w:after="0" w:line="240" w:lineRule="auto"/>
        <w:rPr>
          <w:rFonts w:ascii="Arial" w:eastAsia="Arial" w:hAnsi="Arial" w:cs="Arial"/>
        </w:rPr>
      </w:pPr>
      <w:r w:rsidRPr="00DF4D95">
        <w:rPr>
          <w:rFonts w:ascii="Arial" w:eastAsia="Arial" w:hAnsi="Arial" w:cs="Arial"/>
        </w:rPr>
        <w:t xml:space="preserve"> </w:t>
      </w:r>
    </w:p>
    <w:p w14:paraId="3F82EB8C" w14:textId="2D74CCD7" w:rsidR="294F4D03" w:rsidRPr="00DF4D95" w:rsidRDefault="294F4D03" w:rsidP="00DA6B6C">
      <w:pPr>
        <w:spacing w:after="0" w:line="240" w:lineRule="auto"/>
        <w:rPr>
          <w:rFonts w:ascii="Arial" w:eastAsia="Arial" w:hAnsi="Arial" w:cs="Arial"/>
        </w:rPr>
      </w:pPr>
      <w:r w:rsidRPr="00DF4D95">
        <w:rPr>
          <w:rFonts w:ascii="Arial" w:eastAsia="Arial" w:hAnsi="Arial" w:cs="Arial"/>
        </w:rPr>
        <w:t>On the CRM14 form we have followed the same format.</w:t>
      </w:r>
      <w:r w:rsidR="00A3271B">
        <w:rPr>
          <w:rFonts w:ascii="Arial" w:eastAsia="Arial" w:hAnsi="Arial" w:cs="Arial"/>
        </w:rPr>
        <w:t xml:space="preserve"> </w:t>
      </w:r>
      <w:r w:rsidRPr="00DF4D95">
        <w:rPr>
          <w:rFonts w:ascii="Arial" w:eastAsia="Arial" w:hAnsi="Arial" w:cs="Arial"/>
        </w:rPr>
        <w:t>There is now just a check box to confirm your declaration and that you have the relevant signed declarations on file. You agree to the declaration as set out on the form and agree to obtain and keep on file the applicants and partners (where applicable) signature. As before you will just need to get a fresh signature with each application, including for Change in Financial Circumstances.</w:t>
      </w:r>
    </w:p>
    <w:p w14:paraId="561B6614" w14:textId="2A7A9B13" w:rsidR="294F4D03" w:rsidRPr="00DF4D95" w:rsidRDefault="294F4D03" w:rsidP="00DA6B6C">
      <w:pPr>
        <w:spacing w:after="0" w:line="240" w:lineRule="auto"/>
        <w:rPr>
          <w:rFonts w:ascii="Arial" w:eastAsia="Arial" w:hAnsi="Arial" w:cs="Arial"/>
        </w:rPr>
      </w:pPr>
      <w:r w:rsidRPr="00DF4D95">
        <w:rPr>
          <w:rFonts w:ascii="Arial" w:eastAsia="Arial" w:hAnsi="Arial" w:cs="Arial"/>
        </w:rPr>
        <w:t xml:space="preserve"> </w:t>
      </w:r>
    </w:p>
    <w:p w14:paraId="4B263D89" w14:textId="2F7E038D" w:rsidR="294F4D03" w:rsidRPr="00DF4D95" w:rsidRDefault="12174D78" w:rsidP="00DA6B6C">
      <w:pPr>
        <w:spacing w:after="0" w:line="240" w:lineRule="auto"/>
        <w:rPr>
          <w:rFonts w:ascii="Arial" w:eastAsia="Arial" w:hAnsi="Arial" w:cs="Arial"/>
        </w:rPr>
      </w:pPr>
      <w:r w:rsidRPr="00DF4D95">
        <w:rPr>
          <w:rFonts w:ascii="Arial" w:eastAsia="Arial" w:hAnsi="Arial" w:cs="Arial"/>
        </w:rPr>
        <w:t xml:space="preserve">We have replaced </w:t>
      </w:r>
      <w:bookmarkStart w:id="1" w:name="_Int_OXU386Oz"/>
      <w:r w:rsidRPr="00DF4D95">
        <w:rPr>
          <w:rFonts w:ascii="Arial" w:eastAsia="Arial" w:hAnsi="Arial" w:cs="Arial"/>
        </w:rPr>
        <w:t>the</w:t>
      </w:r>
      <w:bookmarkEnd w:id="1"/>
      <w:r w:rsidRPr="00DF4D95">
        <w:rPr>
          <w:rFonts w:ascii="Arial" w:eastAsia="Arial" w:hAnsi="Arial" w:cs="Arial"/>
        </w:rPr>
        <w:t xml:space="preserve"> </w:t>
      </w:r>
      <w:hyperlink r:id="rId27">
        <w:r w:rsidRPr="00DF4D95">
          <w:rPr>
            <w:rStyle w:val="Hyperlink"/>
            <w:rFonts w:ascii="Arial" w:eastAsia="Arial" w:hAnsi="Arial" w:cs="Arial"/>
            <w:color w:val="467886"/>
          </w:rPr>
          <w:t>CRM14 and CRM15 PDF forms on GOV.UK</w:t>
        </w:r>
      </w:hyperlink>
      <w:r w:rsidRPr="00DF4D95">
        <w:rPr>
          <w:rFonts w:ascii="Arial" w:eastAsia="Arial" w:hAnsi="Arial" w:cs="Arial"/>
        </w:rPr>
        <w:t xml:space="preserve"> with updated versions. We have done this to make submitting the PDF forms as part of the contingency arrangements as clear and as straightforward as possible.</w:t>
      </w:r>
    </w:p>
    <w:p w14:paraId="2EA8C684" w14:textId="2F30F24F" w:rsidR="5282146B" w:rsidRPr="00DF4D95" w:rsidRDefault="5282146B" w:rsidP="5282146B">
      <w:pPr>
        <w:spacing w:after="0" w:line="240" w:lineRule="auto"/>
        <w:rPr>
          <w:rFonts w:ascii="Arial" w:eastAsia="Arial" w:hAnsi="Arial" w:cs="Arial"/>
        </w:rPr>
      </w:pPr>
    </w:p>
    <w:p w14:paraId="1FBCDA02" w14:textId="14931804" w:rsidR="1A3F3D37" w:rsidRPr="00DF4D95" w:rsidRDefault="1A3F3D37" w:rsidP="00DF4D95">
      <w:pPr>
        <w:pStyle w:val="ListParagraph"/>
        <w:numPr>
          <w:ilvl w:val="0"/>
          <w:numId w:val="2"/>
        </w:numPr>
        <w:spacing w:after="0" w:line="240" w:lineRule="auto"/>
        <w:rPr>
          <w:rFonts w:ascii="Arial" w:eastAsia="Arial" w:hAnsi="Arial" w:cs="Arial"/>
          <w:b/>
          <w:bCs/>
          <w:u w:val="single"/>
        </w:rPr>
      </w:pPr>
      <w:r w:rsidRPr="00DF4D95">
        <w:rPr>
          <w:rFonts w:ascii="Arial" w:eastAsia="Arial" w:hAnsi="Arial" w:cs="Arial"/>
          <w:b/>
          <w:bCs/>
          <w:u w:val="single"/>
        </w:rPr>
        <w:t>Claiming for Cases where no MAAT Number has been supplied</w:t>
      </w:r>
    </w:p>
    <w:p w14:paraId="5E66D4EE" w14:textId="49C17122" w:rsidR="1A3F3D37" w:rsidRPr="00DF4D95" w:rsidRDefault="1A3F3D37" w:rsidP="00DF4D95">
      <w:pPr>
        <w:spacing w:after="0" w:line="240" w:lineRule="auto"/>
        <w:rPr>
          <w:rFonts w:ascii="Arial" w:eastAsia="Arial" w:hAnsi="Arial" w:cs="Arial"/>
        </w:rPr>
      </w:pPr>
      <w:r w:rsidRPr="00DF4D95">
        <w:rPr>
          <w:rFonts w:ascii="Arial" w:eastAsia="Arial" w:hAnsi="Arial" w:cs="Arial"/>
        </w:rPr>
        <w:t xml:space="preserve"> </w:t>
      </w:r>
    </w:p>
    <w:p w14:paraId="0E206124" w14:textId="231655C8" w:rsidR="1A3F3D37" w:rsidRDefault="1A3F3D37" w:rsidP="00DF4D95">
      <w:pPr>
        <w:spacing w:after="0" w:line="240" w:lineRule="auto"/>
        <w:rPr>
          <w:rFonts w:ascii="Arial" w:eastAsia="Arial" w:hAnsi="Arial" w:cs="Arial"/>
        </w:rPr>
      </w:pPr>
      <w:r w:rsidRPr="00DF4D95">
        <w:rPr>
          <w:rFonts w:ascii="Arial" w:eastAsia="Arial" w:hAnsi="Arial" w:cs="Arial"/>
        </w:rPr>
        <w:t xml:space="preserve">If you need to claim for the case before our systems are back up (and so you have not been able to submit the application), please feel free to do this. Whilst we understand that you will not have a MAAT number, a note on the file referring to the incident will be sufficient for audit purposes. If you need to submit a CRM7, an explanatory note will equally suffice. As you will not have received a MAAT number for these cases, please use 900900 as a dummy MAAT number when claiming. This is essential to ensure that </w:t>
      </w:r>
      <w:proofErr w:type="gramStart"/>
      <w:r w:rsidRPr="00DF4D95">
        <w:rPr>
          <w:rFonts w:ascii="Arial" w:eastAsia="Arial" w:hAnsi="Arial" w:cs="Arial"/>
        </w:rPr>
        <w:t>it is clear that your</w:t>
      </w:r>
      <w:proofErr w:type="gramEnd"/>
      <w:r w:rsidRPr="00DF4D95">
        <w:rPr>
          <w:rFonts w:ascii="Arial" w:eastAsia="Arial" w:hAnsi="Arial" w:cs="Arial"/>
        </w:rPr>
        <w:t xml:space="preserve"> claim is a contingency claim and allows us to track and monitor these.</w:t>
      </w:r>
    </w:p>
    <w:p w14:paraId="652EA100" w14:textId="77777777" w:rsidR="00DF4D95" w:rsidRDefault="00DF4D95" w:rsidP="00DF4D95">
      <w:pPr>
        <w:spacing w:after="0" w:line="240" w:lineRule="auto"/>
        <w:rPr>
          <w:rFonts w:ascii="Arial" w:eastAsia="Arial" w:hAnsi="Arial" w:cs="Arial"/>
        </w:rPr>
      </w:pPr>
    </w:p>
    <w:p w14:paraId="5B915E60" w14:textId="73A214B4" w:rsidR="00DF4D95" w:rsidRDefault="00FB465F" w:rsidP="00DF4D95">
      <w:pPr>
        <w:spacing w:after="0" w:line="240" w:lineRule="auto"/>
        <w:rPr>
          <w:rFonts w:ascii="Arial" w:eastAsia="Arial" w:hAnsi="Arial" w:cs="Arial"/>
        </w:rPr>
      </w:pPr>
      <w:r>
        <w:rPr>
          <w:rFonts w:ascii="Arial" w:eastAsia="Arial" w:hAnsi="Arial" w:cs="Arial"/>
        </w:rPr>
        <w:t xml:space="preserve">When </w:t>
      </w:r>
      <w:r w:rsidR="003358E4">
        <w:rPr>
          <w:rFonts w:ascii="Arial" w:eastAsia="Arial" w:hAnsi="Arial" w:cs="Arial"/>
        </w:rPr>
        <w:t xml:space="preserve">claiming a Committal for Sentence fixed fee on CCCD, the system requires a </w:t>
      </w:r>
      <w:proofErr w:type="gramStart"/>
      <w:r w:rsidR="003358E4">
        <w:rPr>
          <w:rFonts w:ascii="Arial" w:eastAsia="Arial" w:hAnsi="Arial" w:cs="Arial"/>
        </w:rPr>
        <w:t>7 digit</w:t>
      </w:r>
      <w:proofErr w:type="gramEnd"/>
      <w:r w:rsidR="003358E4">
        <w:rPr>
          <w:rFonts w:ascii="Arial" w:eastAsia="Arial" w:hAnsi="Arial" w:cs="Arial"/>
        </w:rPr>
        <w:t xml:space="preserve"> </w:t>
      </w:r>
      <w:r w:rsidR="0021439E">
        <w:rPr>
          <w:rFonts w:ascii="Arial" w:eastAsia="Arial" w:hAnsi="Arial" w:cs="Arial"/>
        </w:rPr>
        <w:t xml:space="preserve">MAAT number to be used to allow the claim to be submitted.  </w:t>
      </w:r>
      <w:r w:rsidR="00843C2A">
        <w:rPr>
          <w:rFonts w:ascii="Arial" w:eastAsia="Arial" w:hAnsi="Arial" w:cs="Arial"/>
        </w:rPr>
        <w:t xml:space="preserve">For these cases only, please use 4900900 </w:t>
      </w:r>
      <w:r w:rsidR="00BA338E">
        <w:rPr>
          <w:rFonts w:ascii="Arial" w:eastAsia="Arial" w:hAnsi="Arial" w:cs="Arial"/>
        </w:rPr>
        <w:t>when claiming.</w:t>
      </w:r>
    </w:p>
    <w:p w14:paraId="7DE528E9" w14:textId="5BAF97BA" w:rsidR="5282146B" w:rsidRPr="00DF4D95" w:rsidRDefault="5282146B" w:rsidP="5282146B">
      <w:pPr>
        <w:spacing w:after="0" w:line="240" w:lineRule="auto"/>
        <w:rPr>
          <w:rFonts w:ascii="Arial" w:eastAsia="Arial" w:hAnsi="Arial" w:cs="Arial"/>
        </w:rPr>
      </w:pPr>
    </w:p>
    <w:p w14:paraId="7897F71E" w14:textId="77777777" w:rsidR="00CD20C9" w:rsidRPr="00E74351" w:rsidRDefault="00CD20C9" w:rsidP="00BE4DD1">
      <w:pPr>
        <w:spacing w:after="0" w:line="240" w:lineRule="auto"/>
        <w:rPr>
          <w:rFonts w:ascii="Arial" w:hAnsi="Arial" w:cs="Arial"/>
          <w:b/>
          <w:bCs/>
          <w:u w:val="single"/>
        </w:rPr>
      </w:pPr>
    </w:p>
    <w:p w14:paraId="23D52285" w14:textId="77777777" w:rsidR="00CD20C9" w:rsidRPr="000B3732" w:rsidRDefault="00CD20C9" w:rsidP="000B3732">
      <w:pPr>
        <w:pStyle w:val="ListParagraph"/>
        <w:numPr>
          <w:ilvl w:val="0"/>
          <w:numId w:val="2"/>
        </w:numPr>
        <w:spacing w:after="0" w:line="240" w:lineRule="auto"/>
        <w:rPr>
          <w:rFonts w:ascii="Arial" w:hAnsi="Arial" w:cs="Arial"/>
          <w:b/>
          <w:bCs/>
          <w:u w:val="single"/>
        </w:rPr>
      </w:pPr>
      <w:r w:rsidRPr="000B3732">
        <w:rPr>
          <w:rFonts w:ascii="Arial" w:hAnsi="Arial" w:cs="Arial"/>
          <w:b/>
          <w:bCs/>
          <w:u w:val="single"/>
        </w:rPr>
        <w:t>Additional guidance</w:t>
      </w:r>
    </w:p>
    <w:p w14:paraId="435727C4" w14:textId="77777777" w:rsidR="00943A10" w:rsidRPr="00E74351" w:rsidRDefault="00943A10" w:rsidP="00BE4DD1">
      <w:pPr>
        <w:spacing w:after="0" w:line="240" w:lineRule="auto"/>
        <w:rPr>
          <w:rFonts w:ascii="Arial" w:hAnsi="Arial" w:cs="Arial"/>
          <w:b/>
          <w:bCs/>
          <w:u w:val="single"/>
        </w:rPr>
      </w:pPr>
    </w:p>
    <w:p w14:paraId="3B2ACD2B" w14:textId="178594F0" w:rsidR="00F66513" w:rsidRDefault="002970C8" w:rsidP="00BE4DD1">
      <w:pPr>
        <w:spacing w:after="0" w:line="240" w:lineRule="auto"/>
        <w:rPr>
          <w:rFonts w:ascii="Arial" w:hAnsi="Arial" w:cs="Arial"/>
        </w:rPr>
      </w:pPr>
      <w:r w:rsidRPr="1FD56D5E">
        <w:rPr>
          <w:rFonts w:ascii="Arial" w:hAnsi="Arial" w:cs="Arial"/>
        </w:rPr>
        <w:t xml:space="preserve">The Legal Aid </w:t>
      </w:r>
      <w:r w:rsidR="1DEF63A1" w:rsidRPr="1FD56D5E">
        <w:rPr>
          <w:rFonts w:ascii="Arial" w:hAnsi="Arial" w:cs="Arial"/>
        </w:rPr>
        <w:t>A</w:t>
      </w:r>
      <w:r w:rsidRPr="1FD56D5E">
        <w:rPr>
          <w:rFonts w:ascii="Arial" w:hAnsi="Arial" w:cs="Arial"/>
        </w:rPr>
        <w:t xml:space="preserve">gency will </w:t>
      </w:r>
      <w:r w:rsidR="4216EC02" w:rsidRPr="1FD56D5E">
        <w:rPr>
          <w:rFonts w:ascii="Arial" w:hAnsi="Arial" w:cs="Arial"/>
        </w:rPr>
        <w:t>continue</w:t>
      </w:r>
      <w:r w:rsidRPr="1FD56D5E">
        <w:rPr>
          <w:rFonts w:ascii="Arial" w:hAnsi="Arial" w:cs="Arial"/>
        </w:rPr>
        <w:t xml:space="preserve"> to implement our soft</w:t>
      </w:r>
      <w:r w:rsidR="00D71BF7" w:rsidRPr="1FD56D5E">
        <w:rPr>
          <w:rFonts w:ascii="Arial" w:hAnsi="Arial" w:cs="Arial"/>
        </w:rPr>
        <w:t xml:space="preserve"> reject policy where possible, to obtain certain information o</w:t>
      </w:r>
      <w:r w:rsidR="00945FA4" w:rsidRPr="1FD56D5E">
        <w:rPr>
          <w:rFonts w:ascii="Arial" w:hAnsi="Arial" w:cs="Arial"/>
        </w:rPr>
        <w:t>ver</w:t>
      </w:r>
      <w:r w:rsidR="00D71BF7" w:rsidRPr="1FD56D5E">
        <w:rPr>
          <w:rFonts w:ascii="Arial" w:hAnsi="Arial" w:cs="Arial"/>
        </w:rPr>
        <w:t xml:space="preserve"> the telephone to assist with processing your application. Please provide </w:t>
      </w:r>
      <w:r w:rsidR="00945FA4" w:rsidRPr="1FD56D5E">
        <w:rPr>
          <w:rFonts w:ascii="Arial" w:hAnsi="Arial" w:cs="Arial"/>
        </w:rPr>
        <w:t xml:space="preserve">up to date contact details on your application to assist with </w:t>
      </w:r>
      <w:r w:rsidR="00CE156F" w:rsidRPr="1FD56D5E">
        <w:rPr>
          <w:rFonts w:ascii="Arial" w:hAnsi="Arial" w:cs="Arial"/>
        </w:rPr>
        <w:t xml:space="preserve">processing. </w:t>
      </w:r>
    </w:p>
    <w:p w14:paraId="76EB2806" w14:textId="77777777" w:rsidR="001E7848" w:rsidRPr="00E74351" w:rsidRDefault="001E7848" w:rsidP="00BE4DD1">
      <w:pPr>
        <w:spacing w:after="0" w:line="240" w:lineRule="auto"/>
        <w:rPr>
          <w:rFonts w:ascii="Arial" w:hAnsi="Arial" w:cs="Arial"/>
        </w:rPr>
      </w:pPr>
    </w:p>
    <w:p w14:paraId="0950FF08" w14:textId="7BACB2CB" w:rsidR="002970C8" w:rsidRDefault="00CE156F" w:rsidP="00BE4DD1">
      <w:pPr>
        <w:spacing w:after="0" w:line="240" w:lineRule="auto"/>
        <w:rPr>
          <w:rFonts w:ascii="Arial" w:hAnsi="Arial" w:cs="Arial"/>
        </w:rPr>
      </w:pPr>
      <w:r w:rsidRPr="1FD56D5E">
        <w:rPr>
          <w:rFonts w:ascii="Arial" w:hAnsi="Arial" w:cs="Arial"/>
        </w:rPr>
        <w:t>If a</w:t>
      </w:r>
      <w:r w:rsidR="65F7BFFE" w:rsidRPr="1FD56D5E">
        <w:rPr>
          <w:rFonts w:ascii="Arial" w:hAnsi="Arial" w:cs="Arial"/>
        </w:rPr>
        <w:t>n LAA</w:t>
      </w:r>
      <w:r w:rsidRPr="1FD56D5E">
        <w:rPr>
          <w:rFonts w:ascii="Arial" w:hAnsi="Arial" w:cs="Arial"/>
        </w:rPr>
        <w:t xml:space="preserve"> caseworker </w:t>
      </w:r>
      <w:r w:rsidR="00CD20C9" w:rsidRPr="1FD56D5E">
        <w:rPr>
          <w:rFonts w:ascii="Arial" w:hAnsi="Arial" w:cs="Arial"/>
        </w:rPr>
        <w:t xml:space="preserve">contacts </w:t>
      </w:r>
      <w:r w:rsidRPr="1FD56D5E">
        <w:rPr>
          <w:rFonts w:ascii="Arial" w:hAnsi="Arial" w:cs="Arial"/>
        </w:rPr>
        <w:t>you</w:t>
      </w:r>
      <w:r w:rsidR="0A3DE470" w:rsidRPr="1FD56D5E">
        <w:rPr>
          <w:rFonts w:ascii="Arial" w:hAnsi="Arial" w:cs="Arial"/>
        </w:rPr>
        <w:t>,</w:t>
      </w:r>
      <w:r w:rsidRPr="1FD56D5E">
        <w:rPr>
          <w:rFonts w:ascii="Arial" w:hAnsi="Arial" w:cs="Arial"/>
        </w:rPr>
        <w:t xml:space="preserve"> please aim to assist them as best as possible to provide the information or clarification needed to avoid your application being rejected.</w:t>
      </w:r>
    </w:p>
    <w:p w14:paraId="52F7D174" w14:textId="77777777" w:rsidR="001E7848" w:rsidRPr="00E74351" w:rsidRDefault="001E7848" w:rsidP="00BE4DD1">
      <w:pPr>
        <w:spacing w:after="0" w:line="240" w:lineRule="auto"/>
        <w:rPr>
          <w:rFonts w:ascii="Arial" w:hAnsi="Arial" w:cs="Arial"/>
        </w:rPr>
      </w:pPr>
    </w:p>
    <w:p w14:paraId="1E570D6E" w14:textId="32015653" w:rsidR="00802578" w:rsidRPr="00986A6A" w:rsidRDefault="00B97B98" w:rsidP="00BE4DD1">
      <w:pPr>
        <w:spacing w:after="0" w:line="240" w:lineRule="auto"/>
        <w:rPr>
          <w:rFonts w:ascii="Arial" w:hAnsi="Arial" w:cs="Arial"/>
        </w:rPr>
      </w:pPr>
      <w:r w:rsidRPr="70EDDD43">
        <w:rPr>
          <w:rFonts w:ascii="Arial" w:hAnsi="Arial" w:cs="Arial"/>
        </w:rPr>
        <w:t>If you would like documentation relating to your application</w:t>
      </w:r>
      <w:r w:rsidR="00394C18" w:rsidRPr="70EDDD43">
        <w:rPr>
          <w:rFonts w:ascii="Arial" w:hAnsi="Arial" w:cs="Arial"/>
        </w:rPr>
        <w:t xml:space="preserve"> to be sent to an additional or alternative email address</w:t>
      </w:r>
      <w:r w:rsidR="00394C18">
        <w:t xml:space="preserve">, </w:t>
      </w:r>
      <w:r w:rsidR="00394C18" w:rsidRPr="00986A6A">
        <w:rPr>
          <w:rFonts w:ascii="Arial" w:hAnsi="Arial" w:cs="Arial"/>
        </w:rPr>
        <w:t>please indicate this in your email to us.</w:t>
      </w:r>
    </w:p>
    <w:p w14:paraId="610273BB" w14:textId="5270D2EA" w:rsidR="70EDDD43" w:rsidRDefault="70EDDD43" w:rsidP="70EDDD43">
      <w:pPr>
        <w:spacing w:after="0" w:line="240" w:lineRule="auto"/>
      </w:pPr>
    </w:p>
    <w:p w14:paraId="105B0045" w14:textId="158E51DE" w:rsidR="00C8311B" w:rsidRDefault="1F6FB464" w:rsidP="70EDDD43">
      <w:pPr>
        <w:spacing w:after="0" w:line="240" w:lineRule="auto"/>
        <w:rPr>
          <w:rFonts w:ascii="Arial" w:eastAsia="Aptos" w:hAnsi="Arial" w:cs="Arial"/>
        </w:rPr>
      </w:pPr>
      <w:r w:rsidRPr="5AE91EFC">
        <w:rPr>
          <w:rFonts w:ascii="Arial" w:eastAsia="Aptos" w:hAnsi="Arial" w:cs="Arial"/>
        </w:rPr>
        <w:t>Please be aware that we have limited access to printing facilities, as such these documents are being issued via email only.</w:t>
      </w:r>
      <w:r w:rsidR="00CA03C8" w:rsidRPr="5AE91EFC">
        <w:rPr>
          <w:rFonts w:ascii="Arial" w:eastAsia="Aptos" w:hAnsi="Arial" w:cs="Arial"/>
        </w:rPr>
        <w:t xml:space="preserve"> </w:t>
      </w:r>
      <w:r w:rsidRPr="5AE91EFC">
        <w:rPr>
          <w:rFonts w:ascii="Arial" w:eastAsia="Aptos" w:hAnsi="Arial" w:cs="Arial"/>
        </w:rPr>
        <w:t>We would be much obliged if you could please relay the contents to your client.</w:t>
      </w:r>
    </w:p>
    <w:p w14:paraId="64442A1B" w14:textId="4FA5E8CA" w:rsidR="00C8311B" w:rsidRPr="006123FE" w:rsidRDefault="00C8311B" w:rsidP="70EDDD43">
      <w:pPr>
        <w:spacing w:after="0" w:line="240" w:lineRule="auto"/>
        <w:rPr>
          <w:rFonts w:ascii="Arial" w:hAnsi="Arial" w:cs="Arial"/>
        </w:rPr>
      </w:pPr>
    </w:p>
    <w:p w14:paraId="69B18B02" w14:textId="0D6AFF4F" w:rsidR="00C8311B" w:rsidRDefault="5433545F" w:rsidP="4B25E9D4">
      <w:pPr>
        <w:spacing w:after="0" w:line="240" w:lineRule="auto"/>
      </w:pPr>
      <w:r w:rsidRPr="00D39AEA">
        <w:rPr>
          <w:rFonts w:ascii="Arial" w:hAnsi="Arial" w:cs="Arial"/>
        </w:rPr>
        <w:t xml:space="preserve">Please </w:t>
      </w:r>
      <w:r w:rsidRPr="2F99FCEA">
        <w:rPr>
          <w:rFonts w:ascii="Arial" w:hAnsi="Arial" w:cs="Arial"/>
        </w:rPr>
        <w:t xml:space="preserve">use the </w:t>
      </w:r>
      <w:r w:rsidR="67D1F9C0" w:rsidRPr="4356ADC0">
        <w:rPr>
          <w:rFonts w:ascii="Arial" w:hAnsi="Arial" w:cs="Arial"/>
        </w:rPr>
        <w:t>following link to</w:t>
      </w:r>
      <w:r w:rsidR="67D1F9C0" w:rsidRPr="569C2E2A">
        <w:rPr>
          <w:rFonts w:ascii="Arial" w:hAnsi="Arial" w:cs="Arial"/>
        </w:rPr>
        <w:t xml:space="preserve"> check </w:t>
      </w:r>
      <w:r w:rsidR="67D1F9C0" w:rsidRPr="10B53073">
        <w:rPr>
          <w:rFonts w:ascii="Arial" w:hAnsi="Arial" w:cs="Arial"/>
        </w:rPr>
        <w:t>our</w:t>
      </w:r>
      <w:r w:rsidR="67D1F9C0" w:rsidRPr="569C2E2A">
        <w:rPr>
          <w:rFonts w:ascii="Arial" w:hAnsi="Arial" w:cs="Arial"/>
        </w:rPr>
        <w:t xml:space="preserve"> </w:t>
      </w:r>
      <w:r w:rsidR="67D1F9C0" w:rsidRPr="44B0BA7A">
        <w:rPr>
          <w:rFonts w:ascii="Arial" w:hAnsi="Arial" w:cs="Arial"/>
        </w:rPr>
        <w:t xml:space="preserve">current </w:t>
      </w:r>
      <w:r w:rsidR="67D1F9C0" w:rsidRPr="70D1D06A">
        <w:rPr>
          <w:rFonts w:ascii="Arial" w:hAnsi="Arial" w:cs="Arial"/>
        </w:rPr>
        <w:t xml:space="preserve">application </w:t>
      </w:r>
      <w:r w:rsidR="67D1F9C0" w:rsidRPr="39837424">
        <w:rPr>
          <w:rFonts w:ascii="Arial" w:hAnsi="Arial" w:cs="Arial"/>
        </w:rPr>
        <w:t xml:space="preserve">processing </w:t>
      </w:r>
      <w:r w:rsidR="67D1F9C0" w:rsidRPr="78EEBB1E">
        <w:rPr>
          <w:rFonts w:ascii="Arial" w:hAnsi="Arial" w:cs="Arial"/>
        </w:rPr>
        <w:t>dates</w:t>
      </w:r>
      <w:r w:rsidR="67D1F9C0" w:rsidRPr="46B6399B">
        <w:rPr>
          <w:rFonts w:ascii="Arial" w:hAnsi="Arial" w:cs="Arial"/>
        </w:rPr>
        <w:t xml:space="preserve">: </w:t>
      </w:r>
      <w:hyperlink r:id="rId28">
        <w:r w:rsidR="67D1F9C0" w:rsidRPr="0ADC56E7">
          <w:rPr>
            <w:rStyle w:val="Hyperlink"/>
            <w:rFonts w:ascii="Arial" w:eastAsia="Arial" w:hAnsi="Arial" w:cs="Arial"/>
          </w:rPr>
          <w:t>Crime processing dates - GOV.UK</w:t>
        </w:r>
        <w:r w:rsidR="67D1F9C0" w:rsidRPr="4B25E9D4">
          <w:rPr>
            <w:rStyle w:val="Hyperlink"/>
            <w:rFonts w:ascii="Arial" w:eastAsia="Arial" w:hAnsi="Arial" w:cs="Arial"/>
          </w:rPr>
          <w:t>.</w:t>
        </w:r>
      </w:hyperlink>
    </w:p>
    <w:p w14:paraId="466E707C" w14:textId="77777777" w:rsidR="00C31DFB" w:rsidRPr="006123FE" w:rsidRDefault="00C31DFB" w:rsidP="4B25E9D4">
      <w:pPr>
        <w:spacing w:after="0" w:line="240" w:lineRule="auto"/>
        <w:rPr>
          <w:rFonts w:ascii="Arial" w:eastAsia="Arial" w:hAnsi="Arial" w:cs="Arial"/>
        </w:rPr>
      </w:pPr>
    </w:p>
    <w:p w14:paraId="68AD2C3B" w14:textId="4A971E1C" w:rsidR="481AA49B" w:rsidRDefault="67D1F9C0" w:rsidP="160072DF">
      <w:pPr>
        <w:spacing w:after="0" w:line="240" w:lineRule="auto"/>
        <w:rPr>
          <w:rFonts w:ascii="Arial" w:eastAsia="Arial" w:hAnsi="Arial" w:cs="Arial"/>
        </w:rPr>
      </w:pPr>
      <w:r w:rsidRPr="2E75E887">
        <w:rPr>
          <w:rFonts w:ascii="Arial" w:eastAsia="Arial" w:hAnsi="Arial" w:cs="Arial"/>
        </w:rPr>
        <w:t xml:space="preserve">Please do not contact </w:t>
      </w:r>
      <w:r w:rsidRPr="6411787B">
        <w:rPr>
          <w:rFonts w:ascii="Arial" w:eastAsia="Arial" w:hAnsi="Arial" w:cs="Arial"/>
        </w:rPr>
        <w:t xml:space="preserve">our </w:t>
      </w:r>
      <w:r w:rsidRPr="2816AE6B">
        <w:rPr>
          <w:rFonts w:ascii="Arial" w:eastAsia="Arial" w:hAnsi="Arial" w:cs="Arial"/>
        </w:rPr>
        <w:t xml:space="preserve">customer service </w:t>
      </w:r>
      <w:r w:rsidRPr="3B157CDC">
        <w:rPr>
          <w:rFonts w:ascii="Arial" w:eastAsia="Arial" w:hAnsi="Arial" w:cs="Arial"/>
        </w:rPr>
        <w:t xml:space="preserve">team or </w:t>
      </w:r>
      <w:r w:rsidRPr="3CA61CCD">
        <w:rPr>
          <w:rFonts w:ascii="Arial" w:eastAsia="Arial" w:hAnsi="Arial" w:cs="Arial"/>
        </w:rPr>
        <w:t xml:space="preserve">our </w:t>
      </w:r>
      <w:r w:rsidR="308F1613" w:rsidRPr="551DD1F5">
        <w:rPr>
          <w:rFonts w:ascii="Arial" w:eastAsia="Arial" w:hAnsi="Arial" w:cs="Arial"/>
        </w:rPr>
        <w:t>alternative</w:t>
      </w:r>
      <w:r w:rsidRPr="16C0340E">
        <w:rPr>
          <w:rFonts w:ascii="Arial" w:eastAsia="Arial" w:hAnsi="Arial" w:cs="Arial"/>
        </w:rPr>
        <w:t xml:space="preserve"> </w:t>
      </w:r>
      <w:r w:rsidRPr="73EAE0B1">
        <w:rPr>
          <w:rFonts w:ascii="Arial" w:eastAsia="Arial" w:hAnsi="Arial" w:cs="Arial"/>
        </w:rPr>
        <w:t xml:space="preserve">mailboxes to </w:t>
      </w:r>
      <w:r w:rsidRPr="764C0251">
        <w:rPr>
          <w:rFonts w:ascii="Arial" w:eastAsia="Arial" w:hAnsi="Arial" w:cs="Arial"/>
        </w:rPr>
        <w:t xml:space="preserve">chase </w:t>
      </w:r>
      <w:r w:rsidRPr="1B277C3F">
        <w:rPr>
          <w:rFonts w:ascii="Arial" w:eastAsia="Arial" w:hAnsi="Arial" w:cs="Arial"/>
        </w:rPr>
        <w:t xml:space="preserve">an </w:t>
      </w:r>
      <w:r w:rsidRPr="3F79734B">
        <w:rPr>
          <w:rFonts w:ascii="Arial" w:eastAsia="Arial" w:hAnsi="Arial" w:cs="Arial"/>
        </w:rPr>
        <w:t xml:space="preserve">update on your </w:t>
      </w:r>
      <w:r w:rsidRPr="04B64E43">
        <w:rPr>
          <w:rFonts w:ascii="Arial" w:eastAsia="Arial" w:hAnsi="Arial" w:cs="Arial"/>
        </w:rPr>
        <w:t xml:space="preserve">application if </w:t>
      </w:r>
      <w:r w:rsidRPr="51E9EF86">
        <w:rPr>
          <w:rFonts w:ascii="Arial" w:eastAsia="Arial" w:hAnsi="Arial" w:cs="Arial"/>
        </w:rPr>
        <w:t xml:space="preserve">it </w:t>
      </w:r>
      <w:r w:rsidRPr="5CB1EF99">
        <w:rPr>
          <w:rFonts w:ascii="Arial" w:eastAsia="Arial" w:hAnsi="Arial" w:cs="Arial"/>
        </w:rPr>
        <w:t>was submitt</w:t>
      </w:r>
      <w:r w:rsidR="37A0C26C" w:rsidRPr="5CB1EF99">
        <w:rPr>
          <w:rFonts w:ascii="Arial" w:eastAsia="Arial" w:hAnsi="Arial" w:cs="Arial"/>
        </w:rPr>
        <w:t xml:space="preserve">ed within </w:t>
      </w:r>
      <w:r w:rsidR="37A0C26C" w:rsidRPr="53098FA3">
        <w:rPr>
          <w:rFonts w:ascii="Arial" w:eastAsia="Arial" w:hAnsi="Arial" w:cs="Arial"/>
        </w:rPr>
        <w:t xml:space="preserve">the </w:t>
      </w:r>
      <w:r w:rsidR="37A0C26C" w:rsidRPr="6BD08231">
        <w:rPr>
          <w:rFonts w:ascii="Arial" w:eastAsia="Arial" w:hAnsi="Arial" w:cs="Arial"/>
        </w:rPr>
        <w:t xml:space="preserve">current </w:t>
      </w:r>
      <w:r w:rsidR="37A0C26C" w:rsidRPr="231769D5">
        <w:rPr>
          <w:rFonts w:ascii="Arial" w:eastAsia="Arial" w:hAnsi="Arial" w:cs="Arial"/>
        </w:rPr>
        <w:t xml:space="preserve">processing </w:t>
      </w:r>
      <w:r w:rsidR="37A0C26C" w:rsidRPr="556AF1C3">
        <w:rPr>
          <w:rFonts w:ascii="Arial" w:eastAsia="Arial" w:hAnsi="Arial" w:cs="Arial"/>
        </w:rPr>
        <w:t>timeline</w:t>
      </w:r>
      <w:r w:rsidR="4708A0F3" w:rsidRPr="4C953DEF">
        <w:rPr>
          <w:rFonts w:ascii="Arial" w:eastAsia="Arial" w:hAnsi="Arial" w:cs="Arial"/>
        </w:rPr>
        <w:t xml:space="preserve"> </w:t>
      </w:r>
      <w:r w:rsidR="4708A0F3" w:rsidRPr="4AD5284F">
        <w:rPr>
          <w:rFonts w:ascii="Arial" w:eastAsia="Arial" w:hAnsi="Arial" w:cs="Arial"/>
        </w:rPr>
        <w:t xml:space="preserve">mentioned on the </w:t>
      </w:r>
      <w:r w:rsidR="4708A0F3" w:rsidRPr="1FB68074">
        <w:rPr>
          <w:rFonts w:ascii="Arial" w:eastAsia="Arial" w:hAnsi="Arial" w:cs="Arial"/>
        </w:rPr>
        <w:t>weblink</w:t>
      </w:r>
      <w:r w:rsidR="721FDF98" w:rsidRPr="498596C2">
        <w:rPr>
          <w:rFonts w:ascii="Arial" w:eastAsia="Arial" w:hAnsi="Arial" w:cs="Arial"/>
        </w:rPr>
        <w:t>.</w:t>
      </w:r>
      <w:r w:rsidR="00681A7D">
        <w:rPr>
          <w:rFonts w:ascii="Arial" w:eastAsia="Arial" w:hAnsi="Arial" w:cs="Arial"/>
        </w:rPr>
        <w:t xml:space="preserve">  </w:t>
      </w:r>
      <w:r w:rsidR="481AA49B" w:rsidRPr="2103586A">
        <w:rPr>
          <w:rFonts w:ascii="Arial" w:eastAsia="Arial" w:hAnsi="Arial" w:cs="Arial"/>
        </w:rPr>
        <w:t>T</w:t>
      </w:r>
      <w:r w:rsidR="655BCF8A" w:rsidRPr="2103586A">
        <w:rPr>
          <w:rFonts w:ascii="Arial" w:eastAsia="Arial" w:hAnsi="Arial" w:cs="Arial"/>
        </w:rPr>
        <w:t>his</w:t>
      </w:r>
      <w:r w:rsidR="655BCF8A" w:rsidRPr="2118DCA9">
        <w:rPr>
          <w:rFonts w:ascii="Arial" w:eastAsia="Arial" w:hAnsi="Arial" w:cs="Arial"/>
        </w:rPr>
        <w:t xml:space="preserve"> will </w:t>
      </w:r>
      <w:r w:rsidR="2292B01B" w:rsidRPr="1DEBBD20">
        <w:rPr>
          <w:rFonts w:ascii="Arial" w:eastAsia="Arial" w:hAnsi="Arial" w:cs="Arial"/>
        </w:rPr>
        <w:t xml:space="preserve">impact </w:t>
      </w:r>
      <w:r w:rsidR="2292B01B" w:rsidRPr="04514D24">
        <w:rPr>
          <w:rFonts w:ascii="Arial" w:eastAsia="Arial" w:hAnsi="Arial" w:cs="Arial"/>
        </w:rPr>
        <w:t xml:space="preserve">our ability to </w:t>
      </w:r>
      <w:r w:rsidR="2292B01B" w:rsidRPr="60863BC9">
        <w:rPr>
          <w:rFonts w:ascii="Arial" w:eastAsia="Arial" w:hAnsi="Arial" w:cs="Arial"/>
        </w:rPr>
        <w:t xml:space="preserve">focus </w:t>
      </w:r>
      <w:proofErr w:type="gramStart"/>
      <w:r w:rsidR="2292B01B" w:rsidRPr="60863BC9">
        <w:rPr>
          <w:rFonts w:ascii="Arial" w:eastAsia="Arial" w:hAnsi="Arial" w:cs="Arial"/>
        </w:rPr>
        <w:t xml:space="preserve">all </w:t>
      </w:r>
      <w:r w:rsidR="78D7678E" w:rsidRPr="6E1CF36F">
        <w:rPr>
          <w:rFonts w:ascii="Arial" w:eastAsia="Arial" w:hAnsi="Arial" w:cs="Arial"/>
        </w:rPr>
        <w:t>of</w:t>
      </w:r>
      <w:proofErr w:type="gramEnd"/>
      <w:r w:rsidR="78D7678E" w:rsidRPr="6E1CF36F">
        <w:rPr>
          <w:rFonts w:ascii="Arial" w:eastAsia="Arial" w:hAnsi="Arial" w:cs="Arial"/>
        </w:rPr>
        <w:t xml:space="preserve"> </w:t>
      </w:r>
      <w:r w:rsidR="2292B01B" w:rsidRPr="6E1CF36F">
        <w:rPr>
          <w:rFonts w:ascii="Arial" w:eastAsia="Arial" w:hAnsi="Arial" w:cs="Arial"/>
        </w:rPr>
        <w:t>our</w:t>
      </w:r>
      <w:r w:rsidR="2292B01B" w:rsidRPr="60863BC9">
        <w:rPr>
          <w:rFonts w:ascii="Arial" w:eastAsia="Arial" w:hAnsi="Arial" w:cs="Arial"/>
        </w:rPr>
        <w:t xml:space="preserve"> </w:t>
      </w:r>
      <w:r w:rsidR="2292B01B" w:rsidRPr="22901CA1">
        <w:rPr>
          <w:rFonts w:ascii="Arial" w:eastAsia="Arial" w:hAnsi="Arial" w:cs="Arial"/>
        </w:rPr>
        <w:t xml:space="preserve">resource on </w:t>
      </w:r>
      <w:r w:rsidR="2292B01B" w:rsidRPr="75CB0673">
        <w:rPr>
          <w:rFonts w:ascii="Arial" w:eastAsia="Arial" w:hAnsi="Arial" w:cs="Arial"/>
        </w:rPr>
        <w:t xml:space="preserve">processing </w:t>
      </w:r>
      <w:r w:rsidR="2292B01B" w:rsidRPr="5738DD96">
        <w:rPr>
          <w:rFonts w:ascii="Arial" w:eastAsia="Arial" w:hAnsi="Arial" w:cs="Arial"/>
        </w:rPr>
        <w:t xml:space="preserve">applications and </w:t>
      </w:r>
      <w:r w:rsidR="2292B01B" w:rsidRPr="06117C90">
        <w:rPr>
          <w:rFonts w:ascii="Arial" w:eastAsia="Arial" w:hAnsi="Arial" w:cs="Arial"/>
        </w:rPr>
        <w:t xml:space="preserve">in </w:t>
      </w:r>
      <w:r w:rsidR="2292B01B" w:rsidRPr="43B18AC6">
        <w:rPr>
          <w:rFonts w:ascii="Arial" w:eastAsia="Arial" w:hAnsi="Arial" w:cs="Arial"/>
        </w:rPr>
        <w:t xml:space="preserve">turn will lead to </w:t>
      </w:r>
      <w:r w:rsidR="2292B01B" w:rsidRPr="20E95210">
        <w:rPr>
          <w:rFonts w:ascii="Arial" w:eastAsia="Arial" w:hAnsi="Arial" w:cs="Arial"/>
        </w:rPr>
        <w:t>unnecessary</w:t>
      </w:r>
      <w:r w:rsidR="2292B01B" w:rsidRPr="35797BD3">
        <w:rPr>
          <w:rFonts w:ascii="Arial" w:eastAsia="Arial" w:hAnsi="Arial" w:cs="Arial"/>
        </w:rPr>
        <w:t xml:space="preserve"> </w:t>
      </w:r>
      <w:r w:rsidR="2292B01B" w:rsidRPr="2C7D7587">
        <w:rPr>
          <w:rFonts w:ascii="Arial" w:eastAsia="Arial" w:hAnsi="Arial" w:cs="Arial"/>
        </w:rPr>
        <w:t>delays</w:t>
      </w:r>
      <w:r w:rsidR="37A0C26C" w:rsidRPr="2C7D7587">
        <w:rPr>
          <w:rFonts w:ascii="Arial" w:eastAsia="Arial" w:hAnsi="Arial" w:cs="Arial"/>
        </w:rPr>
        <w:t>.</w:t>
      </w:r>
    </w:p>
    <w:p w14:paraId="72E4FDB5" w14:textId="42F397F6" w:rsidR="297BA725" w:rsidRDefault="00CE4363" w:rsidP="3B708FB7">
      <w:pPr>
        <w:spacing w:after="0" w:line="240" w:lineRule="auto"/>
        <w:rPr>
          <w:rFonts w:ascii="Arial" w:eastAsia="Arial" w:hAnsi="Arial" w:cs="Arial"/>
        </w:rPr>
      </w:pPr>
      <w:r>
        <w:rPr>
          <w:rFonts w:ascii="Arial" w:eastAsia="Arial" w:hAnsi="Arial" w:cs="Arial"/>
        </w:rPr>
        <w:t xml:space="preserve">If you have not heard from us </w:t>
      </w:r>
      <w:r w:rsidR="0037413A">
        <w:rPr>
          <w:rFonts w:ascii="Arial" w:eastAsia="Arial" w:hAnsi="Arial" w:cs="Arial"/>
        </w:rPr>
        <w:t xml:space="preserve">2 </w:t>
      </w:r>
      <w:r w:rsidR="00995280">
        <w:rPr>
          <w:rFonts w:ascii="Arial" w:eastAsia="Arial" w:hAnsi="Arial" w:cs="Arial"/>
        </w:rPr>
        <w:t xml:space="preserve">days after </w:t>
      </w:r>
      <w:r w:rsidR="0016295F">
        <w:rPr>
          <w:rFonts w:ascii="Arial" w:eastAsia="Arial" w:hAnsi="Arial" w:cs="Arial"/>
        </w:rPr>
        <w:t xml:space="preserve">the oldest dates shown in the weblink, </w:t>
      </w:r>
      <w:r w:rsidR="52CBE3F9" w:rsidRPr="3B708FB7">
        <w:rPr>
          <w:rFonts w:ascii="Arial" w:eastAsia="Arial" w:hAnsi="Arial" w:cs="Arial"/>
        </w:rPr>
        <w:t>please contact us for an update on your application</w:t>
      </w:r>
      <w:r w:rsidR="52CBE3F9" w:rsidRPr="1ABCF3C3">
        <w:rPr>
          <w:rFonts w:ascii="Arial" w:eastAsia="Arial" w:hAnsi="Arial" w:cs="Arial"/>
        </w:rPr>
        <w:t>.</w:t>
      </w:r>
    </w:p>
    <w:p w14:paraId="0889D486" w14:textId="276DB589" w:rsidR="2F2015BA" w:rsidRDefault="2F2015BA" w:rsidP="2F2015BA">
      <w:pPr>
        <w:spacing w:after="0" w:line="240" w:lineRule="auto"/>
        <w:rPr>
          <w:rFonts w:ascii="Arial" w:eastAsia="Arial" w:hAnsi="Arial" w:cs="Arial"/>
        </w:rPr>
      </w:pPr>
    </w:p>
    <w:p w14:paraId="655211B1" w14:textId="100A6490" w:rsidR="3ABA2411" w:rsidRDefault="3ABA2411" w:rsidP="425CC51D">
      <w:pPr>
        <w:spacing w:after="0" w:line="240" w:lineRule="auto"/>
        <w:rPr>
          <w:rFonts w:ascii="Arial" w:eastAsia="Arial" w:hAnsi="Arial" w:cs="Arial"/>
        </w:rPr>
      </w:pPr>
      <w:r w:rsidRPr="66863C49">
        <w:rPr>
          <w:rFonts w:ascii="Arial" w:eastAsia="Arial" w:hAnsi="Arial" w:cs="Arial"/>
        </w:rPr>
        <w:t>To assist with</w:t>
      </w:r>
      <w:r w:rsidRPr="4DBB6EED">
        <w:rPr>
          <w:rFonts w:ascii="Arial" w:eastAsia="Arial" w:hAnsi="Arial" w:cs="Arial"/>
        </w:rPr>
        <w:t xml:space="preserve"> </w:t>
      </w:r>
      <w:r w:rsidRPr="1F389E2C">
        <w:rPr>
          <w:rFonts w:ascii="Arial" w:eastAsia="Arial" w:hAnsi="Arial" w:cs="Arial"/>
        </w:rPr>
        <w:t xml:space="preserve">processing your </w:t>
      </w:r>
      <w:r w:rsidRPr="6E04BC5D">
        <w:rPr>
          <w:rFonts w:ascii="Arial" w:eastAsia="Arial" w:hAnsi="Arial" w:cs="Arial"/>
        </w:rPr>
        <w:t xml:space="preserve">applications correctly </w:t>
      </w:r>
      <w:r w:rsidRPr="40248FA3">
        <w:rPr>
          <w:rFonts w:ascii="Arial" w:eastAsia="Arial" w:hAnsi="Arial" w:cs="Arial"/>
        </w:rPr>
        <w:t>on the</w:t>
      </w:r>
      <w:r w:rsidRPr="5F438E76">
        <w:rPr>
          <w:rFonts w:ascii="Arial" w:eastAsia="Arial" w:hAnsi="Arial" w:cs="Arial"/>
        </w:rPr>
        <w:t xml:space="preserve"> first </w:t>
      </w:r>
      <w:r w:rsidRPr="74F21436">
        <w:rPr>
          <w:rFonts w:ascii="Arial" w:eastAsia="Arial" w:hAnsi="Arial" w:cs="Arial"/>
        </w:rPr>
        <w:t xml:space="preserve">submission and </w:t>
      </w:r>
      <w:r w:rsidRPr="6D7B04EF">
        <w:rPr>
          <w:rFonts w:ascii="Arial" w:eastAsia="Arial" w:hAnsi="Arial" w:cs="Arial"/>
        </w:rPr>
        <w:t xml:space="preserve">reducing the </w:t>
      </w:r>
      <w:r w:rsidR="1479A360" w:rsidRPr="4A5BB750">
        <w:rPr>
          <w:rFonts w:ascii="Arial" w:eastAsia="Arial" w:hAnsi="Arial" w:cs="Arial"/>
        </w:rPr>
        <w:t>administrative</w:t>
      </w:r>
      <w:r w:rsidRPr="3F7879D3">
        <w:rPr>
          <w:rFonts w:ascii="Arial" w:eastAsia="Arial" w:hAnsi="Arial" w:cs="Arial"/>
        </w:rPr>
        <w:t xml:space="preserve"> </w:t>
      </w:r>
      <w:r w:rsidRPr="26D266C0">
        <w:rPr>
          <w:rFonts w:ascii="Arial" w:eastAsia="Arial" w:hAnsi="Arial" w:cs="Arial"/>
        </w:rPr>
        <w:t>burden on your</w:t>
      </w:r>
      <w:r w:rsidRPr="2E40BC11">
        <w:rPr>
          <w:rFonts w:ascii="Arial" w:eastAsia="Arial" w:hAnsi="Arial" w:cs="Arial"/>
        </w:rPr>
        <w:t xml:space="preserve"> </w:t>
      </w:r>
      <w:r w:rsidRPr="44FB4F57">
        <w:rPr>
          <w:rFonts w:ascii="Arial" w:eastAsia="Arial" w:hAnsi="Arial" w:cs="Arial"/>
        </w:rPr>
        <w:t xml:space="preserve">firm and the </w:t>
      </w:r>
      <w:r w:rsidRPr="28C17C63">
        <w:rPr>
          <w:rFonts w:ascii="Arial" w:eastAsia="Arial" w:hAnsi="Arial" w:cs="Arial"/>
        </w:rPr>
        <w:t>LAA, please</w:t>
      </w:r>
      <w:r w:rsidRPr="1D654DBD">
        <w:rPr>
          <w:rFonts w:ascii="Arial" w:eastAsia="Arial" w:hAnsi="Arial" w:cs="Arial"/>
        </w:rPr>
        <w:t xml:space="preserve"> ensure you </w:t>
      </w:r>
      <w:r w:rsidRPr="7D58A054">
        <w:rPr>
          <w:rFonts w:ascii="Arial" w:eastAsia="Arial" w:hAnsi="Arial" w:cs="Arial"/>
        </w:rPr>
        <w:t xml:space="preserve">clearly </w:t>
      </w:r>
      <w:r w:rsidRPr="2409D53C">
        <w:rPr>
          <w:rFonts w:ascii="Arial" w:eastAsia="Arial" w:hAnsi="Arial" w:cs="Arial"/>
        </w:rPr>
        <w:t xml:space="preserve">indicate on the </w:t>
      </w:r>
      <w:r w:rsidRPr="69BF75E3">
        <w:rPr>
          <w:rFonts w:ascii="Arial" w:eastAsia="Arial" w:hAnsi="Arial" w:cs="Arial"/>
        </w:rPr>
        <w:t>application</w:t>
      </w:r>
      <w:r w:rsidRPr="2D447A2D">
        <w:rPr>
          <w:rFonts w:ascii="Arial" w:eastAsia="Arial" w:hAnsi="Arial" w:cs="Arial"/>
        </w:rPr>
        <w:t xml:space="preserve"> if</w:t>
      </w:r>
      <w:r w:rsidRPr="42C903A6">
        <w:rPr>
          <w:rFonts w:ascii="Arial" w:eastAsia="Arial" w:hAnsi="Arial" w:cs="Arial"/>
        </w:rPr>
        <w:t xml:space="preserve"> your </w:t>
      </w:r>
      <w:r w:rsidRPr="1E37C1DE">
        <w:rPr>
          <w:rFonts w:ascii="Arial" w:eastAsia="Arial" w:hAnsi="Arial" w:cs="Arial"/>
        </w:rPr>
        <w:t xml:space="preserve">representation order needs to </w:t>
      </w:r>
      <w:r w:rsidRPr="1CF5C5A9">
        <w:rPr>
          <w:rFonts w:ascii="Arial" w:eastAsia="Arial" w:hAnsi="Arial" w:cs="Arial"/>
        </w:rPr>
        <w:t xml:space="preserve">be </w:t>
      </w:r>
      <w:r w:rsidRPr="349F41CF">
        <w:rPr>
          <w:rFonts w:ascii="Arial" w:eastAsia="Arial" w:hAnsi="Arial" w:cs="Arial"/>
        </w:rPr>
        <w:t>backdated</w:t>
      </w:r>
      <w:r w:rsidR="5A3D5E8C" w:rsidRPr="69FB05D9">
        <w:rPr>
          <w:rFonts w:ascii="Arial" w:eastAsia="Arial" w:hAnsi="Arial" w:cs="Arial"/>
        </w:rPr>
        <w:t>.</w:t>
      </w:r>
      <w:r w:rsidRPr="349F41CF">
        <w:rPr>
          <w:rFonts w:ascii="Arial" w:eastAsia="Arial" w:hAnsi="Arial" w:cs="Arial"/>
        </w:rPr>
        <w:t xml:space="preserve"> </w:t>
      </w:r>
      <w:r w:rsidR="19B58BF3" w:rsidRPr="5789CB18">
        <w:rPr>
          <w:rFonts w:ascii="Arial" w:eastAsia="Arial" w:hAnsi="Arial" w:cs="Arial"/>
        </w:rPr>
        <w:t xml:space="preserve">Please </w:t>
      </w:r>
      <w:r w:rsidR="19B58BF3" w:rsidRPr="44163F00">
        <w:rPr>
          <w:rFonts w:ascii="Arial" w:eastAsia="Arial" w:hAnsi="Arial" w:cs="Arial"/>
        </w:rPr>
        <w:t xml:space="preserve">specify the exact </w:t>
      </w:r>
      <w:r w:rsidR="19B58BF3" w:rsidRPr="120BF414">
        <w:rPr>
          <w:rFonts w:ascii="Arial" w:eastAsia="Arial" w:hAnsi="Arial" w:cs="Arial"/>
        </w:rPr>
        <w:t>date</w:t>
      </w:r>
      <w:r w:rsidR="19B58BF3" w:rsidRPr="7AC4815B">
        <w:rPr>
          <w:rFonts w:ascii="Arial" w:eastAsia="Arial" w:hAnsi="Arial" w:cs="Arial"/>
        </w:rPr>
        <w:t xml:space="preserve"> for both </w:t>
      </w:r>
      <w:r w:rsidR="19B58BF3" w:rsidRPr="14EDBFC6">
        <w:rPr>
          <w:rFonts w:ascii="Arial" w:eastAsia="Arial" w:hAnsi="Arial" w:cs="Arial"/>
        </w:rPr>
        <w:t xml:space="preserve">initial </w:t>
      </w:r>
      <w:r w:rsidR="19B58BF3" w:rsidRPr="22422950">
        <w:rPr>
          <w:rFonts w:ascii="Arial" w:eastAsia="Arial" w:hAnsi="Arial" w:cs="Arial"/>
        </w:rPr>
        <w:t xml:space="preserve">applications </w:t>
      </w:r>
      <w:r w:rsidR="19B58BF3" w:rsidRPr="1F418B84">
        <w:rPr>
          <w:rFonts w:ascii="Arial" w:eastAsia="Arial" w:hAnsi="Arial" w:cs="Arial"/>
        </w:rPr>
        <w:t>and ‘</w:t>
      </w:r>
      <w:r w:rsidR="19B58BF3" w:rsidRPr="0D491419">
        <w:rPr>
          <w:rFonts w:ascii="Arial" w:eastAsia="Arial" w:hAnsi="Arial" w:cs="Arial"/>
        </w:rPr>
        <w:t xml:space="preserve">Change in </w:t>
      </w:r>
      <w:r w:rsidR="19B58BF3" w:rsidRPr="5CBE56B5">
        <w:rPr>
          <w:rFonts w:ascii="Arial" w:eastAsia="Arial" w:hAnsi="Arial" w:cs="Arial"/>
        </w:rPr>
        <w:t>Financial Circumstances’ applications.</w:t>
      </w:r>
    </w:p>
    <w:p w14:paraId="26AF79C0" w14:textId="7EBDE166" w:rsidR="00FF4A11" w:rsidRDefault="00FF4A11" w:rsidP="5282146B">
      <w:pPr>
        <w:spacing w:after="0" w:line="240" w:lineRule="auto"/>
        <w:rPr>
          <w:rFonts w:ascii="Arial" w:eastAsia="Arial" w:hAnsi="Arial" w:cs="Arial"/>
        </w:rPr>
      </w:pPr>
    </w:p>
    <w:p w14:paraId="51745709" w14:textId="0BDAB0CB" w:rsidR="0094316F" w:rsidRDefault="004C1854" w:rsidP="5282146B">
      <w:pPr>
        <w:spacing w:after="0" w:line="240" w:lineRule="auto"/>
        <w:rPr>
          <w:rFonts w:ascii="Arial" w:eastAsia="Arial" w:hAnsi="Arial" w:cs="Arial"/>
        </w:rPr>
      </w:pPr>
      <w:hyperlink r:id="rId29">
        <w:r w:rsidR="0094316F" w:rsidRPr="5282146B">
          <w:rPr>
            <w:rStyle w:val="Hyperlink"/>
            <w:rFonts w:ascii="Arial" w:hAnsi="Arial" w:cs="Arial"/>
          </w:rPr>
          <w:t>5.55 of the Standard Crime Contract Specification</w:t>
        </w:r>
      </w:hyperlink>
      <w:r w:rsidR="0094316F" w:rsidRPr="5282146B">
        <w:rPr>
          <w:rFonts w:ascii="Arial" w:hAnsi="Arial" w:cs="Arial"/>
        </w:rPr>
        <w:t xml:space="preserve"> states, “You may charge for work done in the exercise of Delegated Functions and recording of such exercise”</w:t>
      </w:r>
      <w:r w:rsidR="00F470FB">
        <w:rPr>
          <w:rFonts w:ascii="Arial" w:hAnsi="Arial" w:cs="Arial"/>
        </w:rPr>
        <w:t xml:space="preserve">, although we recognise that </w:t>
      </w:r>
      <w:r w:rsidR="009955E2">
        <w:rPr>
          <w:rFonts w:ascii="Arial" w:hAnsi="Arial" w:cs="Arial"/>
        </w:rPr>
        <w:t>this will only make a difference to the fee claimed in limited circumstances.</w:t>
      </w:r>
      <w:r w:rsidR="001B4869">
        <w:rPr>
          <w:rFonts w:ascii="Arial" w:hAnsi="Arial" w:cs="Arial"/>
        </w:rPr>
        <w:t xml:space="preserve">  </w:t>
      </w:r>
    </w:p>
    <w:p w14:paraId="4EDFDD01" w14:textId="77777777" w:rsidR="0094316F" w:rsidRDefault="0094316F" w:rsidP="5282146B">
      <w:pPr>
        <w:spacing w:after="0" w:line="240" w:lineRule="auto"/>
        <w:rPr>
          <w:rFonts w:ascii="Arial" w:eastAsia="Arial" w:hAnsi="Arial" w:cs="Arial"/>
        </w:rPr>
      </w:pPr>
    </w:p>
    <w:p w14:paraId="69A7DBCE" w14:textId="15CCEF9B" w:rsidR="00FF4A11" w:rsidRPr="00FF4A11" w:rsidRDefault="7C868675" w:rsidP="00FF4A11">
      <w:pPr>
        <w:spacing w:after="0" w:line="240" w:lineRule="auto"/>
        <w:rPr>
          <w:rFonts w:ascii="Arial" w:eastAsia="Arial" w:hAnsi="Arial" w:cs="Arial"/>
        </w:rPr>
      </w:pPr>
      <w:r w:rsidRPr="1B5AE469">
        <w:rPr>
          <w:rFonts w:ascii="Arial" w:eastAsia="Arial" w:hAnsi="Arial" w:cs="Arial"/>
        </w:rPr>
        <w:t>C</w:t>
      </w:r>
      <w:r w:rsidR="55F7A798" w:rsidRPr="1B5AE469">
        <w:rPr>
          <w:rFonts w:ascii="Arial" w:eastAsia="Arial" w:hAnsi="Arial" w:cs="Arial"/>
        </w:rPr>
        <w:t>hanges</w:t>
      </w:r>
      <w:r w:rsidR="00FF4A11" w:rsidRPr="00FF4A11">
        <w:rPr>
          <w:rFonts w:ascii="Arial" w:eastAsia="Arial" w:hAnsi="Arial" w:cs="Arial"/>
        </w:rPr>
        <w:t xml:space="preserve"> have been made to the CRM14 as follows:</w:t>
      </w:r>
    </w:p>
    <w:p w14:paraId="67A86EC9" w14:textId="77777777" w:rsidR="00FF4A11" w:rsidRPr="00FF4A11" w:rsidRDefault="00FF4A11" w:rsidP="00FF4A11">
      <w:pPr>
        <w:spacing w:after="0" w:line="240" w:lineRule="auto"/>
        <w:rPr>
          <w:rFonts w:ascii="Arial" w:eastAsia="Arial" w:hAnsi="Arial" w:cs="Arial"/>
        </w:rPr>
      </w:pPr>
    </w:p>
    <w:p w14:paraId="43AF0603" w14:textId="77777777" w:rsidR="00FF4A11" w:rsidRPr="00FF4A11" w:rsidRDefault="00FF4A11" w:rsidP="00FF4A11">
      <w:pPr>
        <w:numPr>
          <w:ilvl w:val="0"/>
          <w:numId w:val="3"/>
        </w:numPr>
        <w:spacing w:after="0" w:line="240" w:lineRule="auto"/>
        <w:rPr>
          <w:rFonts w:ascii="Arial" w:eastAsia="Arial" w:hAnsi="Arial" w:cs="Arial"/>
        </w:rPr>
      </w:pPr>
      <w:r w:rsidRPr="00FF4A11">
        <w:rPr>
          <w:rFonts w:ascii="Arial" w:eastAsia="Arial" w:hAnsi="Arial" w:cs="Arial"/>
        </w:rPr>
        <w:t xml:space="preserve">A new field on page 1 for the unique reference number (URN) for your client’s case - it is important that you provide the URN from the shared online system known as ‘common platform’ for the LAA to find the HMCTS record - read </w:t>
      </w:r>
      <w:hyperlink r:id="rId30" w:history="1">
        <w:hyperlink r:id="rId31" w:history="1">
          <w:r w:rsidRPr="00FF4A11">
            <w:rPr>
              <w:rStyle w:val="Hyperlink"/>
              <w:rFonts w:ascii="Arial" w:eastAsia="Arial" w:hAnsi="Arial" w:cs="Arial"/>
            </w:rPr>
            <w:t>further guidance on the URN and how to obtain it.</w:t>
          </w:r>
        </w:hyperlink>
      </w:hyperlink>
    </w:p>
    <w:p w14:paraId="2C8677A2" w14:textId="77777777" w:rsidR="00FF4A11" w:rsidRPr="00FF4A11" w:rsidRDefault="00FF4A11" w:rsidP="00FF4A11">
      <w:pPr>
        <w:spacing w:after="0" w:line="240" w:lineRule="auto"/>
        <w:rPr>
          <w:rFonts w:ascii="Arial" w:eastAsia="Arial" w:hAnsi="Arial" w:cs="Arial"/>
        </w:rPr>
      </w:pPr>
    </w:p>
    <w:p w14:paraId="3DA853D3" w14:textId="77777777" w:rsidR="00FF4A11" w:rsidRPr="00FF4A11" w:rsidRDefault="00FF4A11" w:rsidP="00FF4A11">
      <w:pPr>
        <w:numPr>
          <w:ilvl w:val="0"/>
          <w:numId w:val="3"/>
        </w:numPr>
        <w:spacing w:after="0" w:line="240" w:lineRule="auto"/>
        <w:rPr>
          <w:rFonts w:ascii="Arial" w:eastAsia="Arial" w:hAnsi="Arial" w:cs="Arial"/>
        </w:rPr>
      </w:pPr>
      <w:r w:rsidRPr="00FF4A11">
        <w:rPr>
          <w:rFonts w:ascii="Arial" w:eastAsia="Arial" w:hAnsi="Arial" w:cs="Arial"/>
        </w:rPr>
        <w:t>A new appeal lodged date field on page 1 for Appeals to Crown Court</w:t>
      </w:r>
    </w:p>
    <w:p w14:paraId="7DA4948C" w14:textId="77777777" w:rsidR="00FF4A11" w:rsidRPr="00FF4A11" w:rsidRDefault="00FF4A11" w:rsidP="00FF4A11">
      <w:pPr>
        <w:spacing w:after="0" w:line="240" w:lineRule="auto"/>
        <w:rPr>
          <w:rFonts w:ascii="Arial" w:eastAsia="Arial" w:hAnsi="Arial" w:cs="Arial"/>
        </w:rPr>
      </w:pPr>
    </w:p>
    <w:p w14:paraId="2DE3C954" w14:textId="77777777" w:rsidR="00FF4A11" w:rsidRPr="00FF4A11" w:rsidRDefault="00FF4A11" w:rsidP="00FF4A11">
      <w:pPr>
        <w:numPr>
          <w:ilvl w:val="0"/>
          <w:numId w:val="3"/>
        </w:numPr>
        <w:spacing w:after="0" w:line="240" w:lineRule="auto"/>
        <w:rPr>
          <w:rFonts w:ascii="Arial" w:eastAsia="Arial" w:hAnsi="Arial" w:cs="Arial"/>
        </w:rPr>
      </w:pPr>
      <w:r w:rsidRPr="00FF4A11">
        <w:rPr>
          <w:rFonts w:ascii="Arial" w:eastAsia="Arial" w:hAnsi="Arial" w:cs="Arial"/>
        </w:rPr>
        <w:t>A new page (page 10) for further information to match the Apply for criminal legal aid service. For example, you may use this field to tell us about any charges there is not space for at that question as there is currently only space for 4 offences.</w:t>
      </w:r>
    </w:p>
    <w:p w14:paraId="16AF68C5" w14:textId="77777777" w:rsidR="00FF4A11" w:rsidRPr="00FF4A11" w:rsidRDefault="00FF4A11" w:rsidP="00FF4A11">
      <w:pPr>
        <w:spacing w:after="0" w:line="240" w:lineRule="auto"/>
        <w:rPr>
          <w:rFonts w:ascii="Arial" w:eastAsia="Arial" w:hAnsi="Arial" w:cs="Arial"/>
        </w:rPr>
      </w:pPr>
    </w:p>
    <w:p w14:paraId="62530B75" w14:textId="77777777" w:rsidR="00FF4A11" w:rsidRPr="00FF4A11" w:rsidRDefault="00FF4A11" w:rsidP="00FF4A11">
      <w:pPr>
        <w:spacing w:after="0" w:line="240" w:lineRule="auto"/>
        <w:rPr>
          <w:rFonts w:ascii="Arial" w:eastAsia="Arial" w:hAnsi="Arial" w:cs="Arial"/>
        </w:rPr>
      </w:pPr>
      <w:r w:rsidRPr="00FF4A11">
        <w:rPr>
          <w:rFonts w:ascii="Arial" w:eastAsia="Arial" w:hAnsi="Arial" w:cs="Arial"/>
        </w:rPr>
        <w:t>To help streamline our processing and improve efficiency, we kindly request that going forward, providers submit only one application per email. This adjustment will take effect immediately and is expected to have a positive impact on our workflow, enabling faster decision making for you.</w:t>
      </w:r>
      <w:r w:rsidRPr="00FF4A11">
        <w:rPr>
          <w:rFonts w:ascii="Arial" w:eastAsia="Arial" w:hAnsi="Arial" w:cs="Arial"/>
        </w:rPr>
        <w:br/>
      </w:r>
    </w:p>
    <w:p w14:paraId="5545876B" w14:textId="77777777" w:rsidR="002943AF" w:rsidRDefault="002943AF" w:rsidP="70EDDD43">
      <w:pPr>
        <w:spacing w:after="0" w:line="240" w:lineRule="auto"/>
        <w:rPr>
          <w:rFonts w:ascii="Arial" w:eastAsia="Arial" w:hAnsi="Arial" w:cs="Arial"/>
        </w:rPr>
      </w:pPr>
    </w:p>
    <w:p w14:paraId="40E1405D" w14:textId="25E34211" w:rsidR="002943AF" w:rsidRDefault="43021D23" w:rsidP="5282146B">
      <w:pPr>
        <w:spacing w:after="0" w:line="240" w:lineRule="auto"/>
        <w:rPr>
          <w:rFonts w:ascii="Arial" w:eastAsia="Arial" w:hAnsi="Arial" w:cs="Arial"/>
        </w:rPr>
      </w:pPr>
      <w:r w:rsidRPr="5282146B">
        <w:rPr>
          <w:rFonts w:ascii="Arial" w:eastAsia="Arial" w:hAnsi="Arial" w:cs="Arial"/>
        </w:rPr>
        <w:t>Annex A</w:t>
      </w:r>
    </w:p>
    <w:p w14:paraId="21A63A14" w14:textId="77777777" w:rsidR="002943AF" w:rsidRDefault="002943AF" w:rsidP="70EDDD43">
      <w:pPr>
        <w:spacing w:after="0" w:line="240" w:lineRule="auto"/>
        <w:rPr>
          <w:rFonts w:ascii="Arial" w:eastAsia="Arial" w:hAnsi="Arial" w:cs="Arial"/>
        </w:rPr>
      </w:pPr>
    </w:p>
    <w:p w14:paraId="33F10165" w14:textId="384CD1A3" w:rsidR="002943AF" w:rsidRDefault="00D718E8" w:rsidP="70EDDD43">
      <w:pPr>
        <w:spacing w:after="0" w:line="240" w:lineRule="auto"/>
        <w:rPr>
          <w:rFonts w:ascii="Arial" w:eastAsia="Arial" w:hAnsi="Arial" w:cs="Arial"/>
        </w:rPr>
      </w:pPr>
      <w:r>
        <w:rPr>
          <w:rFonts w:ascii="Arial" w:eastAsia="Arial" w:hAnsi="Arial" w:cs="Arial"/>
        </w:rPr>
        <w:t>Some examples of when to submit / not submit</w:t>
      </w:r>
      <w:r w:rsidR="00097641">
        <w:rPr>
          <w:rFonts w:ascii="Arial" w:eastAsia="Arial" w:hAnsi="Arial" w:cs="Arial"/>
        </w:rPr>
        <w:t>:</w:t>
      </w:r>
    </w:p>
    <w:p w14:paraId="04B80530" w14:textId="7AE7EEB3" w:rsidR="00097641" w:rsidRPr="006123FE" w:rsidRDefault="00097641" w:rsidP="70EDDD43">
      <w:pPr>
        <w:spacing w:after="0" w:line="240" w:lineRule="auto"/>
        <w:rPr>
          <w:rFonts w:ascii="Arial" w:eastAsia="Arial" w:hAnsi="Arial" w:cs="Arial"/>
        </w:rPr>
      </w:pPr>
    </w:p>
    <w:tbl>
      <w:tblPr>
        <w:tblStyle w:val="TableGrid"/>
        <w:tblW w:w="0" w:type="auto"/>
        <w:tblLayout w:type="fixed"/>
        <w:tblLook w:val="04A0" w:firstRow="1" w:lastRow="0" w:firstColumn="1" w:lastColumn="0" w:noHBand="0" w:noVBand="1"/>
      </w:tblPr>
      <w:tblGrid>
        <w:gridCol w:w="3005"/>
        <w:gridCol w:w="3005"/>
        <w:gridCol w:w="3006"/>
      </w:tblGrid>
      <w:tr w:rsidR="1B5AE469" w14:paraId="2E628AB6"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B4F7AC3" w14:textId="5A4F5482" w:rsidR="1B5AE469" w:rsidRDefault="1B5AE469">
            <w:pPr>
              <w:rPr>
                <w:rFonts w:ascii="Arial" w:eastAsia="Arial" w:hAnsi="Arial" w:cs="Arial"/>
              </w:rPr>
            </w:pPr>
            <w:r w:rsidRPr="1B5AE469">
              <w:rPr>
                <w:rFonts w:ascii="Arial" w:eastAsia="Arial" w:hAnsi="Arial" w:cs="Arial"/>
              </w:rPr>
              <w:t>Case Type</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0A086F0B" w14:textId="499FEE4F" w:rsidR="1B5AE469" w:rsidRDefault="1B5AE469">
            <w:pPr>
              <w:rPr>
                <w:rFonts w:ascii="Arial" w:eastAsia="Arial" w:hAnsi="Arial" w:cs="Arial"/>
              </w:rPr>
            </w:pPr>
            <w:r w:rsidRPr="1B5AE469">
              <w:rPr>
                <w:rFonts w:ascii="Arial" w:eastAsia="Arial" w:hAnsi="Arial" w:cs="Arial"/>
              </w:rPr>
              <w:t>Means Situation</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76AA5006" w14:textId="582B92A0" w:rsidR="1B5AE469" w:rsidRDefault="1B5AE469">
            <w:pPr>
              <w:rPr>
                <w:rFonts w:ascii="Arial" w:eastAsia="Arial" w:hAnsi="Arial" w:cs="Arial"/>
              </w:rPr>
            </w:pPr>
            <w:r w:rsidRPr="1B5AE469">
              <w:rPr>
                <w:rFonts w:ascii="Arial" w:eastAsia="Arial" w:hAnsi="Arial" w:cs="Arial"/>
              </w:rPr>
              <w:t>Action Required</w:t>
            </w:r>
          </w:p>
        </w:tc>
      </w:tr>
      <w:tr w:rsidR="1B5AE469" w14:paraId="12DFB6C5"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4E3EFBE8" w14:textId="60964EEB" w:rsidR="1B5AE469" w:rsidRDefault="1B5AE469">
            <w:pPr>
              <w:rPr>
                <w:rFonts w:ascii="Arial" w:eastAsia="Arial" w:hAnsi="Arial" w:cs="Arial"/>
              </w:rPr>
            </w:pPr>
            <w:r w:rsidRPr="1B5AE469">
              <w:rPr>
                <w:rFonts w:ascii="Arial" w:eastAsia="Arial" w:hAnsi="Arial" w:cs="Arial"/>
              </w:rPr>
              <w:t>Summary Only / Either Way / Prescribed Proceedings in the Magistrates’ Court or Youth Court</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CF5831B" w14:textId="40D04E5C" w:rsidR="1B5AE469" w:rsidRDefault="1B5AE469">
            <w:pPr>
              <w:rPr>
                <w:rFonts w:ascii="Arial" w:eastAsia="Arial" w:hAnsi="Arial" w:cs="Arial"/>
              </w:rPr>
            </w:pPr>
            <w:r w:rsidRPr="1B5AE469">
              <w:rPr>
                <w:rFonts w:ascii="Arial" w:eastAsia="Arial" w:hAnsi="Arial" w:cs="Arial"/>
              </w:rPr>
              <w:t>Passported / Unemployed / Youth</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1ED15240" w14:textId="2BBF6CC3" w:rsidR="1B5AE469" w:rsidRDefault="1B5AE469">
            <w:pPr>
              <w:rPr>
                <w:rFonts w:ascii="Arial" w:eastAsia="Arial" w:hAnsi="Arial" w:cs="Arial"/>
              </w:rPr>
            </w:pPr>
            <w:r w:rsidRPr="1B5AE469">
              <w:rPr>
                <w:rFonts w:ascii="Arial" w:eastAsia="Arial" w:hAnsi="Arial" w:cs="Arial"/>
              </w:rPr>
              <w:t>Please do not submit. Regulations have been amended to delegate the grant of Representation to providers. We recommend that you confirm defendants means eligibility using the online calculator</w:t>
            </w:r>
          </w:p>
        </w:tc>
      </w:tr>
      <w:tr w:rsidR="1B5AE469" w14:paraId="0AD4B06D"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1A090C85" w14:textId="257C00F7" w:rsidR="1B5AE469" w:rsidRDefault="1B5AE469">
            <w:pPr>
              <w:rPr>
                <w:rFonts w:ascii="Arial" w:eastAsia="Arial" w:hAnsi="Arial" w:cs="Arial"/>
              </w:rPr>
            </w:pPr>
            <w:r w:rsidRPr="1B5AE469">
              <w:rPr>
                <w:rFonts w:ascii="Arial" w:eastAsia="Arial" w:hAnsi="Arial" w:cs="Arial"/>
              </w:rPr>
              <w:t>Summary Only / Either Way in the Magistrates’ Court</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E66930A" w14:textId="772EC03C" w:rsidR="1B5AE469" w:rsidRDefault="1B5AE469">
            <w:pPr>
              <w:rPr>
                <w:rFonts w:ascii="Arial" w:eastAsia="Arial" w:hAnsi="Arial" w:cs="Arial"/>
              </w:rPr>
            </w:pPr>
            <w:r w:rsidRPr="1B5AE469">
              <w:rPr>
                <w:rFonts w:ascii="Arial" w:eastAsia="Arial" w:hAnsi="Arial" w:cs="Arial"/>
              </w:rPr>
              <w:t>Employed / self-employed / director / living off savings</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213B8089" w14:textId="070C9EFA" w:rsidR="1B5AE469" w:rsidRDefault="1B5AE469">
            <w:pPr>
              <w:rPr>
                <w:rFonts w:ascii="Arial" w:eastAsia="Arial" w:hAnsi="Arial" w:cs="Arial"/>
              </w:rPr>
            </w:pPr>
            <w:r w:rsidRPr="1B5AE469">
              <w:rPr>
                <w:rFonts w:ascii="Arial" w:eastAsia="Arial" w:hAnsi="Arial" w:cs="Arial"/>
              </w:rPr>
              <w:t>Please submit for assessment</w:t>
            </w:r>
          </w:p>
        </w:tc>
      </w:tr>
      <w:tr w:rsidR="1B5AE469" w14:paraId="520ED794"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9C13EA4" w14:textId="409E0957" w:rsidR="1B5AE469" w:rsidRDefault="1B5AE469">
            <w:pPr>
              <w:rPr>
                <w:rFonts w:ascii="Arial" w:eastAsia="Arial" w:hAnsi="Arial" w:cs="Arial"/>
              </w:rPr>
            </w:pPr>
            <w:r w:rsidRPr="1B5AE469">
              <w:rPr>
                <w:rFonts w:ascii="Arial" w:eastAsia="Arial" w:hAnsi="Arial" w:cs="Arial"/>
              </w:rPr>
              <w:t>Either Way cases heard in the Magistrates’ Court that has been committed to Crown Court for sentencing</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04B6EDE" w14:textId="35FD9B72" w:rsidR="1B5AE469" w:rsidRDefault="1B5AE469">
            <w:pPr>
              <w:rPr>
                <w:rFonts w:ascii="Arial" w:eastAsia="Arial" w:hAnsi="Arial" w:cs="Arial"/>
              </w:rPr>
            </w:pPr>
            <w:r w:rsidRPr="1B5AE469">
              <w:rPr>
                <w:rFonts w:ascii="Arial" w:eastAsia="Arial" w:hAnsi="Arial" w:cs="Arial"/>
              </w:rPr>
              <w:t>Passported / Unemployed / Youth</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3E6C4181" w14:textId="213F6CBD" w:rsidR="1B5AE469" w:rsidRDefault="1B5AE469">
            <w:pPr>
              <w:rPr>
                <w:rFonts w:ascii="Arial" w:eastAsia="Arial" w:hAnsi="Arial" w:cs="Arial"/>
              </w:rPr>
            </w:pPr>
            <w:r w:rsidRPr="1B5AE469">
              <w:rPr>
                <w:rFonts w:ascii="Arial" w:eastAsia="Arial" w:hAnsi="Arial" w:cs="Arial"/>
              </w:rPr>
              <w:t>Please do not submit. Regulations have been amended to delegate the grant of Representation to providers. We recommend that you confirm defendants means eligibility using the online calculator</w:t>
            </w:r>
          </w:p>
        </w:tc>
      </w:tr>
      <w:tr w:rsidR="1B5AE469" w14:paraId="709BBE50"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089C875C" w14:textId="2BB0CACB" w:rsidR="1B5AE469" w:rsidRDefault="1B5AE469">
            <w:pPr>
              <w:rPr>
                <w:rFonts w:ascii="Arial" w:eastAsia="Arial" w:hAnsi="Arial" w:cs="Arial"/>
              </w:rPr>
            </w:pPr>
            <w:r w:rsidRPr="1B5AE469">
              <w:rPr>
                <w:rFonts w:ascii="Arial" w:eastAsia="Arial" w:hAnsi="Arial" w:cs="Arial"/>
              </w:rPr>
              <w:t>Either Way cases heard in the Magistrates’ Court that has been committed to Crown Court for sentencing</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1977A6E1" w14:textId="44AEE545" w:rsidR="1B5AE469" w:rsidRDefault="1B5AE469">
            <w:pPr>
              <w:rPr>
                <w:rFonts w:ascii="Arial" w:eastAsia="Arial" w:hAnsi="Arial" w:cs="Arial"/>
              </w:rPr>
            </w:pPr>
            <w:r w:rsidRPr="1B5AE469">
              <w:rPr>
                <w:rFonts w:ascii="Arial" w:eastAsia="Arial" w:hAnsi="Arial" w:cs="Arial"/>
              </w:rPr>
              <w:t>Employed / self-employed / director / living off savings</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14AE8F31" w14:textId="71F15D84" w:rsidR="1B5AE469" w:rsidRDefault="1B5AE469">
            <w:pPr>
              <w:rPr>
                <w:rFonts w:ascii="Arial" w:eastAsia="Arial" w:hAnsi="Arial" w:cs="Arial"/>
              </w:rPr>
            </w:pPr>
            <w:r w:rsidRPr="1B5AE469">
              <w:rPr>
                <w:rFonts w:ascii="Arial" w:eastAsia="Arial" w:hAnsi="Arial" w:cs="Arial"/>
              </w:rPr>
              <w:t>Please submit for assessment</w:t>
            </w:r>
          </w:p>
        </w:tc>
      </w:tr>
      <w:tr w:rsidR="1B5AE469" w14:paraId="39A2C336"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47F711E" w14:textId="45D4FA43" w:rsidR="1B5AE469" w:rsidRDefault="1B5AE469">
            <w:pPr>
              <w:rPr>
                <w:rFonts w:ascii="Arial" w:eastAsia="Arial" w:hAnsi="Arial" w:cs="Arial"/>
              </w:rPr>
            </w:pPr>
            <w:r w:rsidRPr="1B5AE469">
              <w:rPr>
                <w:rFonts w:ascii="Arial" w:eastAsia="Arial" w:hAnsi="Arial" w:cs="Arial"/>
              </w:rPr>
              <w:t>Indictable Only</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EC13A3C" w14:textId="60DF3909" w:rsidR="1B5AE469" w:rsidRDefault="1B5AE469">
            <w:pPr>
              <w:rPr>
                <w:rFonts w:ascii="Arial" w:eastAsia="Arial" w:hAnsi="Arial" w:cs="Arial"/>
              </w:rPr>
            </w:pPr>
            <w:r w:rsidRPr="1B5AE469">
              <w:rPr>
                <w:rFonts w:ascii="Arial" w:eastAsia="Arial" w:hAnsi="Arial" w:cs="Arial"/>
              </w:rPr>
              <w:t>All means types</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0D23B0BC" w14:textId="4F9F559C" w:rsidR="1B5AE469" w:rsidRDefault="1B5AE469">
            <w:pPr>
              <w:rPr>
                <w:rFonts w:ascii="Arial" w:eastAsia="Arial" w:hAnsi="Arial" w:cs="Arial"/>
              </w:rPr>
            </w:pPr>
            <w:r w:rsidRPr="1B5AE469">
              <w:rPr>
                <w:rFonts w:ascii="Arial" w:eastAsia="Arial" w:hAnsi="Arial" w:cs="Arial"/>
              </w:rPr>
              <w:t>Please submit for assessment</w:t>
            </w:r>
          </w:p>
        </w:tc>
      </w:tr>
      <w:tr w:rsidR="1B5AE469" w14:paraId="3F9152ED"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1E62566A" w14:textId="42706CF8" w:rsidR="1B5AE469" w:rsidRDefault="1B5AE469">
            <w:pPr>
              <w:rPr>
                <w:rFonts w:ascii="Arial" w:eastAsia="Arial" w:hAnsi="Arial" w:cs="Arial"/>
              </w:rPr>
            </w:pPr>
            <w:r w:rsidRPr="1B5AE469">
              <w:rPr>
                <w:rFonts w:ascii="Arial" w:eastAsia="Arial" w:hAnsi="Arial" w:cs="Arial"/>
              </w:rPr>
              <w:t>Trial already in Crown Court</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636F1D90" w14:textId="32F30A2D" w:rsidR="1B5AE469" w:rsidRDefault="1B5AE469">
            <w:pPr>
              <w:rPr>
                <w:rFonts w:ascii="Arial" w:eastAsia="Arial" w:hAnsi="Arial" w:cs="Arial"/>
              </w:rPr>
            </w:pPr>
            <w:r w:rsidRPr="1B5AE469">
              <w:rPr>
                <w:rFonts w:ascii="Arial" w:eastAsia="Arial" w:hAnsi="Arial" w:cs="Arial"/>
              </w:rPr>
              <w:t>All means types</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0A9C83F6" w14:textId="79151864" w:rsidR="1B5AE469" w:rsidRDefault="1B5AE469">
            <w:pPr>
              <w:rPr>
                <w:rFonts w:ascii="Arial" w:eastAsia="Arial" w:hAnsi="Arial" w:cs="Arial"/>
              </w:rPr>
            </w:pPr>
            <w:r w:rsidRPr="1B5AE469">
              <w:rPr>
                <w:rFonts w:ascii="Arial" w:eastAsia="Arial" w:hAnsi="Arial" w:cs="Arial"/>
              </w:rPr>
              <w:t>Please submit for assessment</w:t>
            </w:r>
          </w:p>
        </w:tc>
      </w:tr>
      <w:tr w:rsidR="5282146B" w14:paraId="63216407"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3CCCB4E" w14:textId="416FBFA8" w:rsidR="64ACF2DB" w:rsidRDefault="64ACF2DB" w:rsidP="5282146B">
            <w:pPr>
              <w:rPr>
                <w:rFonts w:ascii="Arial" w:eastAsia="Arial" w:hAnsi="Arial" w:cs="Arial"/>
              </w:rPr>
            </w:pPr>
            <w:r w:rsidRPr="5282146B">
              <w:rPr>
                <w:rFonts w:ascii="Arial" w:eastAsia="Arial" w:hAnsi="Arial" w:cs="Arial"/>
              </w:rPr>
              <w:t>Committal for Sentence</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7AD8544F" w14:textId="736E5611" w:rsidR="64ACF2DB" w:rsidRDefault="64ACF2DB" w:rsidP="5282146B">
            <w:pPr>
              <w:rPr>
                <w:rFonts w:ascii="Arial" w:eastAsia="Arial" w:hAnsi="Arial" w:cs="Arial"/>
              </w:rPr>
            </w:pPr>
            <w:r w:rsidRPr="5282146B">
              <w:rPr>
                <w:rFonts w:ascii="Arial" w:eastAsia="Arial" w:hAnsi="Arial" w:cs="Arial"/>
              </w:rPr>
              <w:t>Passported / Unemployed / Youth</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5623E945" w14:textId="37A61F5E" w:rsidR="64ACF2DB" w:rsidRDefault="64ACF2DB" w:rsidP="5282146B">
            <w:pPr>
              <w:rPr>
                <w:rFonts w:ascii="Arial" w:eastAsia="Arial" w:hAnsi="Arial" w:cs="Arial"/>
              </w:rPr>
            </w:pPr>
            <w:r w:rsidRPr="5282146B">
              <w:rPr>
                <w:rFonts w:ascii="Arial" w:eastAsia="Arial" w:hAnsi="Arial" w:cs="Arial"/>
              </w:rPr>
              <w:t>Please do not submit. Regulations have been amended to delegate the grant of Representation to providers. We recommend that you confirm defendants means eligibility using the online calculator</w:t>
            </w:r>
          </w:p>
        </w:tc>
      </w:tr>
      <w:tr w:rsidR="1B5AE469" w14:paraId="32A77B69"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3393C3EA" w14:textId="7544CBC0" w:rsidR="1B5AE469" w:rsidRDefault="1B5AE469">
            <w:pPr>
              <w:rPr>
                <w:rFonts w:ascii="Arial" w:eastAsia="Arial" w:hAnsi="Arial" w:cs="Arial"/>
              </w:rPr>
            </w:pPr>
            <w:r w:rsidRPr="1B5AE469">
              <w:rPr>
                <w:rFonts w:ascii="Arial" w:eastAsia="Arial" w:hAnsi="Arial" w:cs="Arial"/>
              </w:rPr>
              <w:t>Committal for Sentence</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A62709A" w14:textId="26E18C0B" w:rsidR="1B5AE469" w:rsidRDefault="4CBB0C52">
            <w:pPr>
              <w:rPr>
                <w:rFonts w:ascii="Arial" w:eastAsia="Arial" w:hAnsi="Arial" w:cs="Arial"/>
              </w:rPr>
            </w:pPr>
            <w:r w:rsidRPr="5282146B">
              <w:rPr>
                <w:rFonts w:ascii="Arial" w:eastAsia="Arial" w:hAnsi="Arial" w:cs="Arial"/>
              </w:rPr>
              <w:t>Employed / self-employed / director / living off savings</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61504313" w14:textId="3A330D2D" w:rsidR="1B5AE469" w:rsidRDefault="1B5AE469">
            <w:pPr>
              <w:rPr>
                <w:rFonts w:ascii="Arial" w:eastAsia="Arial" w:hAnsi="Arial" w:cs="Arial"/>
              </w:rPr>
            </w:pPr>
            <w:r w:rsidRPr="1B5AE469">
              <w:rPr>
                <w:rFonts w:ascii="Arial" w:eastAsia="Arial" w:hAnsi="Arial" w:cs="Arial"/>
              </w:rPr>
              <w:t>Please submit for assessment</w:t>
            </w:r>
          </w:p>
        </w:tc>
      </w:tr>
      <w:tr w:rsidR="1B5AE469" w14:paraId="14148633" w14:textId="77777777" w:rsidTr="5282146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496BD424" w14:textId="495BF7B6" w:rsidR="1B5AE469" w:rsidRDefault="1B5AE469">
            <w:pPr>
              <w:rPr>
                <w:rFonts w:ascii="Arial" w:eastAsia="Arial" w:hAnsi="Arial" w:cs="Arial"/>
              </w:rPr>
            </w:pPr>
            <w:r w:rsidRPr="1B5AE469">
              <w:rPr>
                <w:rFonts w:ascii="Arial" w:eastAsia="Arial" w:hAnsi="Arial" w:cs="Arial"/>
              </w:rPr>
              <w:t>Appeal to Crown Court</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6CDE1ABC" w14:textId="3CB9F5FF" w:rsidR="1B5AE469" w:rsidRDefault="1B5AE469">
            <w:pPr>
              <w:rPr>
                <w:rFonts w:ascii="Arial" w:eastAsia="Arial" w:hAnsi="Arial" w:cs="Arial"/>
              </w:rPr>
            </w:pPr>
            <w:r w:rsidRPr="1B5AE469">
              <w:rPr>
                <w:rFonts w:ascii="Arial" w:eastAsia="Arial" w:hAnsi="Arial" w:cs="Arial"/>
              </w:rPr>
              <w:t>All means types</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72A400E6" w14:textId="6BFEC6E8" w:rsidR="1B5AE469" w:rsidRDefault="1B5AE469">
            <w:pPr>
              <w:rPr>
                <w:rFonts w:ascii="Arial" w:eastAsia="Arial" w:hAnsi="Arial" w:cs="Arial"/>
              </w:rPr>
            </w:pPr>
            <w:r w:rsidRPr="1B5AE469">
              <w:rPr>
                <w:rFonts w:ascii="Arial" w:eastAsia="Arial" w:hAnsi="Arial" w:cs="Arial"/>
              </w:rPr>
              <w:t>Please submit for assessment</w:t>
            </w:r>
          </w:p>
        </w:tc>
      </w:tr>
    </w:tbl>
    <w:p w14:paraId="73001D4A" w14:textId="25A4817B" w:rsidR="1B5AE469" w:rsidRDefault="1B5AE469" w:rsidP="00DA6B6C">
      <w:pPr>
        <w:spacing w:after="0"/>
      </w:pPr>
    </w:p>
    <w:p w14:paraId="23C7DFB2" w14:textId="3AE42457" w:rsidR="00097641" w:rsidRPr="006123FE" w:rsidRDefault="00097641" w:rsidP="70EDDD43">
      <w:pPr>
        <w:spacing w:after="0" w:line="240" w:lineRule="auto"/>
        <w:rPr>
          <w:rFonts w:ascii="Arial" w:eastAsia="Arial" w:hAnsi="Arial" w:cs="Arial"/>
        </w:rPr>
      </w:pPr>
    </w:p>
    <w:sectPr w:rsidR="00097641" w:rsidRPr="006123FE" w:rsidSect="0094316F">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OXU386Oz" int2:invalidationBookmarkName="" int2:hashCode="u8zfLvsztS5snQ" int2:id="A2xkPBt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8ED8"/>
    <w:multiLevelType w:val="hybridMultilevel"/>
    <w:tmpl w:val="FFFFFFFF"/>
    <w:lvl w:ilvl="0" w:tplc="8F286496">
      <w:start w:val="1"/>
      <w:numFmt w:val="bullet"/>
      <w:lvlText w:val=""/>
      <w:lvlJc w:val="left"/>
      <w:pPr>
        <w:ind w:left="720" w:hanging="360"/>
      </w:pPr>
      <w:rPr>
        <w:rFonts w:ascii="Symbol" w:hAnsi="Symbol" w:hint="default"/>
      </w:rPr>
    </w:lvl>
    <w:lvl w:ilvl="1" w:tplc="47644212">
      <w:start w:val="1"/>
      <w:numFmt w:val="bullet"/>
      <w:lvlText w:val="o"/>
      <w:lvlJc w:val="left"/>
      <w:pPr>
        <w:ind w:left="1440" w:hanging="360"/>
      </w:pPr>
      <w:rPr>
        <w:rFonts w:ascii="Courier New" w:hAnsi="Courier New" w:cs="Times New Roman" w:hint="default"/>
      </w:rPr>
    </w:lvl>
    <w:lvl w:ilvl="2" w:tplc="03ECAC50">
      <w:start w:val="1"/>
      <w:numFmt w:val="bullet"/>
      <w:lvlText w:val=""/>
      <w:lvlJc w:val="left"/>
      <w:pPr>
        <w:ind w:left="2160" w:hanging="360"/>
      </w:pPr>
      <w:rPr>
        <w:rFonts w:ascii="Wingdings" w:hAnsi="Wingdings" w:hint="default"/>
      </w:rPr>
    </w:lvl>
    <w:lvl w:ilvl="3" w:tplc="0C56B300">
      <w:start w:val="1"/>
      <w:numFmt w:val="bullet"/>
      <w:lvlText w:val=""/>
      <w:lvlJc w:val="left"/>
      <w:pPr>
        <w:ind w:left="2880" w:hanging="360"/>
      </w:pPr>
      <w:rPr>
        <w:rFonts w:ascii="Symbol" w:hAnsi="Symbol" w:hint="default"/>
      </w:rPr>
    </w:lvl>
    <w:lvl w:ilvl="4" w:tplc="9ABC93CC">
      <w:start w:val="1"/>
      <w:numFmt w:val="bullet"/>
      <w:lvlText w:val="o"/>
      <w:lvlJc w:val="left"/>
      <w:pPr>
        <w:ind w:left="3600" w:hanging="360"/>
      </w:pPr>
      <w:rPr>
        <w:rFonts w:ascii="Courier New" w:hAnsi="Courier New" w:cs="Times New Roman" w:hint="default"/>
      </w:rPr>
    </w:lvl>
    <w:lvl w:ilvl="5" w:tplc="861C5606">
      <w:start w:val="1"/>
      <w:numFmt w:val="bullet"/>
      <w:lvlText w:val=""/>
      <w:lvlJc w:val="left"/>
      <w:pPr>
        <w:ind w:left="4320" w:hanging="360"/>
      </w:pPr>
      <w:rPr>
        <w:rFonts w:ascii="Wingdings" w:hAnsi="Wingdings" w:hint="default"/>
      </w:rPr>
    </w:lvl>
    <w:lvl w:ilvl="6" w:tplc="8EAA7A9C">
      <w:start w:val="1"/>
      <w:numFmt w:val="bullet"/>
      <w:lvlText w:val=""/>
      <w:lvlJc w:val="left"/>
      <w:pPr>
        <w:ind w:left="5040" w:hanging="360"/>
      </w:pPr>
      <w:rPr>
        <w:rFonts w:ascii="Symbol" w:hAnsi="Symbol" w:hint="default"/>
      </w:rPr>
    </w:lvl>
    <w:lvl w:ilvl="7" w:tplc="3F46D964">
      <w:start w:val="1"/>
      <w:numFmt w:val="bullet"/>
      <w:lvlText w:val="o"/>
      <w:lvlJc w:val="left"/>
      <w:pPr>
        <w:ind w:left="5760" w:hanging="360"/>
      </w:pPr>
      <w:rPr>
        <w:rFonts w:ascii="Courier New" w:hAnsi="Courier New" w:cs="Times New Roman" w:hint="default"/>
      </w:rPr>
    </w:lvl>
    <w:lvl w:ilvl="8" w:tplc="5EC877A8">
      <w:start w:val="1"/>
      <w:numFmt w:val="bullet"/>
      <w:lvlText w:val=""/>
      <w:lvlJc w:val="left"/>
      <w:pPr>
        <w:ind w:left="6480" w:hanging="360"/>
      </w:pPr>
      <w:rPr>
        <w:rFonts w:ascii="Wingdings" w:hAnsi="Wingdings" w:hint="default"/>
      </w:rPr>
    </w:lvl>
  </w:abstractNum>
  <w:abstractNum w:abstractNumId="1" w15:restartNumberingAfterBreak="0">
    <w:nsid w:val="49A47B8F"/>
    <w:multiLevelType w:val="hybridMultilevel"/>
    <w:tmpl w:val="70140732"/>
    <w:lvl w:ilvl="0" w:tplc="7F2C5040">
      <w:start w:val="1"/>
      <w:numFmt w:val="decimal"/>
      <w:lvlText w:val="%1."/>
      <w:lvlJc w:val="left"/>
      <w:pPr>
        <w:ind w:left="720" w:hanging="360"/>
      </w:pPr>
    </w:lvl>
    <w:lvl w:ilvl="1" w:tplc="09E03D5E">
      <w:start w:val="1"/>
      <w:numFmt w:val="lowerLetter"/>
      <w:lvlText w:val="%2."/>
      <w:lvlJc w:val="left"/>
      <w:pPr>
        <w:ind w:left="1440" w:hanging="360"/>
      </w:pPr>
    </w:lvl>
    <w:lvl w:ilvl="2" w:tplc="A0A45B72">
      <w:start w:val="1"/>
      <w:numFmt w:val="lowerRoman"/>
      <w:lvlText w:val="%3."/>
      <w:lvlJc w:val="right"/>
      <w:pPr>
        <w:ind w:left="2160" w:hanging="180"/>
      </w:pPr>
    </w:lvl>
    <w:lvl w:ilvl="3" w:tplc="B0DC98E4">
      <w:start w:val="1"/>
      <w:numFmt w:val="decimal"/>
      <w:lvlText w:val="%4."/>
      <w:lvlJc w:val="left"/>
      <w:pPr>
        <w:ind w:left="2880" w:hanging="360"/>
      </w:pPr>
    </w:lvl>
    <w:lvl w:ilvl="4" w:tplc="F10AB7E8">
      <w:start w:val="1"/>
      <w:numFmt w:val="lowerLetter"/>
      <w:lvlText w:val="%5."/>
      <w:lvlJc w:val="left"/>
      <w:pPr>
        <w:ind w:left="3600" w:hanging="360"/>
      </w:pPr>
    </w:lvl>
    <w:lvl w:ilvl="5" w:tplc="BE66C7B4">
      <w:start w:val="1"/>
      <w:numFmt w:val="lowerRoman"/>
      <w:lvlText w:val="%6."/>
      <w:lvlJc w:val="right"/>
      <w:pPr>
        <w:ind w:left="4320" w:hanging="180"/>
      </w:pPr>
    </w:lvl>
    <w:lvl w:ilvl="6" w:tplc="EAC4F222">
      <w:start w:val="1"/>
      <w:numFmt w:val="decimal"/>
      <w:lvlText w:val="%7."/>
      <w:lvlJc w:val="left"/>
      <w:pPr>
        <w:ind w:left="5040" w:hanging="360"/>
      </w:pPr>
    </w:lvl>
    <w:lvl w:ilvl="7" w:tplc="AEA80516">
      <w:start w:val="1"/>
      <w:numFmt w:val="lowerLetter"/>
      <w:lvlText w:val="%8."/>
      <w:lvlJc w:val="left"/>
      <w:pPr>
        <w:ind w:left="5760" w:hanging="360"/>
      </w:pPr>
    </w:lvl>
    <w:lvl w:ilvl="8" w:tplc="9642D558">
      <w:start w:val="1"/>
      <w:numFmt w:val="lowerRoman"/>
      <w:lvlText w:val="%9."/>
      <w:lvlJc w:val="right"/>
      <w:pPr>
        <w:ind w:left="6480" w:hanging="180"/>
      </w:pPr>
    </w:lvl>
  </w:abstractNum>
  <w:abstractNum w:abstractNumId="2" w15:restartNumberingAfterBreak="0">
    <w:nsid w:val="51CD7DCD"/>
    <w:multiLevelType w:val="hybridMultilevel"/>
    <w:tmpl w:val="62466EDE"/>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8281227">
    <w:abstractNumId w:val="1"/>
  </w:num>
  <w:num w:numId="2" w16cid:durableId="1051029052">
    <w:abstractNumId w:val="2"/>
  </w:num>
  <w:num w:numId="3" w16cid:durableId="157288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8D"/>
    <w:rsid w:val="00000332"/>
    <w:rsid w:val="00002113"/>
    <w:rsid w:val="000033F5"/>
    <w:rsid w:val="00003C8D"/>
    <w:rsid w:val="0000471A"/>
    <w:rsid w:val="0000515F"/>
    <w:rsid w:val="00011B11"/>
    <w:rsid w:val="00012119"/>
    <w:rsid w:val="0001241A"/>
    <w:rsid w:val="0001253E"/>
    <w:rsid w:val="000127F9"/>
    <w:rsid w:val="0001559C"/>
    <w:rsid w:val="00016055"/>
    <w:rsid w:val="000166CD"/>
    <w:rsid w:val="00017A9C"/>
    <w:rsid w:val="00020931"/>
    <w:rsid w:val="00020ED8"/>
    <w:rsid w:val="000216FF"/>
    <w:rsid w:val="00021F1D"/>
    <w:rsid w:val="00023E5D"/>
    <w:rsid w:val="00024103"/>
    <w:rsid w:val="00024385"/>
    <w:rsid w:val="00025198"/>
    <w:rsid w:val="00025780"/>
    <w:rsid w:val="00026CAC"/>
    <w:rsid w:val="00027C17"/>
    <w:rsid w:val="00030638"/>
    <w:rsid w:val="000308D7"/>
    <w:rsid w:val="000327C6"/>
    <w:rsid w:val="00032844"/>
    <w:rsid w:val="0003514F"/>
    <w:rsid w:val="00035447"/>
    <w:rsid w:val="000356DB"/>
    <w:rsid w:val="000373F3"/>
    <w:rsid w:val="00037714"/>
    <w:rsid w:val="00040E51"/>
    <w:rsid w:val="000410E2"/>
    <w:rsid w:val="000411AA"/>
    <w:rsid w:val="000413B0"/>
    <w:rsid w:val="00042801"/>
    <w:rsid w:val="00043D57"/>
    <w:rsid w:val="00044EAB"/>
    <w:rsid w:val="00045B8C"/>
    <w:rsid w:val="00045C4F"/>
    <w:rsid w:val="00046497"/>
    <w:rsid w:val="00051283"/>
    <w:rsid w:val="00051631"/>
    <w:rsid w:val="000530E7"/>
    <w:rsid w:val="00054FDF"/>
    <w:rsid w:val="00055117"/>
    <w:rsid w:val="00055B3C"/>
    <w:rsid w:val="000560C9"/>
    <w:rsid w:val="00062784"/>
    <w:rsid w:val="0006368B"/>
    <w:rsid w:val="00063B45"/>
    <w:rsid w:val="00064B77"/>
    <w:rsid w:val="00064C23"/>
    <w:rsid w:val="00065056"/>
    <w:rsid w:val="00065AA8"/>
    <w:rsid w:val="00067474"/>
    <w:rsid w:val="00071747"/>
    <w:rsid w:val="000720D2"/>
    <w:rsid w:val="000728D4"/>
    <w:rsid w:val="00073BAC"/>
    <w:rsid w:val="00075043"/>
    <w:rsid w:val="000754E0"/>
    <w:rsid w:val="00076708"/>
    <w:rsid w:val="00076726"/>
    <w:rsid w:val="00076CB4"/>
    <w:rsid w:val="00076F3D"/>
    <w:rsid w:val="00082482"/>
    <w:rsid w:val="00083722"/>
    <w:rsid w:val="000865BF"/>
    <w:rsid w:val="00087015"/>
    <w:rsid w:val="00091669"/>
    <w:rsid w:val="00091B25"/>
    <w:rsid w:val="000921EE"/>
    <w:rsid w:val="00093A54"/>
    <w:rsid w:val="00093C39"/>
    <w:rsid w:val="00094285"/>
    <w:rsid w:val="000943A3"/>
    <w:rsid w:val="00094B10"/>
    <w:rsid w:val="00096397"/>
    <w:rsid w:val="00097419"/>
    <w:rsid w:val="00097516"/>
    <w:rsid w:val="00097641"/>
    <w:rsid w:val="00097BF4"/>
    <w:rsid w:val="000A32BF"/>
    <w:rsid w:val="000A4162"/>
    <w:rsid w:val="000A4F66"/>
    <w:rsid w:val="000A556A"/>
    <w:rsid w:val="000A6342"/>
    <w:rsid w:val="000A6768"/>
    <w:rsid w:val="000A6F2C"/>
    <w:rsid w:val="000A6F39"/>
    <w:rsid w:val="000A7188"/>
    <w:rsid w:val="000A793A"/>
    <w:rsid w:val="000B09C0"/>
    <w:rsid w:val="000B0E23"/>
    <w:rsid w:val="000B1B0B"/>
    <w:rsid w:val="000B1E1D"/>
    <w:rsid w:val="000B2EE3"/>
    <w:rsid w:val="000B3732"/>
    <w:rsid w:val="000B3BCF"/>
    <w:rsid w:val="000B4BE2"/>
    <w:rsid w:val="000C0097"/>
    <w:rsid w:val="000C042E"/>
    <w:rsid w:val="000C3C09"/>
    <w:rsid w:val="000C5A8C"/>
    <w:rsid w:val="000C7218"/>
    <w:rsid w:val="000C79E4"/>
    <w:rsid w:val="000D0067"/>
    <w:rsid w:val="000D07EB"/>
    <w:rsid w:val="000D1745"/>
    <w:rsid w:val="000D2429"/>
    <w:rsid w:val="000D586C"/>
    <w:rsid w:val="000D5CE6"/>
    <w:rsid w:val="000D7966"/>
    <w:rsid w:val="000E0848"/>
    <w:rsid w:val="000E127C"/>
    <w:rsid w:val="000E2141"/>
    <w:rsid w:val="000E37AE"/>
    <w:rsid w:val="000E3B5B"/>
    <w:rsid w:val="000E3D74"/>
    <w:rsid w:val="000E416D"/>
    <w:rsid w:val="000E469F"/>
    <w:rsid w:val="000E4E7E"/>
    <w:rsid w:val="000E63DD"/>
    <w:rsid w:val="000E7F84"/>
    <w:rsid w:val="000F0475"/>
    <w:rsid w:val="000F071F"/>
    <w:rsid w:val="000F1A40"/>
    <w:rsid w:val="000F2879"/>
    <w:rsid w:val="000F2B96"/>
    <w:rsid w:val="000F3948"/>
    <w:rsid w:val="000F4BF5"/>
    <w:rsid w:val="000F61E3"/>
    <w:rsid w:val="000F624E"/>
    <w:rsid w:val="000F627B"/>
    <w:rsid w:val="000F679E"/>
    <w:rsid w:val="000F7A77"/>
    <w:rsid w:val="001002D3"/>
    <w:rsid w:val="00100A58"/>
    <w:rsid w:val="00102DD3"/>
    <w:rsid w:val="00102F0C"/>
    <w:rsid w:val="001036FA"/>
    <w:rsid w:val="0010529D"/>
    <w:rsid w:val="001075AB"/>
    <w:rsid w:val="00107DD4"/>
    <w:rsid w:val="00110735"/>
    <w:rsid w:val="001108F1"/>
    <w:rsid w:val="00110B12"/>
    <w:rsid w:val="00111544"/>
    <w:rsid w:val="0011310F"/>
    <w:rsid w:val="00113AC0"/>
    <w:rsid w:val="001161BD"/>
    <w:rsid w:val="00120A25"/>
    <w:rsid w:val="00120D05"/>
    <w:rsid w:val="00120E90"/>
    <w:rsid w:val="00122006"/>
    <w:rsid w:val="0012291B"/>
    <w:rsid w:val="00122F76"/>
    <w:rsid w:val="001235F9"/>
    <w:rsid w:val="00123A2A"/>
    <w:rsid w:val="00123EE9"/>
    <w:rsid w:val="00124BFB"/>
    <w:rsid w:val="00125491"/>
    <w:rsid w:val="00126D54"/>
    <w:rsid w:val="001275E9"/>
    <w:rsid w:val="001301E6"/>
    <w:rsid w:val="0013152D"/>
    <w:rsid w:val="0013161E"/>
    <w:rsid w:val="00131C3A"/>
    <w:rsid w:val="00132B8C"/>
    <w:rsid w:val="00135579"/>
    <w:rsid w:val="00135C58"/>
    <w:rsid w:val="0013628E"/>
    <w:rsid w:val="00136AE0"/>
    <w:rsid w:val="0013762F"/>
    <w:rsid w:val="0014014B"/>
    <w:rsid w:val="00141119"/>
    <w:rsid w:val="00142141"/>
    <w:rsid w:val="00142B23"/>
    <w:rsid w:val="0014352D"/>
    <w:rsid w:val="00143D04"/>
    <w:rsid w:val="0014405A"/>
    <w:rsid w:val="001444C5"/>
    <w:rsid w:val="001444EF"/>
    <w:rsid w:val="001445EB"/>
    <w:rsid w:val="001500DA"/>
    <w:rsid w:val="00151227"/>
    <w:rsid w:val="00151CC3"/>
    <w:rsid w:val="00155998"/>
    <w:rsid w:val="00155DFE"/>
    <w:rsid w:val="00157B40"/>
    <w:rsid w:val="00160786"/>
    <w:rsid w:val="00161F41"/>
    <w:rsid w:val="00162019"/>
    <w:rsid w:val="0016295F"/>
    <w:rsid w:val="00162B1D"/>
    <w:rsid w:val="00162CCC"/>
    <w:rsid w:val="0016492A"/>
    <w:rsid w:val="0016551B"/>
    <w:rsid w:val="00165966"/>
    <w:rsid w:val="00167851"/>
    <w:rsid w:val="00170825"/>
    <w:rsid w:val="00170C6C"/>
    <w:rsid w:val="00171EF4"/>
    <w:rsid w:val="00172441"/>
    <w:rsid w:val="0017478F"/>
    <w:rsid w:val="00175AF7"/>
    <w:rsid w:val="00176C5B"/>
    <w:rsid w:val="00176F2B"/>
    <w:rsid w:val="00180268"/>
    <w:rsid w:val="00183194"/>
    <w:rsid w:val="00184087"/>
    <w:rsid w:val="001846CF"/>
    <w:rsid w:val="0018487F"/>
    <w:rsid w:val="00184CBC"/>
    <w:rsid w:val="00185D45"/>
    <w:rsid w:val="00185D80"/>
    <w:rsid w:val="00187DFB"/>
    <w:rsid w:val="00190673"/>
    <w:rsid w:val="001920EC"/>
    <w:rsid w:val="00192473"/>
    <w:rsid w:val="00194726"/>
    <w:rsid w:val="00194865"/>
    <w:rsid w:val="0019541B"/>
    <w:rsid w:val="00195511"/>
    <w:rsid w:val="00195F8E"/>
    <w:rsid w:val="00197617"/>
    <w:rsid w:val="0019793F"/>
    <w:rsid w:val="00197DBA"/>
    <w:rsid w:val="00197F1C"/>
    <w:rsid w:val="001A3462"/>
    <w:rsid w:val="001A39A5"/>
    <w:rsid w:val="001A4A59"/>
    <w:rsid w:val="001A4B4A"/>
    <w:rsid w:val="001A4D13"/>
    <w:rsid w:val="001A6F71"/>
    <w:rsid w:val="001A7ACD"/>
    <w:rsid w:val="001B0CC7"/>
    <w:rsid w:val="001B1B46"/>
    <w:rsid w:val="001B3709"/>
    <w:rsid w:val="001B4869"/>
    <w:rsid w:val="001B7178"/>
    <w:rsid w:val="001C076A"/>
    <w:rsid w:val="001C17F4"/>
    <w:rsid w:val="001C2426"/>
    <w:rsid w:val="001C2522"/>
    <w:rsid w:val="001C3972"/>
    <w:rsid w:val="001C683A"/>
    <w:rsid w:val="001C74B5"/>
    <w:rsid w:val="001C7822"/>
    <w:rsid w:val="001C78BD"/>
    <w:rsid w:val="001C7F23"/>
    <w:rsid w:val="001D03E0"/>
    <w:rsid w:val="001D0CBF"/>
    <w:rsid w:val="001D159C"/>
    <w:rsid w:val="001D1F13"/>
    <w:rsid w:val="001D2E25"/>
    <w:rsid w:val="001D46EC"/>
    <w:rsid w:val="001D4D78"/>
    <w:rsid w:val="001D6076"/>
    <w:rsid w:val="001D7D9B"/>
    <w:rsid w:val="001E13D0"/>
    <w:rsid w:val="001E1E96"/>
    <w:rsid w:val="001E2D8F"/>
    <w:rsid w:val="001E2E9B"/>
    <w:rsid w:val="001E4F0E"/>
    <w:rsid w:val="001E59CE"/>
    <w:rsid w:val="001E717B"/>
    <w:rsid w:val="001E7848"/>
    <w:rsid w:val="001F42AD"/>
    <w:rsid w:val="001F6F32"/>
    <w:rsid w:val="001F71F8"/>
    <w:rsid w:val="00200B34"/>
    <w:rsid w:val="00200CDC"/>
    <w:rsid w:val="00201650"/>
    <w:rsid w:val="00201A74"/>
    <w:rsid w:val="002023FB"/>
    <w:rsid w:val="0020263F"/>
    <w:rsid w:val="00202A03"/>
    <w:rsid w:val="00202D7F"/>
    <w:rsid w:val="00204D18"/>
    <w:rsid w:val="0020517A"/>
    <w:rsid w:val="00210E73"/>
    <w:rsid w:val="0021213B"/>
    <w:rsid w:val="0021331C"/>
    <w:rsid w:val="00213F6A"/>
    <w:rsid w:val="0021439E"/>
    <w:rsid w:val="002144D7"/>
    <w:rsid w:val="00215F4E"/>
    <w:rsid w:val="00217596"/>
    <w:rsid w:val="00217DBC"/>
    <w:rsid w:val="00220491"/>
    <w:rsid w:val="00220562"/>
    <w:rsid w:val="00220C19"/>
    <w:rsid w:val="00221D88"/>
    <w:rsid w:val="00222472"/>
    <w:rsid w:val="002249A4"/>
    <w:rsid w:val="00224B6A"/>
    <w:rsid w:val="00226C03"/>
    <w:rsid w:val="00226FCD"/>
    <w:rsid w:val="00231523"/>
    <w:rsid w:val="002321D1"/>
    <w:rsid w:val="002345EC"/>
    <w:rsid w:val="00234D2B"/>
    <w:rsid w:val="00241FC9"/>
    <w:rsid w:val="00242716"/>
    <w:rsid w:val="002428AB"/>
    <w:rsid w:val="002432B5"/>
    <w:rsid w:val="002436D5"/>
    <w:rsid w:val="0024710A"/>
    <w:rsid w:val="0024736F"/>
    <w:rsid w:val="0024764E"/>
    <w:rsid w:val="00250372"/>
    <w:rsid w:val="0025184F"/>
    <w:rsid w:val="002518CB"/>
    <w:rsid w:val="00251CFA"/>
    <w:rsid w:val="00251E77"/>
    <w:rsid w:val="00253C8A"/>
    <w:rsid w:val="002548E5"/>
    <w:rsid w:val="00256249"/>
    <w:rsid w:val="002600C9"/>
    <w:rsid w:val="00260A1E"/>
    <w:rsid w:val="00262595"/>
    <w:rsid w:val="00263C0F"/>
    <w:rsid w:val="00266632"/>
    <w:rsid w:val="00274617"/>
    <w:rsid w:val="00274A58"/>
    <w:rsid w:val="00283492"/>
    <w:rsid w:val="0028494D"/>
    <w:rsid w:val="002867D4"/>
    <w:rsid w:val="00290C6C"/>
    <w:rsid w:val="00290DA2"/>
    <w:rsid w:val="00292BBB"/>
    <w:rsid w:val="00292EF4"/>
    <w:rsid w:val="00292FCF"/>
    <w:rsid w:val="0029314B"/>
    <w:rsid w:val="0029346B"/>
    <w:rsid w:val="00293608"/>
    <w:rsid w:val="00293944"/>
    <w:rsid w:val="00293D52"/>
    <w:rsid w:val="002943AF"/>
    <w:rsid w:val="00294F3F"/>
    <w:rsid w:val="00294F5C"/>
    <w:rsid w:val="002970C8"/>
    <w:rsid w:val="0029753F"/>
    <w:rsid w:val="002A2484"/>
    <w:rsid w:val="002A4FFF"/>
    <w:rsid w:val="002A5274"/>
    <w:rsid w:val="002A65F7"/>
    <w:rsid w:val="002A7DCA"/>
    <w:rsid w:val="002B01EB"/>
    <w:rsid w:val="002B0DE9"/>
    <w:rsid w:val="002B1730"/>
    <w:rsid w:val="002B25CC"/>
    <w:rsid w:val="002B4B51"/>
    <w:rsid w:val="002B7B16"/>
    <w:rsid w:val="002C0018"/>
    <w:rsid w:val="002C0D31"/>
    <w:rsid w:val="002C1DD6"/>
    <w:rsid w:val="002C2D38"/>
    <w:rsid w:val="002C4C89"/>
    <w:rsid w:val="002C4CCB"/>
    <w:rsid w:val="002C5328"/>
    <w:rsid w:val="002C66EF"/>
    <w:rsid w:val="002C7CC4"/>
    <w:rsid w:val="002D10AD"/>
    <w:rsid w:val="002D11A5"/>
    <w:rsid w:val="002D1717"/>
    <w:rsid w:val="002D1854"/>
    <w:rsid w:val="002D2239"/>
    <w:rsid w:val="002D4061"/>
    <w:rsid w:val="002D7C88"/>
    <w:rsid w:val="002D7E7D"/>
    <w:rsid w:val="002E2A63"/>
    <w:rsid w:val="002E56A1"/>
    <w:rsid w:val="002E70A9"/>
    <w:rsid w:val="002F1340"/>
    <w:rsid w:val="002F77CA"/>
    <w:rsid w:val="002F7E59"/>
    <w:rsid w:val="003018B4"/>
    <w:rsid w:val="003046FA"/>
    <w:rsid w:val="00304D60"/>
    <w:rsid w:val="00305A82"/>
    <w:rsid w:val="00306236"/>
    <w:rsid w:val="00311696"/>
    <w:rsid w:val="0031169C"/>
    <w:rsid w:val="00311EBC"/>
    <w:rsid w:val="0031396A"/>
    <w:rsid w:val="00316075"/>
    <w:rsid w:val="00326F19"/>
    <w:rsid w:val="00327D87"/>
    <w:rsid w:val="00332B56"/>
    <w:rsid w:val="003340FC"/>
    <w:rsid w:val="00334494"/>
    <w:rsid w:val="00334C47"/>
    <w:rsid w:val="003358E4"/>
    <w:rsid w:val="00335B95"/>
    <w:rsid w:val="0033672E"/>
    <w:rsid w:val="0033708B"/>
    <w:rsid w:val="00337A79"/>
    <w:rsid w:val="00341F2A"/>
    <w:rsid w:val="003424A7"/>
    <w:rsid w:val="0034266D"/>
    <w:rsid w:val="00342DF0"/>
    <w:rsid w:val="00342EB6"/>
    <w:rsid w:val="0034357D"/>
    <w:rsid w:val="003435E1"/>
    <w:rsid w:val="0034503B"/>
    <w:rsid w:val="0034589E"/>
    <w:rsid w:val="00345B58"/>
    <w:rsid w:val="00347569"/>
    <w:rsid w:val="00347F11"/>
    <w:rsid w:val="00347F73"/>
    <w:rsid w:val="003512B5"/>
    <w:rsid w:val="00351E06"/>
    <w:rsid w:val="00352B4E"/>
    <w:rsid w:val="00352BD3"/>
    <w:rsid w:val="00353640"/>
    <w:rsid w:val="003537C0"/>
    <w:rsid w:val="00353AEC"/>
    <w:rsid w:val="0035547B"/>
    <w:rsid w:val="00355D6F"/>
    <w:rsid w:val="00361305"/>
    <w:rsid w:val="0036176B"/>
    <w:rsid w:val="00363B36"/>
    <w:rsid w:val="00363F23"/>
    <w:rsid w:val="00363F9C"/>
    <w:rsid w:val="00365587"/>
    <w:rsid w:val="003721CB"/>
    <w:rsid w:val="0037223A"/>
    <w:rsid w:val="0037273C"/>
    <w:rsid w:val="003731F9"/>
    <w:rsid w:val="0037413A"/>
    <w:rsid w:val="00374407"/>
    <w:rsid w:val="00374B61"/>
    <w:rsid w:val="00375FDB"/>
    <w:rsid w:val="003809E4"/>
    <w:rsid w:val="0038179E"/>
    <w:rsid w:val="00382ADA"/>
    <w:rsid w:val="003857D2"/>
    <w:rsid w:val="003858BF"/>
    <w:rsid w:val="00387C96"/>
    <w:rsid w:val="00391673"/>
    <w:rsid w:val="003916D8"/>
    <w:rsid w:val="00393628"/>
    <w:rsid w:val="0039378E"/>
    <w:rsid w:val="00393C57"/>
    <w:rsid w:val="003944E5"/>
    <w:rsid w:val="003947AD"/>
    <w:rsid w:val="00394C18"/>
    <w:rsid w:val="00394E9F"/>
    <w:rsid w:val="00395569"/>
    <w:rsid w:val="003960B7"/>
    <w:rsid w:val="00396214"/>
    <w:rsid w:val="003A08BD"/>
    <w:rsid w:val="003A178D"/>
    <w:rsid w:val="003A17E8"/>
    <w:rsid w:val="003A1BEE"/>
    <w:rsid w:val="003A3B9C"/>
    <w:rsid w:val="003A47DD"/>
    <w:rsid w:val="003A4DBB"/>
    <w:rsid w:val="003A5106"/>
    <w:rsid w:val="003A6155"/>
    <w:rsid w:val="003A6212"/>
    <w:rsid w:val="003B2CF6"/>
    <w:rsid w:val="003B41DA"/>
    <w:rsid w:val="003B454D"/>
    <w:rsid w:val="003B4F5A"/>
    <w:rsid w:val="003B6800"/>
    <w:rsid w:val="003B7EA2"/>
    <w:rsid w:val="003C18CB"/>
    <w:rsid w:val="003C3E09"/>
    <w:rsid w:val="003C4A0C"/>
    <w:rsid w:val="003C4B89"/>
    <w:rsid w:val="003C608A"/>
    <w:rsid w:val="003C704C"/>
    <w:rsid w:val="003C71A1"/>
    <w:rsid w:val="003D036F"/>
    <w:rsid w:val="003D0D32"/>
    <w:rsid w:val="003D2141"/>
    <w:rsid w:val="003D2579"/>
    <w:rsid w:val="003D2F96"/>
    <w:rsid w:val="003D3A84"/>
    <w:rsid w:val="003D5FC1"/>
    <w:rsid w:val="003D6C80"/>
    <w:rsid w:val="003E27B4"/>
    <w:rsid w:val="003E298F"/>
    <w:rsid w:val="003E30CB"/>
    <w:rsid w:val="003E4D4F"/>
    <w:rsid w:val="003E50FB"/>
    <w:rsid w:val="003E5C8D"/>
    <w:rsid w:val="003E5CE6"/>
    <w:rsid w:val="003E6BDB"/>
    <w:rsid w:val="003F21CC"/>
    <w:rsid w:val="003F22BC"/>
    <w:rsid w:val="003F3BDA"/>
    <w:rsid w:val="003F633A"/>
    <w:rsid w:val="00400933"/>
    <w:rsid w:val="00400D5B"/>
    <w:rsid w:val="00401FBD"/>
    <w:rsid w:val="004023FB"/>
    <w:rsid w:val="00402AAD"/>
    <w:rsid w:val="00403161"/>
    <w:rsid w:val="00404A4A"/>
    <w:rsid w:val="004070B9"/>
    <w:rsid w:val="00410DB3"/>
    <w:rsid w:val="00412285"/>
    <w:rsid w:val="00412655"/>
    <w:rsid w:val="00416D2D"/>
    <w:rsid w:val="0041706C"/>
    <w:rsid w:val="00417A35"/>
    <w:rsid w:val="00421DDA"/>
    <w:rsid w:val="0042278C"/>
    <w:rsid w:val="00424723"/>
    <w:rsid w:val="00424BAE"/>
    <w:rsid w:val="00425DF3"/>
    <w:rsid w:val="004261E8"/>
    <w:rsid w:val="00426F42"/>
    <w:rsid w:val="004276E0"/>
    <w:rsid w:val="00427FEA"/>
    <w:rsid w:val="004323FA"/>
    <w:rsid w:val="00432524"/>
    <w:rsid w:val="0043260F"/>
    <w:rsid w:val="004342D4"/>
    <w:rsid w:val="00434858"/>
    <w:rsid w:val="004358AB"/>
    <w:rsid w:val="00435E4D"/>
    <w:rsid w:val="004361C7"/>
    <w:rsid w:val="004372B7"/>
    <w:rsid w:val="00440092"/>
    <w:rsid w:val="00441352"/>
    <w:rsid w:val="00441451"/>
    <w:rsid w:val="00442917"/>
    <w:rsid w:val="00443870"/>
    <w:rsid w:val="00443EF7"/>
    <w:rsid w:val="00444A8B"/>
    <w:rsid w:val="00444C60"/>
    <w:rsid w:val="00444DDD"/>
    <w:rsid w:val="004451D5"/>
    <w:rsid w:val="0044690C"/>
    <w:rsid w:val="00446FDE"/>
    <w:rsid w:val="00447475"/>
    <w:rsid w:val="00451908"/>
    <w:rsid w:val="00451953"/>
    <w:rsid w:val="00452D77"/>
    <w:rsid w:val="0045376A"/>
    <w:rsid w:val="00454A36"/>
    <w:rsid w:val="00454CC1"/>
    <w:rsid w:val="0045633B"/>
    <w:rsid w:val="004607B1"/>
    <w:rsid w:val="00461EA7"/>
    <w:rsid w:val="00463C8D"/>
    <w:rsid w:val="00463E9A"/>
    <w:rsid w:val="004648C1"/>
    <w:rsid w:val="004651B5"/>
    <w:rsid w:val="00470F22"/>
    <w:rsid w:val="00471EFF"/>
    <w:rsid w:val="00473535"/>
    <w:rsid w:val="004755AA"/>
    <w:rsid w:val="00475E78"/>
    <w:rsid w:val="004763C6"/>
    <w:rsid w:val="00476BBF"/>
    <w:rsid w:val="004801F5"/>
    <w:rsid w:val="00480955"/>
    <w:rsid w:val="00481171"/>
    <w:rsid w:val="0048138D"/>
    <w:rsid w:val="004837A8"/>
    <w:rsid w:val="00483B5E"/>
    <w:rsid w:val="004846F7"/>
    <w:rsid w:val="0048651D"/>
    <w:rsid w:val="0048771F"/>
    <w:rsid w:val="00487B76"/>
    <w:rsid w:val="004914CC"/>
    <w:rsid w:val="00492897"/>
    <w:rsid w:val="00492FA8"/>
    <w:rsid w:val="004958EF"/>
    <w:rsid w:val="00495E07"/>
    <w:rsid w:val="00497BD3"/>
    <w:rsid w:val="004A04A7"/>
    <w:rsid w:val="004A06E4"/>
    <w:rsid w:val="004A43DE"/>
    <w:rsid w:val="004A4E65"/>
    <w:rsid w:val="004A7987"/>
    <w:rsid w:val="004B0155"/>
    <w:rsid w:val="004B02A8"/>
    <w:rsid w:val="004B1BE0"/>
    <w:rsid w:val="004B220F"/>
    <w:rsid w:val="004B376C"/>
    <w:rsid w:val="004B38A1"/>
    <w:rsid w:val="004B451A"/>
    <w:rsid w:val="004B53C2"/>
    <w:rsid w:val="004B574E"/>
    <w:rsid w:val="004B603D"/>
    <w:rsid w:val="004B7843"/>
    <w:rsid w:val="004C0014"/>
    <w:rsid w:val="004C13C3"/>
    <w:rsid w:val="004C1854"/>
    <w:rsid w:val="004C4EAC"/>
    <w:rsid w:val="004C540C"/>
    <w:rsid w:val="004C5C34"/>
    <w:rsid w:val="004C6369"/>
    <w:rsid w:val="004C76C8"/>
    <w:rsid w:val="004C76F7"/>
    <w:rsid w:val="004C8382"/>
    <w:rsid w:val="004D1382"/>
    <w:rsid w:val="004D38E8"/>
    <w:rsid w:val="004D453A"/>
    <w:rsid w:val="004D5DC0"/>
    <w:rsid w:val="004D5E4F"/>
    <w:rsid w:val="004D61BF"/>
    <w:rsid w:val="004D7C51"/>
    <w:rsid w:val="004E161A"/>
    <w:rsid w:val="004E1ACA"/>
    <w:rsid w:val="004E4914"/>
    <w:rsid w:val="004E5052"/>
    <w:rsid w:val="004E5EF9"/>
    <w:rsid w:val="004F0822"/>
    <w:rsid w:val="004F10CF"/>
    <w:rsid w:val="004F2068"/>
    <w:rsid w:val="004F236C"/>
    <w:rsid w:val="004F56FF"/>
    <w:rsid w:val="004F77F5"/>
    <w:rsid w:val="00501E33"/>
    <w:rsid w:val="00502C23"/>
    <w:rsid w:val="005057D3"/>
    <w:rsid w:val="005058F6"/>
    <w:rsid w:val="00505955"/>
    <w:rsid w:val="005071B0"/>
    <w:rsid w:val="005075BD"/>
    <w:rsid w:val="00510333"/>
    <w:rsid w:val="00510FE6"/>
    <w:rsid w:val="005114E9"/>
    <w:rsid w:val="00511B2A"/>
    <w:rsid w:val="00512305"/>
    <w:rsid w:val="005124F5"/>
    <w:rsid w:val="005126BB"/>
    <w:rsid w:val="00514928"/>
    <w:rsid w:val="00514D74"/>
    <w:rsid w:val="00514E2D"/>
    <w:rsid w:val="0051614D"/>
    <w:rsid w:val="00516590"/>
    <w:rsid w:val="00517F60"/>
    <w:rsid w:val="00522A9B"/>
    <w:rsid w:val="0052519F"/>
    <w:rsid w:val="005262A0"/>
    <w:rsid w:val="0052763D"/>
    <w:rsid w:val="0053120C"/>
    <w:rsid w:val="00531F33"/>
    <w:rsid w:val="00533412"/>
    <w:rsid w:val="005337C4"/>
    <w:rsid w:val="005341CB"/>
    <w:rsid w:val="0053601A"/>
    <w:rsid w:val="00536549"/>
    <w:rsid w:val="00536B22"/>
    <w:rsid w:val="00537C28"/>
    <w:rsid w:val="00537E2A"/>
    <w:rsid w:val="00541366"/>
    <w:rsid w:val="00541BED"/>
    <w:rsid w:val="0054418C"/>
    <w:rsid w:val="0054568A"/>
    <w:rsid w:val="00546C57"/>
    <w:rsid w:val="00551094"/>
    <w:rsid w:val="00551C26"/>
    <w:rsid w:val="0055249A"/>
    <w:rsid w:val="005538FC"/>
    <w:rsid w:val="00553D97"/>
    <w:rsid w:val="0055537A"/>
    <w:rsid w:val="00557313"/>
    <w:rsid w:val="00561837"/>
    <w:rsid w:val="00561F0B"/>
    <w:rsid w:val="00561FB0"/>
    <w:rsid w:val="005621A8"/>
    <w:rsid w:val="00563170"/>
    <w:rsid w:val="0056357C"/>
    <w:rsid w:val="0056559C"/>
    <w:rsid w:val="00565B20"/>
    <w:rsid w:val="00566C51"/>
    <w:rsid w:val="005675D4"/>
    <w:rsid w:val="0057089A"/>
    <w:rsid w:val="00571536"/>
    <w:rsid w:val="005719DA"/>
    <w:rsid w:val="00572D87"/>
    <w:rsid w:val="005737F7"/>
    <w:rsid w:val="005738A4"/>
    <w:rsid w:val="00576245"/>
    <w:rsid w:val="00576F59"/>
    <w:rsid w:val="0057739F"/>
    <w:rsid w:val="00577C6D"/>
    <w:rsid w:val="00580C6F"/>
    <w:rsid w:val="00580E22"/>
    <w:rsid w:val="00580FED"/>
    <w:rsid w:val="00583452"/>
    <w:rsid w:val="00583738"/>
    <w:rsid w:val="0058468F"/>
    <w:rsid w:val="005865A9"/>
    <w:rsid w:val="00587898"/>
    <w:rsid w:val="00587BDF"/>
    <w:rsid w:val="00590C16"/>
    <w:rsid w:val="00590E43"/>
    <w:rsid w:val="00594360"/>
    <w:rsid w:val="00595715"/>
    <w:rsid w:val="005957BD"/>
    <w:rsid w:val="0059689B"/>
    <w:rsid w:val="00597C22"/>
    <w:rsid w:val="005A22E0"/>
    <w:rsid w:val="005A4D2F"/>
    <w:rsid w:val="005A50F0"/>
    <w:rsid w:val="005A60E1"/>
    <w:rsid w:val="005A65EB"/>
    <w:rsid w:val="005A6AF2"/>
    <w:rsid w:val="005B24EB"/>
    <w:rsid w:val="005B2AED"/>
    <w:rsid w:val="005B2C53"/>
    <w:rsid w:val="005B2E7B"/>
    <w:rsid w:val="005B3447"/>
    <w:rsid w:val="005B5816"/>
    <w:rsid w:val="005B686D"/>
    <w:rsid w:val="005B79AA"/>
    <w:rsid w:val="005C024C"/>
    <w:rsid w:val="005C1385"/>
    <w:rsid w:val="005C276F"/>
    <w:rsid w:val="005C3042"/>
    <w:rsid w:val="005C626F"/>
    <w:rsid w:val="005C774E"/>
    <w:rsid w:val="005D2B67"/>
    <w:rsid w:val="005D327D"/>
    <w:rsid w:val="005D3720"/>
    <w:rsid w:val="005D3D9B"/>
    <w:rsid w:val="005D4E00"/>
    <w:rsid w:val="005D79BC"/>
    <w:rsid w:val="005E070D"/>
    <w:rsid w:val="005E21AD"/>
    <w:rsid w:val="005E6177"/>
    <w:rsid w:val="005E6449"/>
    <w:rsid w:val="005E7A8D"/>
    <w:rsid w:val="005F0768"/>
    <w:rsid w:val="005F0EA5"/>
    <w:rsid w:val="005F1B61"/>
    <w:rsid w:val="005F2D67"/>
    <w:rsid w:val="005F3149"/>
    <w:rsid w:val="005F4E23"/>
    <w:rsid w:val="005F5B7B"/>
    <w:rsid w:val="005F6294"/>
    <w:rsid w:val="005F64F4"/>
    <w:rsid w:val="00602445"/>
    <w:rsid w:val="00603E2D"/>
    <w:rsid w:val="006056DA"/>
    <w:rsid w:val="00605952"/>
    <w:rsid w:val="00605C65"/>
    <w:rsid w:val="00607338"/>
    <w:rsid w:val="006074DF"/>
    <w:rsid w:val="00607A8E"/>
    <w:rsid w:val="00607FB9"/>
    <w:rsid w:val="00611422"/>
    <w:rsid w:val="006123FE"/>
    <w:rsid w:val="006134DB"/>
    <w:rsid w:val="006137FC"/>
    <w:rsid w:val="006144BB"/>
    <w:rsid w:val="0061514D"/>
    <w:rsid w:val="0061574B"/>
    <w:rsid w:val="006178BC"/>
    <w:rsid w:val="00620E29"/>
    <w:rsid w:val="006216D1"/>
    <w:rsid w:val="00624AA1"/>
    <w:rsid w:val="00625134"/>
    <w:rsid w:val="006256FF"/>
    <w:rsid w:val="00625E87"/>
    <w:rsid w:val="0062658C"/>
    <w:rsid w:val="00626751"/>
    <w:rsid w:val="00627C2E"/>
    <w:rsid w:val="00630135"/>
    <w:rsid w:val="00631F45"/>
    <w:rsid w:val="006322EC"/>
    <w:rsid w:val="00633A88"/>
    <w:rsid w:val="00633B00"/>
    <w:rsid w:val="006358FE"/>
    <w:rsid w:val="006369D5"/>
    <w:rsid w:val="00637B09"/>
    <w:rsid w:val="0064249E"/>
    <w:rsid w:val="0064452E"/>
    <w:rsid w:val="006460FE"/>
    <w:rsid w:val="006471D7"/>
    <w:rsid w:val="006473F7"/>
    <w:rsid w:val="00652974"/>
    <w:rsid w:val="0065468D"/>
    <w:rsid w:val="00654A5E"/>
    <w:rsid w:val="00657BFE"/>
    <w:rsid w:val="006604FE"/>
    <w:rsid w:val="00660A3C"/>
    <w:rsid w:val="00662711"/>
    <w:rsid w:val="0066319F"/>
    <w:rsid w:val="00665C30"/>
    <w:rsid w:val="00666062"/>
    <w:rsid w:val="0067493C"/>
    <w:rsid w:val="00675329"/>
    <w:rsid w:val="00675A65"/>
    <w:rsid w:val="00676B54"/>
    <w:rsid w:val="0067D939"/>
    <w:rsid w:val="00681A7D"/>
    <w:rsid w:val="00681FE7"/>
    <w:rsid w:val="00682852"/>
    <w:rsid w:val="0068286F"/>
    <w:rsid w:val="00683347"/>
    <w:rsid w:val="00683981"/>
    <w:rsid w:val="0068444A"/>
    <w:rsid w:val="006858FE"/>
    <w:rsid w:val="00685963"/>
    <w:rsid w:val="00685E8C"/>
    <w:rsid w:val="00686911"/>
    <w:rsid w:val="00687C09"/>
    <w:rsid w:val="00690B9F"/>
    <w:rsid w:val="00693CD1"/>
    <w:rsid w:val="00694961"/>
    <w:rsid w:val="00694C33"/>
    <w:rsid w:val="00694FAD"/>
    <w:rsid w:val="006951D4"/>
    <w:rsid w:val="00696807"/>
    <w:rsid w:val="00696CB3"/>
    <w:rsid w:val="006A0C1A"/>
    <w:rsid w:val="006A0D54"/>
    <w:rsid w:val="006A0DF2"/>
    <w:rsid w:val="006A2B69"/>
    <w:rsid w:val="006A3999"/>
    <w:rsid w:val="006A55B9"/>
    <w:rsid w:val="006B099D"/>
    <w:rsid w:val="006B0C2F"/>
    <w:rsid w:val="006B13ED"/>
    <w:rsid w:val="006B1414"/>
    <w:rsid w:val="006B1DA0"/>
    <w:rsid w:val="006B355B"/>
    <w:rsid w:val="006B38CC"/>
    <w:rsid w:val="006B6B18"/>
    <w:rsid w:val="006C336E"/>
    <w:rsid w:val="006C34B5"/>
    <w:rsid w:val="006C3BF0"/>
    <w:rsid w:val="006C3CB1"/>
    <w:rsid w:val="006C3D14"/>
    <w:rsid w:val="006C415A"/>
    <w:rsid w:val="006C434A"/>
    <w:rsid w:val="006C45A3"/>
    <w:rsid w:val="006C6D83"/>
    <w:rsid w:val="006D1B4D"/>
    <w:rsid w:val="006D1C9A"/>
    <w:rsid w:val="006D3276"/>
    <w:rsid w:val="006D38F4"/>
    <w:rsid w:val="006D3E13"/>
    <w:rsid w:val="006D47DE"/>
    <w:rsid w:val="006D49E5"/>
    <w:rsid w:val="006D7AF8"/>
    <w:rsid w:val="006D7C27"/>
    <w:rsid w:val="006E0374"/>
    <w:rsid w:val="006E4354"/>
    <w:rsid w:val="006E5279"/>
    <w:rsid w:val="006E7391"/>
    <w:rsid w:val="006F0E8A"/>
    <w:rsid w:val="006F1EDE"/>
    <w:rsid w:val="006F21B3"/>
    <w:rsid w:val="006F4279"/>
    <w:rsid w:val="006F4704"/>
    <w:rsid w:val="006F53BB"/>
    <w:rsid w:val="006F64D7"/>
    <w:rsid w:val="006F6C1B"/>
    <w:rsid w:val="006F6E41"/>
    <w:rsid w:val="006F73DD"/>
    <w:rsid w:val="006F768B"/>
    <w:rsid w:val="0070028A"/>
    <w:rsid w:val="00700813"/>
    <w:rsid w:val="00700FB3"/>
    <w:rsid w:val="00704149"/>
    <w:rsid w:val="00704B7B"/>
    <w:rsid w:val="007050CB"/>
    <w:rsid w:val="00705F2F"/>
    <w:rsid w:val="00707A8F"/>
    <w:rsid w:val="0071170A"/>
    <w:rsid w:val="00714449"/>
    <w:rsid w:val="00716DFA"/>
    <w:rsid w:val="00721DF7"/>
    <w:rsid w:val="00721F16"/>
    <w:rsid w:val="00722229"/>
    <w:rsid w:val="00723703"/>
    <w:rsid w:val="00723E81"/>
    <w:rsid w:val="00724B2D"/>
    <w:rsid w:val="00724E6E"/>
    <w:rsid w:val="0072780C"/>
    <w:rsid w:val="007312CE"/>
    <w:rsid w:val="00731314"/>
    <w:rsid w:val="007338C7"/>
    <w:rsid w:val="0073604C"/>
    <w:rsid w:val="00736B73"/>
    <w:rsid w:val="00737647"/>
    <w:rsid w:val="00737703"/>
    <w:rsid w:val="00737744"/>
    <w:rsid w:val="007378D1"/>
    <w:rsid w:val="0074171C"/>
    <w:rsid w:val="00742260"/>
    <w:rsid w:val="00742326"/>
    <w:rsid w:val="00744095"/>
    <w:rsid w:val="00746746"/>
    <w:rsid w:val="00746C7F"/>
    <w:rsid w:val="00747121"/>
    <w:rsid w:val="00747841"/>
    <w:rsid w:val="00750B18"/>
    <w:rsid w:val="00754C7F"/>
    <w:rsid w:val="00754C93"/>
    <w:rsid w:val="007623C2"/>
    <w:rsid w:val="00762429"/>
    <w:rsid w:val="00763474"/>
    <w:rsid w:val="00763886"/>
    <w:rsid w:val="007639D6"/>
    <w:rsid w:val="00765373"/>
    <w:rsid w:val="00765591"/>
    <w:rsid w:val="0076608B"/>
    <w:rsid w:val="0076632C"/>
    <w:rsid w:val="00766965"/>
    <w:rsid w:val="00767FAC"/>
    <w:rsid w:val="007742DD"/>
    <w:rsid w:val="00774B06"/>
    <w:rsid w:val="00784608"/>
    <w:rsid w:val="0078469A"/>
    <w:rsid w:val="00784A75"/>
    <w:rsid w:val="00786704"/>
    <w:rsid w:val="00787374"/>
    <w:rsid w:val="00791DE3"/>
    <w:rsid w:val="007922FF"/>
    <w:rsid w:val="007937FF"/>
    <w:rsid w:val="00795202"/>
    <w:rsid w:val="00796CEC"/>
    <w:rsid w:val="00796F13"/>
    <w:rsid w:val="00796F5E"/>
    <w:rsid w:val="0079724F"/>
    <w:rsid w:val="007A6DA1"/>
    <w:rsid w:val="007A72BC"/>
    <w:rsid w:val="007A77A9"/>
    <w:rsid w:val="007B2098"/>
    <w:rsid w:val="007B3984"/>
    <w:rsid w:val="007B51DA"/>
    <w:rsid w:val="007B639C"/>
    <w:rsid w:val="007B71BE"/>
    <w:rsid w:val="007B787A"/>
    <w:rsid w:val="007C1FA8"/>
    <w:rsid w:val="007C21D2"/>
    <w:rsid w:val="007C3995"/>
    <w:rsid w:val="007C3C2D"/>
    <w:rsid w:val="007C3D56"/>
    <w:rsid w:val="007C4258"/>
    <w:rsid w:val="007C5383"/>
    <w:rsid w:val="007C7C6D"/>
    <w:rsid w:val="007D08FA"/>
    <w:rsid w:val="007D2FFC"/>
    <w:rsid w:val="007D46F4"/>
    <w:rsid w:val="007E12C5"/>
    <w:rsid w:val="007E2799"/>
    <w:rsid w:val="007E4486"/>
    <w:rsid w:val="007E5364"/>
    <w:rsid w:val="007E5B52"/>
    <w:rsid w:val="007F0330"/>
    <w:rsid w:val="007F067D"/>
    <w:rsid w:val="007F589A"/>
    <w:rsid w:val="00801F37"/>
    <w:rsid w:val="00802578"/>
    <w:rsid w:val="00802A52"/>
    <w:rsid w:val="008036CE"/>
    <w:rsid w:val="00805E33"/>
    <w:rsid w:val="0080659B"/>
    <w:rsid w:val="00810DE7"/>
    <w:rsid w:val="00812380"/>
    <w:rsid w:val="00813B2B"/>
    <w:rsid w:val="008143AB"/>
    <w:rsid w:val="0081466B"/>
    <w:rsid w:val="0081799C"/>
    <w:rsid w:val="00817C41"/>
    <w:rsid w:val="008200F7"/>
    <w:rsid w:val="00821253"/>
    <w:rsid w:val="00821D69"/>
    <w:rsid w:val="00822216"/>
    <w:rsid w:val="00824E13"/>
    <w:rsid w:val="0082663A"/>
    <w:rsid w:val="00826D16"/>
    <w:rsid w:val="0082788D"/>
    <w:rsid w:val="00830F4B"/>
    <w:rsid w:val="008314AF"/>
    <w:rsid w:val="0083206D"/>
    <w:rsid w:val="00833C64"/>
    <w:rsid w:val="0083747F"/>
    <w:rsid w:val="0083799C"/>
    <w:rsid w:val="00837D5A"/>
    <w:rsid w:val="00837E78"/>
    <w:rsid w:val="00837EDC"/>
    <w:rsid w:val="00842052"/>
    <w:rsid w:val="00842339"/>
    <w:rsid w:val="00843353"/>
    <w:rsid w:val="00843C2A"/>
    <w:rsid w:val="00844819"/>
    <w:rsid w:val="00846216"/>
    <w:rsid w:val="00850032"/>
    <w:rsid w:val="00852FB3"/>
    <w:rsid w:val="0085308A"/>
    <w:rsid w:val="008533EC"/>
    <w:rsid w:val="00853944"/>
    <w:rsid w:val="00854DB3"/>
    <w:rsid w:val="00854E26"/>
    <w:rsid w:val="00855A6E"/>
    <w:rsid w:val="008564E3"/>
    <w:rsid w:val="00857576"/>
    <w:rsid w:val="0086050E"/>
    <w:rsid w:val="008605E2"/>
    <w:rsid w:val="00861860"/>
    <w:rsid w:val="00862772"/>
    <w:rsid w:val="008634E2"/>
    <w:rsid w:val="00864E17"/>
    <w:rsid w:val="00865E49"/>
    <w:rsid w:val="00866336"/>
    <w:rsid w:val="008678E0"/>
    <w:rsid w:val="00867B95"/>
    <w:rsid w:val="00872212"/>
    <w:rsid w:val="008722B8"/>
    <w:rsid w:val="00872300"/>
    <w:rsid w:val="00872FEA"/>
    <w:rsid w:val="008737B0"/>
    <w:rsid w:val="00875898"/>
    <w:rsid w:val="008764FC"/>
    <w:rsid w:val="008766D6"/>
    <w:rsid w:val="00876D05"/>
    <w:rsid w:val="00876F76"/>
    <w:rsid w:val="00877BFD"/>
    <w:rsid w:val="00877FE2"/>
    <w:rsid w:val="00881F00"/>
    <w:rsid w:val="00881FE8"/>
    <w:rsid w:val="0088350D"/>
    <w:rsid w:val="00883E4D"/>
    <w:rsid w:val="00886429"/>
    <w:rsid w:val="00890A8A"/>
    <w:rsid w:val="0089270D"/>
    <w:rsid w:val="0089272B"/>
    <w:rsid w:val="00894512"/>
    <w:rsid w:val="00894FEF"/>
    <w:rsid w:val="00895E55"/>
    <w:rsid w:val="008964A6"/>
    <w:rsid w:val="008A019D"/>
    <w:rsid w:val="008A2675"/>
    <w:rsid w:val="008A2951"/>
    <w:rsid w:val="008A392B"/>
    <w:rsid w:val="008A498C"/>
    <w:rsid w:val="008A624A"/>
    <w:rsid w:val="008A65AC"/>
    <w:rsid w:val="008A76ED"/>
    <w:rsid w:val="008A79AE"/>
    <w:rsid w:val="008B0EF4"/>
    <w:rsid w:val="008B0F45"/>
    <w:rsid w:val="008B336F"/>
    <w:rsid w:val="008B67C2"/>
    <w:rsid w:val="008B6FA7"/>
    <w:rsid w:val="008B7E58"/>
    <w:rsid w:val="008C0860"/>
    <w:rsid w:val="008C233B"/>
    <w:rsid w:val="008C2EB2"/>
    <w:rsid w:val="008C37DD"/>
    <w:rsid w:val="008C4010"/>
    <w:rsid w:val="008C49A9"/>
    <w:rsid w:val="008C50ED"/>
    <w:rsid w:val="008D17C4"/>
    <w:rsid w:val="008D3FF2"/>
    <w:rsid w:val="008D443A"/>
    <w:rsid w:val="008D45AF"/>
    <w:rsid w:val="008D479C"/>
    <w:rsid w:val="008D4E6B"/>
    <w:rsid w:val="008D4F1F"/>
    <w:rsid w:val="008D5169"/>
    <w:rsid w:val="008D5B67"/>
    <w:rsid w:val="008D6B88"/>
    <w:rsid w:val="008D7ECC"/>
    <w:rsid w:val="008E00A3"/>
    <w:rsid w:val="008E12F9"/>
    <w:rsid w:val="008E31E7"/>
    <w:rsid w:val="008E5379"/>
    <w:rsid w:val="008E54B9"/>
    <w:rsid w:val="008E5943"/>
    <w:rsid w:val="008E70AA"/>
    <w:rsid w:val="008E7C5C"/>
    <w:rsid w:val="008F01C9"/>
    <w:rsid w:val="008F31FF"/>
    <w:rsid w:val="008F34B7"/>
    <w:rsid w:val="008F36B3"/>
    <w:rsid w:val="008F4185"/>
    <w:rsid w:val="008F5151"/>
    <w:rsid w:val="008F6ACE"/>
    <w:rsid w:val="00900E17"/>
    <w:rsid w:val="00903436"/>
    <w:rsid w:val="00904684"/>
    <w:rsid w:val="00905A2A"/>
    <w:rsid w:val="009070EE"/>
    <w:rsid w:val="009121B3"/>
    <w:rsid w:val="0091334D"/>
    <w:rsid w:val="00915323"/>
    <w:rsid w:val="00915A5C"/>
    <w:rsid w:val="00916397"/>
    <w:rsid w:val="009171C5"/>
    <w:rsid w:val="00917FAE"/>
    <w:rsid w:val="009204E0"/>
    <w:rsid w:val="00920DFD"/>
    <w:rsid w:val="00924C9D"/>
    <w:rsid w:val="0092500A"/>
    <w:rsid w:val="009267FA"/>
    <w:rsid w:val="00927595"/>
    <w:rsid w:val="00930F71"/>
    <w:rsid w:val="009312F7"/>
    <w:rsid w:val="00933C39"/>
    <w:rsid w:val="00933EBD"/>
    <w:rsid w:val="009369E9"/>
    <w:rsid w:val="00941CB7"/>
    <w:rsid w:val="0094316F"/>
    <w:rsid w:val="00943A10"/>
    <w:rsid w:val="00943F3D"/>
    <w:rsid w:val="009441D5"/>
    <w:rsid w:val="009442E9"/>
    <w:rsid w:val="0094437D"/>
    <w:rsid w:val="00945FA4"/>
    <w:rsid w:val="00946CA7"/>
    <w:rsid w:val="00947A32"/>
    <w:rsid w:val="00951A88"/>
    <w:rsid w:val="00952F0D"/>
    <w:rsid w:val="00953837"/>
    <w:rsid w:val="00953DD2"/>
    <w:rsid w:val="00957D2A"/>
    <w:rsid w:val="009601BB"/>
    <w:rsid w:val="00960E71"/>
    <w:rsid w:val="00961630"/>
    <w:rsid w:val="00962A85"/>
    <w:rsid w:val="00963705"/>
    <w:rsid w:val="009643A7"/>
    <w:rsid w:val="00965992"/>
    <w:rsid w:val="00971D8A"/>
    <w:rsid w:val="009728C5"/>
    <w:rsid w:val="00972B3D"/>
    <w:rsid w:val="009734A1"/>
    <w:rsid w:val="00973B27"/>
    <w:rsid w:val="0097492C"/>
    <w:rsid w:val="00975064"/>
    <w:rsid w:val="00975403"/>
    <w:rsid w:val="00975640"/>
    <w:rsid w:val="009763AF"/>
    <w:rsid w:val="00976CE2"/>
    <w:rsid w:val="009838DE"/>
    <w:rsid w:val="0098393E"/>
    <w:rsid w:val="0098646E"/>
    <w:rsid w:val="00986A6A"/>
    <w:rsid w:val="00986F0B"/>
    <w:rsid w:val="00986FCD"/>
    <w:rsid w:val="00987989"/>
    <w:rsid w:val="009920D9"/>
    <w:rsid w:val="00995280"/>
    <w:rsid w:val="009955E2"/>
    <w:rsid w:val="00997845"/>
    <w:rsid w:val="00997B38"/>
    <w:rsid w:val="009A3238"/>
    <w:rsid w:val="009A3253"/>
    <w:rsid w:val="009A3C25"/>
    <w:rsid w:val="009A7128"/>
    <w:rsid w:val="009A768B"/>
    <w:rsid w:val="009A7B6E"/>
    <w:rsid w:val="009B140A"/>
    <w:rsid w:val="009B76B8"/>
    <w:rsid w:val="009C06B0"/>
    <w:rsid w:val="009C16FA"/>
    <w:rsid w:val="009C1C0D"/>
    <w:rsid w:val="009C1CAD"/>
    <w:rsid w:val="009C50C3"/>
    <w:rsid w:val="009C530B"/>
    <w:rsid w:val="009C601E"/>
    <w:rsid w:val="009C6C4F"/>
    <w:rsid w:val="009C6CBE"/>
    <w:rsid w:val="009D16EE"/>
    <w:rsid w:val="009D7D0D"/>
    <w:rsid w:val="009E0CDA"/>
    <w:rsid w:val="009E1609"/>
    <w:rsid w:val="009E2651"/>
    <w:rsid w:val="009E2C94"/>
    <w:rsid w:val="009E44C7"/>
    <w:rsid w:val="009E4836"/>
    <w:rsid w:val="009F04F5"/>
    <w:rsid w:val="009F1249"/>
    <w:rsid w:val="009F33E8"/>
    <w:rsid w:val="009F5141"/>
    <w:rsid w:val="009F5A8F"/>
    <w:rsid w:val="009F5AEC"/>
    <w:rsid w:val="009F5EF3"/>
    <w:rsid w:val="00A01C1D"/>
    <w:rsid w:val="00A01C80"/>
    <w:rsid w:val="00A0406F"/>
    <w:rsid w:val="00A05C24"/>
    <w:rsid w:val="00A061BD"/>
    <w:rsid w:val="00A07639"/>
    <w:rsid w:val="00A07E99"/>
    <w:rsid w:val="00A116DF"/>
    <w:rsid w:val="00A122A3"/>
    <w:rsid w:val="00A14599"/>
    <w:rsid w:val="00A169E4"/>
    <w:rsid w:val="00A16A1F"/>
    <w:rsid w:val="00A17933"/>
    <w:rsid w:val="00A2031D"/>
    <w:rsid w:val="00A20571"/>
    <w:rsid w:val="00A20C1E"/>
    <w:rsid w:val="00A232DD"/>
    <w:rsid w:val="00A24259"/>
    <w:rsid w:val="00A25B32"/>
    <w:rsid w:val="00A272DE"/>
    <w:rsid w:val="00A30647"/>
    <w:rsid w:val="00A3271B"/>
    <w:rsid w:val="00A34443"/>
    <w:rsid w:val="00A34E0B"/>
    <w:rsid w:val="00A35149"/>
    <w:rsid w:val="00A35AFA"/>
    <w:rsid w:val="00A35BE3"/>
    <w:rsid w:val="00A40AE2"/>
    <w:rsid w:val="00A41006"/>
    <w:rsid w:val="00A41020"/>
    <w:rsid w:val="00A43932"/>
    <w:rsid w:val="00A43D23"/>
    <w:rsid w:val="00A44A6E"/>
    <w:rsid w:val="00A4565D"/>
    <w:rsid w:val="00A45B7F"/>
    <w:rsid w:val="00A46622"/>
    <w:rsid w:val="00A51328"/>
    <w:rsid w:val="00A523A1"/>
    <w:rsid w:val="00A53C05"/>
    <w:rsid w:val="00A5615A"/>
    <w:rsid w:val="00A56413"/>
    <w:rsid w:val="00A56A27"/>
    <w:rsid w:val="00A56EFA"/>
    <w:rsid w:val="00A56FFA"/>
    <w:rsid w:val="00A606B3"/>
    <w:rsid w:val="00A61ECF"/>
    <w:rsid w:val="00A64058"/>
    <w:rsid w:val="00A640ED"/>
    <w:rsid w:val="00A66490"/>
    <w:rsid w:val="00A66ADD"/>
    <w:rsid w:val="00A66DDF"/>
    <w:rsid w:val="00A67003"/>
    <w:rsid w:val="00A67622"/>
    <w:rsid w:val="00A70B9C"/>
    <w:rsid w:val="00A70E82"/>
    <w:rsid w:val="00A71049"/>
    <w:rsid w:val="00A73576"/>
    <w:rsid w:val="00A75AFF"/>
    <w:rsid w:val="00A75EFB"/>
    <w:rsid w:val="00A76299"/>
    <w:rsid w:val="00A7633D"/>
    <w:rsid w:val="00A774E5"/>
    <w:rsid w:val="00A804CC"/>
    <w:rsid w:val="00A808F8"/>
    <w:rsid w:val="00A80BD7"/>
    <w:rsid w:val="00A81725"/>
    <w:rsid w:val="00A82A1D"/>
    <w:rsid w:val="00A82D28"/>
    <w:rsid w:val="00A82D2E"/>
    <w:rsid w:val="00A8650E"/>
    <w:rsid w:val="00A9169E"/>
    <w:rsid w:val="00A91967"/>
    <w:rsid w:val="00A91AE4"/>
    <w:rsid w:val="00A91CF7"/>
    <w:rsid w:val="00A92936"/>
    <w:rsid w:val="00A947CD"/>
    <w:rsid w:val="00A9651D"/>
    <w:rsid w:val="00A97370"/>
    <w:rsid w:val="00A97861"/>
    <w:rsid w:val="00A979B7"/>
    <w:rsid w:val="00AA0354"/>
    <w:rsid w:val="00AA0643"/>
    <w:rsid w:val="00AA065C"/>
    <w:rsid w:val="00AA0928"/>
    <w:rsid w:val="00AA27B4"/>
    <w:rsid w:val="00AA31AC"/>
    <w:rsid w:val="00AA45D6"/>
    <w:rsid w:val="00AA4741"/>
    <w:rsid w:val="00AA5D12"/>
    <w:rsid w:val="00AA6473"/>
    <w:rsid w:val="00AA739D"/>
    <w:rsid w:val="00AC007D"/>
    <w:rsid w:val="00AC010D"/>
    <w:rsid w:val="00AC0A43"/>
    <w:rsid w:val="00AC0E91"/>
    <w:rsid w:val="00AC1F7C"/>
    <w:rsid w:val="00AC430A"/>
    <w:rsid w:val="00AC4347"/>
    <w:rsid w:val="00AC4626"/>
    <w:rsid w:val="00AC536C"/>
    <w:rsid w:val="00AC580B"/>
    <w:rsid w:val="00AC5D42"/>
    <w:rsid w:val="00AC6FA3"/>
    <w:rsid w:val="00AC7CF2"/>
    <w:rsid w:val="00AD029E"/>
    <w:rsid w:val="00AD04BB"/>
    <w:rsid w:val="00AD08D2"/>
    <w:rsid w:val="00AD14F4"/>
    <w:rsid w:val="00AD1E80"/>
    <w:rsid w:val="00AD54B3"/>
    <w:rsid w:val="00AD5CFB"/>
    <w:rsid w:val="00AD6AD4"/>
    <w:rsid w:val="00AD7862"/>
    <w:rsid w:val="00AD7C91"/>
    <w:rsid w:val="00AE10D5"/>
    <w:rsid w:val="00AE21A7"/>
    <w:rsid w:val="00AE4AFC"/>
    <w:rsid w:val="00AE53D3"/>
    <w:rsid w:val="00AE59C6"/>
    <w:rsid w:val="00AE59D9"/>
    <w:rsid w:val="00AE5ECC"/>
    <w:rsid w:val="00AE6158"/>
    <w:rsid w:val="00AE631C"/>
    <w:rsid w:val="00AE6F89"/>
    <w:rsid w:val="00AF2789"/>
    <w:rsid w:val="00AF471C"/>
    <w:rsid w:val="00AF5FCE"/>
    <w:rsid w:val="00AF6177"/>
    <w:rsid w:val="00AF67CC"/>
    <w:rsid w:val="00AF7281"/>
    <w:rsid w:val="00AF7560"/>
    <w:rsid w:val="00B019EF"/>
    <w:rsid w:val="00B036BD"/>
    <w:rsid w:val="00B03CA4"/>
    <w:rsid w:val="00B04089"/>
    <w:rsid w:val="00B04145"/>
    <w:rsid w:val="00B07100"/>
    <w:rsid w:val="00B0794A"/>
    <w:rsid w:val="00B07981"/>
    <w:rsid w:val="00B11A67"/>
    <w:rsid w:val="00B12751"/>
    <w:rsid w:val="00B13276"/>
    <w:rsid w:val="00B13BA0"/>
    <w:rsid w:val="00B13E93"/>
    <w:rsid w:val="00B1473B"/>
    <w:rsid w:val="00B179A3"/>
    <w:rsid w:val="00B17ADE"/>
    <w:rsid w:val="00B21D93"/>
    <w:rsid w:val="00B24680"/>
    <w:rsid w:val="00B24AED"/>
    <w:rsid w:val="00B26662"/>
    <w:rsid w:val="00B30A26"/>
    <w:rsid w:val="00B315A7"/>
    <w:rsid w:val="00B34F62"/>
    <w:rsid w:val="00B35202"/>
    <w:rsid w:val="00B35628"/>
    <w:rsid w:val="00B41261"/>
    <w:rsid w:val="00B414F4"/>
    <w:rsid w:val="00B43E6A"/>
    <w:rsid w:val="00B45931"/>
    <w:rsid w:val="00B469E0"/>
    <w:rsid w:val="00B50B7E"/>
    <w:rsid w:val="00B51DFF"/>
    <w:rsid w:val="00B54AB9"/>
    <w:rsid w:val="00B55389"/>
    <w:rsid w:val="00B558BC"/>
    <w:rsid w:val="00B57699"/>
    <w:rsid w:val="00B5F83E"/>
    <w:rsid w:val="00B6113C"/>
    <w:rsid w:val="00B668B8"/>
    <w:rsid w:val="00B67242"/>
    <w:rsid w:val="00B7083D"/>
    <w:rsid w:val="00B72F37"/>
    <w:rsid w:val="00B733AB"/>
    <w:rsid w:val="00B758FD"/>
    <w:rsid w:val="00B75964"/>
    <w:rsid w:val="00B76AE5"/>
    <w:rsid w:val="00B76C81"/>
    <w:rsid w:val="00B77870"/>
    <w:rsid w:val="00B810A2"/>
    <w:rsid w:val="00B822F5"/>
    <w:rsid w:val="00B83A1D"/>
    <w:rsid w:val="00B854C0"/>
    <w:rsid w:val="00B85DB3"/>
    <w:rsid w:val="00B86D6A"/>
    <w:rsid w:val="00B91930"/>
    <w:rsid w:val="00B9215F"/>
    <w:rsid w:val="00B92856"/>
    <w:rsid w:val="00B9594E"/>
    <w:rsid w:val="00B9699F"/>
    <w:rsid w:val="00B97605"/>
    <w:rsid w:val="00B97912"/>
    <w:rsid w:val="00B97B49"/>
    <w:rsid w:val="00B97B98"/>
    <w:rsid w:val="00BA006A"/>
    <w:rsid w:val="00BA0FC6"/>
    <w:rsid w:val="00BA338E"/>
    <w:rsid w:val="00BA36F8"/>
    <w:rsid w:val="00BA37B0"/>
    <w:rsid w:val="00BA3802"/>
    <w:rsid w:val="00BA54E5"/>
    <w:rsid w:val="00BB3265"/>
    <w:rsid w:val="00BB3280"/>
    <w:rsid w:val="00BB33B9"/>
    <w:rsid w:val="00BB45CE"/>
    <w:rsid w:val="00BB4AAB"/>
    <w:rsid w:val="00BB4B25"/>
    <w:rsid w:val="00BB7127"/>
    <w:rsid w:val="00BC036F"/>
    <w:rsid w:val="00BC2480"/>
    <w:rsid w:val="00BC3D71"/>
    <w:rsid w:val="00BC42A1"/>
    <w:rsid w:val="00BC5A45"/>
    <w:rsid w:val="00BD1E79"/>
    <w:rsid w:val="00BD3725"/>
    <w:rsid w:val="00BD3727"/>
    <w:rsid w:val="00BD3CA0"/>
    <w:rsid w:val="00BD7518"/>
    <w:rsid w:val="00BE05BE"/>
    <w:rsid w:val="00BE1736"/>
    <w:rsid w:val="00BE1C0D"/>
    <w:rsid w:val="00BE220E"/>
    <w:rsid w:val="00BE271B"/>
    <w:rsid w:val="00BE31FF"/>
    <w:rsid w:val="00BE3313"/>
    <w:rsid w:val="00BE393E"/>
    <w:rsid w:val="00BE4C31"/>
    <w:rsid w:val="00BE4DD1"/>
    <w:rsid w:val="00BE68D8"/>
    <w:rsid w:val="00BE71EC"/>
    <w:rsid w:val="00BE7639"/>
    <w:rsid w:val="00BF09EA"/>
    <w:rsid w:val="00BF2806"/>
    <w:rsid w:val="00BF2B45"/>
    <w:rsid w:val="00BF3958"/>
    <w:rsid w:val="00BF4606"/>
    <w:rsid w:val="00BF6C2C"/>
    <w:rsid w:val="00BF7075"/>
    <w:rsid w:val="00C0051B"/>
    <w:rsid w:val="00C01391"/>
    <w:rsid w:val="00C01B49"/>
    <w:rsid w:val="00C029F4"/>
    <w:rsid w:val="00C0431A"/>
    <w:rsid w:val="00C04C55"/>
    <w:rsid w:val="00C0526A"/>
    <w:rsid w:val="00C054E7"/>
    <w:rsid w:val="00C05DDE"/>
    <w:rsid w:val="00C07C49"/>
    <w:rsid w:val="00C10718"/>
    <w:rsid w:val="00C12281"/>
    <w:rsid w:val="00C128EF"/>
    <w:rsid w:val="00C12FF6"/>
    <w:rsid w:val="00C1301B"/>
    <w:rsid w:val="00C144FA"/>
    <w:rsid w:val="00C14E87"/>
    <w:rsid w:val="00C1538A"/>
    <w:rsid w:val="00C16805"/>
    <w:rsid w:val="00C169E2"/>
    <w:rsid w:val="00C22BA8"/>
    <w:rsid w:val="00C22BBF"/>
    <w:rsid w:val="00C24D04"/>
    <w:rsid w:val="00C25515"/>
    <w:rsid w:val="00C30481"/>
    <w:rsid w:val="00C30B88"/>
    <w:rsid w:val="00C30BE5"/>
    <w:rsid w:val="00C30FFD"/>
    <w:rsid w:val="00C31DFB"/>
    <w:rsid w:val="00C32291"/>
    <w:rsid w:val="00C33882"/>
    <w:rsid w:val="00C3419C"/>
    <w:rsid w:val="00C40480"/>
    <w:rsid w:val="00C40BA8"/>
    <w:rsid w:val="00C42CBB"/>
    <w:rsid w:val="00C42D43"/>
    <w:rsid w:val="00C43F00"/>
    <w:rsid w:val="00C4424B"/>
    <w:rsid w:val="00C44C2D"/>
    <w:rsid w:val="00C4558D"/>
    <w:rsid w:val="00C50535"/>
    <w:rsid w:val="00C50AD7"/>
    <w:rsid w:val="00C51ADE"/>
    <w:rsid w:val="00C52819"/>
    <w:rsid w:val="00C52DCB"/>
    <w:rsid w:val="00C530E5"/>
    <w:rsid w:val="00C53435"/>
    <w:rsid w:val="00C56569"/>
    <w:rsid w:val="00C603A5"/>
    <w:rsid w:val="00C61263"/>
    <w:rsid w:val="00C61C63"/>
    <w:rsid w:val="00C62823"/>
    <w:rsid w:val="00C643A2"/>
    <w:rsid w:val="00C66950"/>
    <w:rsid w:val="00C6695C"/>
    <w:rsid w:val="00C66AAE"/>
    <w:rsid w:val="00C67186"/>
    <w:rsid w:val="00C6786C"/>
    <w:rsid w:val="00C678D3"/>
    <w:rsid w:val="00C679C0"/>
    <w:rsid w:val="00C7049A"/>
    <w:rsid w:val="00C70D25"/>
    <w:rsid w:val="00C71009"/>
    <w:rsid w:val="00C72528"/>
    <w:rsid w:val="00C72D82"/>
    <w:rsid w:val="00C757A9"/>
    <w:rsid w:val="00C76765"/>
    <w:rsid w:val="00C768BC"/>
    <w:rsid w:val="00C76FE2"/>
    <w:rsid w:val="00C77B9C"/>
    <w:rsid w:val="00C8066D"/>
    <w:rsid w:val="00C8079A"/>
    <w:rsid w:val="00C8180E"/>
    <w:rsid w:val="00C81BC5"/>
    <w:rsid w:val="00C8311B"/>
    <w:rsid w:val="00C847A8"/>
    <w:rsid w:val="00C84B47"/>
    <w:rsid w:val="00C84CB1"/>
    <w:rsid w:val="00C86785"/>
    <w:rsid w:val="00C86FFF"/>
    <w:rsid w:val="00C87168"/>
    <w:rsid w:val="00C931AF"/>
    <w:rsid w:val="00C93470"/>
    <w:rsid w:val="00C94816"/>
    <w:rsid w:val="00C94CFC"/>
    <w:rsid w:val="00CA03C8"/>
    <w:rsid w:val="00CA0C5E"/>
    <w:rsid w:val="00CA0CD1"/>
    <w:rsid w:val="00CA36F9"/>
    <w:rsid w:val="00CA3E0C"/>
    <w:rsid w:val="00CA42F7"/>
    <w:rsid w:val="00CA463B"/>
    <w:rsid w:val="00CA7842"/>
    <w:rsid w:val="00CA7F53"/>
    <w:rsid w:val="00CB013C"/>
    <w:rsid w:val="00CB0784"/>
    <w:rsid w:val="00CB1E59"/>
    <w:rsid w:val="00CB23F6"/>
    <w:rsid w:val="00CB3440"/>
    <w:rsid w:val="00CB3E2D"/>
    <w:rsid w:val="00CB4886"/>
    <w:rsid w:val="00CB5092"/>
    <w:rsid w:val="00CB7098"/>
    <w:rsid w:val="00CC17E6"/>
    <w:rsid w:val="00CC6F48"/>
    <w:rsid w:val="00CD1EB0"/>
    <w:rsid w:val="00CD20C9"/>
    <w:rsid w:val="00CD27E4"/>
    <w:rsid w:val="00CD36BF"/>
    <w:rsid w:val="00CD55F9"/>
    <w:rsid w:val="00CD592A"/>
    <w:rsid w:val="00CE00D2"/>
    <w:rsid w:val="00CE156F"/>
    <w:rsid w:val="00CE2A41"/>
    <w:rsid w:val="00CE31CF"/>
    <w:rsid w:val="00CE378F"/>
    <w:rsid w:val="00CE3792"/>
    <w:rsid w:val="00CE3AD2"/>
    <w:rsid w:val="00CE4363"/>
    <w:rsid w:val="00CE497D"/>
    <w:rsid w:val="00CE4CF4"/>
    <w:rsid w:val="00CE6B4E"/>
    <w:rsid w:val="00CE7605"/>
    <w:rsid w:val="00CE7B30"/>
    <w:rsid w:val="00CF0900"/>
    <w:rsid w:val="00CF2310"/>
    <w:rsid w:val="00CF457B"/>
    <w:rsid w:val="00CF473E"/>
    <w:rsid w:val="00CF5560"/>
    <w:rsid w:val="00CF6A6E"/>
    <w:rsid w:val="00D0077F"/>
    <w:rsid w:val="00D018FD"/>
    <w:rsid w:val="00D019D5"/>
    <w:rsid w:val="00D104F1"/>
    <w:rsid w:val="00D1198C"/>
    <w:rsid w:val="00D15261"/>
    <w:rsid w:val="00D17922"/>
    <w:rsid w:val="00D21568"/>
    <w:rsid w:val="00D23FB4"/>
    <w:rsid w:val="00D240F7"/>
    <w:rsid w:val="00D274D8"/>
    <w:rsid w:val="00D27B37"/>
    <w:rsid w:val="00D32F9E"/>
    <w:rsid w:val="00D32FDF"/>
    <w:rsid w:val="00D3391C"/>
    <w:rsid w:val="00D33AE8"/>
    <w:rsid w:val="00D33ED3"/>
    <w:rsid w:val="00D34C51"/>
    <w:rsid w:val="00D34E79"/>
    <w:rsid w:val="00D3735E"/>
    <w:rsid w:val="00D37ABD"/>
    <w:rsid w:val="00D39AEA"/>
    <w:rsid w:val="00D41AA4"/>
    <w:rsid w:val="00D42330"/>
    <w:rsid w:val="00D43F8E"/>
    <w:rsid w:val="00D4438E"/>
    <w:rsid w:val="00D45596"/>
    <w:rsid w:val="00D459DB"/>
    <w:rsid w:val="00D467EC"/>
    <w:rsid w:val="00D4AEE1"/>
    <w:rsid w:val="00D50A41"/>
    <w:rsid w:val="00D50BD0"/>
    <w:rsid w:val="00D51231"/>
    <w:rsid w:val="00D5233B"/>
    <w:rsid w:val="00D53A92"/>
    <w:rsid w:val="00D556B0"/>
    <w:rsid w:val="00D5584B"/>
    <w:rsid w:val="00D55C32"/>
    <w:rsid w:val="00D569DC"/>
    <w:rsid w:val="00D56A9E"/>
    <w:rsid w:val="00D56E0B"/>
    <w:rsid w:val="00D56FF5"/>
    <w:rsid w:val="00D60765"/>
    <w:rsid w:val="00D6096F"/>
    <w:rsid w:val="00D612D5"/>
    <w:rsid w:val="00D617BB"/>
    <w:rsid w:val="00D63F53"/>
    <w:rsid w:val="00D64061"/>
    <w:rsid w:val="00D65A5F"/>
    <w:rsid w:val="00D66186"/>
    <w:rsid w:val="00D67700"/>
    <w:rsid w:val="00D67F89"/>
    <w:rsid w:val="00D714CA"/>
    <w:rsid w:val="00D718E8"/>
    <w:rsid w:val="00D71BF7"/>
    <w:rsid w:val="00D71DC5"/>
    <w:rsid w:val="00D71FF6"/>
    <w:rsid w:val="00D742E6"/>
    <w:rsid w:val="00D81482"/>
    <w:rsid w:val="00D85A92"/>
    <w:rsid w:val="00D86542"/>
    <w:rsid w:val="00D90896"/>
    <w:rsid w:val="00D90897"/>
    <w:rsid w:val="00D91B4F"/>
    <w:rsid w:val="00D92DE9"/>
    <w:rsid w:val="00D93EEC"/>
    <w:rsid w:val="00D959AC"/>
    <w:rsid w:val="00DA06B4"/>
    <w:rsid w:val="00DA0C05"/>
    <w:rsid w:val="00DA21EE"/>
    <w:rsid w:val="00DA2F11"/>
    <w:rsid w:val="00DA3BAF"/>
    <w:rsid w:val="00DA46F8"/>
    <w:rsid w:val="00DA5528"/>
    <w:rsid w:val="00DA6B6C"/>
    <w:rsid w:val="00DB1300"/>
    <w:rsid w:val="00DB1F97"/>
    <w:rsid w:val="00DB20BF"/>
    <w:rsid w:val="00DB24B1"/>
    <w:rsid w:val="00DB30C0"/>
    <w:rsid w:val="00DB477C"/>
    <w:rsid w:val="00DB4D9F"/>
    <w:rsid w:val="00DB4E27"/>
    <w:rsid w:val="00DB62C0"/>
    <w:rsid w:val="00DB6E43"/>
    <w:rsid w:val="00DB7A1C"/>
    <w:rsid w:val="00DC00A4"/>
    <w:rsid w:val="00DC2B62"/>
    <w:rsid w:val="00DC3A1F"/>
    <w:rsid w:val="00DC4F90"/>
    <w:rsid w:val="00DC53B2"/>
    <w:rsid w:val="00DC7CD1"/>
    <w:rsid w:val="00DD28EC"/>
    <w:rsid w:val="00DD3756"/>
    <w:rsid w:val="00DD593B"/>
    <w:rsid w:val="00DD5DAF"/>
    <w:rsid w:val="00DD6364"/>
    <w:rsid w:val="00DD69AB"/>
    <w:rsid w:val="00DD7C64"/>
    <w:rsid w:val="00DE3BA7"/>
    <w:rsid w:val="00DE3D3D"/>
    <w:rsid w:val="00DE6850"/>
    <w:rsid w:val="00DE6C12"/>
    <w:rsid w:val="00DF1C07"/>
    <w:rsid w:val="00DF1F39"/>
    <w:rsid w:val="00DF2C71"/>
    <w:rsid w:val="00DF4D95"/>
    <w:rsid w:val="00E00A29"/>
    <w:rsid w:val="00E0351B"/>
    <w:rsid w:val="00E043D1"/>
    <w:rsid w:val="00E062C3"/>
    <w:rsid w:val="00E063DF"/>
    <w:rsid w:val="00E11035"/>
    <w:rsid w:val="00E1462E"/>
    <w:rsid w:val="00E16343"/>
    <w:rsid w:val="00E20818"/>
    <w:rsid w:val="00E213FD"/>
    <w:rsid w:val="00E21675"/>
    <w:rsid w:val="00E219FC"/>
    <w:rsid w:val="00E22DDB"/>
    <w:rsid w:val="00E2312B"/>
    <w:rsid w:val="00E24B0A"/>
    <w:rsid w:val="00E34FBE"/>
    <w:rsid w:val="00E35C79"/>
    <w:rsid w:val="00E362F7"/>
    <w:rsid w:val="00E4455A"/>
    <w:rsid w:val="00E454A7"/>
    <w:rsid w:val="00E4679F"/>
    <w:rsid w:val="00E51F7E"/>
    <w:rsid w:val="00E531BD"/>
    <w:rsid w:val="00E565ED"/>
    <w:rsid w:val="00E627D5"/>
    <w:rsid w:val="00E6442F"/>
    <w:rsid w:val="00E66882"/>
    <w:rsid w:val="00E7026B"/>
    <w:rsid w:val="00E7042F"/>
    <w:rsid w:val="00E71B6E"/>
    <w:rsid w:val="00E74351"/>
    <w:rsid w:val="00E74B67"/>
    <w:rsid w:val="00E76DF7"/>
    <w:rsid w:val="00E773D6"/>
    <w:rsid w:val="00E77ADD"/>
    <w:rsid w:val="00E801D8"/>
    <w:rsid w:val="00E83CED"/>
    <w:rsid w:val="00E86A1A"/>
    <w:rsid w:val="00E871DA"/>
    <w:rsid w:val="00E901AF"/>
    <w:rsid w:val="00E92232"/>
    <w:rsid w:val="00E9275D"/>
    <w:rsid w:val="00E92946"/>
    <w:rsid w:val="00E92BED"/>
    <w:rsid w:val="00E9319C"/>
    <w:rsid w:val="00E94C87"/>
    <w:rsid w:val="00E95038"/>
    <w:rsid w:val="00E9531D"/>
    <w:rsid w:val="00E956A8"/>
    <w:rsid w:val="00E95F7B"/>
    <w:rsid w:val="00E96EC9"/>
    <w:rsid w:val="00E971E1"/>
    <w:rsid w:val="00E977B6"/>
    <w:rsid w:val="00EA084A"/>
    <w:rsid w:val="00EA1FB9"/>
    <w:rsid w:val="00EA2EA5"/>
    <w:rsid w:val="00EA3BE5"/>
    <w:rsid w:val="00EA3C58"/>
    <w:rsid w:val="00EA74C2"/>
    <w:rsid w:val="00EB076B"/>
    <w:rsid w:val="00EB0C46"/>
    <w:rsid w:val="00EB201B"/>
    <w:rsid w:val="00EB270E"/>
    <w:rsid w:val="00EB52E4"/>
    <w:rsid w:val="00EB5B13"/>
    <w:rsid w:val="00EC036A"/>
    <w:rsid w:val="00EC1E5F"/>
    <w:rsid w:val="00EC22B3"/>
    <w:rsid w:val="00EC5415"/>
    <w:rsid w:val="00EC6F60"/>
    <w:rsid w:val="00ED1518"/>
    <w:rsid w:val="00ED4977"/>
    <w:rsid w:val="00ED5196"/>
    <w:rsid w:val="00ED5756"/>
    <w:rsid w:val="00ED5E20"/>
    <w:rsid w:val="00ED64FB"/>
    <w:rsid w:val="00ED71AD"/>
    <w:rsid w:val="00ED7662"/>
    <w:rsid w:val="00ED7E15"/>
    <w:rsid w:val="00EE07F4"/>
    <w:rsid w:val="00EE2336"/>
    <w:rsid w:val="00EE3F72"/>
    <w:rsid w:val="00EE4A1E"/>
    <w:rsid w:val="00EE7024"/>
    <w:rsid w:val="00EF058A"/>
    <w:rsid w:val="00EF11F7"/>
    <w:rsid w:val="00EF1F37"/>
    <w:rsid w:val="00EF2BE2"/>
    <w:rsid w:val="00EF55E3"/>
    <w:rsid w:val="00EF57BF"/>
    <w:rsid w:val="00F000E3"/>
    <w:rsid w:val="00F00852"/>
    <w:rsid w:val="00F00DD5"/>
    <w:rsid w:val="00F03765"/>
    <w:rsid w:val="00F04377"/>
    <w:rsid w:val="00F103AB"/>
    <w:rsid w:val="00F10E3A"/>
    <w:rsid w:val="00F10F5A"/>
    <w:rsid w:val="00F11061"/>
    <w:rsid w:val="00F11B77"/>
    <w:rsid w:val="00F131A5"/>
    <w:rsid w:val="00F15B2B"/>
    <w:rsid w:val="00F22DBF"/>
    <w:rsid w:val="00F31B1C"/>
    <w:rsid w:val="00F32172"/>
    <w:rsid w:val="00F329A8"/>
    <w:rsid w:val="00F33117"/>
    <w:rsid w:val="00F3488E"/>
    <w:rsid w:val="00F3604A"/>
    <w:rsid w:val="00F36637"/>
    <w:rsid w:val="00F36EE6"/>
    <w:rsid w:val="00F41CC6"/>
    <w:rsid w:val="00F42A05"/>
    <w:rsid w:val="00F43547"/>
    <w:rsid w:val="00F43C44"/>
    <w:rsid w:val="00F43CA6"/>
    <w:rsid w:val="00F45B36"/>
    <w:rsid w:val="00F46AFF"/>
    <w:rsid w:val="00F46DAE"/>
    <w:rsid w:val="00F470FB"/>
    <w:rsid w:val="00F50A84"/>
    <w:rsid w:val="00F515B1"/>
    <w:rsid w:val="00F51CD6"/>
    <w:rsid w:val="00F52B8D"/>
    <w:rsid w:val="00F532C5"/>
    <w:rsid w:val="00F54287"/>
    <w:rsid w:val="00F55F42"/>
    <w:rsid w:val="00F5706D"/>
    <w:rsid w:val="00F57C20"/>
    <w:rsid w:val="00F61534"/>
    <w:rsid w:val="00F61C32"/>
    <w:rsid w:val="00F62059"/>
    <w:rsid w:val="00F6299C"/>
    <w:rsid w:val="00F62A5E"/>
    <w:rsid w:val="00F6364F"/>
    <w:rsid w:val="00F64E03"/>
    <w:rsid w:val="00F66046"/>
    <w:rsid w:val="00F66513"/>
    <w:rsid w:val="00F66B71"/>
    <w:rsid w:val="00F67A1F"/>
    <w:rsid w:val="00F727A0"/>
    <w:rsid w:val="00F72BCF"/>
    <w:rsid w:val="00F7449A"/>
    <w:rsid w:val="00F753BA"/>
    <w:rsid w:val="00F75A40"/>
    <w:rsid w:val="00F75A4C"/>
    <w:rsid w:val="00F75D17"/>
    <w:rsid w:val="00F779A0"/>
    <w:rsid w:val="00F77CB7"/>
    <w:rsid w:val="00F77D69"/>
    <w:rsid w:val="00F809DD"/>
    <w:rsid w:val="00F8407A"/>
    <w:rsid w:val="00F84F0A"/>
    <w:rsid w:val="00F8567F"/>
    <w:rsid w:val="00F85812"/>
    <w:rsid w:val="00F86561"/>
    <w:rsid w:val="00F9028E"/>
    <w:rsid w:val="00F91A6F"/>
    <w:rsid w:val="00F92C4F"/>
    <w:rsid w:val="00F94640"/>
    <w:rsid w:val="00F949CD"/>
    <w:rsid w:val="00F94FE5"/>
    <w:rsid w:val="00F95426"/>
    <w:rsid w:val="00F95D8C"/>
    <w:rsid w:val="00FA0676"/>
    <w:rsid w:val="00FA0D20"/>
    <w:rsid w:val="00FA290B"/>
    <w:rsid w:val="00FA2988"/>
    <w:rsid w:val="00FA4878"/>
    <w:rsid w:val="00FA659B"/>
    <w:rsid w:val="00FA6DC0"/>
    <w:rsid w:val="00FA7BD7"/>
    <w:rsid w:val="00FA7EF0"/>
    <w:rsid w:val="00FB239A"/>
    <w:rsid w:val="00FB29AF"/>
    <w:rsid w:val="00FB2E02"/>
    <w:rsid w:val="00FB465F"/>
    <w:rsid w:val="00FB4DDB"/>
    <w:rsid w:val="00FB5887"/>
    <w:rsid w:val="00FB6057"/>
    <w:rsid w:val="00FB68CB"/>
    <w:rsid w:val="00FC3F6C"/>
    <w:rsid w:val="00FC46AB"/>
    <w:rsid w:val="00FC4C9D"/>
    <w:rsid w:val="00FC64D2"/>
    <w:rsid w:val="00FC6B57"/>
    <w:rsid w:val="00FD0FB7"/>
    <w:rsid w:val="00FD263F"/>
    <w:rsid w:val="00FD4EBD"/>
    <w:rsid w:val="00FD4F78"/>
    <w:rsid w:val="00FD6258"/>
    <w:rsid w:val="00FD72A2"/>
    <w:rsid w:val="00FD754E"/>
    <w:rsid w:val="00FD7903"/>
    <w:rsid w:val="00FD7C65"/>
    <w:rsid w:val="00FE01DD"/>
    <w:rsid w:val="00FE1C75"/>
    <w:rsid w:val="00FE3CC7"/>
    <w:rsid w:val="00FE4E59"/>
    <w:rsid w:val="00FE5287"/>
    <w:rsid w:val="00FE681E"/>
    <w:rsid w:val="00FE73F7"/>
    <w:rsid w:val="00FE7C93"/>
    <w:rsid w:val="00FF1949"/>
    <w:rsid w:val="00FF28FE"/>
    <w:rsid w:val="00FF36C4"/>
    <w:rsid w:val="00FF453E"/>
    <w:rsid w:val="00FF4A11"/>
    <w:rsid w:val="00FF6E2C"/>
    <w:rsid w:val="00FF7F86"/>
    <w:rsid w:val="01544C72"/>
    <w:rsid w:val="016B340A"/>
    <w:rsid w:val="01C57596"/>
    <w:rsid w:val="0238CD5D"/>
    <w:rsid w:val="0241F591"/>
    <w:rsid w:val="024F2E7F"/>
    <w:rsid w:val="026B0AAC"/>
    <w:rsid w:val="0275A52B"/>
    <w:rsid w:val="0294817F"/>
    <w:rsid w:val="029547AC"/>
    <w:rsid w:val="02A9A0DD"/>
    <w:rsid w:val="02B80936"/>
    <w:rsid w:val="02DF0965"/>
    <w:rsid w:val="02E4E683"/>
    <w:rsid w:val="02F5A1E0"/>
    <w:rsid w:val="03869D37"/>
    <w:rsid w:val="03A05CDC"/>
    <w:rsid w:val="03CBC9B6"/>
    <w:rsid w:val="03DD2DD2"/>
    <w:rsid w:val="03E86E78"/>
    <w:rsid w:val="03EAFB0F"/>
    <w:rsid w:val="03FD0864"/>
    <w:rsid w:val="040CE821"/>
    <w:rsid w:val="04187191"/>
    <w:rsid w:val="04514D24"/>
    <w:rsid w:val="04530805"/>
    <w:rsid w:val="04588722"/>
    <w:rsid w:val="045AECE2"/>
    <w:rsid w:val="046CDA92"/>
    <w:rsid w:val="046DD6FB"/>
    <w:rsid w:val="047403C5"/>
    <w:rsid w:val="047D5205"/>
    <w:rsid w:val="04990ACE"/>
    <w:rsid w:val="04A83016"/>
    <w:rsid w:val="04B64E43"/>
    <w:rsid w:val="04CFFE49"/>
    <w:rsid w:val="04DEDE23"/>
    <w:rsid w:val="053C3D6C"/>
    <w:rsid w:val="0543EE57"/>
    <w:rsid w:val="054F13FA"/>
    <w:rsid w:val="055B70EB"/>
    <w:rsid w:val="058231A3"/>
    <w:rsid w:val="058EA8E6"/>
    <w:rsid w:val="05BE0BBE"/>
    <w:rsid w:val="05D1B750"/>
    <w:rsid w:val="05E5E3E4"/>
    <w:rsid w:val="05FF3BCC"/>
    <w:rsid w:val="0604BD69"/>
    <w:rsid w:val="0606F66B"/>
    <w:rsid w:val="06117C90"/>
    <w:rsid w:val="0628D79B"/>
    <w:rsid w:val="0635E3F5"/>
    <w:rsid w:val="0655169F"/>
    <w:rsid w:val="06761A2B"/>
    <w:rsid w:val="06E01AEF"/>
    <w:rsid w:val="074AC24B"/>
    <w:rsid w:val="07766518"/>
    <w:rsid w:val="078D67E1"/>
    <w:rsid w:val="08357DCA"/>
    <w:rsid w:val="083DBE37"/>
    <w:rsid w:val="0846D9AA"/>
    <w:rsid w:val="084D0E51"/>
    <w:rsid w:val="089643CB"/>
    <w:rsid w:val="0898119F"/>
    <w:rsid w:val="08A24E7B"/>
    <w:rsid w:val="08A8A7A5"/>
    <w:rsid w:val="08B778CD"/>
    <w:rsid w:val="08D185AB"/>
    <w:rsid w:val="08F3CB6A"/>
    <w:rsid w:val="08F8F089"/>
    <w:rsid w:val="0909B20E"/>
    <w:rsid w:val="09367AF0"/>
    <w:rsid w:val="094ED517"/>
    <w:rsid w:val="0959A97B"/>
    <w:rsid w:val="095C2848"/>
    <w:rsid w:val="098A8720"/>
    <w:rsid w:val="098B102C"/>
    <w:rsid w:val="0995493A"/>
    <w:rsid w:val="099AC458"/>
    <w:rsid w:val="099ACDFD"/>
    <w:rsid w:val="09A1BAC0"/>
    <w:rsid w:val="09D435CC"/>
    <w:rsid w:val="0A3DE470"/>
    <w:rsid w:val="0A6E6C2C"/>
    <w:rsid w:val="0A72B142"/>
    <w:rsid w:val="0A73CDB9"/>
    <w:rsid w:val="0A852C71"/>
    <w:rsid w:val="0AACE4C8"/>
    <w:rsid w:val="0ABDAD99"/>
    <w:rsid w:val="0AC9D9F0"/>
    <w:rsid w:val="0ACEE520"/>
    <w:rsid w:val="0ADACFA0"/>
    <w:rsid w:val="0ADC56E7"/>
    <w:rsid w:val="0B3E36C0"/>
    <w:rsid w:val="0B3F07BB"/>
    <w:rsid w:val="0B743210"/>
    <w:rsid w:val="0C090D9A"/>
    <w:rsid w:val="0C68A370"/>
    <w:rsid w:val="0C71A409"/>
    <w:rsid w:val="0C7CC913"/>
    <w:rsid w:val="0C8F4C5A"/>
    <w:rsid w:val="0CA301F8"/>
    <w:rsid w:val="0CC96A7C"/>
    <w:rsid w:val="0CD1DB86"/>
    <w:rsid w:val="0CD66678"/>
    <w:rsid w:val="0CDC0E24"/>
    <w:rsid w:val="0CEAD7EC"/>
    <w:rsid w:val="0D003800"/>
    <w:rsid w:val="0D488715"/>
    <w:rsid w:val="0D491419"/>
    <w:rsid w:val="0DB40830"/>
    <w:rsid w:val="0DCA38A7"/>
    <w:rsid w:val="0DE32018"/>
    <w:rsid w:val="0DE6D454"/>
    <w:rsid w:val="0E11786E"/>
    <w:rsid w:val="0E1D28C5"/>
    <w:rsid w:val="0E33A760"/>
    <w:rsid w:val="0E5F3F73"/>
    <w:rsid w:val="0E6EEB7D"/>
    <w:rsid w:val="0E7AE20C"/>
    <w:rsid w:val="0E836454"/>
    <w:rsid w:val="0E978500"/>
    <w:rsid w:val="0E9CB205"/>
    <w:rsid w:val="0F0B523F"/>
    <w:rsid w:val="0F0CCAC3"/>
    <w:rsid w:val="0F151504"/>
    <w:rsid w:val="0F282E25"/>
    <w:rsid w:val="0F6910F9"/>
    <w:rsid w:val="0F6B4282"/>
    <w:rsid w:val="0F829AA0"/>
    <w:rsid w:val="0FB6C60E"/>
    <w:rsid w:val="0FBB1B12"/>
    <w:rsid w:val="0FDB8D68"/>
    <w:rsid w:val="0FEB7D54"/>
    <w:rsid w:val="0FED641E"/>
    <w:rsid w:val="0FFC6D1E"/>
    <w:rsid w:val="10299E8A"/>
    <w:rsid w:val="1084EDDA"/>
    <w:rsid w:val="108CA332"/>
    <w:rsid w:val="108DEDDB"/>
    <w:rsid w:val="10958FAA"/>
    <w:rsid w:val="10B53073"/>
    <w:rsid w:val="10D4783A"/>
    <w:rsid w:val="10E66908"/>
    <w:rsid w:val="10EF30F6"/>
    <w:rsid w:val="11100596"/>
    <w:rsid w:val="11196E4D"/>
    <w:rsid w:val="1131452C"/>
    <w:rsid w:val="118572CA"/>
    <w:rsid w:val="119A24B9"/>
    <w:rsid w:val="11C2D81E"/>
    <w:rsid w:val="11DB4FE8"/>
    <w:rsid w:val="120A4905"/>
    <w:rsid w:val="120A745F"/>
    <w:rsid w:val="120BF414"/>
    <w:rsid w:val="12158BA2"/>
    <w:rsid w:val="12174D78"/>
    <w:rsid w:val="124323E8"/>
    <w:rsid w:val="124346FF"/>
    <w:rsid w:val="124BFE6B"/>
    <w:rsid w:val="124D46E8"/>
    <w:rsid w:val="1265D3DC"/>
    <w:rsid w:val="128F59D9"/>
    <w:rsid w:val="129787DB"/>
    <w:rsid w:val="12A1ABD8"/>
    <w:rsid w:val="12A79C6E"/>
    <w:rsid w:val="12BE67DB"/>
    <w:rsid w:val="12C79C24"/>
    <w:rsid w:val="12D6259D"/>
    <w:rsid w:val="1348D551"/>
    <w:rsid w:val="13559929"/>
    <w:rsid w:val="1360DF69"/>
    <w:rsid w:val="136CCB71"/>
    <w:rsid w:val="1379139B"/>
    <w:rsid w:val="137EBB70"/>
    <w:rsid w:val="13C8DEF1"/>
    <w:rsid w:val="13D7401C"/>
    <w:rsid w:val="13E4F1AA"/>
    <w:rsid w:val="1431304F"/>
    <w:rsid w:val="144F149B"/>
    <w:rsid w:val="145F1AC3"/>
    <w:rsid w:val="1479A360"/>
    <w:rsid w:val="147A4C18"/>
    <w:rsid w:val="1488744F"/>
    <w:rsid w:val="149829CB"/>
    <w:rsid w:val="14DF5886"/>
    <w:rsid w:val="14EDBFC6"/>
    <w:rsid w:val="14EFD7FF"/>
    <w:rsid w:val="152D65EA"/>
    <w:rsid w:val="152F8764"/>
    <w:rsid w:val="1581B7F1"/>
    <w:rsid w:val="15C4C188"/>
    <w:rsid w:val="15CE96B5"/>
    <w:rsid w:val="15CFEC44"/>
    <w:rsid w:val="15D9453E"/>
    <w:rsid w:val="15FDCDD5"/>
    <w:rsid w:val="160072DF"/>
    <w:rsid w:val="160617E7"/>
    <w:rsid w:val="160640F3"/>
    <w:rsid w:val="1620F688"/>
    <w:rsid w:val="163BF04F"/>
    <w:rsid w:val="1645CBF4"/>
    <w:rsid w:val="1672DFCE"/>
    <w:rsid w:val="1678923B"/>
    <w:rsid w:val="16AF80C6"/>
    <w:rsid w:val="16BF0ADE"/>
    <w:rsid w:val="16C0340E"/>
    <w:rsid w:val="16C2056B"/>
    <w:rsid w:val="170DAD58"/>
    <w:rsid w:val="17362B3A"/>
    <w:rsid w:val="1765112C"/>
    <w:rsid w:val="1772D45A"/>
    <w:rsid w:val="1778FF93"/>
    <w:rsid w:val="17BBF390"/>
    <w:rsid w:val="17E7FE98"/>
    <w:rsid w:val="17F64899"/>
    <w:rsid w:val="180E468D"/>
    <w:rsid w:val="18348664"/>
    <w:rsid w:val="18555A60"/>
    <w:rsid w:val="186B253A"/>
    <w:rsid w:val="18755073"/>
    <w:rsid w:val="18905F55"/>
    <w:rsid w:val="189D88B5"/>
    <w:rsid w:val="18B3F53D"/>
    <w:rsid w:val="18F8199F"/>
    <w:rsid w:val="191935B6"/>
    <w:rsid w:val="1927B414"/>
    <w:rsid w:val="192B7314"/>
    <w:rsid w:val="193DD952"/>
    <w:rsid w:val="1940FFD8"/>
    <w:rsid w:val="1943AC68"/>
    <w:rsid w:val="195C5501"/>
    <w:rsid w:val="199C3C4D"/>
    <w:rsid w:val="19A5267D"/>
    <w:rsid w:val="19AB8358"/>
    <w:rsid w:val="19B09A15"/>
    <w:rsid w:val="19B58BF3"/>
    <w:rsid w:val="19CB87B2"/>
    <w:rsid w:val="1A0431FF"/>
    <w:rsid w:val="1A2FBF6B"/>
    <w:rsid w:val="1A3A8739"/>
    <w:rsid w:val="1A3F3D37"/>
    <w:rsid w:val="1A4CC3E5"/>
    <w:rsid w:val="1A6D4368"/>
    <w:rsid w:val="1A7E888D"/>
    <w:rsid w:val="1A97C669"/>
    <w:rsid w:val="1A98C952"/>
    <w:rsid w:val="1ABAC138"/>
    <w:rsid w:val="1ABC167A"/>
    <w:rsid w:val="1ABCF3C3"/>
    <w:rsid w:val="1AE00AD5"/>
    <w:rsid w:val="1AF6DCE9"/>
    <w:rsid w:val="1AFDEAB6"/>
    <w:rsid w:val="1AFF734E"/>
    <w:rsid w:val="1B04E794"/>
    <w:rsid w:val="1B20DFE6"/>
    <w:rsid w:val="1B277C3F"/>
    <w:rsid w:val="1B3DD96E"/>
    <w:rsid w:val="1B5AE469"/>
    <w:rsid w:val="1B5CFE2E"/>
    <w:rsid w:val="1B6082E8"/>
    <w:rsid w:val="1B744A3E"/>
    <w:rsid w:val="1B80AEAE"/>
    <w:rsid w:val="1BA86F5D"/>
    <w:rsid w:val="1BBA0C1A"/>
    <w:rsid w:val="1C13288C"/>
    <w:rsid w:val="1C13B884"/>
    <w:rsid w:val="1C72593F"/>
    <w:rsid w:val="1C806385"/>
    <w:rsid w:val="1C9296A5"/>
    <w:rsid w:val="1CAE218B"/>
    <w:rsid w:val="1CB0EA01"/>
    <w:rsid w:val="1CB2A1EF"/>
    <w:rsid w:val="1CB4CE95"/>
    <w:rsid w:val="1CB8B7B9"/>
    <w:rsid w:val="1CC2F370"/>
    <w:rsid w:val="1CC4284D"/>
    <w:rsid w:val="1CC5BEE8"/>
    <w:rsid w:val="1CEEA920"/>
    <w:rsid w:val="1CF5C5A9"/>
    <w:rsid w:val="1CFAD9CE"/>
    <w:rsid w:val="1D348F38"/>
    <w:rsid w:val="1D609CB7"/>
    <w:rsid w:val="1D654DBD"/>
    <w:rsid w:val="1D6E9748"/>
    <w:rsid w:val="1D73A762"/>
    <w:rsid w:val="1D972042"/>
    <w:rsid w:val="1DEBBD20"/>
    <w:rsid w:val="1DEF63A1"/>
    <w:rsid w:val="1DF8742F"/>
    <w:rsid w:val="1DF8D6B8"/>
    <w:rsid w:val="1E37C1DE"/>
    <w:rsid w:val="1E43119B"/>
    <w:rsid w:val="1E57FEB8"/>
    <w:rsid w:val="1EADB978"/>
    <w:rsid w:val="1ECE1675"/>
    <w:rsid w:val="1EDEB75B"/>
    <w:rsid w:val="1EFFE467"/>
    <w:rsid w:val="1F00C4F1"/>
    <w:rsid w:val="1F0ED9D0"/>
    <w:rsid w:val="1F178F3B"/>
    <w:rsid w:val="1F28C80D"/>
    <w:rsid w:val="1F389E2C"/>
    <w:rsid w:val="1F3C62AB"/>
    <w:rsid w:val="1F401120"/>
    <w:rsid w:val="1F418B84"/>
    <w:rsid w:val="1F500426"/>
    <w:rsid w:val="1F6FB464"/>
    <w:rsid w:val="1F935D15"/>
    <w:rsid w:val="1FB68074"/>
    <w:rsid w:val="1FBB2B8D"/>
    <w:rsid w:val="1FD1B399"/>
    <w:rsid w:val="1FD4A1AF"/>
    <w:rsid w:val="1FD56D5E"/>
    <w:rsid w:val="2028B1FF"/>
    <w:rsid w:val="204057DD"/>
    <w:rsid w:val="20422147"/>
    <w:rsid w:val="2051CE45"/>
    <w:rsid w:val="20634F50"/>
    <w:rsid w:val="207E81AF"/>
    <w:rsid w:val="20989B3D"/>
    <w:rsid w:val="20D5DBD0"/>
    <w:rsid w:val="20E95210"/>
    <w:rsid w:val="2103586A"/>
    <w:rsid w:val="2118DCA9"/>
    <w:rsid w:val="21604AB7"/>
    <w:rsid w:val="21774FD7"/>
    <w:rsid w:val="21A40E73"/>
    <w:rsid w:val="21A8258F"/>
    <w:rsid w:val="21AB54D3"/>
    <w:rsid w:val="21B41843"/>
    <w:rsid w:val="21DACF91"/>
    <w:rsid w:val="21F501FF"/>
    <w:rsid w:val="22291312"/>
    <w:rsid w:val="2234D60B"/>
    <w:rsid w:val="223DE12E"/>
    <w:rsid w:val="22422950"/>
    <w:rsid w:val="224E567F"/>
    <w:rsid w:val="2250C875"/>
    <w:rsid w:val="22843684"/>
    <w:rsid w:val="22901CA1"/>
    <w:rsid w:val="2292B01B"/>
    <w:rsid w:val="229A2B39"/>
    <w:rsid w:val="22AA5D5E"/>
    <w:rsid w:val="22BBFAA0"/>
    <w:rsid w:val="230F56FE"/>
    <w:rsid w:val="231769D5"/>
    <w:rsid w:val="2329A7E4"/>
    <w:rsid w:val="233D6F8C"/>
    <w:rsid w:val="233FA38E"/>
    <w:rsid w:val="237372AB"/>
    <w:rsid w:val="238D83EA"/>
    <w:rsid w:val="238F72C9"/>
    <w:rsid w:val="23945DE1"/>
    <w:rsid w:val="23B4F1AD"/>
    <w:rsid w:val="23B80111"/>
    <w:rsid w:val="23CF04A9"/>
    <w:rsid w:val="23D3CF59"/>
    <w:rsid w:val="23D856D6"/>
    <w:rsid w:val="23EEF45C"/>
    <w:rsid w:val="2409D53C"/>
    <w:rsid w:val="243BC03D"/>
    <w:rsid w:val="243FAAEE"/>
    <w:rsid w:val="2490D124"/>
    <w:rsid w:val="2492FC84"/>
    <w:rsid w:val="24934588"/>
    <w:rsid w:val="24A7ADF6"/>
    <w:rsid w:val="24A8F3F7"/>
    <w:rsid w:val="24D4F748"/>
    <w:rsid w:val="24DC9D00"/>
    <w:rsid w:val="24DCF557"/>
    <w:rsid w:val="2514652A"/>
    <w:rsid w:val="25156872"/>
    <w:rsid w:val="25170DB3"/>
    <w:rsid w:val="25505803"/>
    <w:rsid w:val="255A827C"/>
    <w:rsid w:val="2596FF8B"/>
    <w:rsid w:val="25A2D0FC"/>
    <w:rsid w:val="25B91CC9"/>
    <w:rsid w:val="25BE684F"/>
    <w:rsid w:val="25CA169E"/>
    <w:rsid w:val="25F4C29E"/>
    <w:rsid w:val="26114792"/>
    <w:rsid w:val="26214E56"/>
    <w:rsid w:val="26319A56"/>
    <w:rsid w:val="26340C78"/>
    <w:rsid w:val="26446413"/>
    <w:rsid w:val="265E88C1"/>
    <w:rsid w:val="266A822E"/>
    <w:rsid w:val="268A1892"/>
    <w:rsid w:val="26D266C0"/>
    <w:rsid w:val="26F12C85"/>
    <w:rsid w:val="27251A3D"/>
    <w:rsid w:val="273D5A86"/>
    <w:rsid w:val="275938C5"/>
    <w:rsid w:val="2770B690"/>
    <w:rsid w:val="27942E04"/>
    <w:rsid w:val="27963FA0"/>
    <w:rsid w:val="27B16B00"/>
    <w:rsid w:val="27CB4377"/>
    <w:rsid w:val="28024319"/>
    <w:rsid w:val="280460E9"/>
    <w:rsid w:val="2816AE6B"/>
    <w:rsid w:val="28522574"/>
    <w:rsid w:val="28587B69"/>
    <w:rsid w:val="2898F317"/>
    <w:rsid w:val="28AA4ABB"/>
    <w:rsid w:val="28B5DA3F"/>
    <w:rsid w:val="28C17C63"/>
    <w:rsid w:val="28CE354B"/>
    <w:rsid w:val="28D6AD88"/>
    <w:rsid w:val="28D74E2A"/>
    <w:rsid w:val="28EBD7C0"/>
    <w:rsid w:val="28EF583E"/>
    <w:rsid w:val="28F33FF9"/>
    <w:rsid w:val="28FB600B"/>
    <w:rsid w:val="2917ACAC"/>
    <w:rsid w:val="29405C45"/>
    <w:rsid w:val="294F4D03"/>
    <w:rsid w:val="297BA725"/>
    <w:rsid w:val="29B36802"/>
    <w:rsid w:val="29BD6DE1"/>
    <w:rsid w:val="29F07E76"/>
    <w:rsid w:val="29F5B3CE"/>
    <w:rsid w:val="2A4B2AEA"/>
    <w:rsid w:val="2A9DB762"/>
    <w:rsid w:val="2AD28048"/>
    <w:rsid w:val="2AE1009D"/>
    <w:rsid w:val="2AEEFFB3"/>
    <w:rsid w:val="2B2BA868"/>
    <w:rsid w:val="2B43B0A6"/>
    <w:rsid w:val="2B4CF645"/>
    <w:rsid w:val="2B77B8B1"/>
    <w:rsid w:val="2BA670A7"/>
    <w:rsid w:val="2BB3E1D8"/>
    <w:rsid w:val="2BBF30AC"/>
    <w:rsid w:val="2BDF7FDD"/>
    <w:rsid w:val="2BE0823C"/>
    <w:rsid w:val="2BF165EF"/>
    <w:rsid w:val="2BF9A465"/>
    <w:rsid w:val="2C090694"/>
    <w:rsid w:val="2C7175DF"/>
    <w:rsid w:val="2C7D7587"/>
    <w:rsid w:val="2C89847C"/>
    <w:rsid w:val="2CD4E777"/>
    <w:rsid w:val="2CD9B190"/>
    <w:rsid w:val="2CE1486C"/>
    <w:rsid w:val="2CEB04A8"/>
    <w:rsid w:val="2D447A2D"/>
    <w:rsid w:val="2D5EEEF4"/>
    <w:rsid w:val="2D623F5C"/>
    <w:rsid w:val="2DD78428"/>
    <w:rsid w:val="2DD8264F"/>
    <w:rsid w:val="2DED943A"/>
    <w:rsid w:val="2DFB2FC9"/>
    <w:rsid w:val="2E112A19"/>
    <w:rsid w:val="2E154E7B"/>
    <w:rsid w:val="2E40BC11"/>
    <w:rsid w:val="2E70F832"/>
    <w:rsid w:val="2E75E887"/>
    <w:rsid w:val="2E8B6223"/>
    <w:rsid w:val="2E929F96"/>
    <w:rsid w:val="2EBCA81F"/>
    <w:rsid w:val="2EC96A37"/>
    <w:rsid w:val="2EDBC158"/>
    <w:rsid w:val="2EE28883"/>
    <w:rsid w:val="2EF80C32"/>
    <w:rsid w:val="2F0972DA"/>
    <w:rsid w:val="2F19AC7D"/>
    <w:rsid w:val="2F2015BA"/>
    <w:rsid w:val="2F5630B8"/>
    <w:rsid w:val="2F690B11"/>
    <w:rsid w:val="2F96B951"/>
    <w:rsid w:val="2F99FCEA"/>
    <w:rsid w:val="2FFB8C7C"/>
    <w:rsid w:val="30167839"/>
    <w:rsid w:val="3029DA47"/>
    <w:rsid w:val="304A6D3D"/>
    <w:rsid w:val="304E9223"/>
    <w:rsid w:val="306903CE"/>
    <w:rsid w:val="308F1613"/>
    <w:rsid w:val="30C7C5A6"/>
    <w:rsid w:val="30E0F005"/>
    <w:rsid w:val="30F6A741"/>
    <w:rsid w:val="30F8312A"/>
    <w:rsid w:val="3112F966"/>
    <w:rsid w:val="313431EC"/>
    <w:rsid w:val="3141C0A9"/>
    <w:rsid w:val="314B955F"/>
    <w:rsid w:val="314C6F2A"/>
    <w:rsid w:val="314E1FB2"/>
    <w:rsid w:val="3165D0E5"/>
    <w:rsid w:val="31672B44"/>
    <w:rsid w:val="31949A39"/>
    <w:rsid w:val="31B9808B"/>
    <w:rsid w:val="31D95D17"/>
    <w:rsid w:val="31DB0A2E"/>
    <w:rsid w:val="31DD2BBB"/>
    <w:rsid w:val="321CEB13"/>
    <w:rsid w:val="3231FD1C"/>
    <w:rsid w:val="323B3EE1"/>
    <w:rsid w:val="325304D2"/>
    <w:rsid w:val="326B030E"/>
    <w:rsid w:val="326FA424"/>
    <w:rsid w:val="328806E1"/>
    <w:rsid w:val="328ADA8A"/>
    <w:rsid w:val="32968B93"/>
    <w:rsid w:val="32BEF803"/>
    <w:rsid w:val="32E69617"/>
    <w:rsid w:val="32ECBDA4"/>
    <w:rsid w:val="331D89F2"/>
    <w:rsid w:val="331E39C6"/>
    <w:rsid w:val="33682D07"/>
    <w:rsid w:val="3390D06F"/>
    <w:rsid w:val="339122EB"/>
    <w:rsid w:val="33987C7B"/>
    <w:rsid w:val="33B8BEEB"/>
    <w:rsid w:val="33BA01B7"/>
    <w:rsid w:val="33CB0F3C"/>
    <w:rsid w:val="33D65410"/>
    <w:rsid w:val="3409192F"/>
    <w:rsid w:val="34095B60"/>
    <w:rsid w:val="34207565"/>
    <w:rsid w:val="3427B7F5"/>
    <w:rsid w:val="343604C4"/>
    <w:rsid w:val="344AAD24"/>
    <w:rsid w:val="348D14B7"/>
    <w:rsid w:val="349F41CF"/>
    <w:rsid w:val="34CD4659"/>
    <w:rsid w:val="34CE1789"/>
    <w:rsid w:val="350B06AE"/>
    <w:rsid w:val="3523CEFE"/>
    <w:rsid w:val="352C9DDB"/>
    <w:rsid w:val="355D64AB"/>
    <w:rsid w:val="3569E548"/>
    <w:rsid w:val="35797BD3"/>
    <w:rsid w:val="358581EF"/>
    <w:rsid w:val="3587B18D"/>
    <w:rsid w:val="359728ED"/>
    <w:rsid w:val="35A57AE7"/>
    <w:rsid w:val="35B0FAE7"/>
    <w:rsid w:val="35C498CC"/>
    <w:rsid w:val="35EA54F1"/>
    <w:rsid w:val="36259FD0"/>
    <w:rsid w:val="363485C8"/>
    <w:rsid w:val="365A5ED7"/>
    <w:rsid w:val="36E76B8E"/>
    <w:rsid w:val="374DA479"/>
    <w:rsid w:val="379F10EE"/>
    <w:rsid w:val="37A0C26C"/>
    <w:rsid w:val="37B0FE79"/>
    <w:rsid w:val="37B44962"/>
    <w:rsid w:val="37B656BA"/>
    <w:rsid w:val="37BAC82E"/>
    <w:rsid w:val="37C9E406"/>
    <w:rsid w:val="37EE9DDD"/>
    <w:rsid w:val="37F33D04"/>
    <w:rsid w:val="37FACBDC"/>
    <w:rsid w:val="3849C057"/>
    <w:rsid w:val="384E0C7A"/>
    <w:rsid w:val="385873BB"/>
    <w:rsid w:val="3877363E"/>
    <w:rsid w:val="389A8AA3"/>
    <w:rsid w:val="38AD842B"/>
    <w:rsid w:val="38DBA99B"/>
    <w:rsid w:val="38E56C5B"/>
    <w:rsid w:val="38F1BFEC"/>
    <w:rsid w:val="38FF3CB1"/>
    <w:rsid w:val="39229D5D"/>
    <w:rsid w:val="39523C00"/>
    <w:rsid w:val="39837424"/>
    <w:rsid w:val="39B50516"/>
    <w:rsid w:val="39BDEC1B"/>
    <w:rsid w:val="39CFDCBE"/>
    <w:rsid w:val="39E0A1A2"/>
    <w:rsid w:val="39F34CFD"/>
    <w:rsid w:val="3A3DBB8B"/>
    <w:rsid w:val="3A464332"/>
    <w:rsid w:val="3A5582B3"/>
    <w:rsid w:val="3A7C54B4"/>
    <w:rsid w:val="3ABA2411"/>
    <w:rsid w:val="3ACBD559"/>
    <w:rsid w:val="3AF17CDD"/>
    <w:rsid w:val="3AFAEDAC"/>
    <w:rsid w:val="3B0803C7"/>
    <w:rsid w:val="3B157CDC"/>
    <w:rsid w:val="3B2578FE"/>
    <w:rsid w:val="3B309258"/>
    <w:rsid w:val="3B3A30F7"/>
    <w:rsid w:val="3B5929EB"/>
    <w:rsid w:val="3B708FB7"/>
    <w:rsid w:val="3B8833C0"/>
    <w:rsid w:val="3BCFB26F"/>
    <w:rsid w:val="3BDEA44F"/>
    <w:rsid w:val="3BFD2DD7"/>
    <w:rsid w:val="3BFFE03C"/>
    <w:rsid w:val="3C61CB2E"/>
    <w:rsid w:val="3CA61CCD"/>
    <w:rsid w:val="3CAA810C"/>
    <w:rsid w:val="3CDD901B"/>
    <w:rsid w:val="3D24A2CD"/>
    <w:rsid w:val="3D2DF91F"/>
    <w:rsid w:val="3D4B55CE"/>
    <w:rsid w:val="3D4F636C"/>
    <w:rsid w:val="3D87AB23"/>
    <w:rsid w:val="3DAF0F04"/>
    <w:rsid w:val="3DB083A5"/>
    <w:rsid w:val="3DF42657"/>
    <w:rsid w:val="3DF9569D"/>
    <w:rsid w:val="3E071257"/>
    <w:rsid w:val="3E0E76B4"/>
    <w:rsid w:val="3E61341D"/>
    <w:rsid w:val="3E710745"/>
    <w:rsid w:val="3E8DED8D"/>
    <w:rsid w:val="3EC00197"/>
    <w:rsid w:val="3ECB6F52"/>
    <w:rsid w:val="3ECC065C"/>
    <w:rsid w:val="3ED7A35C"/>
    <w:rsid w:val="3EF264CC"/>
    <w:rsid w:val="3F1D6AE6"/>
    <w:rsid w:val="3F5C372C"/>
    <w:rsid w:val="3F69DA31"/>
    <w:rsid w:val="3F7879D3"/>
    <w:rsid w:val="3F79734B"/>
    <w:rsid w:val="3F983300"/>
    <w:rsid w:val="3F9C8EB9"/>
    <w:rsid w:val="3FAD211F"/>
    <w:rsid w:val="3FC0C2A2"/>
    <w:rsid w:val="3FCD2BAD"/>
    <w:rsid w:val="3FD7D561"/>
    <w:rsid w:val="40044F94"/>
    <w:rsid w:val="401126E1"/>
    <w:rsid w:val="40248FA3"/>
    <w:rsid w:val="402D92E5"/>
    <w:rsid w:val="4042C717"/>
    <w:rsid w:val="409A3527"/>
    <w:rsid w:val="40AD4BC2"/>
    <w:rsid w:val="40D768D9"/>
    <w:rsid w:val="40FB49FC"/>
    <w:rsid w:val="410C55A7"/>
    <w:rsid w:val="411FD0B3"/>
    <w:rsid w:val="41457FB4"/>
    <w:rsid w:val="416CE13A"/>
    <w:rsid w:val="417EDB31"/>
    <w:rsid w:val="41881B82"/>
    <w:rsid w:val="41A22628"/>
    <w:rsid w:val="41D343CF"/>
    <w:rsid w:val="41D74363"/>
    <w:rsid w:val="42013121"/>
    <w:rsid w:val="4201EBF2"/>
    <w:rsid w:val="4216EC02"/>
    <w:rsid w:val="425529C8"/>
    <w:rsid w:val="425AD318"/>
    <w:rsid w:val="425BE8D0"/>
    <w:rsid w:val="425CC51D"/>
    <w:rsid w:val="427F1A2A"/>
    <w:rsid w:val="42AE558E"/>
    <w:rsid w:val="42C903A6"/>
    <w:rsid w:val="42CF2D80"/>
    <w:rsid w:val="42DBC4CD"/>
    <w:rsid w:val="42FD6350"/>
    <w:rsid w:val="43021D23"/>
    <w:rsid w:val="433835AC"/>
    <w:rsid w:val="433C6EF3"/>
    <w:rsid w:val="4356ADC0"/>
    <w:rsid w:val="4365326E"/>
    <w:rsid w:val="436F01D6"/>
    <w:rsid w:val="437C7D50"/>
    <w:rsid w:val="437C9E87"/>
    <w:rsid w:val="438719C2"/>
    <w:rsid w:val="43ABB2DC"/>
    <w:rsid w:val="43B18AC6"/>
    <w:rsid w:val="43B40861"/>
    <w:rsid w:val="43EF1E77"/>
    <w:rsid w:val="44163F00"/>
    <w:rsid w:val="441D28F2"/>
    <w:rsid w:val="44397611"/>
    <w:rsid w:val="44478134"/>
    <w:rsid w:val="4456761B"/>
    <w:rsid w:val="446483C0"/>
    <w:rsid w:val="4464D579"/>
    <w:rsid w:val="44755E0A"/>
    <w:rsid w:val="44864926"/>
    <w:rsid w:val="44A3272D"/>
    <w:rsid w:val="44B0BA7A"/>
    <w:rsid w:val="44B55047"/>
    <w:rsid w:val="44B8EBD7"/>
    <w:rsid w:val="44B935C9"/>
    <w:rsid w:val="44C2B836"/>
    <w:rsid w:val="44FB4F57"/>
    <w:rsid w:val="451AFBCD"/>
    <w:rsid w:val="45463795"/>
    <w:rsid w:val="458A52FB"/>
    <w:rsid w:val="459C5D56"/>
    <w:rsid w:val="45DBBC66"/>
    <w:rsid w:val="45FE88EC"/>
    <w:rsid w:val="4600C51E"/>
    <w:rsid w:val="4607FCD3"/>
    <w:rsid w:val="46503911"/>
    <w:rsid w:val="46579B99"/>
    <w:rsid w:val="467D063B"/>
    <w:rsid w:val="4681E665"/>
    <w:rsid w:val="468D721B"/>
    <w:rsid w:val="46B6399B"/>
    <w:rsid w:val="46C15AF8"/>
    <w:rsid w:val="46DB575E"/>
    <w:rsid w:val="46FA0A83"/>
    <w:rsid w:val="4708A0F3"/>
    <w:rsid w:val="470940CC"/>
    <w:rsid w:val="470A1A5A"/>
    <w:rsid w:val="472635AE"/>
    <w:rsid w:val="47510CE6"/>
    <w:rsid w:val="475A3C61"/>
    <w:rsid w:val="475AC944"/>
    <w:rsid w:val="475CD6FA"/>
    <w:rsid w:val="476EBC95"/>
    <w:rsid w:val="47DA5348"/>
    <w:rsid w:val="47F9C80E"/>
    <w:rsid w:val="4812921A"/>
    <w:rsid w:val="481AA49B"/>
    <w:rsid w:val="485E8275"/>
    <w:rsid w:val="487F7743"/>
    <w:rsid w:val="487FF4B9"/>
    <w:rsid w:val="4886598D"/>
    <w:rsid w:val="48D1E858"/>
    <w:rsid w:val="48F87CA1"/>
    <w:rsid w:val="4900BA57"/>
    <w:rsid w:val="492E963E"/>
    <w:rsid w:val="493C2118"/>
    <w:rsid w:val="493D927F"/>
    <w:rsid w:val="496BCF4F"/>
    <w:rsid w:val="49775572"/>
    <w:rsid w:val="498596C2"/>
    <w:rsid w:val="4985EA4E"/>
    <w:rsid w:val="49925B3D"/>
    <w:rsid w:val="49A60107"/>
    <w:rsid w:val="49ACFA22"/>
    <w:rsid w:val="49C254F9"/>
    <w:rsid w:val="49C3C4A5"/>
    <w:rsid w:val="49CDB8D0"/>
    <w:rsid w:val="49D4DDC1"/>
    <w:rsid w:val="49F9AE31"/>
    <w:rsid w:val="4A1AEFC5"/>
    <w:rsid w:val="4A5340E6"/>
    <w:rsid w:val="4A5505DF"/>
    <w:rsid w:val="4A5BB750"/>
    <w:rsid w:val="4A69E558"/>
    <w:rsid w:val="4A6DDE6C"/>
    <w:rsid w:val="4A7024F2"/>
    <w:rsid w:val="4A739987"/>
    <w:rsid w:val="4AAB9BEE"/>
    <w:rsid w:val="4AD0D1F0"/>
    <w:rsid w:val="4AD5284F"/>
    <w:rsid w:val="4AD8F7CB"/>
    <w:rsid w:val="4B058A80"/>
    <w:rsid w:val="4B1CA758"/>
    <w:rsid w:val="4B25E9D4"/>
    <w:rsid w:val="4B2EF9C3"/>
    <w:rsid w:val="4B3B5882"/>
    <w:rsid w:val="4B3BF203"/>
    <w:rsid w:val="4B875E1C"/>
    <w:rsid w:val="4BA20DAF"/>
    <w:rsid w:val="4BBF423A"/>
    <w:rsid w:val="4BCB8725"/>
    <w:rsid w:val="4BF014C2"/>
    <w:rsid w:val="4C13E079"/>
    <w:rsid w:val="4C21695E"/>
    <w:rsid w:val="4C463E0D"/>
    <w:rsid w:val="4C5BA36E"/>
    <w:rsid w:val="4C849A7B"/>
    <w:rsid w:val="4C93F9AB"/>
    <w:rsid w:val="4C953DEF"/>
    <w:rsid w:val="4CA210EF"/>
    <w:rsid w:val="4CB6F9DB"/>
    <w:rsid w:val="4CB9371B"/>
    <w:rsid w:val="4CBB0C52"/>
    <w:rsid w:val="4CCA5947"/>
    <w:rsid w:val="4CE1A704"/>
    <w:rsid w:val="4CFBDEC9"/>
    <w:rsid w:val="4D076D78"/>
    <w:rsid w:val="4D17A1CF"/>
    <w:rsid w:val="4D6F0EA8"/>
    <w:rsid w:val="4D775FD9"/>
    <w:rsid w:val="4DBB6EED"/>
    <w:rsid w:val="4DC0D6CE"/>
    <w:rsid w:val="4DDFCFF2"/>
    <w:rsid w:val="4DE66F98"/>
    <w:rsid w:val="4E0A1C05"/>
    <w:rsid w:val="4E3363C5"/>
    <w:rsid w:val="4E34F0C5"/>
    <w:rsid w:val="4E479E26"/>
    <w:rsid w:val="4E4E586F"/>
    <w:rsid w:val="4E650C32"/>
    <w:rsid w:val="4E993690"/>
    <w:rsid w:val="4EA39EB8"/>
    <w:rsid w:val="4EA8AD39"/>
    <w:rsid w:val="4F3425DB"/>
    <w:rsid w:val="4F379957"/>
    <w:rsid w:val="4F4BDA34"/>
    <w:rsid w:val="4F5AB39D"/>
    <w:rsid w:val="4F7968E8"/>
    <w:rsid w:val="4FA8A7DE"/>
    <w:rsid w:val="4FC15971"/>
    <w:rsid w:val="4FDBE8BE"/>
    <w:rsid w:val="500B07A2"/>
    <w:rsid w:val="50390795"/>
    <w:rsid w:val="50B1DCCE"/>
    <w:rsid w:val="50B34D62"/>
    <w:rsid w:val="50E05160"/>
    <w:rsid w:val="50F1A403"/>
    <w:rsid w:val="50F20CA4"/>
    <w:rsid w:val="510DD959"/>
    <w:rsid w:val="518A2701"/>
    <w:rsid w:val="51E2E346"/>
    <w:rsid w:val="51E9EF86"/>
    <w:rsid w:val="520F14B4"/>
    <w:rsid w:val="521D8AE1"/>
    <w:rsid w:val="522814C0"/>
    <w:rsid w:val="52320101"/>
    <w:rsid w:val="525B9120"/>
    <w:rsid w:val="526B4293"/>
    <w:rsid w:val="5271C0BB"/>
    <w:rsid w:val="5282146B"/>
    <w:rsid w:val="52B287D9"/>
    <w:rsid w:val="52CBE3F9"/>
    <w:rsid w:val="52DE25DF"/>
    <w:rsid w:val="52E3CA93"/>
    <w:rsid w:val="52E95CEC"/>
    <w:rsid w:val="52F25E2B"/>
    <w:rsid w:val="530359F2"/>
    <w:rsid w:val="53098FA3"/>
    <w:rsid w:val="530C4AC9"/>
    <w:rsid w:val="53154372"/>
    <w:rsid w:val="53423F99"/>
    <w:rsid w:val="5348E854"/>
    <w:rsid w:val="5354BABC"/>
    <w:rsid w:val="536EF19A"/>
    <w:rsid w:val="5374CE63"/>
    <w:rsid w:val="5381F727"/>
    <w:rsid w:val="538AC00D"/>
    <w:rsid w:val="53E9C423"/>
    <w:rsid w:val="53FD7CF5"/>
    <w:rsid w:val="5408CC27"/>
    <w:rsid w:val="541A69E1"/>
    <w:rsid w:val="5422521B"/>
    <w:rsid w:val="54256E5B"/>
    <w:rsid w:val="5433545F"/>
    <w:rsid w:val="544E0A64"/>
    <w:rsid w:val="55042025"/>
    <w:rsid w:val="551DD1F5"/>
    <w:rsid w:val="55310327"/>
    <w:rsid w:val="5563195F"/>
    <w:rsid w:val="556AF1C3"/>
    <w:rsid w:val="55855B97"/>
    <w:rsid w:val="55A842D9"/>
    <w:rsid w:val="55F7A798"/>
    <w:rsid w:val="55FEDDA9"/>
    <w:rsid w:val="56185DFA"/>
    <w:rsid w:val="563D8D0E"/>
    <w:rsid w:val="566E1021"/>
    <w:rsid w:val="569C2E2A"/>
    <w:rsid w:val="56E7403C"/>
    <w:rsid w:val="56FD11E0"/>
    <w:rsid w:val="570FC48A"/>
    <w:rsid w:val="572AC0BB"/>
    <w:rsid w:val="5738DD96"/>
    <w:rsid w:val="57800A5D"/>
    <w:rsid w:val="5789CB18"/>
    <w:rsid w:val="5797D5B4"/>
    <w:rsid w:val="57A37532"/>
    <w:rsid w:val="57E88485"/>
    <w:rsid w:val="57FC2F60"/>
    <w:rsid w:val="58032156"/>
    <w:rsid w:val="583E779B"/>
    <w:rsid w:val="58541C29"/>
    <w:rsid w:val="585FFD26"/>
    <w:rsid w:val="586CF85E"/>
    <w:rsid w:val="5876B4CE"/>
    <w:rsid w:val="58AED80C"/>
    <w:rsid w:val="58B517EF"/>
    <w:rsid w:val="58BA63A3"/>
    <w:rsid w:val="58EE74AD"/>
    <w:rsid w:val="58F361CD"/>
    <w:rsid w:val="58F46FD3"/>
    <w:rsid w:val="5907DB91"/>
    <w:rsid w:val="59194F57"/>
    <w:rsid w:val="59359A42"/>
    <w:rsid w:val="59654A65"/>
    <w:rsid w:val="598E93A4"/>
    <w:rsid w:val="59A7D883"/>
    <w:rsid w:val="5A11C029"/>
    <w:rsid w:val="5A204BE5"/>
    <w:rsid w:val="5A3D5E8C"/>
    <w:rsid w:val="5A6256C0"/>
    <w:rsid w:val="5AACA968"/>
    <w:rsid w:val="5AD12814"/>
    <w:rsid w:val="5AD8A91F"/>
    <w:rsid w:val="5ADB3E38"/>
    <w:rsid w:val="5AE91EFC"/>
    <w:rsid w:val="5B00F9E3"/>
    <w:rsid w:val="5B1B1990"/>
    <w:rsid w:val="5B1B4A22"/>
    <w:rsid w:val="5B7F720E"/>
    <w:rsid w:val="5B85F1EA"/>
    <w:rsid w:val="5BBBFF49"/>
    <w:rsid w:val="5BEF81BA"/>
    <w:rsid w:val="5BFA10D4"/>
    <w:rsid w:val="5C1CC0F2"/>
    <w:rsid w:val="5C3E5FB5"/>
    <w:rsid w:val="5C4CA12E"/>
    <w:rsid w:val="5C579661"/>
    <w:rsid w:val="5CB1EF99"/>
    <w:rsid w:val="5CB37948"/>
    <w:rsid w:val="5CBE56B5"/>
    <w:rsid w:val="5CDDDE09"/>
    <w:rsid w:val="5CDE82CC"/>
    <w:rsid w:val="5CFFC10B"/>
    <w:rsid w:val="5D2AA0D8"/>
    <w:rsid w:val="5D2EE9A1"/>
    <w:rsid w:val="5D49A8C6"/>
    <w:rsid w:val="5D602FCE"/>
    <w:rsid w:val="5D6FFBB5"/>
    <w:rsid w:val="5DFD1B76"/>
    <w:rsid w:val="5E6722F6"/>
    <w:rsid w:val="5EBC1E8C"/>
    <w:rsid w:val="5ED3BE42"/>
    <w:rsid w:val="5ED97EC7"/>
    <w:rsid w:val="5F01ED85"/>
    <w:rsid w:val="5F149788"/>
    <w:rsid w:val="5F1BF634"/>
    <w:rsid w:val="5F438E76"/>
    <w:rsid w:val="5F5801C2"/>
    <w:rsid w:val="5F9FE437"/>
    <w:rsid w:val="5FC03F8C"/>
    <w:rsid w:val="5FCF8416"/>
    <w:rsid w:val="6046A94E"/>
    <w:rsid w:val="604AA050"/>
    <w:rsid w:val="604B8B96"/>
    <w:rsid w:val="6060E88C"/>
    <w:rsid w:val="60794E74"/>
    <w:rsid w:val="6085C8A3"/>
    <w:rsid w:val="60863BC9"/>
    <w:rsid w:val="60E565E7"/>
    <w:rsid w:val="610FD9ED"/>
    <w:rsid w:val="61735E12"/>
    <w:rsid w:val="61811E7B"/>
    <w:rsid w:val="618BA3B5"/>
    <w:rsid w:val="619B95CF"/>
    <w:rsid w:val="61ABAE5F"/>
    <w:rsid w:val="61D3E1BA"/>
    <w:rsid w:val="6209FE6A"/>
    <w:rsid w:val="621480F9"/>
    <w:rsid w:val="628B9572"/>
    <w:rsid w:val="62901AEC"/>
    <w:rsid w:val="6297D361"/>
    <w:rsid w:val="629AB410"/>
    <w:rsid w:val="62B0BD54"/>
    <w:rsid w:val="62B25008"/>
    <w:rsid w:val="62B71AEC"/>
    <w:rsid w:val="62C8A699"/>
    <w:rsid w:val="62F8896C"/>
    <w:rsid w:val="6316F572"/>
    <w:rsid w:val="6326F288"/>
    <w:rsid w:val="6330D63E"/>
    <w:rsid w:val="6335D5C4"/>
    <w:rsid w:val="6341A437"/>
    <w:rsid w:val="635D3AD9"/>
    <w:rsid w:val="635D49DD"/>
    <w:rsid w:val="63613651"/>
    <w:rsid w:val="6383B39A"/>
    <w:rsid w:val="63B25794"/>
    <w:rsid w:val="63B67480"/>
    <w:rsid w:val="63D07B1A"/>
    <w:rsid w:val="63DD648A"/>
    <w:rsid w:val="64111AD7"/>
    <w:rsid w:val="6411787B"/>
    <w:rsid w:val="642AE887"/>
    <w:rsid w:val="64619234"/>
    <w:rsid w:val="64735430"/>
    <w:rsid w:val="6478610B"/>
    <w:rsid w:val="648E4177"/>
    <w:rsid w:val="64A24D70"/>
    <w:rsid w:val="64ACF2DB"/>
    <w:rsid w:val="64C289B5"/>
    <w:rsid w:val="64C6E120"/>
    <w:rsid w:val="64FC4E01"/>
    <w:rsid w:val="6504658D"/>
    <w:rsid w:val="65209342"/>
    <w:rsid w:val="652C08F7"/>
    <w:rsid w:val="652D928A"/>
    <w:rsid w:val="653605B8"/>
    <w:rsid w:val="654E6B14"/>
    <w:rsid w:val="655BCF8A"/>
    <w:rsid w:val="65651337"/>
    <w:rsid w:val="6568A392"/>
    <w:rsid w:val="65F7BFFE"/>
    <w:rsid w:val="660F0BE6"/>
    <w:rsid w:val="6654CC81"/>
    <w:rsid w:val="667C01BC"/>
    <w:rsid w:val="66861FBE"/>
    <w:rsid w:val="66863C49"/>
    <w:rsid w:val="6686B6DE"/>
    <w:rsid w:val="66D13950"/>
    <w:rsid w:val="670DDDA8"/>
    <w:rsid w:val="670F3A2A"/>
    <w:rsid w:val="674D5EF7"/>
    <w:rsid w:val="67D1F9C0"/>
    <w:rsid w:val="67D8925B"/>
    <w:rsid w:val="67E684E1"/>
    <w:rsid w:val="67F7AA77"/>
    <w:rsid w:val="680403DF"/>
    <w:rsid w:val="68301004"/>
    <w:rsid w:val="685441B3"/>
    <w:rsid w:val="68874AC3"/>
    <w:rsid w:val="689D739E"/>
    <w:rsid w:val="68A0BB39"/>
    <w:rsid w:val="68A0EED3"/>
    <w:rsid w:val="68ECBA26"/>
    <w:rsid w:val="690120EC"/>
    <w:rsid w:val="6902D01C"/>
    <w:rsid w:val="69168069"/>
    <w:rsid w:val="69579757"/>
    <w:rsid w:val="698A106B"/>
    <w:rsid w:val="69AF4680"/>
    <w:rsid w:val="69BF75E3"/>
    <w:rsid w:val="69E2233E"/>
    <w:rsid w:val="69E4ABB6"/>
    <w:rsid w:val="69F97282"/>
    <w:rsid w:val="69FB05D9"/>
    <w:rsid w:val="6A01513B"/>
    <w:rsid w:val="6A3724D3"/>
    <w:rsid w:val="6A39A6DA"/>
    <w:rsid w:val="6A5130C4"/>
    <w:rsid w:val="6A68E05F"/>
    <w:rsid w:val="6A6C61B9"/>
    <w:rsid w:val="6A70257E"/>
    <w:rsid w:val="6ADFFF54"/>
    <w:rsid w:val="6B277AFE"/>
    <w:rsid w:val="6B2816C6"/>
    <w:rsid w:val="6B3B5577"/>
    <w:rsid w:val="6B7BBD84"/>
    <w:rsid w:val="6B9F29F3"/>
    <w:rsid w:val="6BCD051D"/>
    <w:rsid w:val="6BD08231"/>
    <w:rsid w:val="6BF1AFBD"/>
    <w:rsid w:val="6C52A00E"/>
    <w:rsid w:val="6C5DA6AB"/>
    <w:rsid w:val="6C5FDBBB"/>
    <w:rsid w:val="6C69A241"/>
    <w:rsid w:val="6C8E68CF"/>
    <w:rsid w:val="6CD2DC39"/>
    <w:rsid w:val="6D0579BE"/>
    <w:rsid w:val="6D7B04EF"/>
    <w:rsid w:val="6D7F19BF"/>
    <w:rsid w:val="6D8F889F"/>
    <w:rsid w:val="6DA87156"/>
    <w:rsid w:val="6DD031B5"/>
    <w:rsid w:val="6DD99E0B"/>
    <w:rsid w:val="6DDC74DA"/>
    <w:rsid w:val="6DF7E8EA"/>
    <w:rsid w:val="6E04BC5D"/>
    <w:rsid w:val="6E1CF36F"/>
    <w:rsid w:val="6E1FE829"/>
    <w:rsid w:val="6E4AC72F"/>
    <w:rsid w:val="6E5CEF4F"/>
    <w:rsid w:val="6E82CA41"/>
    <w:rsid w:val="6E91C4DE"/>
    <w:rsid w:val="6F2DE0D6"/>
    <w:rsid w:val="6F2FCA73"/>
    <w:rsid w:val="6F531A0A"/>
    <w:rsid w:val="6F70D8A3"/>
    <w:rsid w:val="6FA895EB"/>
    <w:rsid w:val="6FB17C8A"/>
    <w:rsid w:val="6FC231B7"/>
    <w:rsid w:val="6FC40A0E"/>
    <w:rsid w:val="6FD7270A"/>
    <w:rsid w:val="70281302"/>
    <w:rsid w:val="7034D76E"/>
    <w:rsid w:val="70636B16"/>
    <w:rsid w:val="707F926E"/>
    <w:rsid w:val="70B7E74E"/>
    <w:rsid w:val="70D1D06A"/>
    <w:rsid w:val="70EDDD43"/>
    <w:rsid w:val="7132BFD8"/>
    <w:rsid w:val="713C83F6"/>
    <w:rsid w:val="71A1A75D"/>
    <w:rsid w:val="71BBB824"/>
    <w:rsid w:val="71BC217E"/>
    <w:rsid w:val="71F8C5B4"/>
    <w:rsid w:val="721FDF98"/>
    <w:rsid w:val="7221DD14"/>
    <w:rsid w:val="72384C79"/>
    <w:rsid w:val="72394254"/>
    <w:rsid w:val="725DA840"/>
    <w:rsid w:val="728ECEFB"/>
    <w:rsid w:val="72B33C84"/>
    <w:rsid w:val="72CAC8E3"/>
    <w:rsid w:val="72E40DF0"/>
    <w:rsid w:val="730837F4"/>
    <w:rsid w:val="7324DC6D"/>
    <w:rsid w:val="7363C694"/>
    <w:rsid w:val="737F19C6"/>
    <w:rsid w:val="739B97BA"/>
    <w:rsid w:val="73A21C43"/>
    <w:rsid w:val="73C61CA3"/>
    <w:rsid w:val="73C65228"/>
    <w:rsid w:val="73D29CBE"/>
    <w:rsid w:val="73E13552"/>
    <w:rsid w:val="73EAE0B1"/>
    <w:rsid w:val="742AC902"/>
    <w:rsid w:val="743CBAE5"/>
    <w:rsid w:val="744081B2"/>
    <w:rsid w:val="7440DF18"/>
    <w:rsid w:val="744B2C4A"/>
    <w:rsid w:val="74515633"/>
    <w:rsid w:val="745464DF"/>
    <w:rsid w:val="74586152"/>
    <w:rsid w:val="745A9B3D"/>
    <w:rsid w:val="74622A2A"/>
    <w:rsid w:val="7499C495"/>
    <w:rsid w:val="749A7A18"/>
    <w:rsid w:val="74ADB1C1"/>
    <w:rsid w:val="74B5B6E7"/>
    <w:rsid w:val="74CA11F4"/>
    <w:rsid w:val="74D5977C"/>
    <w:rsid w:val="74E437F7"/>
    <w:rsid w:val="74F21436"/>
    <w:rsid w:val="7504B7FD"/>
    <w:rsid w:val="756EE2C8"/>
    <w:rsid w:val="75715C50"/>
    <w:rsid w:val="75914942"/>
    <w:rsid w:val="7595991E"/>
    <w:rsid w:val="75CB0673"/>
    <w:rsid w:val="75CCF72E"/>
    <w:rsid w:val="75F5CAC0"/>
    <w:rsid w:val="76336902"/>
    <w:rsid w:val="764C0251"/>
    <w:rsid w:val="766E9B23"/>
    <w:rsid w:val="76763838"/>
    <w:rsid w:val="76775653"/>
    <w:rsid w:val="76A514BD"/>
    <w:rsid w:val="76BFC63D"/>
    <w:rsid w:val="773157C4"/>
    <w:rsid w:val="77569ED2"/>
    <w:rsid w:val="77586785"/>
    <w:rsid w:val="776B3ADF"/>
    <w:rsid w:val="7774E994"/>
    <w:rsid w:val="780353DD"/>
    <w:rsid w:val="78053BB8"/>
    <w:rsid w:val="7807FC79"/>
    <w:rsid w:val="782FD5A8"/>
    <w:rsid w:val="78544212"/>
    <w:rsid w:val="7867B740"/>
    <w:rsid w:val="78B73CD6"/>
    <w:rsid w:val="78C85B7B"/>
    <w:rsid w:val="78D7678E"/>
    <w:rsid w:val="78D90E10"/>
    <w:rsid w:val="78EEBB1E"/>
    <w:rsid w:val="79102AA9"/>
    <w:rsid w:val="7920B5A5"/>
    <w:rsid w:val="79686EE1"/>
    <w:rsid w:val="79991A87"/>
    <w:rsid w:val="7999DFA7"/>
    <w:rsid w:val="79C7B48E"/>
    <w:rsid w:val="79DE6E93"/>
    <w:rsid w:val="7A288575"/>
    <w:rsid w:val="7A46ECC3"/>
    <w:rsid w:val="7A9E4F9D"/>
    <w:rsid w:val="7ABEE93C"/>
    <w:rsid w:val="7AC3A97D"/>
    <w:rsid w:val="7AC4815B"/>
    <w:rsid w:val="7AD9EA85"/>
    <w:rsid w:val="7B05F4FB"/>
    <w:rsid w:val="7B0B83DC"/>
    <w:rsid w:val="7B175C86"/>
    <w:rsid w:val="7B1D0070"/>
    <w:rsid w:val="7B2E8C26"/>
    <w:rsid w:val="7B5AA103"/>
    <w:rsid w:val="7B7E1DFC"/>
    <w:rsid w:val="7B7F33CC"/>
    <w:rsid w:val="7BC9722A"/>
    <w:rsid w:val="7BF6A2F6"/>
    <w:rsid w:val="7C0FB89C"/>
    <w:rsid w:val="7C1FE3BA"/>
    <w:rsid w:val="7C48B50B"/>
    <w:rsid w:val="7C509E98"/>
    <w:rsid w:val="7C534D58"/>
    <w:rsid w:val="7C71D723"/>
    <w:rsid w:val="7C788195"/>
    <w:rsid w:val="7C868675"/>
    <w:rsid w:val="7CBB36A6"/>
    <w:rsid w:val="7CFE055B"/>
    <w:rsid w:val="7D282ED5"/>
    <w:rsid w:val="7D5874B6"/>
    <w:rsid w:val="7D58A054"/>
    <w:rsid w:val="7D7C6B1A"/>
    <w:rsid w:val="7D98D9BA"/>
    <w:rsid w:val="7DA895C8"/>
    <w:rsid w:val="7DC9E8AA"/>
    <w:rsid w:val="7DD7AF25"/>
    <w:rsid w:val="7E24C521"/>
    <w:rsid w:val="7E2D821D"/>
    <w:rsid w:val="7E324C60"/>
    <w:rsid w:val="7E4DB116"/>
    <w:rsid w:val="7E55EAFF"/>
    <w:rsid w:val="7E68EBB2"/>
    <w:rsid w:val="7E7D75AA"/>
    <w:rsid w:val="7E7ED2A8"/>
    <w:rsid w:val="7ED7A4D3"/>
    <w:rsid w:val="7EE6124C"/>
    <w:rsid w:val="7EFC4253"/>
    <w:rsid w:val="7F248DD4"/>
    <w:rsid w:val="7F25EBDB"/>
    <w:rsid w:val="7F381956"/>
    <w:rsid w:val="7F570EE9"/>
    <w:rsid w:val="7F574CE7"/>
    <w:rsid w:val="7F90F6D8"/>
    <w:rsid w:val="7FAF20F1"/>
    <w:rsid w:val="7FB87C7B"/>
    <w:rsid w:val="7FBA7223"/>
    <w:rsid w:val="7FC4716C"/>
    <w:rsid w:val="7FCDDBBF"/>
    <w:rsid w:val="7FE26B10"/>
    <w:rsid w:val="7FF6A5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5212"/>
  <w15:chartTrackingRefBased/>
  <w15:docId w15:val="{9CE8A2EB-A612-40FD-8C65-C38086DF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C8D"/>
    <w:rPr>
      <w:rFonts w:eastAsiaTheme="majorEastAsia" w:cstheme="majorBidi"/>
      <w:color w:val="272727" w:themeColor="text1" w:themeTint="D8"/>
    </w:rPr>
  </w:style>
  <w:style w:type="paragraph" w:styleId="Title">
    <w:name w:val="Title"/>
    <w:basedOn w:val="Normal"/>
    <w:next w:val="Normal"/>
    <w:link w:val="TitleChar"/>
    <w:uiPriority w:val="10"/>
    <w:qFormat/>
    <w:rsid w:val="00463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C8D"/>
    <w:pPr>
      <w:spacing w:before="160"/>
      <w:jc w:val="center"/>
    </w:pPr>
    <w:rPr>
      <w:i/>
      <w:iCs/>
      <w:color w:val="404040" w:themeColor="text1" w:themeTint="BF"/>
    </w:rPr>
  </w:style>
  <w:style w:type="character" w:customStyle="1" w:styleId="QuoteChar">
    <w:name w:val="Quote Char"/>
    <w:basedOn w:val="DefaultParagraphFont"/>
    <w:link w:val="Quote"/>
    <w:uiPriority w:val="29"/>
    <w:rsid w:val="00463C8D"/>
    <w:rPr>
      <w:i/>
      <w:iCs/>
      <w:color w:val="404040" w:themeColor="text1" w:themeTint="BF"/>
    </w:rPr>
  </w:style>
  <w:style w:type="paragraph" w:styleId="ListParagraph">
    <w:name w:val="List Paragraph"/>
    <w:basedOn w:val="Normal"/>
    <w:uiPriority w:val="34"/>
    <w:qFormat/>
    <w:rsid w:val="00463C8D"/>
    <w:pPr>
      <w:ind w:left="720"/>
      <w:contextualSpacing/>
    </w:pPr>
  </w:style>
  <w:style w:type="character" w:styleId="IntenseEmphasis">
    <w:name w:val="Intense Emphasis"/>
    <w:basedOn w:val="DefaultParagraphFont"/>
    <w:uiPriority w:val="21"/>
    <w:qFormat/>
    <w:rsid w:val="00463C8D"/>
    <w:rPr>
      <w:i/>
      <w:iCs/>
      <w:color w:val="0F4761" w:themeColor="accent1" w:themeShade="BF"/>
    </w:rPr>
  </w:style>
  <w:style w:type="paragraph" w:styleId="IntenseQuote">
    <w:name w:val="Intense Quote"/>
    <w:basedOn w:val="Normal"/>
    <w:next w:val="Normal"/>
    <w:link w:val="IntenseQuoteChar"/>
    <w:uiPriority w:val="30"/>
    <w:qFormat/>
    <w:rsid w:val="00463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C8D"/>
    <w:rPr>
      <w:i/>
      <w:iCs/>
      <w:color w:val="0F4761" w:themeColor="accent1" w:themeShade="BF"/>
    </w:rPr>
  </w:style>
  <w:style w:type="character" w:styleId="IntenseReference">
    <w:name w:val="Intense Reference"/>
    <w:basedOn w:val="DefaultParagraphFont"/>
    <w:uiPriority w:val="32"/>
    <w:qFormat/>
    <w:rsid w:val="00463C8D"/>
    <w:rPr>
      <w:b/>
      <w:bCs/>
      <w:smallCaps/>
      <w:color w:val="0F4761" w:themeColor="accent1" w:themeShade="BF"/>
      <w:spacing w:val="5"/>
    </w:rPr>
  </w:style>
  <w:style w:type="character" w:styleId="Hyperlink">
    <w:name w:val="Hyperlink"/>
    <w:basedOn w:val="DefaultParagraphFont"/>
    <w:uiPriority w:val="99"/>
    <w:unhideWhenUsed/>
    <w:rsid w:val="00463C8D"/>
    <w:rPr>
      <w:color w:val="467886" w:themeColor="hyperlink"/>
      <w:u w:val="single"/>
    </w:rPr>
  </w:style>
  <w:style w:type="character" w:styleId="UnresolvedMention">
    <w:name w:val="Unresolved Mention"/>
    <w:basedOn w:val="DefaultParagraphFont"/>
    <w:uiPriority w:val="99"/>
    <w:semiHidden/>
    <w:unhideWhenUsed/>
    <w:rsid w:val="00463C8D"/>
    <w:rPr>
      <w:color w:val="605E5C"/>
      <w:shd w:val="clear" w:color="auto" w:fill="E1DFDD"/>
    </w:rPr>
  </w:style>
  <w:style w:type="character" w:styleId="CommentReference">
    <w:name w:val="annotation reference"/>
    <w:basedOn w:val="DefaultParagraphFont"/>
    <w:uiPriority w:val="99"/>
    <w:semiHidden/>
    <w:unhideWhenUsed/>
    <w:rsid w:val="00737744"/>
    <w:rPr>
      <w:sz w:val="16"/>
      <w:szCs w:val="16"/>
    </w:rPr>
  </w:style>
  <w:style w:type="paragraph" w:styleId="CommentText">
    <w:name w:val="annotation text"/>
    <w:basedOn w:val="Normal"/>
    <w:link w:val="CommentTextChar"/>
    <w:uiPriority w:val="99"/>
    <w:unhideWhenUsed/>
    <w:rsid w:val="00737744"/>
    <w:pPr>
      <w:spacing w:line="240" w:lineRule="auto"/>
    </w:pPr>
    <w:rPr>
      <w:sz w:val="20"/>
      <w:szCs w:val="20"/>
    </w:rPr>
  </w:style>
  <w:style w:type="character" w:customStyle="1" w:styleId="CommentTextChar">
    <w:name w:val="Comment Text Char"/>
    <w:basedOn w:val="DefaultParagraphFont"/>
    <w:link w:val="CommentText"/>
    <w:uiPriority w:val="99"/>
    <w:rsid w:val="00737744"/>
    <w:rPr>
      <w:sz w:val="20"/>
      <w:szCs w:val="20"/>
    </w:rPr>
  </w:style>
  <w:style w:type="paragraph" w:styleId="CommentSubject">
    <w:name w:val="annotation subject"/>
    <w:basedOn w:val="CommentText"/>
    <w:next w:val="CommentText"/>
    <w:link w:val="CommentSubjectChar"/>
    <w:uiPriority w:val="99"/>
    <w:semiHidden/>
    <w:unhideWhenUsed/>
    <w:rsid w:val="00737744"/>
    <w:rPr>
      <w:b/>
      <w:bCs/>
    </w:rPr>
  </w:style>
  <w:style w:type="character" w:customStyle="1" w:styleId="CommentSubjectChar">
    <w:name w:val="Comment Subject Char"/>
    <w:basedOn w:val="CommentTextChar"/>
    <w:link w:val="CommentSubject"/>
    <w:uiPriority w:val="99"/>
    <w:semiHidden/>
    <w:rsid w:val="00737744"/>
    <w:rPr>
      <w:b/>
      <w:bCs/>
      <w:sz w:val="20"/>
      <w:szCs w:val="20"/>
    </w:rPr>
  </w:style>
  <w:style w:type="character" w:styleId="FollowedHyperlink">
    <w:name w:val="FollowedHyperlink"/>
    <w:basedOn w:val="DefaultParagraphFont"/>
    <w:uiPriority w:val="99"/>
    <w:semiHidden/>
    <w:unhideWhenUsed/>
    <w:rsid w:val="00D459DB"/>
    <w:rPr>
      <w:color w:val="96607D" w:themeColor="followedHyperlink"/>
      <w:u w:val="single"/>
    </w:rPr>
  </w:style>
  <w:style w:type="table" w:styleId="TableGrid">
    <w:name w:val="Table Grid"/>
    <w:basedOn w:val="TableNormal"/>
    <w:uiPriority w:val="39"/>
    <w:rsid w:val="000C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23A1"/>
    <w:pPr>
      <w:spacing w:after="0" w:line="240" w:lineRule="auto"/>
    </w:pPr>
  </w:style>
  <w:style w:type="character" w:styleId="Mention">
    <w:name w:val="Mention"/>
    <w:basedOn w:val="DefaultParagraphFont"/>
    <w:uiPriority w:val="99"/>
    <w:unhideWhenUsed/>
    <w:rsid w:val="00363B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36622">
      <w:bodyDiv w:val="1"/>
      <w:marLeft w:val="0"/>
      <w:marRight w:val="0"/>
      <w:marTop w:val="0"/>
      <w:marBottom w:val="0"/>
      <w:divBdr>
        <w:top w:val="none" w:sz="0" w:space="0" w:color="auto"/>
        <w:left w:val="none" w:sz="0" w:space="0" w:color="auto"/>
        <w:bottom w:val="none" w:sz="0" w:space="0" w:color="auto"/>
        <w:right w:val="none" w:sz="0" w:space="0" w:color="auto"/>
      </w:divBdr>
    </w:div>
    <w:div w:id="622931695">
      <w:bodyDiv w:val="1"/>
      <w:marLeft w:val="0"/>
      <w:marRight w:val="0"/>
      <w:marTop w:val="0"/>
      <w:marBottom w:val="0"/>
      <w:divBdr>
        <w:top w:val="none" w:sz="0" w:space="0" w:color="auto"/>
        <w:left w:val="none" w:sz="0" w:space="0" w:color="auto"/>
        <w:bottom w:val="none" w:sz="0" w:space="0" w:color="auto"/>
        <w:right w:val="none" w:sz="0" w:space="0" w:color="auto"/>
      </w:divBdr>
    </w:div>
    <w:div w:id="653416797">
      <w:bodyDiv w:val="1"/>
      <w:marLeft w:val="0"/>
      <w:marRight w:val="0"/>
      <w:marTop w:val="0"/>
      <w:marBottom w:val="0"/>
      <w:divBdr>
        <w:top w:val="none" w:sz="0" w:space="0" w:color="auto"/>
        <w:left w:val="none" w:sz="0" w:space="0" w:color="auto"/>
        <w:bottom w:val="none" w:sz="0" w:space="0" w:color="auto"/>
        <w:right w:val="none" w:sz="0" w:space="0" w:color="auto"/>
      </w:divBdr>
    </w:div>
    <w:div w:id="1014306839">
      <w:bodyDiv w:val="1"/>
      <w:marLeft w:val="0"/>
      <w:marRight w:val="0"/>
      <w:marTop w:val="0"/>
      <w:marBottom w:val="0"/>
      <w:divBdr>
        <w:top w:val="none" w:sz="0" w:space="0" w:color="auto"/>
        <w:left w:val="none" w:sz="0" w:space="0" w:color="auto"/>
        <w:bottom w:val="none" w:sz="0" w:space="0" w:color="auto"/>
        <w:right w:val="none" w:sz="0" w:space="0" w:color="auto"/>
      </w:divBdr>
    </w:div>
    <w:div w:id="1040670637">
      <w:bodyDiv w:val="1"/>
      <w:marLeft w:val="0"/>
      <w:marRight w:val="0"/>
      <w:marTop w:val="0"/>
      <w:marBottom w:val="0"/>
      <w:divBdr>
        <w:top w:val="none" w:sz="0" w:space="0" w:color="auto"/>
        <w:left w:val="none" w:sz="0" w:space="0" w:color="auto"/>
        <w:bottom w:val="none" w:sz="0" w:space="0" w:color="auto"/>
        <w:right w:val="none" w:sz="0" w:space="0" w:color="auto"/>
      </w:divBdr>
    </w:div>
    <w:div w:id="1321811050">
      <w:bodyDiv w:val="1"/>
      <w:marLeft w:val="0"/>
      <w:marRight w:val="0"/>
      <w:marTop w:val="0"/>
      <w:marBottom w:val="0"/>
      <w:divBdr>
        <w:top w:val="none" w:sz="0" w:space="0" w:color="auto"/>
        <w:left w:val="none" w:sz="0" w:space="0" w:color="auto"/>
        <w:bottom w:val="none" w:sz="0" w:space="0" w:color="auto"/>
        <w:right w:val="none" w:sz="0" w:space="0" w:color="auto"/>
      </w:divBdr>
    </w:div>
    <w:div w:id="1402295148">
      <w:bodyDiv w:val="1"/>
      <w:marLeft w:val="0"/>
      <w:marRight w:val="0"/>
      <w:marTop w:val="0"/>
      <w:marBottom w:val="0"/>
      <w:divBdr>
        <w:top w:val="none" w:sz="0" w:space="0" w:color="auto"/>
        <w:left w:val="none" w:sz="0" w:space="0" w:color="auto"/>
        <w:bottom w:val="none" w:sz="0" w:space="0" w:color="auto"/>
        <w:right w:val="none" w:sz="0" w:space="0" w:color="auto"/>
      </w:divBdr>
    </w:div>
    <w:div w:id="2013292035">
      <w:bodyDiv w:val="1"/>
      <w:marLeft w:val="0"/>
      <w:marRight w:val="0"/>
      <w:marTop w:val="0"/>
      <w:marBottom w:val="0"/>
      <w:divBdr>
        <w:top w:val="none" w:sz="0" w:space="0" w:color="auto"/>
        <w:left w:val="none" w:sz="0" w:space="0" w:color="auto"/>
        <w:bottom w:val="none" w:sz="0" w:space="0" w:color="auto"/>
        <w:right w:val="none" w:sz="0" w:space="0" w:color="auto"/>
      </w:divBdr>
    </w:div>
    <w:div w:id="21098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82e0efbb33f68eaba953939/criminal_legal_aid_manual.pdf" TargetMode="External"/><Relationship Id="rId18" Type="http://schemas.openxmlformats.org/officeDocument/2006/relationships/hyperlink" Target="mailto:Crime.applications@Justice.gov.uk" TargetMode="External"/><Relationship Id="rId26" Type="http://schemas.openxmlformats.org/officeDocument/2006/relationships/hyperlink" Target="https://assets.publishing.service.gov.uk/media/682e0efbb33f68eaba953939/criminal_legal_aid_manual.pdf" TargetMode="External"/><Relationship Id="rId3" Type="http://schemas.openxmlformats.org/officeDocument/2006/relationships/customXml" Target="../customXml/item3.xml"/><Relationship Id="rId21" Type="http://schemas.openxmlformats.org/officeDocument/2006/relationships/hyperlink" Target="mailto:Crime.applications@justice.gov.uk"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assets.publishing.service.gov.uk/media/682e0efbb33f68eaba953939/criminal_legal_aid_manual.pdf" TargetMode="External"/><Relationship Id="rId17" Type="http://schemas.openxmlformats.org/officeDocument/2006/relationships/hyperlink" Target="https://www.gov.uk/government/publications/criminal-legal-aid-application-forms" TargetMode="External"/><Relationship Id="rId25" Type="http://schemas.openxmlformats.org/officeDocument/2006/relationships/hyperlink" Target="mailto:nationalcrimeteam@justice.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how-to-use-hmcts-common-platform/find-a-case-self-serve-the-idpc-and-fully-access-a-case-in-common-platform" TargetMode="External"/><Relationship Id="rId20" Type="http://schemas.openxmlformats.org/officeDocument/2006/relationships/hyperlink" Target="https://assets.publishing.service.gov.uk/media/682e0efbb33f68eaba953939/criminal_legal_aid_manual.pdf" TargetMode="External"/><Relationship Id="rId29" Type="http://schemas.openxmlformats.org/officeDocument/2006/relationships/hyperlink" Target="https://assets.publishing.service.gov.uk/media/682d8d7ca4a41a5b3eb00cfa/Specification_-_version_7__current_version___effective_from_21_May_2025_.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82e0efbb33f68eaba953939/criminal_legal_aid_manual.pdf" TargetMode="External"/><Relationship Id="rId24" Type="http://schemas.openxmlformats.org/officeDocument/2006/relationships/hyperlink" Target="mailto:NottinghamCAT@justice.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criminal-legal-aid-means-testing" TargetMode="External"/><Relationship Id="rId23" Type="http://schemas.openxmlformats.org/officeDocument/2006/relationships/hyperlink" Target="mailto:LiverpoolCAT@justice.gov.uk" TargetMode="External"/><Relationship Id="rId28" Type="http://schemas.openxmlformats.org/officeDocument/2006/relationships/hyperlink" Target="https://www.gov.uk/guidance/crime-processing-dates" TargetMode="External"/><Relationship Id="rId10" Type="http://schemas.openxmlformats.org/officeDocument/2006/relationships/hyperlink" Target="https://www.gov.uk/guidance/criminal-legal-aid-means-testing" TargetMode="External"/><Relationship Id="rId19" Type="http://schemas.openxmlformats.org/officeDocument/2006/relationships/hyperlink" Target="mailto:nationalcrimeteam@justice.gov.uk" TargetMode="External"/><Relationship Id="rId31" Type="http://schemas.openxmlformats.org/officeDocument/2006/relationships/hyperlink" Target="https://www.gov.uk/government/publications/common-platform-unique-reference-number-urn" TargetMode="External"/><Relationship Id="rId4" Type="http://schemas.openxmlformats.org/officeDocument/2006/relationships/customXml" Target="../customXml/item4.xml"/><Relationship Id="rId9" Type="http://schemas.openxmlformats.org/officeDocument/2006/relationships/hyperlink" Target="https://www.gov.uk/guidance/work-out-who-qualifies-for-criminal-legal-aid" TargetMode="External"/><Relationship Id="rId14" Type="http://schemas.openxmlformats.org/officeDocument/2006/relationships/hyperlink" Target="https://assets.publishing.service.gov.uk/media/682d8eae38753e5f0ce8ed5e/Criminal_Bills_Assessment_Manual.pdf" TargetMode="External"/><Relationship Id="rId22" Type="http://schemas.openxmlformats.org/officeDocument/2006/relationships/hyperlink" Target="mailto:BirminghamCAT@justice.gov.uk" TargetMode="External"/><Relationship Id="rId27" Type="http://schemas.openxmlformats.org/officeDocument/2006/relationships/hyperlink" Target="https://www.gov.uk/government/publications/criminal-legal-aid-application-forms" TargetMode="External"/><Relationship Id="rId30" Type="http://schemas.openxmlformats.org/officeDocument/2006/relationships/hyperlink" Target="https://www.gov.uk/government/publications/common-platform-unique-reference-number-ur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06DB737E05054890F9583825DD70D6" ma:contentTypeVersion="7" ma:contentTypeDescription="Create a new document." ma:contentTypeScope="" ma:versionID="65fd95dfcac7b52ed9c2efc9458fc145">
  <xsd:schema xmlns:xsd="http://www.w3.org/2001/XMLSchema" xmlns:xs="http://www.w3.org/2001/XMLSchema" xmlns:p="http://schemas.microsoft.com/office/2006/metadata/properties" xmlns:ns2="cc53b5a4-8182-43f1-9d9b-cabc075c24ca" targetNamespace="http://schemas.microsoft.com/office/2006/metadata/properties" ma:root="true" ma:fieldsID="56c523966b01aacd4e4b46c5d2ace7d2" ns2:_="">
    <xsd:import namespace="cc53b5a4-8182-43f1-9d9b-cabc075c24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3b5a4-8182-43f1-9d9b-cabc075c2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09D0F-32FC-49E1-8A6F-0108BEFD366D}">
  <ds:schemaRefs>
    <ds:schemaRef ds:uri="http://schemas.microsoft.com/sharepoint/v3/contenttype/forms"/>
  </ds:schemaRefs>
</ds:datastoreItem>
</file>

<file path=customXml/itemProps2.xml><?xml version="1.0" encoding="utf-8"?>
<ds:datastoreItem xmlns:ds="http://schemas.openxmlformats.org/officeDocument/2006/customXml" ds:itemID="{0894CEEC-B0DE-4807-8C74-E5AA5C300A0D}">
  <ds:schemaRefs>
    <ds:schemaRef ds:uri="http://schemas.openxmlformats.org/officeDocument/2006/bibliography"/>
  </ds:schemaRefs>
</ds:datastoreItem>
</file>

<file path=customXml/itemProps3.xml><?xml version="1.0" encoding="utf-8"?>
<ds:datastoreItem xmlns:ds="http://schemas.openxmlformats.org/officeDocument/2006/customXml" ds:itemID="{D58D63ED-FE8A-41A6-89E3-17BD08ED1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3b5a4-8182-43f1-9d9b-cabc075c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6426E-08FD-4205-BC60-F845C60EF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3519</Words>
  <Characters>20059</Characters>
  <Application>Microsoft Office Word</Application>
  <DocSecurity>4</DocSecurity>
  <Lines>167</Lines>
  <Paragraphs>47</Paragraphs>
  <ScaleCrop>false</ScaleCrop>
  <Company/>
  <LinksUpToDate>false</LinksUpToDate>
  <CharactersWithSpaces>23531</CharactersWithSpaces>
  <SharedDoc>false</SharedDoc>
  <HLinks>
    <vt:vector size="138" baseType="variant">
      <vt:variant>
        <vt:i4>7864358</vt:i4>
      </vt:variant>
      <vt:variant>
        <vt:i4>65</vt:i4>
      </vt:variant>
      <vt:variant>
        <vt:i4>0</vt:i4>
      </vt:variant>
      <vt:variant>
        <vt:i4>5</vt:i4>
      </vt:variant>
      <vt:variant>
        <vt:lpwstr>https://www.gov.uk/government/publications/common-platform-unique-reference-number-urn</vt:lpwstr>
      </vt:variant>
      <vt:variant>
        <vt:lpwstr/>
      </vt:variant>
      <vt:variant>
        <vt:i4>7864358</vt:i4>
      </vt:variant>
      <vt:variant>
        <vt:i4>63</vt:i4>
      </vt:variant>
      <vt:variant>
        <vt:i4>0</vt:i4>
      </vt:variant>
      <vt:variant>
        <vt:i4>5</vt:i4>
      </vt:variant>
      <vt:variant>
        <vt:lpwstr>https://www.gov.uk/government/publications/common-platform-unique-reference-number-urn</vt:lpwstr>
      </vt:variant>
      <vt:variant>
        <vt:lpwstr/>
      </vt:variant>
      <vt:variant>
        <vt:i4>6422562</vt:i4>
      </vt:variant>
      <vt:variant>
        <vt:i4>60</vt:i4>
      </vt:variant>
      <vt:variant>
        <vt:i4>0</vt:i4>
      </vt:variant>
      <vt:variant>
        <vt:i4>5</vt:i4>
      </vt:variant>
      <vt:variant>
        <vt:lpwstr>https://assets.publishing.service.gov.uk/media/682d8d7ca4a41a5b3eb00cfa/Specification_-_version_7__current_version___effective_from_21_May_2025_.pdf</vt:lpwstr>
      </vt:variant>
      <vt:variant>
        <vt:lpwstr/>
      </vt:variant>
      <vt:variant>
        <vt:i4>8126512</vt:i4>
      </vt:variant>
      <vt:variant>
        <vt:i4>57</vt:i4>
      </vt:variant>
      <vt:variant>
        <vt:i4>0</vt:i4>
      </vt:variant>
      <vt:variant>
        <vt:i4>5</vt:i4>
      </vt:variant>
      <vt:variant>
        <vt:lpwstr>https://www.gov.uk/guidance/crime-processing-dates</vt:lpwstr>
      </vt:variant>
      <vt:variant>
        <vt:lpwstr/>
      </vt:variant>
      <vt:variant>
        <vt:i4>3539001</vt:i4>
      </vt:variant>
      <vt:variant>
        <vt:i4>54</vt:i4>
      </vt:variant>
      <vt:variant>
        <vt:i4>0</vt:i4>
      </vt:variant>
      <vt:variant>
        <vt:i4>5</vt:i4>
      </vt:variant>
      <vt:variant>
        <vt:lpwstr>https://www.gov.uk/government/publications/criminal-legal-aid-application-forms</vt:lpwstr>
      </vt:variant>
      <vt:variant>
        <vt:lpwstr/>
      </vt:variant>
      <vt:variant>
        <vt:i4>4718643</vt:i4>
      </vt:variant>
      <vt:variant>
        <vt:i4>51</vt:i4>
      </vt:variant>
      <vt:variant>
        <vt:i4>0</vt:i4>
      </vt:variant>
      <vt:variant>
        <vt:i4>5</vt:i4>
      </vt:variant>
      <vt:variant>
        <vt:lpwstr>https://assets.publishing.service.gov.uk/media/682e0efbb33f68eaba953939/criminal_legal_aid_manual.pdf</vt:lpwstr>
      </vt:variant>
      <vt:variant>
        <vt:lpwstr/>
      </vt:variant>
      <vt:variant>
        <vt:i4>6291463</vt:i4>
      </vt:variant>
      <vt:variant>
        <vt:i4>48</vt:i4>
      </vt:variant>
      <vt:variant>
        <vt:i4>0</vt:i4>
      </vt:variant>
      <vt:variant>
        <vt:i4>5</vt:i4>
      </vt:variant>
      <vt:variant>
        <vt:lpwstr>mailto:nationalcrimeteam@justice.gov.uk</vt:lpwstr>
      </vt:variant>
      <vt:variant>
        <vt:lpwstr/>
      </vt:variant>
      <vt:variant>
        <vt:i4>7405590</vt:i4>
      </vt:variant>
      <vt:variant>
        <vt:i4>45</vt:i4>
      </vt:variant>
      <vt:variant>
        <vt:i4>0</vt:i4>
      </vt:variant>
      <vt:variant>
        <vt:i4>5</vt:i4>
      </vt:variant>
      <vt:variant>
        <vt:lpwstr>mailto:NottinghamCAT@justice.gov.uk</vt:lpwstr>
      </vt:variant>
      <vt:variant>
        <vt:lpwstr/>
      </vt:variant>
      <vt:variant>
        <vt:i4>5111871</vt:i4>
      </vt:variant>
      <vt:variant>
        <vt:i4>42</vt:i4>
      </vt:variant>
      <vt:variant>
        <vt:i4>0</vt:i4>
      </vt:variant>
      <vt:variant>
        <vt:i4>5</vt:i4>
      </vt:variant>
      <vt:variant>
        <vt:lpwstr>mailto:LiverpoolCAT@justice.gov.uk</vt:lpwstr>
      </vt:variant>
      <vt:variant>
        <vt:lpwstr/>
      </vt:variant>
      <vt:variant>
        <vt:i4>8060937</vt:i4>
      </vt:variant>
      <vt:variant>
        <vt:i4>39</vt:i4>
      </vt:variant>
      <vt:variant>
        <vt:i4>0</vt:i4>
      </vt:variant>
      <vt:variant>
        <vt:i4>5</vt:i4>
      </vt:variant>
      <vt:variant>
        <vt:lpwstr>mailto:BirminghamCAT@justice.gov.uk</vt:lpwstr>
      </vt:variant>
      <vt:variant>
        <vt:lpwstr/>
      </vt:variant>
      <vt:variant>
        <vt:i4>3473437</vt:i4>
      </vt:variant>
      <vt:variant>
        <vt:i4>36</vt:i4>
      </vt:variant>
      <vt:variant>
        <vt:i4>0</vt:i4>
      </vt:variant>
      <vt:variant>
        <vt:i4>5</vt:i4>
      </vt:variant>
      <vt:variant>
        <vt:lpwstr>mailto:Crime.applications@justice.gov.uk</vt:lpwstr>
      </vt:variant>
      <vt:variant>
        <vt:lpwstr/>
      </vt:variant>
      <vt:variant>
        <vt:i4>4718643</vt:i4>
      </vt:variant>
      <vt:variant>
        <vt:i4>33</vt:i4>
      </vt:variant>
      <vt:variant>
        <vt:i4>0</vt:i4>
      </vt:variant>
      <vt:variant>
        <vt:i4>5</vt:i4>
      </vt:variant>
      <vt:variant>
        <vt:lpwstr>https://assets.publishing.service.gov.uk/media/682e0efbb33f68eaba953939/criminal_legal_aid_manual.pdf</vt:lpwstr>
      </vt:variant>
      <vt:variant>
        <vt:lpwstr/>
      </vt:variant>
      <vt:variant>
        <vt:i4>6291463</vt:i4>
      </vt:variant>
      <vt:variant>
        <vt:i4>30</vt:i4>
      </vt:variant>
      <vt:variant>
        <vt:i4>0</vt:i4>
      </vt:variant>
      <vt:variant>
        <vt:i4>5</vt:i4>
      </vt:variant>
      <vt:variant>
        <vt:lpwstr>mailto:nationalcrimeteam@justice.gov.uk</vt:lpwstr>
      </vt:variant>
      <vt:variant>
        <vt:lpwstr/>
      </vt:variant>
      <vt:variant>
        <vt:i4>3473437</vt:i4>
      </vt:variant>
      <vt:variant>
        <vt:i4>27</vt:i4>
      </vt:variant>
      <vt:variant>
        <vt:i4>0</vt:i4>
      </vt:variant>
      <vt:variant>
        <vt:i4>5</vt:i4>
      </vt:variant>
      <vt:variant>
        <vt:lpwstr>mailto:Crime.applications@Justice.gov.uk</vt:lpwstr>
      </vt:variant>
      <vt:variant>
        <vt:lpwstr/>
      </vt:variant>
      <vt:variant>
        <vt:i4>3539001</vt:i4>
      </vt:variant>
      <vt:variant>
        <vt:i4>24</vt:i4>
      </vt:variant>
      <vt:variant>
        <vt:i4>0</vt:i4>
      </vt:variant>
      <vt:variant>
        <vt:i4>5</vt:i4>
      </vt:variant>
      <vt:variant>
        <vt:lpwstr>https://www.gov.uk/government/publications/criminal-legal-aid-application-forms</vt:lpwstr>
      </vt:variant>
      <vt:variant>
        <vt:lpwstr/>
      </vt:variant>
      <vt:variant>
        <vt:i4>2097203</vt:i4>
      </vt:variant>
      <vt:variant>
        <vt:i4>21</vt:i4>
      </vt:variant>
      <vt:variant>
        <vt:i4>0</vt:i4>
      </vt:variant>
      <vt:variant>
        <vt:i4>5</vt:i4>
      </vt:variant>
      <vt:variant>
        <vt:lpwstr>https://www.gov.uk/government/publications/how-to-use-hmcts-common-platform/find-a-case-self-serve-the-idpc-and-fully-access-a-case-in-common-platform</vt:lpwstr>
      </vt:variant>
      <vt:variant>
        <vt:lpwstr/>
      </vt:variant>
      <vt:variant>
        <vt:i4>4718602</vt:i4>
      </vt:variant>
      <vt:variant>
        <vt:i4>18</vt:i4>
      </vt:variant>
      <vt:variant>
        <vt:i4>0</vt:i4>
      </vt:variant>
      <vt:variant>
        <vt:i4>5</vt:i4>
      </vt:variant>
      <vt:variant>
        <vt:lpwstr>https://www.gov.uk/guidance/criminal-legal-aid-means-testing</vt:lpwstr>
      </vt:variant>
      <vt:variant>
        <vt:lpwstr/>
      </vt:variant>
      <vt:variant>
        <vt:i4>8192090</vt:i4>
      </vt:variant>
      <vt:variant>
        <vt:i4>15</vt:i4>
      </vt:variant>
      <vt:variant>
        <vt:i4>0</vt:i4>
      </vt:variant>
      <vt:variant>
        <vt:i4>5</vt:i4>
      </vt:variant>
      <vt:variant>
        <vt:lpwstr>https://assets.publishing.service.gov.uk/media/682d8eae38753e5f0ce8ed5e/Criminal_Bills_Assessment_Manual.pdf</vt:lpwstr>
      </vt:variant>
      <vt:variant>
        <vt:lpwstr/>
      </vt:variant>
      <vt:variant>
        <vt:i4>4718643</vt:i4>
      </vt:variant>
      <vt:variant>
        <vt:i4>12</vt:i4>
      </vt:variant>
      <vt:variant>
        <vt:i4>0</vt:i4>
      </vt:variant>
      <vt:variant>
        <vt:i4>5</vt:i4>
      </vt:variant>
      <vt:variant>
        <vt:lpwstr>https://assets.publishing.service.gov.uk/media/682e0efbb33f68eaba953939/criminal_legal_aid_manual.pdf</vt:lpwstr>
      </vt:variant>
      <vt:variant>
        <vt:lpwstr/>
      </vt:variant>
      <vt:variant>
        <vt:i4>4718643</vt:i4>
      </vt:variant>
      <vt:variant>
        <vt:i4>9</vt:i4>
      </vt:variant>
      <vt:variant>
        <vt:i4>0</vt:i4>
      </vt:variant>
      <vt:variant>
        <vt:i4>5</vt:i4>
      </vt:variant>
      <vt:variant>
        <vt:lpwstr>https://assets.publishing.service.gov.uk/media/682e0efbb33f68eaba953939/criminal_legal_aid_manual.pdf</vt:lpwstr>
      </vt:variant>
      <vt:variant>
        <vt:lpwstr/>
      </vt:variant>
      <vt:variant>
        <vt:i4>4718643</vt:i4>
      </vt:variant>
      <vt:variant>
        <vt:i4>6</vt:i4>
      </vt:variant>
      <vt:variant>
        <vt:i4>0</vt:i4>
      </vt:variant>
      <vt:variant>
        <vt:i4>5</vt:i4>
      </vt:variant>
      <vt:variant>
        <vt:lpwstr>https://assets.publishing.service.gov.uk/media/682e0efbb33f68eaba953939/criminal_legal_aid_manual.pdf</vt:lpwstr>
      </vt:variant>
      <vt:variant>
        <vt:lpwstr/>
      </vt:variant>
      <vt:variant>
        <vt:i4>3080290</vt:i4>
      </vt:variant>
      <vt:variant>
        <vt:i4>3</vt:i4>
      </vt:variant>
      <vt:variant>
        <vt:i4>0</vt:i4>
      </vt:variant>
      <vt:variant>
        <vt:i4>5</vt:i4>
      </vt:variant>
      <vt:variant>
        <vt:lpwstr>https://www.gov.uk/guidance/criminal-legal-aid-means-testing</vt:lpwstr>
      </vt:variant>
      <vt:variant>
        <vt:lpwstr>passporting</vt:lpwstr>
      </vt:variant>
      <vt:variant>
        <vt:i4>6160458</vt:i4>
      </vt:variant>
      <vt:variant>
        <vt:i4>0</vt:i4>
      </vt:variant>
      <vt:variant>
        <vt:i4>0</vt:i4>
      </vt:variant>
      <vt:variant>
        <vt:i4>5</vt:i4>
      </vt:variant>
      <vt:variant>
        <vt:lpwstr>https://www.gov.uk/guidance/work-out-who-qualifies-for-criminal-legal-aid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Legal Aid Contingencies from 27 June 2025</dc:title>
  <dc:subject/>
  <dc:creator>Legal Aid Agency</dc:creator>
  <cp:keywords/>
  <dc:description/>
  <cp:lastModifiedBy>Bevilacqua, Anna</cp:lastModifiedBy>
  <cp:revision>2</cp:revision>
  <dcterms:created xsi:type="dcterms:W3CDTF">2025-06-24T13:30:00Z</dcterms:created>
  <dcterms:modified xsi:type="dcterms:W3CDTF">2025-06-24T13:30:00Z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0x0101004A06DB737E05054890F9583825DD70D6</vt:lpwstr>
  </property>
</Properties>
</file>