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9548" w14:textId="608D6C4D" w:rsidR="00947447" w:rsidRPr="00E250BF" w:rsidRDefault="2FDEC0E2" w:rsidP="00E250BF">
      <w:pPr>
        <w:pStyle w:val="Title"/>
        <w:rPr>
          <w:rFonts w:eastAsia="Century Gothic" w:cs="Arial"/>
        </w:rPr>
      </w:pPr>
      <w:r w:rsidRPr="2A5D2DB5">
        <w:rPr>
          <w:rFonts w:eastAsia="Century Gothic" w:cs="Arial"/>
        </w:rPr>
        <w:t>AI Airlock</w:t>
      </w:r>
      <w:r w:rsidR="008377FC">
        <w:rPr>
          <w:rFonts w:eastAsia="Century Gothic" w:cs="Arial"/>
        </w:rPr>
        <w:t xml:space="preserve"> </w:t>
      </w:r>
      <w:r w:rsidR="006C71FC">
        <w:rPr>
          <w:rFonts w:eastAsia="Century Gothic" w:cs="Arial"/>
        </w:rPr>
        <w:t>Phase 2</w:t>
      </w:r>
      <w:r w:rsidR="170AE3B5" w:rsidRPr="2A5D2DB5">
        <w:rPr>
          <w:rFonts w:eastAsia="Century Gothic" w:cs="Arial"/>
        </w:rPr>
        <w:t xml:space="preserve">:  </w:t>
      </w:r>
      <w:r w:rsidR="54645828" w:rsidRPr="2A5D2DB5">
        <w:rPr>
          <w:rFonts w:eastAsia="Century Gothic" w:cs="Arial"/>
        </w:rPr>
        <w:t xml:space="preserve">Application </w:t>
      </w:r>
      <w:r w:rsidR="00716F2A" w:rsidRPr="2A5D2DB5">
        <w:rPr>
          <w:rFonts w:eastAsia="Century Gothic" w:cs="Arial"/>
        </w:rPr>
        <w:t>Form</w:t>
      </w:r>
    </w:p>
    <w:p w14:paraId="709792D7" w14:textId="4AB29370" w:rsidR="0099177F" w:rsidRDefault="007248CC" w:rsidP="007248CC">
      <w:pPr>
        <w:pStyle w:val="Heading1"/>
        <w:rPr>
          <w:rFonts w:eastAsia="Century Gothic"/>
        </w:rPr>
      </w:pPr>
      <w:r w:rsidRPr="1B8C5944">
        <w:rPr>
          <w:rFonts w:eastAsia="Century Gothic"/>
        </w:rPr>
        <w:t xml:space="preserve">Form Description </w:t>
      </w:r>
    </w:p>
    <w:p w14:paraId="1F6B6F21" w14:textId="5F0A31C9" w:rsidR="00F76A4D" w:rsidRDefault="00F76A4D" w:rsidP="007248CC">
      <w:pPr>
        <w:pStyle w:val="Paragraph"/>
        <w:rPr>
          <w:rFonts w:eastAsia="Century Gothic"/>
        </w:rPr>
      </w:pPr>
      <w:r>
        <w:rPr>
          <w:rFonts w:eastAsia="Century Gothic"/>
        </w:rPr>
        <w:t xml:space="preserve">This form can be used to support applicants in drafting their responses to the questionnaire. </w:t>
      </w:r>
      <w:r>
        <w:rPr>
          <w:rFonts w:eastAsia="Century Gothic"/>
        </w:rPr>
        <w:t xml:space="preserve">Please complete this form before the 6pm on </w:t>
      </w:r>
      <w:r w:rsidRPr="00A95756">
        <w:rPr>
          <w:rFonts w:eastAsia="Century Gothic"/>
        </w:rPr>
        <w:t>14</w:t>
      </w:r>
      <w:r w:rsidRPr="00A95756">
        <w:rPr>
          <w:rFonts w:eastAsia="Century Gothic"/>
          <w:vertAlign w:val="superscript"/>
        </w:rPr>
        <w:t>th</w:t>
      </w:r>
      <w:r w:rsidRPr="00A95756">
        <w:rPr>
          <w:rFonts w:eastAsia="Century Gothic"/>
        </w:rPr>
        <w:t xml:space="preserve"> July</w:t>
      </w:r>
      <w:r>
        <w:rPr>
          <w:rFonts w:eastAsia="Century Gothic"/>
        </w:rPr>
        <w:t xml:space="preserve"> and </w:t>
      </w:r>
      <w:r w:rsidRPr="0031790E">
        <w:rPr>
          <w:rFonts w:eastAsia="Century Gothic"/>
          <w:b/>
          <w:bCs/>
        </w:rPr>
        <w:t xml:space="preserve">submit your answers via </w:t>
      </w:r>
      <w:r>
        <w:rPr>
          <w:rFonts w:eastAsia="Century Gothic"/>
          <w:b/>
          <w:bCs/>
        </w:rPr>
        <w:t xml:space="preserve">the </w:t>
      </w:r>
      <w:r w:rsidRPr="0031790E">
        <w:rPr>
          <w:rFonts w:eastAsia="Century Gothic"/>
          <w:b/>
          <w:bCs/>
        </w:rPr>
        <w:t>Microsoft Form</w:t>
      </w:r>
      <w:r>
        <w:rPr>
          <w:rFonts w:eastAsia="Century Gothic"/>
          <w:b/>
          <w:bCs/>
        </w:rPr>
        <w:t xml:space="preserve"> </w:t>
      </w:r>
      <w:hyperlink r:id="rId12" w:history="1">
        <w:r w:rsidRPr="00907085">
          <w:rPr>
            <w:rStyle w:val="Hyperlink"/>
            <w:rFonts w:eastAsia="Century Gothic"/>
            <w:b/>
            <w:bCs/>
          </w:rPr>
          <w:t>https://forms.office.com/e/LnTjsvNTwd</w:t>
        </w:r>
      </w:hyperlink>
      <w:r>
        <w:rPr>
          <w:rFonts w:eastAsia="Century Gothic"/>
        </w:rPr>
        <w:t>.</w:t>
      </w:r>
    </w:p>
    <w:p w14:paraId="2CE6725C" w14:textId="77C0BE9C" w:rsidR="007248CC" w:rsidRDefault="004800E7" w:rsidP="007248CC">
      <w:pPr>
        <w:pStyle w:val="Paragraph"/>
        <w:rPr>
          <w:rFonts w:eastAsia="Century Gothic"/>
        </w:rPr>
      </w:pPr>
      <w:r>
        <w:rPr>
          <w:rFonts w:eastAsia="Century Gothic"/>
        </w:rPr>
        <w:t xml:space="preserve">Candidates should complete </w:t>
      </w:r>
      <w:r w:rsidR="00892759">
        <w:rPr>
          <w:rFonts w:eastAsia="Century Gothic"/>
        </w:rPr>
        <w:t>the questions in this</w:t>
      </w:r>
      <w:r>
        <w:rPr>
          <w:rFonts w:eastAsia="Century Gothic"/>
        </w:rPr>
        <w:t xml:space="preserve"> form to submit a proposal to the AI Airlock phase 2 application round. </w:t>
      </w:r>
      <w:r w:rsidR="00E136E0">
        <w:rPr>
          <w:rFonts w:eastAsia="Century Gothic"/>
        </w:rPr>
        <w:t>W</w:t>
      </w:r>
      <w:r w:rsidR="0088361F">
        <w:rPr>
          <w:rFonts w:eastAsia="Century Gothic"/>
        </w:rPr>
        <w:t xml:space="preserve">e will be unable to process any applications received beyond this date. </w:t>
      </w:r>
      <w:r w:rsidR="00892759">
        <w:rPr>
          <w:rFonts w:eastAsia="Century Gothic"/>
        </w:rPr>
        <w:t>When preparing answers please note the character limits may apply throughout.</w:t>
      </w:r>
      <w:r w:rsidR="00F76A4D">
        <w:rPr>
          <w:rFonts w:eastAsia="Century Gothic"/>
        </w:rPr>
        <w:t xml:space="preserve"> </w:t>
      </w:r>
    </w:p>
    <w:p w14:paraId="3A64ADA7" w14:textId="6F627005" w:rsidR="0099177F" w:rsidRDefault="00283482" w:rsidP="00794A7F">
      <w:pPr>
        <w:pStyle w:val="Paragraph"/>
        <w:rPr>
          <w:rFonts w:eastAsia="Century Gothic"/>
        </w:rPr>
      </w:pPr>
      <w:r w:rsidRPr="1B8C5944">
        <w:rPr>
          <w:rFonts w:eastAsia="Century Gothic"/>
        </w:rPr>
        <w:t xml:space="preserve">The eligibility criteria for the second phase of the AI Airlock regulatory sandbox can be found on </w:t>
      </w:r>
      <w:r w:rsidR="00280C55" w:rsidRPr="1B8C5944">
        <w:rPr>
          <w:rFonts w:eastAsia="Century Gothic"/>
        </w:rPr>
        <w:t>[</w:t>
      </w:r>
      <w:hyperlink r:id="rId13">
        <w:r w:rsidR="5F45075A" w:rsidRPr="1B8C5944">
          <w:rPr>
            <w:rStyle w:val="Hyperlink"/>
            <w:rFonts w:ascii="Segoe UI" w:eastAsia="Segoe UI" w:hAnsi="Segoe UI" w:cs="Segoe UI"/>
          </w:rPr>
          <w:t>AI Airlock webpage</w:t>
        </w:r>
      </w:hyperlink>
      <w:r w:rsidR="00280C55" w:rsidRPr="1B8C5944">
        <w:rPr>
          <w:rFonts w:eastAsia="Century Gothic"/>
        </w:rPr>
        <w:t>]</w:t>
      </w:r>
      <w:r w:rsidRPr="1B8C5944">
        <w:rPr>
          <w:rFonts w:eastAsia="Century Gothic"/>
        </w:rPr>
        <w:t xml:space="preserve"> including criteria for </w:t>
      </w:r>
      <w:r w:rsidR="00280C55" w:rsidRPr="1B8C5944">
        <w:rPr>
          <w:rFonts w:eastAsia="Century Gothic"/>
        </w:rPr>
        <w:t>proposals that would fall out of scope.</w:t>
      </w:r>
      <w:r w:rsidR="00794A7F" w:rsidRPr="1B8C5944">
        <w:rPr>
          <w:rFonts w:eastAsia="Century Gothic"/>
        </w:rPr>
        <w:t xml:space="preserve"> These criteria will be used by the MHRA to shortlist all applications and build a portfolio of eligible candidates, that </w:t>
      </w:r>
      <w:r w:rsidR="0003479C" w:rsidRPr="1B8C5944">
        <w:rPr>
          <w:rFonts w:eastAsia="Century Gothic"/>
        </w:rPr>
        <w:t xml:space="preserve">present a broad range of regulatory challenges to be investigated. </w:t>
      </w:r>
    </w:p>
    <w:p w14:paraId="3BB73EC3" w14:textId="25051A95" w:rsidR="00794A7F" w:rsidRPr="00794A7F" w:rsidRDefault="0003479C" w:rsidP="00794A7F">
      <w:pPr>
        <w:pStyle w:val="Paragraph"/>
        <w:rPr>
          <w:rFonts w:eastAsia="Century Gothic"/>
        </w:rPr>
      </w:pPr>
      <w:r w:rsidRPr="1B8C5944">
        <w:rPr>
          <w:rFonts w:eastAsia="Century Gothic"/>
        </w:rPr>
        <w:t>If you have any questions or issues with the form</w:t>
      </w:r>
      <w:r w:rsidR="00EA10D2" w:rsidRPr="1B8C5944">
        <w:rPr>
          <w:rFonts w:eastAsia="Century Gothic"/>
        </w:rPr>
        <w:t>,</w:t>
      </w:r>
      <w:r w:rsidRPr="1B8C5944">
        <w:rPr>
          <w:rFonts w:eastAsia="Century Gothic"/>
        </w:rPr>
        <w:t xml:space="preserve"> please contact aiairlock@mhra.gov.uk.</w:t>
      </w:r>
    </w:p>
    <w:p w14:paraId="0844330B" w14:textId="003E1FB0" w:rsidR="00FF5477" w:rsidRDefault="24A30A14" w:rsidP="1B8C5944">
      <w:pPr>
        <w:pBdr>
          <w:top w:val="nil"/>
          <w:left w:val="nil"/>
          <w:bottom w:val="nil"/>
          <w:right w:val="nil"/>
          <w:between w:val="nil"/>
        </w:pBdr>
        <w:spacing w:after="240" w:line="360" w:lineRule="auto"/>
        <w:rPr>
          <w:rFonts w:eastAsia="Century Gothic" w:cs="Arial"/>
          <w:b/>
          <w:bCs/>
          <w:color w:val="000000" w:themeColor="text1"/>
          <w:u w:val="single"/>
        </w:rPr>
      </w:pPr>
      <w:r w:rsidRPr="1B8C5944">
        <w:rPr>
          <w:rFonts w:eastAsia="Century Gothic" w:cs="Arial"/>
          <w:b/>
          <w:bCs/>
          <w:color w:val="000000" w:themeColor="text1"/>
          <w:u w:val="single"/>
        </w:rPr>
        <w:t>Section 1: Applicant and Orga</w:t>
      </w:r>
      <w:r w:rsidR="00FF5477" w:rsidRPr="1B8C5944">
        <w:rPr>
          <w:rFonts w:eastAsia="Century Gothic" w:cs="Arial"/>
          <w:b/>
          <w:bCs/>
          <w:color w:val="000000" w:themeColor="text1"/>
          <w:u w:val="single"/>
        </w:rPr>
        <w:t>nisation Information</w:t>
      </w:r>
    </w:p>
    <w:p w14:paraId="3B66E6C4" w14:textId="4047B396" w:rsidR="00FF5477" w:rsidRPr="00586356" w:rsidRDefault="00FF5477" w:rsidP="1B8C5944">
      <w:pPr>
        <w:pBdr>
          <w:top w:val="nil"/>
          <w:left w:val="nil"/>
          <w:bottom w:val="nil"/>
          <w:right w:val="nil"/>
          <w:between w:val="nil"/>
        </w:pBdr>
        <w:spacing w:after="240" w:line="360" w:lineRule="auto"/>
        <w:rPr>
          <w:rFonts w:eastAsia="Century Gothic" w:cs="Arial"/>
          <w:i/>
          <w:iCs/>
          <w:color w:val="000000"/>
        </w:rPr>
      </w:pPr>
      <w:r w:rsidRPr="1B8C5944">
        <w:rPr>
          <w:rFonts w:eastAsia="Century Gothic" w:cs="Arial"/>
          <w:i/>
          <w:iCs/>
          <w:color w:val="000000" w:themeColor="text1"/>
        </w:rPr>
        <w:t xml:space="preserve">This part of the application will allow the programme team to better understand your organisation and AI Airlock sandbox testing </w:t>
      </w:r>
      <w:r w:rsidR="000B464B" w:rsidRPr="1B8C5944">
        <w:rPr>
          <w:rFonts w:eastAsia="Century Gothic" w:cs="Arial"/>
          <w:i/>
          <w:iCs/>
          <w:color w:val="000000" w:themeColor="text1"/>
        </w:rPr>
        <w:t>requirements</w:t>
      </w:r>
      <w:r w:rsidRPr="1B8C5944">
        <w:rPr>
          <w:rFonts w:eastAsia="Century Gothic" w:cs="Arial"/>
          <w:i/>
          <w:iCs/>
          <w:color w:val="000000" w:themeColor="text1"/>
        </w:rPr>
        <w:t>. All personal data will be processed in line with the [</w:t>
      </w:r>
      <w:hyperlink r:id="rId14">
        <w:r w:rsidRPr="1B8C5944">
          <w:rPr>
            <w:rStyle w:val="Hyperlink"/>
            <w:rFonts w:eastAsia="Century Gothic" w:cs="Arial"/>
            <w:i/>
            <w:iCs/>
          </w:rPr>
          <w:t>MHRA’s data and privacy policy].</w:t>
        </w:r>
      </w:hyperlink>
      <w:r w:rsidRPr="1B8C5944">
        <w:rPr>
          <w:rFonts w:eastAsia="Century Gothic" w:cs="Arial"/>
          <w:i/>
          <w:iCs/>
          <w:color w:val="000000" w:themeColor="text1"/>
        </w:rPr>
        <w:t xml:space="preserve"> </w:t>
      </w:r>
    </w:p>
    <w:tbl>
      <w:tblPr>
        <w:tblStyle w:val="TableGrid"/>
        <w:tblW w:w="8408" w:type="dxa"/>
        <w:tblLook w:val="04A0" w:firstRow="1" w:lastRow="0" w:firstColumn="1" w:lastColumn="0" w:noHBand="0" w:noVBand="1"/>
      </w:tblPr>
      <w:tblGrid>
        <w:gridCol w:w="8408"/>
      </w:tblGrid>
      <w:tr w:rsidR="00FF5477" w14:paraId="2B1C121D" w14:textId="77777777" w:rsidTr="1B8C5944">
        <w:trPr>
          <w:trHeight w:val="300"/>
        </w:trPr>
        <w:tc>
          <w:tcPr>
            <w:tcW w:w="8408" w:type="dxa"/>
          </w:tcPr>
          <w:p w14:paraId="71032BB1" w14:textId="1059CF48" w:rsidR="00FF5477" w:rsidRPr="00D56D24" w:rsidRDefault="4F623F55"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color w:val="000000" w:themeColor="text1"/>
              </w:rPr>
              <w:t xml:space="preserve">Full name (of named contact): </w:t>
            </w:r>
          </w:p>
          <w:p w14:paraId="74C41411" w14:textId="30339DA5" w:rsidR="00FF5477" w:rsidRPr="00D56D24" w:rsidRDefault="4F623F55"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rPr>
              <w:t>Job title:</w:t>
            </w:r>
          </w:p>
          <w:p w14:paraId="2DEC6E9E" w14:textId="7CB3C1EE" w:rsidR="00FF5477" w:rsidRPr="00D56D24" w:rsidRDefault="4F623F55"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rPr>
              <w:t xml:space="preserve">Telephone number (including country code): </w:t>
            </w:r>
          </w:p>
          <w:p w14:paraId="3BCCCF79" w14:textId="2763DF44" w:rsidR="00FF5477" w:rsidRPr="00D56D24" w:rsidRDefault="4F623F55"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rPr>
              <w:t xml:space="preserve">Email address: </w:t>
            </w:r>
          </w:p>
          <w:p w14:paraId="2556383C" w14:textId="4DF65E60" w:rsidR="00FF5477" w:rsidRPr="00D56D24" w:rsidRDefault="00FF5477"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rPr>
              <w:lastRenderedPageBreak/>
              <w:t xml:space="preserve">Organisation legal name: </w:t>
            </w:r>
          </w:p>
          <w:p w14:paraId="7A4A81FC" w14:textId="0A1779CE" w:rsidR="00FF5477" w:rsidRPr="00D56D24" w:rsidRDefault="29CC98E6"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color w:val="000000" w:themeColor="text1"/>
              </w:rPr>
              <w:t>Trading name (if different from legal name):</w:t>
            </w:r>
          </w:p>
          <w:p w14:paraId="20DE832C" w14:textId="280A7427" w:rsidR="00FF5477" w:rsidRPr="00D56D24" w:rsidRDefault="00FF5477"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rPr>
              <w:t xml:space="preserve">Registered organisation address: </w:t>
            </w:r>
          </w:p>
          <w:p w14:paraId="177BA279" w14:textId="21697E15" w:rsidR="00FF5477" w:rsidRPr="00D56D24" w:rsidRDefault="7AAEED79" w:rsidP="00297008">
            <w:pPr>
              <w:pStyle w:val="ListParagraph"/>
              <w:numPr>
                <w:ilvl w:val="0"/>
                <w:numId w:val="5"/>
              </w:numPr>
              <w:pBdr>
                <w:top w:val="nil"/>
                <w:left w:val="nil"/>
                <w:bottom w:val="nil"/>
                <w:right w:val="nil"/>
                <w:between w:val="nil"/>
              </w:pBdr>
              <w:spacing w:after="240" w:line="360" w:lineRule="auto"/>
              <w:rPr>
                <w:rFonts w:eastAsia="Arial" w:cs="Arial"/>
              </w:rPr>
            </w:pPr>
            <w:r w:rsidRPr="1B8C5944">
              <w:rPr>
                <w:rFonts w:eastAsia="Arial" w:cs="Arial"/>
                <w:color w:val="000000" w:themeColor="text1"/>
              </w:rPr>
              <w:t>Work location address (if different from registered address):</w:t>
            </w:r>
          </w:p>
          <w:p w14:paraId="3A65B755" w14:textId="0B93BB8E" w:rsidR="00FF5477" w:rsidRPr="00D56D24" w:rsidRDefault="00FF5477" w:rsidP="00297008">
            <w:pPr>
              <w:pStyle w:val="ListParagraph"/>
              <w:numPr>
                <w:ilvl w:val="0"/>
                <w:numId w:val="5"/>
              </w:numPr>
              <w:pBdr>
                <w:top w:val="nil"/>
                <w:left w:val="nil"/>
                <w:bottom w:val="nil"/>
                <w:right w:val="nil"/>
                <w:between w:val="nil"/>
              </w:pBdr>
              <w:spacing w:after="240" w:line="360" w:lineRule="auto"/>
              <w:rPr>
                <w:rFonts w:eastAsia="Arial" w:cs="Arial"/>
                <w:color w:val="000000" w:themeColor="text1"/>
              </w:rPr>
            </w:pPr>
            <w:r w:rsidRPr="1B8C5944">
              <w:rPr>
                <w:rFonts w:eastAsia="Arial" w:cs="Arial"/>
              </w:rPr>
              <w:t>Website:</w:t>
            </w:r>
          </w:p>
          <w:p w14:paraId="3879F9D3" w14:textId="77451CB6" w:rsidR="00FF5477" w:rsidRPr="00D56D24" w:rsidRDefault="6D483B3C" w:rsidP="00297008">
            <w:pPr>
              <w:pStyle w:val="ListParagraph"/>
              <w:numPr>
                <w:ilvl w:val="0"/>
                <w:numId w:val="5"/>
              </w:numPr>
              <w:pBdr>
                <w:top w:val="nil"/>
                <w:left w:val="nil"/>
                <w:bottom w:val="nil"/>
                <w:right w:val="nil"/>
                <w:between w:val="nil"/>
              </w:pBdr>
              <w:spacing w:after="240" w:line="360" w:lineRule="auto"/>
              <w:rPr>
                <w:rFonts w:eastAsia="Arial" w:cs="Arial"/>
                <w:color w:val="000000" w:themeColor="text1"/>
              </w:rPr>
            </w:pPr>
            <w:r w:rsidRPr="1B8C5944">
              <w:rPr>
                <w:rFonts w:eastAsia="Arial" w:cs="Arial"/>
                <w:color w:val="000000" w:themeColor="text1"/>
              </w:rPr>
              <w:t>Organisation size and type (choose from below):</w:t>
            </w:r>
          </w:p>
          <w:p w14:paraId="67A24F50" w14:textId="7F4D99AE"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1274484662"/>
                <w14:checkbox>
                  <w14:checked w14:val="0"/>
                  <w14:checkedState w14:val="2612" w14:font="MS Gothic"/>
                  <w14:uncheckedState w14:val="2610" w14:font="MS Gothic"/>
                </w14:checkbox>
              </w:sdtPr>
              <w:sdtEndPr/>
              <w:sdtContent>
                <w:r w:rsidR="00122F94">
                  <w:rPr>
                    <w:rFonts w:ascii="MS Gothic" w:eastAsia="MS Gothic" w:hAnsi="MS Gothic" w:cs="Arial" w:hint="eastAsia"/>
                  </w:rPr>
                  <w:t>☐</w:t>
                </w:r>
              </w:sdtContent>
            </w:sdt>
            <w:r w:rsidR="6D483B3C" w:rsidRPr="00C75860">
              <w:rPr>
                <w:rFonts w:eastAsia="Arial" w:cs="Arial"/>
              </w:rPr>
              <w:t>Micro SME (&lt;10 employees)</w:t>
            </w:r>
          </w:p>
          <w:p w14:paraId="6FC8D1BC" w14:textId="1F3294AC"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293337033"/>
                <w14:checkbox>
                  <w14:checked w14:val="0"/>
                  <w14:checkedState w14:val="2612" w14:font="MS Gothic"/>
                  <w14:uncheckedState w14:val="2610" w14:font="MS Gothic"/>
                </w14:checkbox>
              </w:sdtPr>
              <w:sdtEndPr/>
              <w:sdtContent>
                <w:r w:rsidR="00E31592">
                  <w:rPr>
                    <w:rFonts w:ascii="MS Gothic" w:eastAsia="MS Gothic" w:hAnsi="MS Gothic" w:cs="Arial" w:hint="eastAsia"/>
                  </w:rPr>
                  <w:t>☐</w:t>
                </w:r>
              </w:sdtContent>
            </w:sdt>
            <w:r w:rsidR="6D483B3C" w:rsidRPr="00C75860">
              <w:rPr>
                <w:rFonts w:eastAsia="Arial" w:cs="Arial"/>
              </w:rPr>
              <w:t>Small SME (10-50 employees)</w:t>
            </w:r>
          </w:p>
          <w:p w14:paraId="0A2C93E2" w14:textId="408AE3F1"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1028797547"/>
                <w14:checkbox>
                  <w14:checked w14:val="0"/>
                  <w14:checkedState w14:val="2612" w14:font="MS Gothic"/>
                  <w14:uncheckedState w14:val="2610" w14:font="MS Gothic"/>
                </w14:checkbox>
              </w:sdtPr>
              <w:sdtEndPr/>
              <w:sdtContent>
                <w:r w:rsidR="00E31592">
                  <w:rPr>
                    <w:rFonts w:ascii="MS Gothic" w:eastAsia="MS Gothic" w:hAnsi="MS Gothic" w:cs="Arial" w:hint="eastAsia"/>
                  </w:rPr>
                  <w:t>☐</w:t>
                </w:r>
              </w:sdtContent>
            </w:sdt>
            <w:r w:rsidR="6D483B3C" w:rsidRPr="00C75860">
              <w:rPr>
                <w:rFonts w:eastAsia="Arial" w:cs="Arial"/>
              </w:rPr>
              <w:t>Medium SME (&gt;50 - 250 employees)</w:t>
            </w:r>
          </w:p>
          <w:p w14:paraId="62596910" w14:textId="6249CABE"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249472920"/>
                <w14:checkbox>
                  <w14:checked w14:val="0"/>
                  <w14:checkedState w14:val="2612" w14:font="MS Gothic"/>
                  <w14:uncheckedState w14:val="2610" w14:font="MS Gothic"/>
                </w14:checkbox>
              </w:sdtPr>
              <w:sdtEndPr/>
              <w:sdtContent>
                <w:r w:rsidR="00E31592">
                  <w:rPr>
                    <w:rFonts w:ascii="MS Gothic" w:eastAsia="MS Gothic" w:hAnsi="MS Gothic" w:cs="Arial" w:hint="eastAsia"/>
                  </w:rPr>
                  <w:t>☐</w:t>
                </w:r>
              </w:sdtContent>
            </w:sdt>
            <w:r w:rsidR="6D483B3C" w:rsidRPr="00C75860">
              <w:rPr>
                <w:rFonts w:eastAsia="Arial" w:cs="Arial"/>
              </w:rPr>
              <w:t>Large Enterprise (&gt;250 employees)</w:t>
            </w:r>
          </w:p>
          <w:p w14:paraId="00A3FC81" w14:textId="6A5996F5"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215289601"/>
                <w14:checkbox>
                  <w14:checked w14:val="0"/>
                  <w14:checkedState w14:val="2612" w14:font="MS Gothic"/>
                  <w14:uncheckedState w14:val="2610" w14:font="MS Gothic"/>
                </w14:checkbox>
              </w:sdtPr>
              <w:sdtEndPr/>
              <w:sdtContent>
                <w:r w:rsidR="00E31592">
                  <w:rPr>
                    <w:rFonts w:ascii="MS Gothic" w:eastAsia="MS Gothic" w:hAnsi="MS Gothic" w:cs="Arial" w:hint="eastAsia"/>
                  </w:rPr>
                  <w:t>☐</w:t>
                </w:r>
              </w:sdtContent>
            </w:sdt>
            <w:r w:rsidR="6D483B3C" w:rsidRPr="00C75860">
              <w:rPr>
                <w:rFonts w:eastAsia="Arial" w:cs="Arial"/>
              </w:rPr>
              <w:t>University or academic institution</w:t>
            </w:r>
          </w:p>
          <w:p w14:paraId="1AA6BCA8" w14:textId="4EC90B0B"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469558067"/>
                <w14:checkbox>
                  <w14:checked w14:val="1"/>
                  <w14:checkedState w14:val="2612" w14:font="MS Gothic"/>
                  <w14:uncheckedState w14:val="2610" w14:font="MS Gothic"/>
                </w14:checkbox>
              </w:sdtPr>
              <w:sdtEndPr/>
              <w:sdtContent>
                <w:r w:rsidR="65A88187" w:rsidRPr="023E9E7F">
                  <w:rPr>
                    <w:rFonts w:ascii="MS Gothic" w:eastAsia="MS Gothic" w:hAnsi="MS Gothic" w:cs="MS Gothic"/>
                  </w:rPr>
                  <w:t>☐</w:t>
                </w:r>
              </w:sdtContent>
            </w:sdt>
            <w:r w:rsidR="6D483B3C" w:rsidRPr="00C75860">
              <w:rPr>
                <w:rFonts w:eastAsia="Arial" w:cs="Arial"/>
              </w:rPr>
              <w:t>Charity</w:t>
            </w:r>
          </w:p>
          <w:p w14:paraId="4D812B5B" w14:textId="06F9A774"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1005408587"/>
                <w14:checkbox>
                  <w14:checked w14:val="0"/>
                  <w14:checkedState w14:val="2612" w14:font="MS Gothic"/>
                  <w14:uncheckedState w14:val="2610" w14:font="MS Gothic"/>
                </w14:checkbox>
              </w:sdtPr>
              <w:sdtEndPr/>
              <w:sdtContent>
                <w:r w:rsidR="00E31592">
                  <w:rPr>
                    <w:rFonts w:ascii="MS Gothic" w:eastAsia="MS Gothic" w:hAnsi="MS Gothic" w:cs="Arial" w:hint="eastAsia"/>
                  </w:rPr>
                  <w:t>☐</w:t>
                </w:r>
              </w:sdtContent>
            </w:sdt>
            <w:r w:rsidR="6D483B3C" w:rsidRPr="00C75860">
              <w:rPr>
                <w:rFonts w:eastAsia="Arial" w:cs="Arial"/>
              </w:rPr>
              <w:t>Government entity</w:t>
            </w:r>
          </w:p>
          <w:p w14:paraId="47C5A2CE" w14:textId="7306E023" w:rsidR="00FF5477" w:rsidRPr="00C75860" w:rsidRDefault="00F76A4D" w:rsidP="00C75860">
            <w:pPr>
              <w:pBdr>
                <w:top w:val="nil"/>
                <w:left w:val="nil"/>
                <w:bottom w:val="nil"/>
                <w:right w:val="nil"/>
                <w:between w:val="nil"/>
              </w:pBdr>
              <w:spacing w:after="240" w:line="360" w:lineRule="auto"/>
              <w:ind w:left="1080"/>
              <w:rPr>
                <w:rFonts w:eastAsia="Arial" w:cs="Arial"/>
              </w:rPr>
            </w:pPr>
            <w:sdt>
              <w:sdtPr>
                <w:rPr>
                  <w:rFonts w:eastAsia="Arial" w:cs="Arial"/>
                </w:rPr>
                <w:id w:val="-1209487336"/>
                <w14:checkbox>
                  <w14:checked w14:val="0"/>
                  <w14:checkedState w14:val="2612" w14:font="MS Gothic"/>
                  <w14:uncheckedState w14:val="2610" w14:font="MS Gothic"/>
                </w14:checkbox>
              </w:sdtPr>
              <w:sdtEndPr/>
              <w:sdtContent>
                <w:r w:rsidR="00E31592">
                  <w:rPr>
                    <w:rFonts w:ascii="MS Gothic" w:eastAsia="MS Gothic" w:hAnsi="MS Gothic" w:cs="Arial" w:hint="eastAsia"/>
                  </w:rPr>
                  <w:t>☐</w:t>
                </w:r>
              </w:sdtContent>
            </w:sdt>
            <w:r w:rsidR="6D483B3C" w:rsidRPr="00C75860">
              <w:rPr>
                <w:rFonts w:eastAsia="Arial" w:cs="Arial"/>
              </w:rPr>
              <w:t xml:space="preserve">Other (Please specify) - </w:t>
            </w:r>
          </w:p>
          <w:p w14:paraId="25526297" w14:textId="77777777" w:rsidR="00E31592" w:rsidRDefault="6D483B3C" w:rsidP="00297008">
            <w:pPr>
              <w:pStyle w:val="ListParagraph"/>
              <w:numPr>
                <w:ilvl w:val="0"/>
                <w:numId w:val="5"/>
              </w:numPr>
              <w:pBdr>
                <w:top w:val="nil"/>
                <w:left w:val="nil"/>
                <w:bottom w:val="nil"/>
                <w:right w:val="nil"/>
                <w:between w:val="nil"/>
              </w:pBdr>
              <w:spacing w:after="240" w:line="360" w:lineRule="auto"/>
              <w:rPr>
                <w:rFonts w:eastAsia="Arial" w:cs="Arial"/>
                <w:color w:val="000000" w:themeColor="text1"/>
              </w:rPr>
            </w:pPr>
            <w:r w:rsidRPr="1B8C5944">
              <w:rPr>
                <w:rFonts w:eastAsia="Arial" w:cs="Arial"/>
                <w:color w:val="000000" w:themeColor="text1"/>
              </w:rPr>
              <w:t xml:space="preserve">Do you have any medical devices on the market? </w:t>
            </w:r>
          </w:p>
          <w:p w14:paraId="4985475C" w14:textId="0CF90A4D" w:rsidR="00E31592" w:rsidRDefault="00F76A4D" w:rsidP="00E31592">
            <w:pPr>
              <w:pStyle w:val="ListParagraph"/>
              <w:pBdr>
                <w:top w:val="nil"/>
                <w:left w:val="nil"/>
                <w:bottom w:val="nil"/>
                <w:right w:val="nil"/>
                <w:between w:val="nil"/>
              </w:pBdr>
              <w:spacing w:after="240" w:line="360" w:lineRule="auto"/>
              <w:rPr>
                <w:rFonts w:eastAsia="Arial" w:cs="Arial"/>
                <w:color w:val="000000" w:themeColor="text1"/>
              </w:rPr>
            </w:pPr>
            <w:sdt>
              <w:sdtPr>
                <w:rPr>
                  <w:rFonts w:eastAsia="Arial" w:cs="Arial"/>
                  <w:color w:val="000000" w:themeColor="text1"/>
                </w:rPr>
                <w:id w:val="-337388967"/>
                <w14:checkbox>
                  <w14:checked w14:val="0"/>
                  <w14:checkedState w14:val="2612" w14:font="MS Gothic"/>
                  <w14:uncheckedState w14:val="2610" w14:font="MS Gothic"/>
                </w14:checkbox>
              </w:sdtPr>
              <w:sdtEndPr/>
              <w:sdtContent>
                <w:r w:rsidR="00E31592">
                  <w:rPr>
                    <w:rFonts w:ascii="MS Gothic" w:eastAsia="MS Gothic" w:hAnsi="MS Gothic" w:cs="Arial" w:hint="eastAsia"/>
                    <w:color w:val="000000" w:themeColor="text1"/>
                  </w:rPr>
                  <w:t>☐</w:t>
                </w:r>
              </w:sdtContent>
            </w:sdt>
            <w:r w:rsidR="6D483B3C" w:rsidRPr="1B8C5944">
              <w:rPr>
                <w:rFonts w:eastAsia="Arial" w:cs="Arial"/>
                <w:color w:val="000000" w:themeColor="text1"/>
              </w:rPr>
              <w:t>Yes</w:t>
            </w:r>
          </w:p>
          <w:p w14:paraId="4475585D" w14:textId="7E6DEFA5" w:rsidR="00FF5477" w:rsidRPr="00D56D24" w:rsidRDefault="00F76A4D" w:rsidP="00E31592">
            <w:pPr>
              <w:pStyle w:val="ListParagraph"/>
              <w:pBdr>
                <w:top w:val="nil"/>
                <w:left w:val="nil"/>
                <w:bottom w:val="nil"/>
                <w:right w:val="nil"/>
                <w:between w:val="nil"/>
              </w:pBdr>
              <w:spacing w:after="240" w:line="360" w:lineRule="auto"/>
              <w:rPr>
                <w:rFonts w:eastAsia="Arial" w:cs="Arial"/>
                <w:color w:val="000000" w:themeColor="text1"/>
              </w:rPr>
            </w:pPr>
            <w:sdt>
              <w:sdtPr>
                <w:rPr>
                  <w:rFonts w:eastAsia="Arial" w:cs="Arial"/>
                  <w:color w:val="000000" w:themeColor="text1"/>
                </w:rPr>
                <w:id w:val="1059216053"/>
                <w14:checkbox>
                  <w14:checked w14:val="0"/>
                  <w14:checkedState w14:val="2612" w14:font="MS Gothic"/>
                  <w14:uncheckedState w14:val="2610" w14:font="MS Gothic"/>
                </w14:checkbox>
              </w:sdtPr>
              <w:sdtEndPr/>
              <w:sdtContent>
                <w:r w:rsidR="00E31592">
                  <w:rPr>
                    <w:rFonts w:ascii="MS Gothic" w:eastAsia="MS Gothic" w:hAnsi="MS Gothic" w:cs="Arial" w:hint="eastAsia"/>
                    <w:color w:val="000000" w:themeColor="text1"/>
                  </w:rPr>
                  <w:t>☐</w:t>
                </w:r>
              </w:sdtContent>
            </w:sdt>
            <w:r w:rsidR="6D483B3C" w:rsidRPr="1B8C5944">
              <w:rPr>
                <w:rFonts w:eastAsia="Arial" w:cs="Arial"/>
                <w:color w:val="000000" w:themeColor="text1"/>
              </w:rPr>
              <w:t>No</w:t>
            </w:r>
          </w:p>
          <w:p w14:paraId="2AA94F3A" w14:textId="64E63299" w:rsidR="00FF5477" w:rsidRPr="00D56D24" w:rsidRDefault="00E31592" w:rsidP="00297008">
            <w:pPr>
              <w:pStyle w:val="ListParagraph"/>
              <w:numPr>
                <w:ilvl w:val="0"/>
                <w:numId w:val="5"/>
              </w:numPr>
              <w:pBdr>
                <w:top w:val="nil"/>
                <w:left w:val="nil"/>
                <w:bottom w:val="nil"/>
                <w:right w:val="nil"/>
                <w:between w:val="nil"/>
              </w:pBdr>
              <w:spacing w:after="240" w:line="360" w:lineRule="auto"/>
              <w:rPr>
                <w:rFonts w:eastAsia="Arial" w:cs="Arial"/>
              </w:rPr>
            </w:pPr>
            <w:r>
              <w:rPr>
                <w:rFonts w:eastAsia="Arial" w:cs="Arial"/>
                <w:color w:val="000000" w:themeColor="text1"/>
              </w:rPr>
              <w:t>If yes, p</w:t>
            </w:r>
            <w:r w:rsidR="6D483B3C" w:rsidRPr="1B8C5944">
              <w:rPr>
                <w:rFonts w:eastAsia="Arial" w:cs="Arial"/>
                <w:color w:val="000000" w:themeColor="text1"/>
              </w:rPr>
              <w:t xml:space="preserve">lease outline the products you are currently marketing and provide MHRA registration numbers for any Software as a Medical Device and AI as a Medical Device on the UK market. </w:t>
            </w:r>
          </w:p>
          <w:p w14:paraId="77524B34" w14:textId="03AD2DF6" w:rsidR="00FF5477" w:rsidRPr="00E31592" w:rsidRDefault="6D483B3C" w:rsidP="00E31592">
            <w:pPr>
              <w:pStyle w:val="ListParagraph"/>
              <w:pBdr>
                <w:top w:val="nil"/>
                <w:left w:val="nil"/>
                <w:bottom w:val="nil"/>
                <w:right w:val="nil"/>
                <w:between w:val="nil"/>
              </w:pBdr>
              <w:spacing w:after="240" w:line="360" w:lineRule="auto"/>
              <w:rPr>
                <w:rFonts w:eastAsia="Arial" w:cs="Arial"/>
                <w:i/>
                <w:iCs/>
              </w:rPr>
            </w:pPr>
            <w:r w:rsidRPr="1B8C5944">
              <w:rPr>
                <w:rFonts w:eastAsia="Arial" w:cs="Arial"/>
                <w:i/>
                <w:iCs/>
                <w:color w:val="000000" w:themeColor="text1"/>
              </w:rPr>
              <w:t>Public Access Registration Database (</w:t>
            </w:r>
            <w:hyperlink r:id="rId15">
              <w:r w:rsidRPr="1B8C5944">
                <w:rPr>
                  <w:rStyle w:val="Hyperlink"/>
                  <w:rFonts w:eastAsia="Arial" w:cs="Arial"/>
                  <w:i/>
                  <w:iCs/>
                </w:rPr>
                <w:t>https://pard.mhra.gov.uk</w:t>
              </w:r>
            </w:hyperlink>
            <w:r w:rsidRPr="1B8C5944">
              <w:rPr>
                <w:rFonts w:eastAsia="Arial" w:cs="Arial"/>
                <w:i/>
                <w:iCs/>
                <w:color w:val="000000" w:themeColor="text1"/>
              </w:rPr>
              <w:t xml:space="preserve">) </w:t>
            </w:r>
            <w:r w:rsidRPr="1B8C5944">
              <w:rPr>
                <w:rFonts w:eastAsia="Arial" w:cs="Arial"/>
                <w:i/>
                <w:iCs/>
              </w:rPr>
              <w:t xml:space="preserve">  </w:t>
            </w:r>
          </w:p>
        </w:tc>
      </w:tr>
    </w:tbl>
    <w:p w14:paraId="6D8DD80D" w14:textId="77777777" w:rsidR="004108DD" w:rsidRDefault="004108DD" w:rsidP="5E0EC020">
      <w:pPr>
        <w:pStyle w:val="ListParagraph"/>
        <w:pBdr>
          <w:top w:val="nil"/>
          <w:left w:val="nil"/>
          <w:bottom w:val="nil"/>
          <w:right w:val="nil"/>
          <w:between w:val="nil"/>
        </w:pBdr>
        <w:spacing w:line="360" w:lineRule="auto"/>
        <w:jc w:val="both"/>
        <w:rPr>
          <w:rFonts w:eastAsia="Century Gothic" w:cs="Arial"/>
          <w:b/>
          <w:bCs/>
          <w:color w:val="000000" w:themeColor="text1"/>
        </w:rPr>
      </w:pPr>
    </w:p>
    <w:p w14:paraId="21C47934" w14:textId="3BB9606E" w:rsidR="0064570B" w:rsidRPr="0084191C" w:rsidRDefault="17527364" w:rsidP="1B8C5944">
      <w:pPr>
        <w:pBdr>
          <w:top w:val="nil"/>
          <w:left w:val="nil"/>
          <w:bottom w:val="nil"/>
          <w:right w:val="nil"/>
          <w:between w:val="nil"/>
        </w:pBdr>
        <w:spacing w:line="360" w:lineRule="auto"/>
        <w:jc w:val="both"/>
        <w:rPr>
          <w:rFonts w:eastAsia="Arial" w:cs="Arial"/>
          <w:b/>
          <w:bCs/>
          <w:color w:val="000000" w:themeColor="text1"/>
        </w:rPr>
      </w:pPr>
      <w:r w:rsidRPr="1B8C5944">
        <w:rPr>
          <w:rFonts w:eastAsia="Arial" w:cs="Arial"/>
          <w:b/>
          <w:bCs/>
          <w:color w:val="000000" w:themeColor="text1"/>
        </w:rPr>
        <w:t>Section 2</w:t>
      </w:r>
      <w:r w:rsidR="000313C2" w:rsidRPr="1B8C5944">
        <w:rPr>
          <w:rFonts w:eastAsia="Arial" w:cs="Arial"/>
          <w:b/>
          <w:bCs/>
          <w:color w:val="000000" w:themeColor="text1"/>
        </w:rPr>
        <w:t xml:space="preserve">: </w:t>
      </w:r>
      <w:r w:rsidR="560EB2A8" w:rsidRPr="1B8C5944">
        <w:rPr>
          <w:rFonts w:eastAsia="Arial" w:cs="Arial"/>
          <w:b/>
          <w:bCs/>
          <w:color w:val="000000" w:themeColor="text1"/>
        </w:rPr>
        <w:t>Product Information</w:t>
      </w:r>
      <w:r w:rsidR="00947447" w:rsidRPr="1B8C5944">
        <w:rPr>
          <w:rFonts w:eastAsia="Arial" w:cs="Arial"/>
          <w:b/>
          <w:bCs/>
          <w:color w:val="000000" w:themeColor="text1"/>
        </w:rPr>
        <w:t xml:space="preserve"> </w:t>
      </w:r>
    </w:p>
    <w:p w14:paraId="4D98FD38" w14:textId="2043E62E" w:rsidR="3E573618" w:rsidRDefault="3E573618" w:rsidP="1B8C5944">
      <w:pPr>
        <w:pBdr>
          <w:top w:val="nil"/>
          <w:left w:val="nil"/>
          <w:bottom w:val="nil"/>
          <w:right w:val="nil"/>
          <w:between w:val="nil"/>
        </w:pBdr>
        <w:spacing w:line="360" w:lineRule="auto"/>
        <w:jc w:val="both"/>
        <w:rPr>
          <w:rFonts w:eastAsia="Arial" w:cs="Arial"/>
          <w:b/>
          <w:bCs/>
          <w:i/>
          <w:iCs/>
        </w:rPr>
      </w:pPr>
      <w:r w:rsidRPr="1B8C5944">
        <w:rPr>
          <w:rFonts w:eastAsia="Arial" w:cs="Arial"/>
          <w:i/>
          <w:iCs/>
          <w:color w:val="000000" w:themeColor="text1"/>
        </w:rPr>
        <w:t xml:space="preserve">This part of the form aims to learn more about your AI as a Medical Device product. </w:t>
      </w:r>
      <w:r w:rsidRPr="1B8C5944">
        <w:rPr>
          <w:rFonts w:eastAsia="Arial" w:cs="Arial"/>
          <w:b/>
          <w:bCs/>
          <w:i/>
          <w:iCs/>
        </w:rPr>
        <w:t xml:space="preserve"> </w:t>
      </w:r>
    </w:p>
    <w:p w14:paraId="54124B42" w14:textId="3AD286EB" w:rsidR="5C3C70E7" w:rsidRPr="00122F94" w:rsidRDefault="5C3C70E7"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What is the name of the product?</w:t>
      </w:r>
    </w:p>
    <w:p w14:paraId="7A18D406" w14:textId="77777777" w:rsidR="00122F94" w:rsidRDefault="00122F94" w:rsidP="00122F94">
      <w:pPr>
        <w:pStyle w:val="ListParagraph"/>
        <w:pBdr>
          <w:top w:val="nil"/>
          <w:left w:val="nil"/>
          <w:bottom w:val="nil"/>
          <w:right w:val="nil"/>
          <w:between w:val="nil"/>
        </w:pBdr>
        <w:spacing w:line="360" w:lineRule="auto"/>
        <w:jc w:val="both"/>
        <w:rPr>
          <w:rFonts w:eastAsia="Arial" w:cs="Arial"/>
        </w:rPr>
      </w:pPr>
    </w:p>
    <w:p w14:paraId="39818E39" w14:textId="77777777" w:rsidR="003060B4" w:rsidRPr="003060B4" w:rsidRDefault="5C3C70E7"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 xml:space="preserve">What is the development stage of the product? </w:t>
      </w:r>
    </w:p>
    <w:p w14:paraId="201AEEC7" w14:textId="002537A2" w:rsidR="5C3C70E7"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1001964658"/>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Concept phase</w:t>
      </w:r>
    </w:p>
    <w:p w14:paraId="6E8C0179" w14:textId="3218D782"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299344292"/>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 xml:space="preserve">Design verification / Laboratory studies conducted. </w:t>
      </w:r>
    </w:p>
    <w:p w14:paraId="04DACADE" w14:textId="4BA87B98"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1299988891"/>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Operational prototype developed.</w:t>
      </w:r>
    </w:p>
    <w:p w14:paraId="52FE0DF7" w14:textId="6510A3D0"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105349134"/>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Pre-clinical studies started, in progress or concluding.</w:t>
      </w:r>
    </w:p>
    <w:p w14:paraId="59DF99A5" w14:textId="3B74F916"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1479914906"/>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Clinical investigation study started, in progress or concluding.</w:t>
      </w:r>
    </w:p>
    <w:p w14:paraId="65BCB179" w14:textId="6B60A2EB"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738942120"/>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 xml:space="preserve">Previous approval attempts unsuccessful. </w:t>
      </w:r>
    </w:p>
    <w:p w14:paraId="1D5E1001" w14:textId="50BBE639"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670298793"/>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Product new to the market &lt;1 year</w:t>
      </w:r>
    </w:p>
    <w:p w14:paraId="6E964FBA" w14:textId="3A85D75C" w:rsidR="5C3C70E7" w:rsidRPr="00354443" w:rsidRDefault="00F76A4D" w:rsidP="00354443">
      <w:pPr>
        <w:pBdr>
          <w:top w:val="nil"/>
          <w:left w:val="nil"/>
          <w:bottom w:val="nil"/>
          <w:right w:val="nil"/>
          <w:between w:val="nil"/>
        </w:pBdr>
        <w:spacing w:line="360" w:lineRule="auto"/>
        <w:ind w:left="1080"/>
        <w:rPr>
          <w:rFonts w:eastAsia="Arial" w:cs="Arial"/>
        </w:rPr>
      </w:pPr>
      <w:sdt>
        <w:sdtPr>
          <w:rPr>
            <w:rFonts w:eastAsia="Arial" w:cs="Arial"/>
          </w:rPr>
          <w:id w:val="1295707171"/>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Product on the market 1-3 years</w:t>
      </w:r>
    </w:p>
    <w:p w14:paraId="2ED03ED0" w14:textId="47B841EA" w:rsidR="5C3C70E7"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1442263346"/>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5C3C70E7" w:rsidRPr="00354443">
        <w:rPr>
          <w:rFonts w:eastAsia="Arial" w:cs="Arial"/>
        </w:rPr>
        <w:t>Product on the market &gt;3 years</w:t>
      </w:r>
    </w:p>
    <w:p w14:paraId="74EA8FFC" w14:textId="0E18E8C5" w:rsidR="1AC96D32" w:rsidRPr="00122F94" w:rsidRDefault="1AC96D32"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Please include the device’s legal manufacturer, if different from the organisation details shared above.</w:t>
      </w:r>
    </w:p>
    <w:p w14:paraId="5DF81BCB" w14:textId="77777777" w:rsidR="00122F94" w:rsidRDefault="00122F94" w:rsidP="00122F94">
      <w:pPr>
        <w:pStyle w:val="ListParagraph"/>
        <w:pBdr>
          <w:top w:val="nil"/>
          <w:left w:val="nil"/>
          <w:bottom w:val="nil"/>
          <w:right w:val="nil"/>
          <w:between w:val="nil"/>
        </w:pBdr>
        <w:spacing w:line="360" w:lineRule="auto"/>
        <w:jc w:val="both"/>
        <w:rPr>
          <w:rFonts w:eastAsia="Arial" w:cs="Arial"/>
        </w:rPr>
      </w:pPr>
    </w:p>
    <w:p w14:paraId="60292313" w14:textId="5D55725E" w:rsidR="00354443" w:rsidRDefault="1AC96D32"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 xml:space="preserve">Have you had previous attempts to regulate this or similar proposals or made a business decision to not proceed due to regulatory complexity? </w:t>
      </w:r>
      <w:r w:rsidRPr="1B8C5944">
        <w:rPr>
          <w:rFonts w:eastAsia="Arial" w:cs="Arial"/>
        </w:rPr>
        <w:t xml:space="preserve"> </w:t>
      </w:r>
      <w:sdt>
        <w:sdtPr>
          <w:rPr>
            <w:rFonts w:eastAsia="Arial" w:cs="Arial"/>
          </w:rPr>
          <w:id w:val="-260768683"/>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Pr="1B8C5944">
        <w:rPr>
          <w:rFonts w:eastAsia="Arial" w:cs="Arial"/>
        </w:rPr>
        <w:t>Yes</w:t>
      </w:r>
    </w:p>
    <w:p w14:paraId="1E5751E7" w14:textId="6491E282" w:rsidR="1AC96D32" w:rsidRDefault="00F76A4D" w:rsidP="00354443">
      <w:pPr>
        <w:pStyle w:val="ListParagraph"/>
        <w:pBdr>
          <w:top w:val="nil"/>
          <w:left w:val="nil"/>
          <w:bottom w:val="nil"/>
          <w:right w:val="nil"/>
          <w:between w:val="nil"/>
        </w:pBdr>
        <w:spacing w:line="360" w:lineRule="auto"/>
        <w:jc w:val="both"/>
        <w:rPr>
          <w:rFonts w:eastAsia="Arial" w:cs="Arial"/>
        </w:rPr>
      </w:pPr>
      <w:sdt>
        <w:sdtPr>
          <w:rPr>
            <w:rFonts w:eastAsia="Arial" w:cs="Arial"/>
          </w:rPr>
          <w:id w:val="1513340799"/>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1B8C5944">
        <w:rPr>
          <w:rFonts w:eastAsia="Arial" w:cs="Arial"/>
        </w:rPr>
        <w:t>No</w:t>
      </w:r>
    </w:p>
    <w:p w14:paraId="037D1CE9" w14:textId="60C51A18" w:rsidR="1AC96D32" w:rsidRDefault="1AC96D32"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rPr>
        <w:t>What is the medical purpose of your product?</w:t>
      </w:r>
    </w:p>
    <w:p w14:paraId="343ABFD0" w14:textId="49388482"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976416734"/>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Diagnosis</w:t>
      </w:r>
    </w:p>
    <w:p w14:paraId="783EB967" w14:textId="19A98FC9"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521054634"/>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Prevention</w:t>
      </w:r>
    </w:p>
    <w:p w14:paraId="237FE64C" w14:textId="0D5F1F83"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350923831"/>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Monitoring</w:t>
      </w:r>
    </w:p>
    <w:p w14:paraId="6B34787D" w14:textId="25E16004"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1868759221"/>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Mitigation</w:t>
      </w:r>
    </w:p>
    <w:p w14:paraId="2DFCDE9A" w14:textId="70351E73"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1770581891"/>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Prediction</w:t>
      </w:r>
    </w:p>
    <w:p w14:paraId="03CDB986" w14:textId="71AB7E0A"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36902390"/>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Treatment</w:t>
      </w:r>
    </w:p>
    <w:p w14:paraId="74465C55" w14:textId="5DC1012A" w:rsidR="1AC96D32" w:rsidRPr="00354443" w:rsidRDefault="00F76A4D" w:rsidP="00354443">
      <w:pPr>
        <w:pBdr>
          <w:top w:val="nil"/>
          <w:left w:val="nil"/>
          <w:bottom w:val="nil"/>
          <w:right w:val="nil"/>
          <w:between w:val="nil"/>
        </w:pBdr>
        <w:spacing w:line="360" w:lineRule="auto"/>
        <w:ind w:left="1080"/>
        <w:jc w:val="both"/>
        <w:rPr>
          <w:rFonts w:eastAsia="Arial" w:cs="Arial"/>
        </w:rPr>
      </w:pPr>
      <w:sdt>
        <w:sdtPr>
          <w:rPr>
            <w:rFonts w:eastAsia="Arial" w:cs="Arial"/>
          </w:rPr>
          <w:id w:val="1449504637"/>
          <w14:checkbox>
            <w14:checked w14:val="0"/>
            <w14:checkedState w14:val="2612" w14:font="MS Gothic"/>
            <w14:uncheckedState w14:val="2610" w14:font="MS Gothic"/>
          </w14:checkbox>
        </w:sdtPr>
        <w:sdtEndPr/>
        <w:sdtContent>
          <w:r w:rsidR="00354443">
            <w:rPr>
              <w:rFonts w:ascii="MS Gothic" w:eastAsia="MS Gothic" w:hAnsi="MS Gothic" w:cs="Arial" w:hint="eastAsia"/>
            </w:rPr>
            <w:t>☐</w:t>
          </w:r>
        </w:sdtContent>
      </w:sdt>
      <w:r w:rsidR="1AC96D32" w:rsidRPr="00354443">
        <w:rPr>
          <w:rFonts w:eastAsia="Arial" w:cs="Arial"/>
        </w:rPr>
        <w:t>Other (specify)</w:t>
      </w:r>
    </w:p>
    <w:p w14:paraId="7B4BDBD6" w14:textId="091CEA5C" w:rsidR="1AC96D32" w:rsidRDefault="1AC96D32" w:rsidP="00297008">
      <w:pPr>
        <w:pStyle w:val="ListParagraph"/>
        <w:numPr>
          <w:ilvl w:val="0"/>
          <w:numId w:val="5"/>
        </w:numPr>
        <w:pBdr>
          <w:top w:val="nil"/>
          <w:left w:val="nil"/>
          <w:bottom w:val="nil"/>
          <w:right w:val="nil"/>
          <w:between w:val="nil"/>
        </w:pBdr>
        <w:spacing w:line="360" w:lineRule="auto"/>
        <w:jc w:val="both"/>
        <w:rPr>
          <w:rFonts w:eastAsia="Arial" w:cs="Arial"/>
          <w:color w:val="000000" w:themeColor="text1"/>
        </w:rPr>
      </w:pPr>
      <w:r w:rsidRPr="00354443">
        <w:rPr>
          <w:rFonts w:eastAsia="Arial" w:cs="Arial"/>
          <w:color w:val="000000" w:themeColor="text1"/>
        </w:rPr>
        <w:t>What is the disease indication area of product? (</w:t>
      </w:r>
      <w:r w:rsidRPr="00354443">
        <w:rPr>
          <w:rFonts w:eastAsia="Arial" w:cs="Arial"/>
          <w:i/>
          <w:iCs/>
          <w:color w:val="000000" w:themeColor="text1"/>
        </w:rPr>
        <w:t>Please limit your response to 100 characters</w:t>
      </w:r>
      <w:r w:rsidRPr="00354443">
        <w:rPr>
          <w:rFonts w:eastAsia="Arial" w:cs="Arial"/>
          <w:color w:val="000000" w:themeColor="text1"/>
        </w:rPr>
        <w:t>)</w:t>
      </w:r>
    </w:p>
    <w:p w14:paraId="7B6F2F69" w14:textId="77777777" w:rsidR="00354443" w:rsidRPr="00354443" w:rsidRDefault="00354443" w:rsidP="00354443">
      <w:pPr>
        <w:pStyle w:val="ListParagraph"/>
        <w:pBdr>
          <w:top w:val="nil"/>
          <w:left w:val="nil"/>
          <w:bottom w:val="nil"/>
          <w:right w:val="nil"/>
          <w:between w:val="nil"/>
        </w:pBdr>
        <w:spacing w:line="360" w:lineRule="auto"/>
        <w:jc w:val="both"/>
        <w:rPr>
          <w:rFonts w:eastAsia="Arial" w:cs="Arial"/>
          <w:color w:val="000000" w:themeColor="text1"/>
        </w:rPr>
      </w:pPr>
    </w:p>
    <w:p w14:paraId="61B31B9A" w14:textId="39906FFD" w:rsidR="1F03FA44" w:rsidRDefault="1F03FA44"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 xml:space="preserve">What is the severity level of the disease or condition addressed by the product? </w:t>
      </w:r>
      <w:r w:rsidRPr="1B8C5944">
        <w:rPr>
          <w:rFonts w:eastAsia="Arial" w:cs="Arial"/>
        </w:rPr>
        <w:t xml:space="preserve"> </w:t>
      </w:r>
    </w:p>
    <w:p w14:paraId="75C0AE98" w14:textId="182C4D48"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161171456"/>
          <w14:checkbox>
            <w14:checked w14:val="0"/>
            <w14:checkedState w14:val="2612" w14:font="MS Gothic"/>
            <w14:uncheckedState w14:val="2610" w14:font="MS Gothic"/>
          </w14:checkbox>
        </w:sdtPr>
        <w:sdtEndPr/>
        <w:sdtContent>
          <w:r w:rsidR="00D44470">
            <w:rPr>
              <w:rFonts w:ascii="MS Gothic" w:eastAsia="MS Gothic" w:hAnsi="MS Gothic" w:cs="Arial" w:hint="eastAsia"/>
              <w:color w:val="000000" w:themeColor="text1"/>
            </w:rPr>
            <w:t>☐</w:t>
          </w:r>
        </w:sdtContent>
      </w:sdt>
      <w:r w:rsidR="1F03FA44" w:rsidRPr="00D44470">
        <w:rPr>
          <w:rFonts w:eastAsia="Arial" w:cs="Arial"/>
          <w:color w:val="000000" w:themeColor="text1"/>
        </w:rPr>
        <w:t>Critical</w:t>
      </w:r>
    </w:p>
    <w:p w14:paraId="47125050" w14:textId="2289649B"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1192682918"/>
          <w14:checkbox>
            <w14:checked w14:val="0"/>
            <w14:checkedState w14:val="2612" w14:font="MS Gothic"/>
            <w14:uncheckedState w14:val="2610" w14:font="MS Gothic"/>
          </w14:checkbox>
        </w:sdtPr>
        <w:sdtEndPr/>
        <w:sdtContent>
          <w:r w:rsidR="00D44470">
            <w:rPr>
              <w:rFonts w:ascii="MS Gothic" w:eastAsia="MS Gothic" w:hAnsi="MS Gothic" w:cs="Arial" w:hint="eastAsia"/>
              <w:color w:val="000000" w:themeColor="text1"/>
            </w:rPr>
            <w:t>☐</w:t>
          </w:r>
        </w:sdtContent>
      </w:sdt>
      <w:r w:rsidR="1F03FA44" w:rsidRPr="00D44470">
        <w:rPr>
          <w:rFonts w:eastAsia="Arial" w:cs="Arial"/>
          <w:color w:val="000000" w:themeColor="text1"/>
        </w:rPr>
        <w:t>Serious</w:t>
      </w:r>
    </w:p>
    <w:p w14:paraId="5608043B" w14:textId="16FC868E"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808474919"/>
          <w14:checkbox>
            <w14:checked w14:val="0"/>
            <w14:checkedState w14:val="2612" w14:font="MS Gothic"/>
            <w14:uncheckedState w14:val="2610" w14:font="MS Gothic"/>
          </w14:checkbox>
        </w:sdtPr>
        <w:sdtEndPr/>
        <w:sdtContent>
          <w:r w:rsidR="00D44470">
            <w:rPr>
              <w:rFonts w:ascii="MS Gothic" w:eastAsia="MS Gothic" w:hAnsi="MS Gothic" w:cs="Arial" w:hint="eastAsia"/>
              <w:color w:val="000000" w:themeColor="text1"/>
            </w:rPr>
            <w:t>☐</w:t>
          </w:r>
        </w:sdtContent>
      </w:sdt>
      <w:r w:rsidR="1F03FA44" w:rsidRPr="00D44470">
        <w:rPr>
          <w:rFonts w:eastAsia="Arial" w:cs="Arial"/>
          <w:color w:val="000000" w:themeColor="text1"/>
        </w:rPr>
        <w:t>Non-Serious</w:t>
      </w:r>
    </w:p>
    <w:p w14:paraId="26DE080E" w14:textId="178A138C"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1322496275"/>
          <w14:checkbox>
            <w14:checked w14:val="0"/>
            <w14:checkedState w14:val="2612" w14:font="MS Gothic"/>
            <w14:uncheckedState w14:val="2610" w14:font="MS Gothic"/>
          </w14:checkbox>
        </w:sdtPr>
        <w:sdtEndPr/>
        <w:sdtContent>
          <w:r w:rsidR="00D44470">
            <w:rPr>
              <w:rFonts w:ascii="MS Gothic" w:eastAsia="MS Gothic" w:hAnsi="MS Gothic" w:cs="Arial" w:hint="eastAsia"/>
              <w:color w:val="000000" w:themeColor="text1"/>
            </w:rPr>
            <w:t>☐</w:t>
          </w:r>
        </w:sdtContent>
      </w:sdt>
      <w:r w:rsidR="1F03FA44" w:rsidRPr="00D44470">
        <w:rPr>
          <w:rFonts w:eastAsia="Arial" w:cs="Arial"/>
          <w:color w:val="000000" w:themeColor="text1"/>
        </w:rPr>
        <w:t>Other (</w:t>
      </w:r>
      <w:r w:rsidR="1F03FA44" w:rsidRPr="00D44470">
        <w:rPr>
          <w:rFonts w:eastAsia="Arial" w:cs="Arial"/>
          <w:i/>
          <w:iCs/>
          <w:color w:val="000000" w:themeColor="text1"/>
        </w:rPr>
        <w:t>Please specify</w:t>
      </w:r>
      <w:r w:rsidR="1F03FA44" w:rsidRPr="00D44470">
        <w:rPr>
          <w:rFonts w:eastAsia="Arial" w:cs="Arial"/>
          <w:color w:val="000000" w:themeColor="text1"/>
        </w:rPr>
        <w:t>)</w:t>
      </w:r>
    </w:p>
    <w:p w14:paraId="050D5B64" w14:textId="15C5DFD7" w:rsidR="1F03FA44" w:rsidRPr="00D44470" w:rsidRDefault="1F03FA44" w:rsidP="00297008">
      <w:pPr>
        <w:pStyle w:val="ListParagraph"/>
        <w:numPr>
          <w:ilvl w:val="0"/>
          <w:numId w:val="5"/>
        </w:numPr>
        <w:pBdr>
          <w:top w:val="nil"/>
          <w:left w:val="nil"/>
          <w:bottom w:val="nil"/>
          <w:right w:val="nil"/>
          <w:between w:val="nil"/>
        </w:pBdr>
        <w:spacing w:line="360" w:lineRule="auto"/>
        <w:jc w:val="both"/>
        <w:rPr>
          <w:rFonts w:eastAsia="Arial" w:cs="Arial"/>
          <w:color w:val="000000" w:themeColor="text1"/>
        </w:rPr>
      </w:pPr>
      <w:r w:rsidRPr="00D44470">
        <w:rPr>
          <w:rFonts w:eastAsia="Arial" w:cs="Arial"/>
          <w:color w:val="000000" w:themeColor="text1"/>
        </w:rPr>
        <w:t>Who is the intended patient population?</w:t>
      </w:r>
      <w:r w:rsidR="00E0586A">
        <w:rPr>
          <w:rFonts w:eastAsia="Arial" w:cs="Arial"/>
          <w:color w:val="000000" w:themeColor="text1"/>
        </w:rPr>
        <w:t xml:space="preserve"> (</w:t>
      </w:r>
      <w:r w:rsidRPr="00D44470">
        <w:rPr>
          <w:rFonts w:eastAsia="Arial" w:cs="Arial"/>
          <w:i/>
          <w:iCs/>
          <w:color w:val="000000" w:themeColor="text1"/>
        </w:rPr>
        <w:t>Please limit your response to 100 characters</w:t>
      </w:r>
      <w:r w:rsidRPr="00D44470">
        <w:rPr>
          <w:rFonts w:eastAsia="Arial" w:cs="Arial"/>
          <w:color w:val="000000" w:themeColor="text1"/>
        </w:rPr>
        <w:t>)</w:t>
      </w:r>
    </w:p>
    <w:p w14:paraId="0F9C8A47" w14:textId="77777777" w:rsidR="00D44470" w:rsidRDefault="00D44470" w:rsidP="1B8C5944">
      <w:pPr>
        <w:pStyle w:val="ListParagraph"/>
        <w:pBdr>
          <w:top w:val="nil"/>
          <w:left w:val="nil"/>
          <w:bottom w:val="nil"/>
          <w:right w:val="nil"/>
          <w:between w:val="nil"/>
        </w:pBdr>
        <w:spacing w:line="360" w:lineRule="auto"/>
        <w:jc w:val="both"/>
        <w:rPr>
          <w:rFonts w:eastAsia="Arial" w:cs="Arial"/>
          <w:color w:val="000000" w:themeColor="text1"/>
        </w:rPr>
      </w:pPr>
    </w:p>
    <w:p w14:paraId="346043E4" w14:textId="37F6DA66" w:rsidR="1F03FA44" w:rsidRDefault="1F03FA44"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 xml:space="preserve">Who is the intended user? </w:t>
      </w:r>
      <w:r w:rsidRPr="1B8C5944">
        <w:rPr>
          <w:rFonts w:eastAsia="Arial" w:cs="Arial"/>
        </w:rPr>
        <w:t xml:space="preserve"> </w:t>
      </w:r>
    </w:p>
    <w:p w14:paraId="50ABF3E6" w14:textId="2BDBB6B8" w:rsidR="1F03FA44" w:rsidRPr="00D44470" w:rsidRDefault="00F76A4D" w:rsidP="00D44470">
      <w:pPr>
        <w:pBdr>
          <w:top w:val="nil"/>
          <w:left w:val="nil"/>
          <w:bottom w:val="nil"/>
          <w:right w:val="nil"/>
          <w:between w:val="nil"/>
        </w:pBdr>
        <w:spacing w:line="360" w:lineRule="auto"/>
        <w:ind w:left="1440"/>
        <w:jc w:val="both"/>
        <w:rPr>
          <w:rFonts w:eastAsia="Arial" w:cs="Arial"/>
        </w:rPr>
      </w:pPr>
      <w:sdt>
        <w:sdtPr>
          <w:rPr>
            <w:rFonts w:eastAsia="Arial" w:cs="Arial"/>
          </w:rPr>
          <w:id w:val="-62032378"/>
          <w14:checkbox>
            <w14:checked w14:val="0"/>
            <w14:checkedState w14:val="2612" w14:font="MS Gothic"/>
            <w14:uncheckedState w14:val="2610" w14:font="MS Gothic"/>
          </w14:checkbox>
        </w:sdtPr>
        <w:sdtEndPr/>
        <w:sdtContent>
          <w:r w:rsidR="00D44470">
            <w:rPr>
              <w:rFonts w:ascii="MS Gothic" w:eastAsia="MS Gothic" w:hAnsi="MS Gothic" w:cs="Arial" w:hint="eastAsia"/>
            </w:rPr>
            <w:t>☐</w:t>
          </w:r>
        </w:sdtContent>
      </w:sdt>
      <w:r w:rsidR="1F03FA44" w:rsidRPr="00D44470">
        <w:rPr>
          <w:rFonts w:eastAsia="Arial" w:cs="Arial"/>
        </w:rPr>
        <w:t>Lay user/nonclinical user (e.g., caregiver, patient user, user without medical qualifications)</w:t>
      </w:r>
    </w:p>
    <w:p w14:paraId="31D57577" w14:textId="64678226" w:rsidR="1F03FA44" w:rsidRPr="00D44470" w:rsidRDefault="00F76A4D" w:rsidP="00D44470">
      <w:pPr>
        <w:pBdr>
          <w:top w:val="nil"/>
          <w:left w:val="nil"/>
          <w:bottom w:val="nil"/>
          <w:right w:val="nil"/>
          <w:between w:val="nil"/>
        </w:pBdr>
        <w:spacing w:line="360" w:lineRule="auto"/>
        <w:ind w:left="1440"/>
        <w:jc w:val="both"/>
        <w:rPr>
          <w:rFonts w:eastAsia="Arial" w:cs="Arial"/>
        </w:rPr>
      </w:pPr>
      <w:sdt>
        <w:sdtPr>
          <w:rPr>
            <w:rFonts w:eastAsia="Arial" w:cs="Arial"/>
          </w:rPr>
          <w:id w:val="-122700773"/>
          <w14:checkbox>
            <w14:checked w14:val="0"/>
            <w14:checkedState w14:val="2612" w14:font="MS Gothic"/>
            <w14:uncheckedState w14:val="2610" w14:font="MS Gothic"/>
          </w14:checkbox>
        </w:sdtPr>
        <w:sdtEndPr/>
        <w:sdtContent>
          <w:r w:rsidR="00D44470">
            <w:rPr>
              <w:rFonts w:ascii="MS Gothic" w:eastAsia="MS Gothic" w:hAnsi="MS Gothic" w:cs="Arial" w:hint="eastAsia"/>
            </w:rPr>
            <w:t>☐</w:t>
          </w:r>
        </w:sdtContent>
      </w:sdt>
      <w:r w:rsidR="1F03FA44" w:rsidRPr="00D44470">
        <w:rPr>
          <w:rFonts w:eastAsia="Arial" w:cs="Arial"/>
        </w:rPr>
        <w:t xml:space="preserve">Licenced medical professional, non-physician (e.g., registered nurse, dentist, psychologist, radiation therapist, physiotherapist, etc.) </w:t>
      </w:r>
    </w:p>
    <w:p w14:paraId="3B42E1CD" w14:textId="69C5784F"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rPr>
          <w:id w:val="-1006285291"/>
          <w14:checkbox>
            <w14:checked w14:val="0"/>
            <w14:checkedState w14:val="2612" w14:font="MS Gothic"/>
            <w14:uncheckedState w14:val="2610" w14:font="MS Gothic"/>
          </w14:checkbox>
        </w:sdtPr>
        <w:sdtEndPr/>
        <w:sdtContent>
          <w:r w:rsidR="00D44470">
            <w:rPr>
              <w:rFonts w:ascii="MS Gothic" w:eastAsia="MS Gothic" w:hAnsi="MS Gothic" w:cs="Arial" w:hint="eastAsia"/>
            </w:rPr>
            <w:t>☐</w:t>
          </w:r>
        </w:sdtContent>
      </w:sdt>
      <w:r w:rsidR="1F03FA44" w:rsidRPr="00D44470">
        <w:rPr>
          <w:rFonts w:eastAsia="Arial" w:cs="Arial"/>
        </w:rPr>
        <w:t xml:space="preserve">General Practitioner (e.g., primary care physician, family doctor, registered nurse practitioner) </w:t>
      </w:r>
    </w:p>
    <w:p w14:paraId="6FE63133" w14:textId="1BDF7847"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rPr>
          <w:id w:val="-1548684160"/>
          <w14:checkbox>
            <w14:checked w14:val="0"/>
            <w14:checkedState w14:val="2612" w14:font="MS Gothic"/>
            <w14:uncheckedState w14:val="2610" w14:font="MS Gothic"/>
          </w14:checkbox>
        </w:sdtPr>
        <w:sdtEndPr/>
        <w:sdtContent>
          <w:r w:rsidR="00D44470">
            <w:rPr>
              <w:rFonts w:ascii="MS Gothic" w:eastAsia="MS Gothic" w:hAnsi="MS Gothic" w:cs="Arial" w:hint="eastAsia"/>
            </w:rPr>
            <w:t>☐</w:t>
          </w:r>
        </w:sdtContent>
      </w:sdt>
      <w:r w:rsidR="1F03FA44" w:rsidRPr="00D44470">
        <w:rPr>
          <w:rFonts w:eastAsia="Arial" w:cs="Arial"/>
        </w:rPr>
        <w:t>Specialist Healthcare Physician (e.g., radiologist, oncologist, dermatologist, pathologist, surgeon, etc.)</w:t>
      </w:r>
    </w:p>
    <w:p w14:paraId="40A97FA4" w14:textId="1EDBC674" w:rsidR="1F03FA44" w:rsidRPr="00D44470" w:rsidRDefault="00F76A4D" w:rsidP="00D44470">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rPr>
          <w:id w:val="-1389331128"/>
          <w14:checkbox>
            <w14:checked w14:val="0"/>
            <w14:checkedState w14:val="2612" w14:font="MS Gothic"/>
            <w14:uncheckedState w14:val="2610" w14:font="MS Gothic"/>
          </w14:checkbox>
        </w:sdtPr>
        <w:sdtEndPr/>
        <w:sdtContent>
          <w:r w:rsidR="00D44470">
            <w:rPr>
              <w:rFonts w:ascii="MS Gothic" w:eastAsia="MS Gothic" w:hAnsi="MS Gothic" w:cs="Arial" w:hint="eastAsia"/>
            </w:rPr>
            <w:t>☐</w:t>
          </w:r>
        </w:sdtContent>
      </w:sdt>
      <w:r w:rsidR="1F03FA44" w:rsidRPr="00D44470">
        <w:rPr>
          <w:rFonts w:eastAsia="Arial" w:cs="Arial"/>
        </w:rPr>
        <w:t>Other</w:t>
      </w:r>
      <w:r w:rsidR="00D44470">
        <w:rPr>
          <w:rFonts w:eastAsia="Arial" w:cs="Arial"/>
        </w:rPr>
        <w:t xml:space="preserve"> (please specify)</w:t>
      </w:r>
    </w:p>
    <w:p w14:paraId="06D100A0" w14:textId="39BA13E7" w:rsidR="00974116" w:rsidRPr="00E52D0D" w:rsidRDefault="1F03FA44"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What is the use environment?</w:t>
      </w:r>
    </w:p>
    <w:p w14:paraId="71B3A2E4" w14:textId="4F55F611" w:rsidR="1F03FA44" w:rsidRPr="00E52D0D" w:rsidRDefault="00F76A4D" w:rsidP="00E52D0D">
      <w:pPr>
        <w:pBdr>
          <w:top w:val="nil"/>
          <w:left w:val="nil"/>
          <w:bottom w:val="nil"/>
          <w:right w:val="nil"/>
          <w:between w:val="nil"/>
        </w:pBdr>
        <w:spacing w:line="360" w:lineRule="auto"/>
        <w:ind w:left="1440"/>
        <w:jc w:val="both"/>
        <w:rPr>
          <w:rFonts w:eastAsia="Arial" w:cs="Arial"/>
        </w:rPr>
      </w:pPr>
      <w:sdt>
        <w:sdtPr>
          <w:rPr>
            <w:rFonts w:eastAsia="Arial" w:cs="Arial"/>
          </w:rPr>
          <w:id w:val="2000223730"/>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1F03FA44" w:rsidRPr="00E52D0D">
        <w:rPr>
          <w:rFonts w:eastAsia="Arial" w:cs="Arial"/>
        </w:rPr>
        <w:t xml:space="preserve">Non-clinical Environment (e.g., home-use) </w:t>
      </w:r>
    </w:p>
    <w:p w14:paraId="583D53B2" w14:textId="32AEB224" w:rsidR="1F03FA44"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rPr>
          <w:id w:val="493379712"/>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1F03FA44" w:rsidRPr="00E52D0D">
        <w:rPr>
          <w:rFonts w:eastAsia="Arial" w:cs="Arial"/>
        </w:rPr>
        <w:t xml:space="preserve">General Healthcare Environment (e.g., primary care clinic, virtual primary healthcare) </w:t>
      </w:r>
    </w:p>
    <w:p w14:paraId="2FEB588C" w14:textId="086EA50C" w:rsidR="1F03FA44"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rPr>
          <w:id w:val="467097372"/>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1F03FA44" w:rsidRPr="00E52D0D">
        <w:rPr>
          <w:rFonts w:eastAsia="Arial" w:cs="Arial"/>
        </w:rPr>
        <w:t>Specialty Healthcare Environment (e.g., hospital, specialty clinic, virtual specialty healthcare)</w:t>
      </w:r>
    </w:p>
    <w:p w14:paraId="62BAD27C" w14:textId="74EE92EF" w:rsidR="1F03FA44"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rPr>
          <w:id w:val="-1957563914"/>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1F03FA44" w:rsidRPr="00E52D0D">
        <w:rPr>
          <w:rFonts w:eastAsia="Arial" w:cs="Arial"/>
        </w:rPr>
        <w:t>Other (</w:t>
      </w:r>
      <w:r w:rsidR="1F03FA44" w:rsidRPr="00E52D0D">
        <w:rPr>
          <w:rFonts w:eastAsia="Arial" w:cs="Arial"/>
          <w:i/>
          <w:iCs/>
        </w:rPr>
        <w:t>Please specify</w:t>
      </w:r>
      <w:r w:rsidR="1F03FA44" w:rsidRPr="00E52D0D">
        <w:rPr>
          <w:rFonts w:eastAsia="Arial" w:cs="Arial"/>
        </w:rPr>
        <w:t>)</w:t>
      </w:r>
    </w:p>
    <w:p w14:paraId="5DD4797A" w14:textId="2CBF823D" w:rsidR="74E8E32C" w:rsidRPr="00122F94" w:rsidRDefault="74E8E32C" w:rsidP="006F4DC4">
      <w:pPr>
        <w:pStyle w:val="ListParagraph"/>
        <w:numPr>
          <w:ilvl w:val="0"/>
          <w:numId w:val="5"/>
        </w:numPr>
        <w:pBdr>
          <w:top w:val="nil"/>
          <w:left w:val="nil"/>
          <w:bottom w:val="nil"/>
          <w:right w:val="nil"/>
          <w:between w:val="nil"/>
        </w:pBdr>
        <w:spacing w:line="360" w:lineRule="auto"/>
        <w:jc w:val="both"/>
        <w:rPr>
          <w:rFonts w:eastAsia="Arial" w:cs="Arial"/>
          <w:i/>
          <w:iCs/>
          <w:color w:val="000000" w:themeColor="text1"/>
        </w:rPr>
      </w:pPr>
      <w:r w:rsidRPr="00122F94">
        <w:rPr>
          <w:rFonts w:eastAsia="Arial" w:cs="Arial"/>
          <w:color w:val="000000" w:themeColor="text1"/>
        </w:rPr>
        <w:t>Please provide the intended use statement of the product.</w:t>
      </w:r>
      <w:r w:rsidR="00122F94">
        <w:rPr>
          <w:rFonts w:eastAsia="Arial" w:cs="Arial"/>
          <w:color w:val="000000" w:themeColor="text1"/>
        </w:rPr>
        <w:t xml:space="preserve"> </w:t>
      </w:r>
      <w:r w:rsidRPr="00122F94">
        <w:rPr>
          <w:rFonts w:eastAsia="Arial" w:cs="Arial"/>
          <w:i/>
          <w:iCs/>
          <w:color w:val="000000" w:themeColor="text1"/>
        </w:rPr>
        <w:t>(Please limit your answer to 500 characters)</w:t>
      </w:r>
    </w:p>
    <w:p w14:paraId="1A9125CB" w14:textId="77777777" w:rsidR="00E52D0D" w:rsidRDefault="00E52D0D" w:rsidP="7D5D47CE">
      <w:pPr>
        <w:pStyle w:val="ListParagraph"/>
        <w:pBdr>
          <w:top w:val="nil"/>
          <w:left w:val="nil"/>
          <w:bottom w:val="nil"/>
          <w:right w:val="nil"/>
          <w:between w:val="nil"/>
        </w:pBdr>
        <w:spacing w:line="360" w:lineRule="auto"/>
        <w:jc w:val="both"/>
        <w:rPr>
          <w:rFonts w:eastAsia="Arial" w:cs="Arial"/>
          <w:i/>
          <w:iCs/>
          <w:color w:val="000000" w:themeColor="text1"/>
        </w:rPr>
      </w:pPr>
    </w:p>
    <w:p w14:paraId="1773E7DD" w14:textId="2EF068B7" w:rsidR="74E8E32C" w:rsidRDefault="74E8E32C" w:rsidP="00297008">
      <w:pPr>
        <w:pStyle w:val="ListParagraph"/>
        <w:numPr>
          <w:ilvl w:val="0"/>
          <w:numId w:val="5"/>
        </w:numPr>
        <w:pBdr>
          <w:top w:val="nil"/>
          <w:left w:val="nil"/>
          <w:bottom w:val="nil"/>
          <w:right w:val="nil"/>
          <w:between w:val="nil"/>
        </w:pBdr>
        <w:spacing w:line="360" w:lineRule="auto"/>
        <w:jc w:val="both"/>
        <w:rPr>
          <w:rFonts w:eastAsia="Arial" w:cs="Arial"/>
          <w:color w:val="000000" w:themeColor="text1"/>
        </w:rPr>
      </w:pPr>
      <w:r w:rsidRPr="1B8C5944">
        <w:rPr>
          <w:rFonts w:eastAsia="Arial" w:cs="Arial"/>
          <w:color w:val="000000" w:themeColor="text1"/>
        </w:rPr>
        <w:t>What is the function of AI in the product?</w:t>
      </w:r>
    </w:p>
    <w:p w14:paraId="7031CDA7" w14:textId="22B96557"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2141020755"/>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Decision support</w:t>
      </w:r>
    </w:p>
    <w:p w14:paraId="37D6F9B1" w14:textId="11596105"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1595698523"/>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Validation</w:t>
      </w:r>
    </w:p>
    <w:p w14:paraId="10A56150" w14:textId="14875D88"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559477823"/>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Risk Prediction</w:t>
      </w:r>
    </w:p>
    <w:p w14:paraId="02E5407E" w14:textId="76DE5F33"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828094015"/>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Post Market Surveillance/ Monitoring</w:t>
      </w:r>
    </w:p>
    <w:p w14:paraId="6EA01144" w14:textId="0CA7A112"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1399207442"/>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Diagnosis</w:t>
      </w:r>
    </w:p>
    <w:p w14:paraId="70181225" w14:textId="241934E7"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314574176"/>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Treatment recommendation</w:t>
      </w:r>
    </w:p>
    <w:p w14:paraId="78D37D5A" w14:textId="4B3F2CFD" w:rsidR="74E8E32C" w:rsidRPr="00E52D0D" w:rsidRDefault="00F76A4D" w:rsidP="00E52D0D">
      <w:pPr>
        <w:pBdr>
          <w:top w:val="nil"/>
          <w:left w:val="nil"/>
          <w:bottom w:val="nil"/>
          <w:right w:val="nil"/>
          <w:between w:val="nil"/>
        </w:pBdr>
        <w:spacing w:line="360" w:lineRule="auto"/>
        <w:ind w:left="1440"/>
        <w:jc w:val="both"/>
        <w:rPr>
          <w:rFonts w:eastAsia="Arial" w:cs="Arial"/>
          <w:color w:val="000000" w:themeColor="text1"/>
        </w:rPr>
      </w:pPr>
      <w:sdt>
        <w:sdtPr>
          <w:rPr>
            <w:rFonts w:eastAsia="Arial" w:cs="Arial"/>
            <w:color w:val="000000" w:themeColor="text1"/>
          </w:rPr>
          <w:id w:val="317163026"/>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4E8E32C" w:rsidRPr="00E52D0D">
        <w:rPr>
          <w:rFonts w:eastAsia="Arial" w:cs="Arial"/>
          <w:color w:val="000000" w:themeColor="text1"/>
        </w:rPr>
        <w:t>Other</w:t>
      </w:r>
      <w:r w:rsidR="00E52D0D">
        <w:rPr>
          <w:rFonts w:eastAsia="Arial" w:cs="Arial"/>
          <w:color w:val="000000" w:themeColor="text1"/>
        </w:rPr>
        <w:t xml:space="preserve"> (please specify)</w:t>
      </w:r>
    </w:p>
    <w:p w14:paraId="533213E8" w14:textId="4BA00290" w:rsidR="3B9DB325" w:rsidRPr="00122F94" w:rsidRDefault="3B9DB325" w:rsidP="00E97050">
      <w:pPr>
        <w:pStyle w:val="ListParagraph"/>
        <w:numPr>
          <w:ilvl w:val="0"/>
          <w:numId w:val="5"/>
        </w:numPr>
        <w:pBdr>
          <w:top w:val="nil"/>
          <w:left w:val="nil"/>
          <w:bottom w:val="nil"/>
          <w:right w:val="nil"/>
          <w:between w:val="nil"/>
        </w:pBdr>
        <w:spacing w:line="360" w:lineRule="auto"/>
        <w:jc w:val="both"/>
        <w:rPr>
          <w:rFonts w:eastAsia="Arial" w:cs="Arial"/>
          <w:i/>
          <w:iCs/>
          <w:color w:val="000000" w:themeColor="text1"/>
        </w:rPr>
      </w:pPr>
      <w:r w:rsidRPr="00122F94">
        <w:rPr>
          <w:rFonts w:eastAsia="Arial" w:cs="Arial"/>
          <w:color w:val="000000" w:themeColor="text1"/>
        </w:rPr>
        <w:t>Please provide a brief description of the core AI technology used in your product. (e.g., traditional machine learning, deep learning, generative AI, predictive models, etc.)</w:t>
      </w:r>
      <w:r w:rsidR="00122F94">
        <w:rPr>
          <w:rFonts w:eastAsia="Arial" w:cs="Arial"/>
          <w:color w:val="000000" w:themeColor="text1"/>
        </w:rPr>
        <w:t xml:space="preserve"> </w:t>
      </w:r>
      <w:r w:rsidRPr="00122F94">
        <w:rPr>
          <w:rFonts w:eastAsia="Arial" w:cs="Arial"/>
          <w:i/>
          <w:iCs/>
          <w:color w:val="000000" w:themeColor="text1"/>
        </w:rPr>
        <w:t>(Please limit your answer to maximum 100 characters)</w:t>
      </w:r>
    </w:p>
    <w:p w14:paraId="2B3A2A1D" w14:textId="77777777" w:rsidR="00E52D0D" w:rsidRDefault="00E52D0D" w:rsidP="7D5D47CE">
      <w:pPr>
        <w:pStyle w:val="ListParagraph"/>
        <w:pBdr>
          <w:top w:val="nil"/>
          <w:left w:val="nil"/>
          <w:bottom w:val="nil"/>
          <w:right w:val="nil"/>
          <w:between w:val="nil"/>
        </w:pBdr>
        <w:spacing w:line="360" w:lineRule="auto"/>
        <w:jc w:val="both"/>
        <w:rPr>
          <w:rFonts w:eastAsia="Arial" w:cs="Arial"/>
          <w:i/>
          <w:iCs/>
          <w:color w:val="000000" w:themeColor="text1"/>
        </w:rPr>
      </w:pPr>
    </w:p>
    <w:p w14:paraId="5E56B63E" w14:textId="3D9724B6" w:rsidR="74E8E32C" w:rsidRDefault="74E8E32C"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Please summarise the target intended use for the product.</w:t>
      </w:r>
    </w:p>
    <w:p w14:paraId="6C95EDC3" w14:textId="0A000392" w:rsidR="74E8E32C" w:rsidRPr="002115A5" w:rsidRDefault="74E8E32C" w:rsidP="1B8C5944">
      <w:pPr>
        <w:spacing w:line="360" w:lineRule="auto"/>
        <w:rPr>
          <w:rFonts w:eastAsia="Arial" w:cs="Arial"/>
          <w:i/>
          <w:iCs/>
        </w:rPr>
      </w:pPr>
      <w:r w:rsidRPr="002115A5">
        <w:rPr>
          <w:rFonts w:eastAsia="Arial" w:cs="Arial"/>
          <w:i/>
          <w:iCs/>
          <w:color w:val="000000" w:themeColor="text1"/>
        </w:rPr>
        <w:t xml:space="preserve">Guidance: </w:t>
      </w:r>
      <w:hyperlink r:id="rId16">
        <w:r w:rsidRPr="002115A5">
          <w:rPr>
            <w:rStyle w:val="Hyperlink"/>
            <w:rFonts w:eastAsia="Arial" w:cs="Arial"/>
            <w:i/>
            <w:iCs/>
          </w:rPr>
          <w:t>https://www.gov.uk/government/publications/crafting-an-intended-purpose-in-the-context-of-software-as-a-medical-device-samd</w:t>
        </w:r>
      </w:hyperlink>
    </w:p>
    <w:p w14:paraId="666F7016" w14:textId="6570E65B" w:rsidR="74E8E32C" w:rsidRPr="002115A5" w:rsidRDefault="74E8E32C" w:rsidP="00297008">
      <w:pPr>
        <w:pStyle w:val="ListParagraph"/>
        <w:numPr>
          <w:ilvl w:val="0"/>
          <w:numId w:val="4"/>
        </w:numPr>
        <w:spacing w:line="360" w:lineRule="auto"/>
        <w:rPr>
          <w:rFonts w:eastAsia="Arial" w:cs="Arial"/>
          <w:i/>
          <w:iCs/>
          <w:color w:val="000000" w:themeColor="text1"/>
        </w:rPr>
      </w:pPr>
      <w:r w:rsidRPr="002115A5">
        <w:rPr>
          <w:rFonts w:eastAsia="Arial" w:cs="Arial"/>
          <w:i/>
          <w:iCs/>
          <w:color w:val="000000" w:themeColor="text1"/>
        </w:rPr>
        <w:t xml:space="preserve">Structure and Function: The clinical indication including disease and stage of disease. </w:t>
      </w:r>
    </w:p>
    <w:p w14:paraId="7117F261" w14:textId="5AC1670D" w:rsidR="74E8E32C" w:rsidRPr="002115A5" w:rsidRDefault="74E8E32C" w:rsidP="00297008">
      <w:pPr>
        <w:pStyle w:val="ListParagraph"/>
        <w:numPr>
          <w:ilvl w:val="0"/>
          <w:numId w:val="3"/>
        </w:numPr>
        <w:spacing w:line="360" w:lineRule="auto"/>
        <w:rPr>
          <w:rFonts w:eastAsia="Arial" w:cs="Arial"/>
          <w:i/>
          <w:iCs/>
          <w:color w:val="000000" w:themeColor="text1"/>
        </w:rPr>
      </w:pPr>
      <w:r w:rsidRPr="002115A5">
        <w:rPr>
          <w:rFonts w:eastAsia="Arial" w:cs="Arial"/>
          <w:i/>
          <w:iCs/>
          <w:color w:val="000000" w:themeColor="text1"/>
        </w:rPr>
        <w:t xml:space="preserve">Patient Population: Epidemiology, including special populations and any foreseen specific inclusions/exclusions, and potential issues of health equity. </w:t>
      </w:r>
    </w:p>
    <w:p w14:paraId="6BCCD769" w14:textId="34A48744" w:rsidR="74E8E32C" w:rsidRPr="002115A5" w:rsidRDefault="74E8E32C" w:rsidP="00297008">
      <w:pPr>
        <w:pStyle w:val="ListParagraph"/>
        <w:numPr>
          <w:ilvl w:val="0"/>
          <w:numId w:val="2"/>
        </w:numPr>
        <w:spacing w:line="360" w:lineRule="auto"/>
        <w:rPr>
          <w:rFonts w:eastAsia="Arial" w:cs="Arial"/>
          <w:i/>
          <w:iCs/>
          <w:color w:val="000000" w:themeColor="text1"/>
        </w:rPr>
      </w:pPr>
      <w:r w:rsidRPr="002115A5">
        <w:rPr>
          <w:rFonts w:eastAsia="Arial" w:cs="Arial"/>
          <w:i/>
          <w:iCs/>
          <w:color w:val="000000" w:themeColor="text1"/>
        </w:rPr>
        <w:t xml:space="preserve">User: the individual, or range of individual users </w:t>
      </w:r>
    </w:p>
    <w:p w14:paraId="0CC2559B" w14:textId="7912B187" w:rsidR="74E8E32C" w:rsidRPr="002115A5" w:rsidRDefault="74E8E32C" w:rsidP="00297008">
      <w:pPr>
        <w:pStyle w:val="ListParagraph"/>
        <w:numPr>
          <w:ilvl w:val="0"/>
          <w:numId w:val="1"/>
        </w:numPr>
        <w:spacing w:line="360" w:lineRule="auto"/>
        <w:rPr>
          <w:rFonts w:eastAsia="Arial" w:cs="Arial"/>
          <w:i/>
          <w:iCs/>
          <w:color w:val="000000" w:themeColor="text1"/>
        </w:rPr>
      </w:pPr>
      <w:r w:rsidRPr="002115A5">
        <w:rPr>
          <w:rFonts w:eastAsia="Arial" w:cs="Arial"/>
          <w:i/>
          <w:iCs/>
          <w:color w:val="000000" w:themeColor="text1"/>
        </w:rPr>
        <w:t xml:space="preserve">Environment: The likely physical and or virtual space and context, including the current standard of care. </w:t>
      </w:r>
    </w:p>
    <w:p w14:paraId="14524DD7" w14:textId="0ACFED8E" w:rsidR="1B8C5944" w:rsidRDefault="74E8E32C" w:rsidP="00122F94">
      <w:pPr>
        <w:pBdr>
          <w:top w:val="nil"/>
          <w:left w:val="nil"/>
          <w:bottom w:val="nil"/>
          <w:right w:val="nil"/>
          <w:between w:val="nil"/>
        </w:pBdr>
        <w:spacing w:line="360" w:lineRule="auto"/>
        <w:ind w:left="720"/>
        <w:jc w:val="both"/>
        <w:rPr>
          <w:rFonts w:eastAsia="Arial" w:cs="Arial"/>
          <w:i/>
          <w:iCs/>
          <w:color w:val="000000" w:themeColor="text1"/>
        </w:rPr>
      </w:pPr>
      <w:r w:rsidRPr="1B8C5944">
        <w:rPr>
          <w:rFonts w:eastAsia="Arial" w:cs="Arial"/>
          <w:i/>
          <w:iCs/>
          <w:color w:val="000000" w:themeColor="text1"/>
        </w:rPr>
        <w:t>(In your response to this question, you should make clear any regulatory issues, specific sections of healthcare/clinical disciplines and its level of regulatory maturity. You should state who will use the product, when and where as well as why. Additionally, if your “target” intended use is an extension of an existing intended use then please also provide your baseline intended use as per your regulatory certification as appropriate.)</w:t>
      </w:r>
    </w:p>
    <w:p w14:paraId="628C9F0F" w14:textId="1087A5D8" w:rsidR="74E8E32C" w:rsidRDefault="74E8E32C" w:rsidP="1B8C5944">
      <w:pPr>
        <w:pBdr>
          <w:top w:val="nil"/>
          <w:left w:val="nil"/>
          <w:bottom w:val="nil"/>
          <w:right w:val="nil"/>
          <w:between w:val="nil"/>
        </w:pBdr>
        <w:spacing w:line="360" w:lineRule="auto"/>
        <w:ind w:left="720"/>
        <w:jc w:val="both"/>
        <w:rPr>
          <w:rFonts w:eastAsia="Arial" w:cs="Arial"/>
          <w:i/>
          <w:iCs/>
          <w:color w:val="000000" w:themeColor="text1"/>
        </w:rPr>
      </w:pPr>
      <w:r w:rsidRPr="1B8C5944">
        <w:rPr>
          <w:rFonts w:eastAsia="Arial" w:cs="Arial"/>
          <w:i/>
          <w:iCs/>
          <w:color w:val="000000" w:themeColor="text1"/>
        </w:rPr>
        <w:t>(Please limit your answer to 2500 characters)</w:t>
      </w:r>
    </w:p>
    <w:p w14:paraId="732FCA36" w14:textId="3497A4B5" w:rsidR="1B8C5944" w:rsidRDefault="1B8C5944" w:rsidP="1B8C5944">
      <w:pPr>
        <w:pBdr>
          <w:top w:val="nil"/>
          <w:left w:val="nil"/>
          <w:bottom w:val="nil"/>
          <w:right w:val="nil"/>
          <w:between w:val="nil"/>
        </w:pBdr>
        <w:spacing w:line="360" w:lineRule="auto"/>
        <w:ind w:left="720"/>
        <w:jc w:val="both"/>
        <w:rPr>
          <w:rFonts w:eastAsia="Arial" w:cs="Arial"/>
          <w:i/>
          <w:iCs/>
          <w:color w:val="000000" w:themeColor="text1"/>
        </w:rPr>
      </w:pPr>
    </w:p>
    <w:p w14:paraId="5689DCF6" w14:textId="77777777" w:rsidR="00122F94" w:rsidRDefault="00122F94" w:rsidP="1B8C5944">
      <w:pPr>
        <w:pBdr>
          <w:top w:val="nil"/>
          <w:left w:val="nil"/>
          <w:bottom w:val="nil"/>
          <w:right w:val="nil"/>
          <w:between w:val="nil"/>
        </w:pBdr>
        <w:spacing w:line="360" w:lineRule="auto"/>
        <w:ind w:left="720"/>
        <w:jc w:val="both"/>
        <w:rPr>
          <w:rFonts w:eastAsia="Arial" w:cs="Arial"/>
          <w:i/>
          <w:iCs/>
          <w:color w:val="000000" w:themeColor="text1"/>
        </w:rPr>
      </w:pPr>
    </w:p>
    <w:p w14:paraId="3EAF86BC" w14:textId="7B49EEF3" w:rsidR="7D00115F" w:rsidRPr="00E52D0D" w:rsidRDefault="7D00115F" w:rsidP="00297008">
      <w:pPr>
        <w:pStyle w:val="ListParagraph"/>
        <w:numPr>
          <w:ilvl w:val="0"/>
          <w:numId w:val="5"/>
        </w:numPr>
        <w:spacing w:line="360" w:lineRule="auto"/>
        <w:rPr>
          <w:rFonts w:eastAsia="Arial" w:cs="Arial"/>
        </w:rPr>
      </w:pPr>
      <w:r w:rsidRPr="1B8C5944">
        <w:rPr>
          <w:rFonts w:eastAsia="Arial" w:cs="Arial"/>
          <w:color w:val="000000" w:themeColor="text1"/>
        </w:rPr>
        <w:t xml:space="preserve">Lay persons summary of proposed product. </w:t>
      </w:r>
      <w:r>
        <w:br/>
      </w:r>
      <w:r w:rsidRPr="1B8C5944">
        <w:rPr>
          <w:rFonts w:eastAsia="Arial" w:cs="Arial"/>
          <w:i/>
          <w:iCs/>
          <w:color w:val="000000" w:themeColor="text1"/>
        </w:rPr>
        <w:t xml:space="preserve">Guidance - </w:t>
      </w:r>
      <w:hyperlink r:id="rId17">
        <w:r w:rsidRPr="1B8C5944">
          <w:rPr>
            <w:rStyle w:val="Hyperlink"/>
            <w:rFonts w:eastAsia="Arial" w:cs="Arial"/>
            <w:i/>
            <w:iCs/>
          </w:rPr>
          <w:t>www.nihr.ac.uk/plain-english-summaries</w:t>
        </w:r>
      </w:hyperlink>
    </w:p>
    <w:p w14:paraId="2CA3A141" w14:textId="77777777" w:rsidR="00E52D0D" w:rsidRPr="00E52D0D" w:rsidRDefault="00E52D0D" w:rsidP="00E52D0D">
      <w:pPr>
        <w:spacing w:line="360" w:lineRule="auto"/>
        <w:rPr>
          <w:rFonts w:eastAsia="Arial" w:cs="Arial"/>
        </w:rPr>
      </w:pPr>
    </w:p>
    <w:p w14:paraId="1565CBFD" w14:textId="2068E9FE" w:rsidR="7D00115F" w:rsidRDefault="7D00115F" w:rsidP="00297008">
      <w:pPr>
        <w:pStyle w:val="ListParagraph"/>
        <w:numPr>
          <w:ilvl w:val="0"/>
          <w:numId w:val="5"/>
        </w:numPr>
        <w:spacing w:line="360" w:lineRule="auto"/>
        <w:jc w:val="both"/>
        <w:rPr>
          <w:rFonts w:eastAsia="Arial" w:cs="Arial"/>
        </w:rPr>
      </w:pPr>
      <w:r w:rsidRPr="1B8C5944">
        <w:rPr>
          <w:rFonts w:eastAsia="Arial" w:cs="Arial"/>
          <w:color w:val="000000" w:themeColor="text1"/>
        </w:rPr>
        <w:lastRenderedPageBreak/>
        <w:t xml:space="preserve">Do you have a Quality Management System?  </w:t>
      </w:r>
      <w:r w:rsidRPr="1B8C5944">
        <w:rPr>
          <w:rFonts w:eastAsia="Arial" w:cs="Arial"/>
        </w:rPr>
        <w:t xml:space="preserve"> </w:t>
      </w:r>
    </w:p>
    <w:p w14:paraId="460E2E4E" w14:textId="678C8368" w:rsidR="7D00115F" w:rsidRPr="00E52D0D" w:rsidRDefault="00F76A4D" w:rsidP="00E52D0D">
      <w:pPr>
        <w:pBdr>
          <w:top w:val="nil"/>
          <w:left w:val="nil"/>
          <w:bottom w:val="nil"/>
          <w:right w:val="nil"/>
          <w:between w:val="nil"/>
        </w:pBdr>
        <w:spacing w:line="360" w:lineRule="auto"/>
        <w:ind w:left="1440"/>
        <w:rPr>
          <w:rFonts w:eastAsia="Arial" w:cs="Arial"/>
          <w:color w:val="000000" w:themeColor="text1"/>
        </w:rPr>
      </w:pPr>
      <w:sdt>
        <w:sdtPr>
          <w:rPr>
            <w:rFonts w:eastAsia="Arial" w:cs="Arial"/>
            <w:color w:val="000000" w:themeColor="text1"/>
          </w:rPr>
          <w:id w:val="224649650"/>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D00115F" w:rsidRPr="00E52D0D">
        <w:rPr>
          <w:rFonts w:eastAsia="Arial" w:cs="Arial"/>
          <w:color w:val="000000" w:themeColor="text1"/>
        </w:rPr>
        <w:t xml:space="preserve">Yes – Certified </w:t>
      </w:r>
    </w:p>
    <w:p w14:paraId="74AE7018" w14:textId="3B7E88F4" w:rsidR="7D00115F" w:rsidRPr="00E52D0D" w:rsidRDefault="00F76A4D" w:rsidP="00E52D0D">
      <w:pPr>
        <w:pBdr>
          <w:top w:val="nil"/>
          <w:left w:val="nil"/>
          <w:bottom w:val="nil"/>
          <w:right w:val="nil"/>
          <w:between w:val="nil"/>
        </w:pBdr>
        <w:spacing w:line="360" w:lineRule="auto"/>
        <w:ind w:left="1440"/>
        <w:rPr>
          <w:rFonts w:eastAsia="Arial" w:cs="Arial"/>
          <w:color w:val="000000" w:themeColor="text1"/>
        </w:rPr>
      </w:pPr>
      <w:sdt>
        <w:sdtPr>
          <w:rPr>
            <w:rFonts w:eastAsia="Arial" w:cs="Arial"/>
            <w:color w:val="000000" w:themeColor="text1"/>
          </w:rPr>
          <w:id w:val="-278417707"/>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D00115F" w:rsidRPr="00E52D0D">
        <w:rPr>
          <w:rFonts w:eastAsia="Arial" w:cs="Arial"/>
          <w:color w:val="000000" w:themeColor="text1"/>
        </w:rPr>
        <w:t>Yes – Not Certified</w:t>
      </w:r>
    </w:p>
    <w:p w14:paraId="7F1969C4" w14:textId="63262850" w:rsidR="7D00115F" w:rsidRPr="00E52D0D" w:rsidRDefault="00F76A4D" w:rsidP="00E52D0D">
      <w:pPr>
        <w:pBdr>
          <w:top w:val="nil"/>
          <w:left w:val="nil"/>
          <w:bottom w:val="nil"/>
          <w:right w:val="nil"/>
          <w:between w:val="nil"/>
        </w:pBdr>
        <w:spacing w:line="360" w:lineRule="auto"/>
        <w:ind w:left="1440"/>
        <w:rPr>
          <w:rFonts w:eastAsia="Arial" w:cs="Arial"/>
          <w:color w:val="000000" w:themeColor="text1"/>
        </w:rPr>
      </w:pPr>
      <w:sdt>
        <w:sdtPr>
          <w:rPr>
            <w:rFonts w:eastAsia="Arial" w:cs="Arial"/>
            <w:color w:val="000000" w:themeColor="text1"/>
          </w:rPr>
          <w:id w:val="-1190684284"/>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7D00115F" w:rsidRPr="00E52D0D">
        <w:rPr>
          <w:rFonts w:eastAsia="Arial" w:cs="Arial"/>
          <w:color w:val="000000" w:themeColor="text1"/>
        </w:rPr>
        <w:t>No</w:t>
      </w:r>
    </w:p>
    <w:p w14:paraId="29BC13BB" w14:textId="68081C23" w:rsidR="7D00115F" w:rsidRDefault="7D00115F" w:rsidP="00297008">
      <w:pPr>
        <w:pStyle w:val="ListParagraph"/>
        <w:numPr>
          <w:ilvl w:val="0"/>
          <w:numId w:val="5"/>
        </w:numPr>
        <w:pBdr>
          <w:top w:val="nil"/>
          <w:left w:val="nil"/>
          <w:bottom w:val="nil"/>
          <w:right w:val="nil"/>
          <w:between w:val="nil"/>
        </w:pBdr>
        <w:spacing w:line="360" w:lineRule="auto"/>
        <w:jc w:val="both"/>
        <w:rPr>
          <w:rFonts w:eastAsia="Arial" w:cs="Arial"/>
        </w:rPr>
      </w:pPr>
      <w:r w:rsidRPr="1B8C5944">
        <w:rPr>
          <w:rFonts w:eastAsia="Arial" w:cs="Arial"/>
          <w:color w:val="000000" w:themeColor="text1"/>
        </w:rPr>
        <w:t>Please select all the documents available for your product.</w:t>
      </w:r>
    </w:p>
    <w:p w14:paraId="1B705607" w14:textId="0FF085C8" w:rsidR="7D00115F" w:rsidRPr="00E52D0D" w:rsidRDefault="00F76A4D" w:rsidP="00E52D0D">
      <w:pPr>
        <w:pBdr>
          <w:top w:val="nil"/>
          <w:left w:val="nil"/>
          <w:bottom w:val="nil"/>
          <w:right w:val="nil"/>
          <w:between w:val="nil"/>
        </w:pBdr>
        <w:spacing w:line="360" w:lineRule="auto"/>
        <w:ind w:left="1440"/>
        <w:rPr>
          <w:rFonts w:eastAsia="Arial" w:cs="Arial"/>
        </w:rPr>
      </w:pPr>
      <w:sdt>
        <w:sdtPr>
          <w:rPr>
            <w:rFonts w:eastAsia="Arial" w:cs="Arial"/>
          </w:rPr>
          <w:id w:val="-1342001127"/>
          <w14:checkbox>
            <w14:checked w14:val="0"/>
            <w14:checkedState w14:val="2612" w14:font="MS Gothic"/>
            <w14:uncheckedState w14:val="2610" w14:font="MS Gothic"/>
          </w14:checkbox>
        </w:sdtPr>
        <w:sdtEndPr/>
        <w:sdtContent>
          <w:r w:rsidR="00E0586A">
            <w:rPr>
              <w:rFonts w:ascii="MS Gothic" w:eastAsia="MS Gothic" w:hAnsi="MS Gothic" w:cs="Arial" w:hint="eastAsia"/>
            </w:rPr>
            <w:t>☐</w:t>
          </w:r>
        </w:sdtContent>
      </w:sdt>
      <w:r w:rsidR="7D00115F" w:rsidRPr="00E52D0D">
        <w:rPr>
          <w:rFonts w:eastAsia="Arial" w:cs="Arial"/>
        </w:rPr>
        <w:t>I</w:t>
      </w:r>
      <w:r w:rsidR="00E0586A">
        <w:rPr>
          <w:rFonts w:eastAsia="Arial" w:cs="Arial"/>
        </w:rPr>
        <w:t>nstructions for use (I</w:t>
      </w:r>
      <w:r w:rsidR="7D00115F" w:rsidRPr="00E52D0D">
        <w:rPr>
          <w:rFonts w:eastAsia="Arial" w:cs="Arial"/>
        </w:rPr>
        <w:t>FU</w:t>
      </w:r>
      <w:r w:rsidR="00E0586A">
        <w:rPr>
          <w:rFonts w:eastAsia="Arial" w:cs="Arial"/>
        </w:rPr>
        <w:t>)</w:t>
      </w:r>
    </w:p>
    <w:p w14:paraId="05EC3C53" w14:textId="7FCFF200" w:rsidR="7D00115F" w:rsidRPr="00E52D0D" w:rsidRDefault="00F76A4D" w:rsidP="00E52D0D">
      <w:pPr>
        <w:pBdr>
          <w:top w:val="nil"/>
          <w:left w:val="nil"/>
          <w:bottom w:val="nil"/>
          <w:right w:val="nil"/>
          <w:between w:val="nil"/>
        </w:pBdr>
        <w:spacing w:line="360" w:lineRule="auto"/>
        <w:ind w:left="1440"/>
        <w:rPr>
          <w:rFonts w:eastAsia="Arial" w:cs="Arial"/>
        </w:rPr>
      </w:pPr>
      <w:sdt>
        <w:sdtPr>
          <w:rPr>
            <w:rFonts w:eastAsia="Arial" w:cs="Arial"/>
          </w:rPr>
          <w:id w:val="1581258472"/>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7D00115F" w:rsidRPr="00E52D0D">
        <w:rPr>
          <w:rFonts w:eastAsia="Arial" w:cs="Arial"/>
        </w:rPr>
        <w:t>Weblinks</w:t>
      </w:r>
    </w:p>
    <w:p w14:paraId="5E915194" w14:textId="61E73C3F" w:rsidR="7D00115F" w:rsidRPr="00E52D0D" w:rsidRDefault="00F76A4D" w:rsidP="00E52D0D">
      <w:pPr>
        <w:pBdr>
          <w:top w:val="nil"/>
          <w:left w:val="nil"/>
          <w:bottom w:val="nil"/>
          <w:right w:val="nil"/>
          <w:between w:val="nil"/>
        </w:pBdr>
        <w:spacing w:line="360" w:lineRule="auto"/>
        <w:ind w:left="1440"/>
        <w:rPr>
          <w:rFonts w:eastAsia="Arial" w:cs="Arial"/>
        </w:rPr>
      </w:pPr>
      <w:sdt>
        <w:sdtPr>
          <w:rPr>
            <w:rFonts w:eastAsia="Arial" w:cs="Arial"/>
          </w:rPr>
          <w:id w:val="1937937499"/>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7D00115F" w:rsidRPr="00E52D0D">
        <w:rPr>
          <w:rFonts w:eastAsia="Arial" w:cs="Arial"/>
        </w:rPr>
        <w:t xml:space="preserve">User training materials </w:t>
      </w:r>
    </w:p>
    <w:p w14:paraId="292394A8" w14:textId="0EEE9B9B" w:rsidR="7D00115F" w:rsidRPr="00E52D0D" w:rsidRDefault="00F76A4D" w:rsidP="00E52D0D">
      <w:pPr>
        <w:pBdr>
          <w:top w:val="nil"/>
          <w:left w:val="nil"/>
          <w:bottom w:val="nil"/>
          <w:right w:val="nil"/>
          <w:between w:val="nil"/>
        </w:pBdr>
        <w:spacing w:line="360" w:lineRule="auto"/>
        <w:ind w:left="1440"/>
        <w:rPr>
          <w:rFonts w:eastAsia="Arial" w:cs="Arial"/>
        </w:rPr>
      </w:pPr>
      <w:sdt>
        <w:sdtPr>
          <w:rPr>
            <w:rFonts w:eastAsia="Arial" w:cs="Arial"/>
          </w:rPr>
          <w:id w:val="1051429540"/>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7D00115F" w:rsidRPr="00E52D0D">
        <w:rPr>
          <w:rFonts w:eastAsia="Arial" w:cs="Arial"/>
        </w:rPr>
        <w:t>Marketing materials (brochures, leaflets etc.)</w:t>
      </w:r>
    </w:p>
    <w:p w14:paraId="328FD177" w14:textId="482D9D89" w:rsidR="00C37E09" w:rsidRPr="00E52D0D" w:rsidRDefault="00F76A4D" w:rsidP="00E52D0D">
      <w:pPr>
        <w:pBdr>
          <w:top w:val="nil"/>
          <w:left w:val="nil"/>
          <w:bottom w:val="nil"/>
          <w:right w:val="nil"/>
          <w:between w:val="nil"/>
        </w:pBdr>
        <w:spacing w:line="360" w:lineRule="auto"/>
        <w:ind w:left="1440"/>
        <w:rPr>
          <w:rFonts w:eastAsia="Arial" w:cs="Arial"/>
        </w:rPr>
      </w:pPr>
      <w:sdt>
        <w:sdtPr>
          <w:rPr>
            <w:rFonts w:eastAsia="Arial" w:cs="Arial"/>
          </w:rPr>
          <w:id w:val="-393047484"/>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7D00115F" w:rsidRPr="00E52D0D">
        <w:rPr>
          <w:rFonts w:eastAsia="Arial" w:cs="Arial"/>
        </w:rPr>
        <w:t>Presentations</w:t>
      </w:r>
    </w:p>
    <w:p w14:paraId="4A034D26" w14:textId="23FCB758" w:rsidR="1B8C5944" w:rsidRPr="00E52D0D" w:rsidRDefault="00F76A4D" w:rsidP="00E52D0D">
      <w:pPr>
        <w:pBdr>
          <w:top w:val="nil"/>
          <w:left w:val="nil"/>
          <w:bottom w:val="nil"/>
          <w:right w:val="nil"/>
          <w:between w:val="nil"/>
        </w:pBdr>
        <w:spacing w:line="360" w:lineRule="auto"/>
        <w:ind w:left="1440"/>
        <w:rPr>
          <w:rFonts w:eastAsia="Arial" w:cs="Arial"/>
        </w:rPr>
      </w:pPr>
      <w:sdt>
        <w:sdtPr>
          <w:rPr>
            <w:rFonts w:eastAsia="Arial" w:cs="Arial"/>
          </w:rPr>
          <w:id w:val="1388443927"/>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7D00115F" w:rsidRPr="00E52D0D">
        <w:rPr>
          <w:rFonts w:eastAsia="Arial" w:cs="Arial"/>
        </w:rPr>
        <w:t>Other materials/links that would help understand the product</w:t>
      </w:r>
    </w:p>
    <w:p w14:paraId="1F83D6CA" w14:textId="77777777" w:rsidR="007446CE" w:rsidRPr="007446CE" w:rsidRDefault="007446CE" w:rsidP="007446CE">
      <w:pPr>
        <w:pStyle w:val="ListParagraph"/>
        <w:pBdr>
          <w:top w:val="nil"/>
          <w:left w:val="nil"/>
          <w:bottom w:val="nil"/>
          <w:right w:val="nil"/>
          <w:between w:val="nil"/>
        </w:pBdr>
        <w:spacing w:line="360" w:lineRule="auto"/>
        <w:ind w:left="1800"/>
        <w:rPr>
          <w:rFonts w:eastAsia="Arial" w:cs="Arial"/>
        </w:rPr>
      </w:pPr>
    </w:p>
    <w:p w14:paraId="465FC8DA" w14:textId="06B16926" w:rsidR="61E2F7BD" w:rsidRDefault="61E2F7BD" w:rsidP="1B8C5944">
      <w:pPr>
        <w:pBdr>
          <w:top w:val="nil"/>
          <w:left w:val="nil"/>
          <w:bottom w:val="nil"/>
          <w:right w:val="nil"/>
          <w:between w:val="nil"/>
        </w:pBdr>
        <w:spacing w:line="360" w:lineRule="auto"/>
        <w:jc w:val="both"/>
        <w:rPr>
          <w:rFonts w:eastAsia="Arial" w:cs="Arial"/>
        </w:rPr>
      </w:pPr>
      <w:r w:rsidRPr="1B8C5944">
        <w:rPr>
          <w:rFonts w:eastAsia="Arial" w:cs="Arial"/>
          <w:b/>
          <w:bCs/>
          <w:color w:val="000000" w:themeColor="text1"/>
        </w:rPr>
        <w:t>Section 3: Eligibility and Regulatory Challenge</w:t>
      </w:r>
    </w:p>
    <w:p w14:paraId="64957060" w14:textId="672CD34A" w:rsidR="61E2F7BD" w:rsidRDefault="61E2F7BD" w:rsidP="1B8C5944">
      <w:pPr>
        <w:pBdr>
          <w:top w:val="nil"/>
          <w:left w:val="nil"/>
          <w:bottom w:val="nil"/>
          <w:right w:val="nil"/>
          <w:between w:val="nil"/>
        </w:pBdr>
        <w:spacing w:line="360" w:lineRule="auto"/>
        <w:jc w:val="both"/>
        <w:rPr>
          <w:rFonts w:eastAsia="Arial" w:cs="Arial"/>
          <w:i/>
          <w:iCs/>
        </w:rPr>
      </w:pPr>
      <w:r w:rsidRPr="1B8C5944">
        <w:rPr>
          <w:rFonts w:eastAsia="Arial" w:cs="Arial"/>
          <w:i/>
          <w:iCs/>
          <w:color w:val="000000" w:themeColor="text1"/>
        </w:rPr>
        <w:t>This section allows you to outline your eligibility and the regulatory challenge proposal you would like to bring to the AI Airlock regulatory sandbox, including questions regarding access to the data required for testing the proposal.</w:t>
      </w:r>
    </w:p>
    <w:p w14:paraId="50231FE1" w14:textId="3F32E59B" w:rsidR="1B8C5944" w:rsidRDefault="1B8C5944" w:rsidP="1B8C5944">
      <w:pPr>
        <w:pBdr>
          <w:top w:val="nil"/>
          <w:left w:val="nil"/>
          <w:bottom w:val="nil"/>
          <w:right w:val="nil"/>
          <w:between w:val="nil"/>
        </w:pBdr>
        <w:spacing w:line="360" w:lineRule="auto"/>
        <w:jc w:val="both"/>
        <w:rPr>
          <w:rFonts w:eastAsia="Arial" w:cs="Arial"/>
          <w:color w:val="000000" w:themeColor="text1"/>
        </w:rPr>
      </w:pPr>
    </w:p>
    <w:p w14:paraId="290FB8D8" w14:textId="7A51EED9" w:rsidR="61E2F7BD" w:rsidRDefault="40D7E8AA" w:rsidP="7D5D47CE">
      <w:pPr>
        <w:pBdr>
          <w:top w:val="nil"/>
          <w:left w:val="nil"/>
          <w:bottom w:val="nil"/>
          <w:right w:val="nil"/>
          <w:between w:val="nil"/>
        </w:pBdr>
        <w:spacing w:line="360" w:lineRule="auto"/>
        <w:jc w:val="both"/>
        <w:rPr>
          <w:rFonts w:eastAsia="Arial" w:cs="Arial"/>
        </w:rPr>
      </w:pPr>
      <w:r w:rsidRPr="7D5D47CE">
        <w:rPr>
          <w:rFonts w:eastAsia="Arial" w:cs="Arial"/>
          <w:color w:val="000000" w:themeColor="text1"/>
        </w:rPr>
        <w:t>30</w:t>
      </w:r>
      <w:r w:rsidR="61E2F7BD" w:rsidRPr="7D5D47CE">
        <w:rPr>
          <w:rFonts w:eastAsia="Arial" w:cs="Arial"/>
          <w:color w:val="000000" w:themeColor="text1"/>
        </w:rPr>
        <w:t xml:space="preserve">. Please select all </w:t>
      </w:r>
      <w:r w:rsidR="61E2F7BD" w:rsidRPr="7D5D47CE">
        <w:rPr>
          <w:rFonts w:eastAsia="Arial" w:cs="Arial"/>
          <w:b/>
          <w:bCs/>
          <w:color w:val="000000" w:themeColor="text1"/>
        </w:rPr>
        <w:t>eligibility criteria</w:t>
      </w:r>
      <w:r w:rsidR="61E2F7BD" w:rsidRPr="7D5D47CE">
        <w:rPr>
          <w:rFonts w:eastAsia="Arial" w:cs="Arial"/>
          <w:color w:val="000000" w:themeColor="text1"/>
        </w:rPr>
        <w:t xml:space="preserve"> that are applicable for your application to the AI Airlock sandbox.</w:t>
      </w:r>
    </w:p>
    <w:p w14:paraId="7D1EAA84" w14:textId="76313518" w:rsidR="00264EAD" w:rsidRPr="003E29C0" w:rsidRDefault="00F76A4D" w:rsidP="00E52D0D">
      <w:pPr>
        <w:pBdr>
          <w:top w:val="nil"/>
          <w:left w:val="nil"/>
          <w:bottom w:val="nil"/>
          <w:right w:val="nil"/>
          <w:between w:val="nil"/>
        </w:pBdr>
        <w:spacing w:line="360" w:lineRule="auto"/>
        <w:ind w:left="720"/>
      </w:pPr>
      <w:sdt>
        <w:sdtPr>
          <w:rPr>
            <w:rFonts w:eastAsia="Century Gothic" w:cs="Arial"/>
          </w:rPr>
          <w:id w:val="-1092545987"/>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000F2A5A" w:rsidRPr="00E52D0D">
        <w:rPr>
          <w:rFonts w:eastAsia="Century Gothic" w:cs="Arial"/>
        </w:rPr>
        <w:t>The product is aiming to be a medical device as defined by the UK Medical Devices Regulations 2002 [</w:t>
      </w:r>
      <w:r w:rsidR="00542DD8" w:rsidRPr="00542DD8">
        <w:t>https://www.legislation.gov.uk/uksi/2002/618/contents/made]</w:t>
      </w:r>
      <w:r w:rsidR="000F2A5A" w:rsidRPr="00E52D0D">
        <w:rPr>
          <w:rFonts w:eastAsia="Century Gothic" w:cs="Arial"/>
        </w:rPr>
        <w:t xml:space="preserve"> which utilises Artificial Intelligence (AI).</w:t>
      </w:r>
    </w:p>
    <w:p w14:paraId="70BCA04A" w14:textId="0CCD2C20" w:rsidR="000F2A5A" w:rsidRPr="00E52D0D" w:rsidRDefault="00F76A4D" w:rsidP="00E52D0D">
      <w:pPr>
        <w:pBdr>
          <w:top w:val="nil"/>
          <w:left w:val="nil"/>
          <w:bottom w:val="nil"/>
          <w:right w:val="nil"/>
          <w:between w:val="nil"/>
        </w:pBdr>
        <w:spacing w:line="360" w:lineRule="auto"/>
        <w:ind w:left="720"/>
        <w:rPr>
          <w:rFonts w:eastAsia="Century Gothic" w:cs="Arial"/>
        </w:rPr>
      </w:pPr>
      <w:sdt>
        <w:sdtPr>
          <w:rPr>
            <w:rFonts w:eastAsia="Century Gothic" w:cs="Arial"/>
          </w:rPr>
          <w:id w:val="-1379920792"/>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000F2A5A" w:rsidRPr="00E52D0D">
        <w:rPr>
          <w:rFonts w:eastAsia="Century Gothic" w:cs="Arial"/>
        </w:rPr>
        <w:t>Applicant is a legal entity with the rights to market their medical device in the UK and access to relevant technical and regulatory information.</w:t>
      </w:r>
    </w:p>
    <w:p w14:paraId="603D9B1C" w14:textId="638F8AF5" w:rsidR="000F2A5A" w:rsidRPr="00E52D0D" w:rsidRDefault="00F76A4D" w:rsidP="00E52D0D">
      <w:pPr>
        <w:pBdr>
          <w:top w:val="nil"/>
          <w:left w:val="nil"/>
          <w:bottom w:val="nil"/>
          <w:right w:val="nil"/>
          <w:between w:val="nil"/>
        </w:pBdr>
        <w:spacing w:line="360" w:lineRule="auto"/>
        <w:ind w:left="720"/>
        <w:rPr>
          <w:rFonts w:eastAsia="Century Gothic" w:cs="Arial"/>
          <w:color w:val="000000" w:themeColor="text1"/>
        </w:rPr>
      </w:pPr>
      <w:sdt>
        <w:sdtPr>
          <w:rPr>
            <w:rFonts w:eastAsia="Century Gothic" w:cs="Arial"/>
          </w:rPr>
          <w:id w:val="-2103947168"/>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000F2A5A" w:rsidRPr="00E52D0D">
        <w:rPr>
          <w:rFonts w:eastAsia="Century Gothic" w:cs="Arial"/>
        </w:rPr>
        <w:t xml:space="preserve">Applicant commits to working with the </w:t>
      </w:r>
      <w:r w:rsidR="000F2A5A" w:rsidRPr="00E52D0D">
        <w:rPr>
          <w:rFonts w:eastAsia="Arial" w:cs="Arial"/>
        </w:rPr>
        <w:t>AI Airlock</w:t>
      </w:r>
      <w:r w:rsidR="000F2A5A" w:rsidRPr="00E52D0D">
        <w:rPr>
          <w:rFonts w:eastAsia="Century Gothic" w:cs="Arial"/>
        </w:rPr>
        <w:t xml:space="preserve"> programme team and evaluation partners</w:t>
      </w:r>
    </w:p>
    <w:p w14:paraId="28E2D7F1" w14:textId="2B28C45F" w:rsidR="00264EAD" w:rsidRPr="00E52D0D" w:rsidRDefault="00F76A4D" w:rsidP="00E52D0D">
      <w:pPr>
        <w:pBdr>
          <w:top w:val="nil"/>
          <w:left w:val="nil"/>
          <w:bottom w:val="nil"/>
          <w:right w:val="nil"/>
          <w:between w:val="nil"/>
        </w:pBdr>
        <w:spacing w:line="360" w:lineRule="auto"/>
        <w:ind w:left="720"/>
        <w:rPr>
          <w:rFonts w:eastAsia="Century Gothic" w:cs="Arial"/>
          <w:color w:val="000000" w:themeColor="text1"/>
        </w:rPr>
      </w:pPr>
      <w:sdt>
        <w:sdtPr>
          <w:rPr>
            <w:rFonts w:eastAsia="Century Gothic" w:cs="Arial"/>
            <w:color w:val="000000" w:themeColor="text1"/>
          </w:rPr>
          <w:id w:val="1633908825"/>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00264EAD" w:rsidRPr="00E52D0D">
        <w:rPr>
          <w:rFonts w:eastAsia="Century Gothic" w:cs="Arial"/>
          <w:color w:val="000000" w:themeColor="text1"/>
        </w:rPr>
        <w:t>The product has potential to deliver benefits for patients</w:t>
      </w:r>
    </w:p>
    <w:p w14:paraId="21830A3A" w14:textId="3E2FBA4B" w:rsidR="00264EAD" w:rsidRPr="00E52D0D" w:rsidRDefault="00F76A4D" w:rsidP="00E52D0D">
      <w:pPr>
        <w:pBdr>
          <w:top w:val="nil"/>
          <w:left w:val="nil"/>
          <w:bottom w:val="nil"/>
          <w:right w:val="nil"/>
          <w:between w:val="nil"/>
        </w:pBdr>
        <w:spacing w:line="360" w:lineRule="auto"/>
        <w:ind w:left="720"/>
        <w:rPr>
          <w:rFonts w:eastAsia="Century Gothic" w:cs="Arial"/>
          <w:color w:val="000000" w:themeColor="text1"/>
        </w:rPr>
      </w:pPr>
      <w:sdt>
        <w:sdtPr>
          <w:rPr>
            <w:rFonts w:eastAsia="Century Gothic" w:cs="Arial"/>
            <w:color w:val="000000" w:themeColor="text1"/>
          </w:rPr>
          <w:id w:val="-2022691305"/>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00264EAD" w:rsidRPr="00E52D0D">
        <w:rPr>
          <w:rFonts w:eastAsia="Century Gothic" w:cs="Arial"/>
          <w:color w:val="000000" w:themeColor="text1"/>
        </w:rPr>
        <w:t>The product or prototype is innovative or a novel application</w:t>
      </w:r>
    </w:p>
    <w:p w14:paraId="3B2C0619" w14:textId="1DA3A515" w:rsidR="00264EAD" w:rsidRPr="00E52D0D" w:rsidRDefault="00F76A4D" w:rsidP="00E52D0D">
      <w:pPr>
        <w:pBdr>
          <w:top w:val="nil"/>
          <w:left w:val="nil"/>
          <w:bottom w:val="nil"/>
          <w:right w:val="nil"/>
          <w:between w:val="nil"/>
        </w:pBdr>
        <w:spacing w:line="360" w:lineRule="auto"/>
        <w:ind w:left="720"/>
        <w:rPr>
          <w:rFonts w:eastAsia="Century Gothic" w:cs="Arial"/>
          <w:color w:val="000000" w:themeColor="text1"/>
        </w:rPr>
      </w:pPr>
      <w:sdt>
        <w:sdtPr>
          <w:rPr>
            <w:rFonts w:eastAsia="Century Gothic" w:cs="Arial"/>
            <w:color w:val="000000" w:themeColor="text1"/>
          </w:rPr>
          <w:id w:val="1322620665"/>
          <w14:checkbox>
            <w14:checked w14:val="0"/>
            <w14:checkedState w14:val="2612" w14:font="MS Gothic"/>
            <w14:uncheckedState w14:val="2610" w14:font="MS Gothic"/>
          </w14:checkbox>
        </w:sdtPr>
        <w:sdtEndPr/>
        <w:sdtContent>
          <w:r w:rsidR="00E52D0D">
            <w:rPr>
              <w:rFonts w:ascii="MS Gothic" w:eastAsia="MS Gothic" w:hAnsi="MS Gothic" w:cs="Arial" w:hint="eastAsia"/>
              <w:color w:val="000000" w:themeColor="text1"/>
            </w:rPr>
            <w:t>☐</w:t>
          </w:r>
        </w:sdtContent>
      </w:sdt>
      <w:r w:rsidR="00264EAD" w:rsidRPr="00E52D0D">
        <w:rPr>
          <w:rFonts w:eastAsia="Century Gothic" w:cs="Arial"/>
          <w:color w:val="000000" w:themeColor="text1"/>
        </w:rPr>
        <w:t>The product presents a regulatory challenge.</w:t>
      </w:r>
    </w:p>
    <w:p w14:paraId="56ECDBF9" w14:textId="12ED99D6" w:rsidR="007446CE" w:rsidRPr="00E52D0D" w:rsidRDefault="00F76A4D" w:rsidP="00E52D0D">
      <w:pPr>
        <w:pBdr>
          <w:top w:val="nil"/>
          <w:left w:val="nil"/>
          <w:bottom w:val="nil"/>
          <w:right w:val="nil"/>
          <w:between w:val="nil"/>
        </w:pBdr>
        <w:spacing w:line="360" w:lineRule="auto"/>
        <w:ind w:left="720"/>
        <w:rPr>
          <w:rFonts w:eastAsia="Century Gothic" w:cs="Arial"/>
        </w:rPr>
      </w:pPr>
      <w:sdt>
        <w:sdtPr>
          <w:rPr>
            <w:rFonts w:eastAsia="Century Gothic" w:cs="Arial"/>
          </w:rPr>
          <w:id w:val="-556463597"/>
          <w14:checkbox>
            <w14:checked w14:val="0"/>
            <w14:checkedState w14:val="2612" w14:font="MS Gothic"/>
            <w14:uncheckedState w14:val="2610" w14:font="MS Gothic"/>
          </w14:checkbox>
        </w:sdtPr>
        <w:sdtEndPr/>
        <w:sdtContent>
          <w:r w:rsidR="00E52D0D">
            <w:rPr>
              <w:rFonts w:ascii="MS Gothic" w:eastAsia="MS Gothic" w:hAnsi="MS Gothic" w:cs="Arial" w:hint="eastAsia"/>
            </w:rPr>
            <w:t>☐</w:t>
          </w:r>
        </w:sdtContent>
      </w:sdt>
      <w:r w:rsidR="00264EAD" w:rsidRPr="00E52D0D">
        <w:rPr>
          <w:rFonts w:eastAsia="Century Gothic" w:cs="Arial"/>
        </w:rPr>
        <w:t xml:space="preserve">The proposal is ready to be </w:t>
      </w:r>
      <w:r w:rsidR="00E52D0D">
        <w:rPr>
          <w:rFonts w:eastAsia="Century Gothic" w:cs="Arial"/>
        </w:rPr>
        <w:t>trialled</w:t>
      </w:r>
      <w:r w:rsidR="00264EAD" w:rsidRPr="00E52D0D">
        <w:rPr>
          <w:rFonts w:eastAsia="Century Gothic" w:cs="Arial"/>
        </w:rPr>
        <w:t>.</w:t>
      </w:r>
    </w:p>
    <w:p w14:paraId="6242DDBF" w14:textId="77777777" w:rsidR="00D24724" w:rsidRDefault="00D24724" w:rsidP="00D24724">
      <w:pPr>
        <w:pBdr>
          <w:top w:val="nil"/>
          <w:left w:val="nil"/>
          <w:bottom w:val="nil"/>
          <w:right w:val="nil"/>
          <w:between w:val="nil"/>
        </w:pBdr>
        <w:spacing w:line="360" w:lineRule="auto"/>
        <w:jc w:val="both"/>
        <w:rPr>
          <w:rFonts w:eastAsia="Century Gothic" w:cs="Arial"/>
          <w:color w:val="000000" w:themeColor="text1"/>
        </w:rPr>
      </w:pPr>
    </w:p>
    <w:p w14:paraId="3B8DC928" w14:textId="03350CBF" w:rsidR="00B760C0" w:rsidRPr="006A693A" w:rsidRDefault="006A693A" w:rsidP="00122F94">
      <w:pPr>
        <w:pBdr>
          <w:top w:val="nil"/>
          <w:left w:val="nil"/>
          <w:bottom w:val="nil"/>
          <w:right w:val="nil"/>
          <w:between w:val="nil"/>
        </w:pBdr>
        <w:spacing w:line="360" w:lineRule="auto"/>
        <w:rPr>
          <w:rFonts w:eastAsia="Arial" w:cs="Arial"/>
          <w:i/>
          <w:iCs/>
          <w:color w:val="000000" w:themeColor="text1"/>
        </w:rPr>
      </w:pPr>
      <w:r w:rsidRPr="7D5D47CE">
        <w:rPr>
          <w:rFonts w:eastAsia="Century Gothic" w:cs="Arial"/>
          <w:color w:val="000000" w:themeColor="text1"/>
        </w:rPr>
        <w:t>3</w:t>
      </w:r>
      <w:r w:rsidR="02C1F434" w:rsidRPr="7D5D47CE">
        <w:rPr>
          <w:rFonts w:eastAsia="Century Gothic" w:cs="Arial"/>
          <w:color w:val="000000" w:themeColor="text1"/>
        </w:rPr>
        <w:t>1</w:t>
      </w:r>
      <w:r w:rsidRPr="7D5D47CE">
        <w:rPr>
          <w:rFonts w:eastAsia="Century Gothic" w:cs="Arial"/>
          <w:color w:val="000000" w:themeColor="text1"/>
        </w:rPr>
        <w:t>. Please elaborate on how your product meets the eligibility criteria selected.</w:t>
      </w:r>
      <w:r w:rsidR="00122F94">
        <w:rPr>
          <w:rFonts w:eastAsia="Century Gothic" w:cs="Arial"/>
          <w:color w:val="000000" w:themeColor="text1"/>
        </w:rPr>
        <w:t xml:space="preserve"> </w:t>
      </w:r>
      <w:r w:rsidRPr="006A693A">
        <w:rPr>
          <w:rFonts w:eastAsia="Arial" w:cs="Arial"/>
          <w:i/>
          <w:iCs/>
          <w:color w:val="000000" w:themeColor="text1"/>
        </w:rPr>
        <w:t>(Please limit your answer to 2000 characters)</w:t>
      </w:r>
    </w:p>
    <w:p w14:paraId="30E1713B" w14:textId="04B597F8" w:rsidR="00D26F64" w:rsidRDefault="00D26F64" w:rsidP="006A693A">
      <w:pPr>
        <w:rPr>
          <w:rFonts w:eastAsia="Century Gothic"/>
        </w:rPr>
      </w:pPr>
      <w:r w:rsidRPr="7D5D47CE">
        <w:rPr>
          <w:rFonts w:eastAsia="Century Gothic"/>
        </w:rPr>
        <w:t>3</w:t>
      </w:r>
      <w:r w:rsidR="47940343" w:rsidRPr="7D5D47CE">
        <w:rPr>
          <w:rFonts w:eastAsia="Century Gothic"/>
        </w:rPr>
        <w:t>2</w:t>
      </w:r>
      <w:r w:rsidRPr="7D5D47CE">
        <w:rPr>
          <w:rFonts w:eastAsia="Century Gothic"/>
        </w:rPr>
        <w:t>. Please select the regulatory challenge area(s) you would like to explore as a part of Airlock.</w:t>
      </w:r>
    </w:p>
    <w:p w14:paraId="7E09CC73" w14:textId="2F9918D0"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881833244"/>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Competencies in development – educational aspects, navigation of regulation landscape</w:t>
      </w:r>
    </w:p>
    <w:p w14:paraId="58F558BA" w14:textId="49C51E53"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336463958"/>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Documentation – creating a tech file, reg affairs skills</w:t>
      </w:r>
    </w:p>
    <w:p w14:paraId="2A72F2BA" w14:textId="371B5D4F"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711302585"/>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 xml:space="preserve">International differences – regulatory alignment </w:t>
      </w:r>
    </w:p>
    <w:p w14:paraId="16D6976C" w14:textId="76AC88BF"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391415939"/>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 xml:space="preserve">Borderline products, qualification </w:t>
      </w:r>
    </w:p>
    <w:p w14:paraId="417BD982" w14:textId="52D42BBC"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767037434"/>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Risk classification issues</w:t>
      </w:r>
    </w:p>
    <w:p w14:paraId="475430CF" w14:textId="223E264E"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589221422"/>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Scope of intended use, expansion of intended use vs new intended use</w:t>
      </w:r>
    </w:p>
    <w:p w14:paraId="76685B61" w14:textId="0131891B"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845543659"/>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Broad functionality products</w:t>
      </w:r>
    </w:p>
    <w:p w14:paraId="1C86882F" w14:textId="5FA4C5F5"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281551881"/>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Data access and management</w:t>
      </w:r>
    </w:p>
    <w:p w14:paraId="702334EF" w14:textId="73F8C42B"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399595810"/>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Clinical or performance evaluation</w:t>
      </w:r>
    </w:p>
    <w:p w14:paraId="11B2A811" w14:textId="0DBDDFB3"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648276688"/>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 xml:space="preserve">Product safety or reliability </w:t>
      </w:r>
    </w:p>
    <w:p w14:paraId="0DE655BE" w14:textId="0690C55E"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536430513"/>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Human – AI interaction</w:t>
      </w:r>
    </w:p>
    <w:p w14:paraId="58740B06" w14:textId="2768316A"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506483281"/>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 xml:space="preserve">Validation </w:t>
      </w:r>
    </w:p>
    <w:p w14:paraId="76D7DD70" w14:textId="68CA0249"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2010258981"/>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 xml:space="preserve">Useability </w:t>
      </w:r>
    </w:p>
    <w:p w14:paraId="5256FFFB" w14:textId="1B0B46E0"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679413732"/>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Bias, fairness metrics</w:t>
      </w:r>
    </w:p>
    <w:p w14:paraId="6EA72868" w14:textId="542618A1"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2092385147"/>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Deployment and installation</w:t>
      </w:r>
    </w:p>
    <w:p w14:paraId="7AA581EA" w14:textId="454664FD"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963645691"/>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 xml:space="preserve">Product or model development </w:t>
      </w:r>
    </w:p>
    <w:p w14:paraId="3FF95464" w14:textId="6F970932"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710803025"/>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Cyber security</w:t>
      </w:r>
    </w:p>
    <w:p w14:paraId="5B275239" w14:textId="2D52312D"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907104894"/>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Post-market surveillance, adverse reactions and corrective actions</w:t>
      </w:r>
    </w:p>
    <w:p w14:paraId="0E8A4301" w14:textId="62717F70"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663850554"/>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Retraining or model drift</w:t>
      </w:r>
    </w:p>
    <w:p w14:paraId="69393F39" w14:textId="5548357B" w:rsidR="00C544FC"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22249954"/>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Change management planning</w:t>
      </w:r>
    </w:p>
    <w:p w14:paraId="543B60F2" w14:textId="1866F30C" w:rsidR="00C544FC"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879810446"/>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C544FC" w:rsidRPr="00F3749D">
        <w:rPr>
          <w:rFonts w:eastAsia="Century Gothic" w:cs="Arial"/>
          <w:color w:val="000000" w:themeColor="text1"/>
        </w:rPr>
        <w:t>Decommissioning</w:t>
      </w:r>
    </w:p>
    <w:p w14:paraId="210F886C" w14:textId="74E50AB8" w:rsidR="00E0586A" w:rsidRPr="00F3749D" w:rsidRDefault="00F76A4D" w:rsidP="00F3749D">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1965314892"/>
          <w14:checkbox>
            <w14:checked w14:val="0"/>
            <w14:checkedState w14:val="2612" w14:font="MS Gothic"/>
            <w14:uncheckedState w14:val="2610" w14:font="MS Gothic"/>
          </w14:checkbox>
        </w:sdtPr>
        <w:sdtEndPr/>
        <w:sdtContent>
          <w:r w:rsidR="004973A7">
            <w:rPr>
              <w:rFonts w:ascii="MS Gothic" w:eastAsia="MS Gothic" w:hAnsi="MS Gothic" w:cs="Arial" w:hint="eastAsia"/>
              <w:color w:val="000000" w:themeColor="text1"/>
            </w:rPr>
            <w:t>☐</w:t>
          </w:r>
        </w:sdtContent>
      </w:sdt>
      <w:r w:rsidR="00E0586A">
        <w:rPr>
          <w:rFonts w:eastAsia="Century Gothic" w:cs="Arial"/>
          <w:color w:val="000000" w:themeColor="text1"/>
        </w:rPr>
        <w:t xml:space="preserve">Other </w:t>
      </w:r>
    </w:p>
    <w:p w14:paraId="57608B26" w14:textId="77777777" w:rsidR="0074274B" w:rsidRPr="000B5C7A" w:rsidRDefault="0074274B" w:rsidP="0074274B">
      <w:pPr>
        <w:pStyle w:val="ListParagraph"/>
        <w:pBdr>
          <w:top w:val="nil"/>
          <w:left w:val="nil"/>
          <w:bottom w:val="nil"/>
          <w:right w:val="nil"/>
          <w:between w:val="nil"/>
        </w:pBdr>
        <w:spacing w:line="360" w:lineRule="auto"/>
        <w:ind w:left="2880"/>
        <w:jc w:val="both"/>
        <w:rPr>
          <w:rFonts w:eastAsia="Century Gothic" w:cs="Arial"/>
          <w:color w:val="000000" w:themeColor="text1"/>
        </w:rPr>
      </w:pPr>
    </w:p>
    <w:p w14:paraId="371ECE6F" w14:textId="4C2CA4A4" w:rsidR="009C7705" w:rsidRPr="00BD601B" w:rsidRDefault="00BD601B" w:rsidP="40BE6F76">
      <w:pPr>
        <w:spacing w:line="360" w:lineRule="auto"/>
        <w:rPr>
          <w:rFonts w:eastAsia="Century Gothic" w:cs="Arial"/>
          <w:i/>
          <w:iCs/>
          <w:color w:val="000000" w:themeColor="text1"/>
        </w:rPr>
      </w:pPr>
      <w:r w:rsidRPr="40BE6F76">
        <w:rPr>
          <w:rFonts w:eastAsia="Century Gothic"/>
        </w:rPr>
        <w:lastRenderedPageBreak/>
        <w:t>3</w:t>
      </w:r>
      <w:r w:rsidR="167C14BE" w:rsidRPr="40BE6F76">
        <w:rPr>
          <w:rFonts w:eastAsia="Century Gothic"/>
        </w:rPr>
        <w:t>3</w:t>
      </w:r>
      <w:r w:rsidRPr="40BE6F76">
        <w:rPr>
          <w:rFonts w:eastAsia="Century Gothic"/>
        </w:rPr>
        <w:t xml:space="preserve">. </w:t>
      </w:r>
      <w:r w:rsidR="004973A7" w:rsidRPr="40BE6F76">
        <w:rPr>
          <w:rFonts w:eastAsia="Century Gothic"/>
          <w:b/>
          <w:bCs/>
        </w:rPr>
        <w:t>If you have selected 'Other' for regulatory challenge area(s)</w:t>
      </w:r>
      <w:r w:rsidR="004973A7" w:rsidRPr="40BE6F76">
        <w:rPr>
          <w:rFonts w:eastAsia="Century Gothic"/>
        </w:rPr>
        <w:t xml:space="preserve"> p</w:t>
      </w:r>
      <w:r w:rsidRPr="40BE6F76">
        <w:rPr>
          <w:rFonts w:eastAsia="Century Gothic"/>
        </w:rPr>
        <w:t xml:space="preserve">lease </w:t>
      </w:r>
      <w:r w:rsidR="17AA4A0A" w:rsidRPr="40BE6F76">
        <w:rPr>
          <w:rFonts w:eastAsia="Century Gothic"/>
        </w:rPr>
        <w:t>outline</w:t>
      </w:r>
      <w:r w:rsidRPr="40BE6F76">
        <w:rPr>
          <w:rFonts w:eastAsia="Century Gothic"/>
        </w:rPr>
        <w:t xml:space="preserve"> the regulatory challenge area that you would like to explore within Airlock</w:t>
      </w:r>
      <w:r w:rsidR="004973A7" w:rsidRPr="40BE6F76">
        <w:rPr>
          <w:rFonts w:eastAsia="Century Gothic"/>
        </w:rPr>
        <w:t xml:space="preserve">. </w:t>
      </w:r>
      <w:r w:rsidRPr="40BE6F76">
        <w:rPr>
          <w:rFonts w:eastAsia="Century Gothic" w:cs="Arial"/>
          <w:i/>
          <w:iCs/>
          <w:color w:val="000000" w:themeColor="text1"/>
        </w:rPr>
        <w:t xml:space="preserve">(Please describe in </w:t>
      </w:r>
      <w:r w:rsidR="009C7705" w:rsidRPr="40BE6F76">
        <w:rPr>
          <w:rFonts w:eastAsia="Century Gothic" w:cs="Arial"/>
          <w:i/>
          <w:iCs/>
          <w:color w:val="000000" w:themeColor="text1"/>
        </w:rPr>
        <w:t xml:space="preserve">500 </w:t>
      </w:r>
      <w:r w:rsidR="00F3749D" w:rsidRPr="40BE6F76">
        <w:rPr>
          <w:rFonts w:eastAsia="Century Gothic" w:cs="Arial"/>
          <w:i/>
          <w:iCs/>
          <w:color w:val="000000" w:themeColor="text1"/>
        </w:rPr>
        <w:t>c</w:t>
      </w:r>
      <w:r w:rsidR="009C7705" w:rsidRPr="40BE6F76">
        <w:rPr>
          <w:rFonts w:eastAsia="Century Gothic" w:cs="Arial"/>
          <w:i/>
          <w:iCs/>
          <w:color w:val="000000" w:themeColor="text1"/>
        </w:rPr>
        <w:t>haracters</w:t>
      </w:r>
      <w:r w:rsidRPr="40BE6F76">
        <w:rPr>
          <w:rFonts w:eastAsia="Century Gothic" w:cs="Arial"/>
          <w:i/>
          <w:iCs/>
          <w:color w:val="000000" w:themeColor="text1"/>
        </w:rPr>
        <w:t>)</w:t>
      </w:r>
      <w:r w:rsidR="009C7705" w:rsidRPr="40BE6F76">
        <w:rPr>
          <w:rFonts w:eastAsia="Century Gothic" w:cs="Arial"/>
          <w:i/>
          <w:iCs/>
          <w:color w:val="000000" w:themeColor="text1"/>
        </w:rPr>
        <w:t>.</w:t>
      </w:r>
    </w:p>
    <w:p w14:paraId="601A8D36" w14:textId="77777777" w:rsidR="00BD601B" w:rsidRDefault="00BD601B" w:rsidP="0074274B">
      <w:pPr>
        <w:spacing w:line="360" w:lineRule="auto"/>
        <w:rPr>
          <w:rFonts w:eastAsia="Century Gothic"/>
        </w:rPr>
      </w:pPr>
    </w:p>
    <w:p w14:paraId="3CECE077" w14:textId="56605760" w:rsidR="000E17C6" w:rsidRPr="000E17C6" w:rsidRDefault="000E17C6" w:rsidP="0074274B">
      <w:pPr>
        <w:spacing w:line="360" w:lineRule="auto"/>
        <w:rPr>
          <w:rFonts w:eastAsia="Century Gothic"/>
        </w:rPr>
      </w:pPr>
      <w:r w:rsidRPr="7D5D47CE">
        <w:rPr>
          <w:rFonts w:eastAsia="Century Gothic"/>
        </w:rPr>
        <w:t>3</w:t>
      </w:r>
      <w:r w:rsidR="2D35D495" w:rsidRPr="7D5D47CE">
        <w:rPr>
          <w:rFonts w:eastAsia="Century Gothic"/>
        </w:rPr>
        <w:t>4</w:t>
      </w:r>
      <w:r w:rsidRPr="7D5D47CE">
        <w:rPr>
          <w:rFonts w:eastAsia="Century Gothic"/>
        </w:rPr>
        <w:t>. Please elaborate on the regulatory challenge(s) selected and how you are looking to address it in the Airlock regulatory sandbox. </w:t>
      </w:r>
    </w:p>
    <w:p w14:paraId="3EDF108D" w14:textId="2ECE4571" w:rsidR="000E17C6" w:rsidRDefault="000E17C6" w:rsidP="0074274B">
      <w:pPr>
        <w:spacing w:line="360" w:lineRule="auto"/>
        <w:rPr>
          <w:rFonts w:eastAsia="Century Gothic"/>
          <w:i/>
          <w:iCs/>
        </w:rPr>
      </w:pPr>
      <w:r w:rsidRPr="000E17C6">
        <w:rPr>
          <w:rFonts w:eastAsia="Century Gothic"/>
          <w:i/>
          <w:iCs/>
        </w:rPr>
        <w:t>(Include as much detail as possible about the specific regulatory framework/ guidance or legislative challenge area experienced by your product proposal)</w:t>
      </w:r>
    </w:p>
    <w:p w14:paraId="5B50D106" w14:textId="4A9E0E81" w:rsidR="000E17C6" w:rsidRDefault="000E17C6" w:rsidP="0074274B">
      <w:pPr>
        <w:pBdr>
          <w:top w:val="nil"/>
          <w:left w:val="nil"/>
          <w:bottom w:val="nil"/>
          <w:right w:val="nil"/>
          <w:between w:val="nil"/>
        </w:pBdr>
        <w:spacing w:line="360" w:lineRule="auto"/>
        <w:jc w:val="both"/>
        <w:rPr>
          <w:rFonts w:eastAsia="Arial" w:cs="Arial"/>
          <w:i/>
          <w:iCs/>
          <w:color w:val="000000" w:themeColor="text1"/>
        </w:rPr>
      </w:pPr>
      <w:r w:rsidRPr="006A693A">
        <w:rPr>
          <w:rFonts w:eastAsia="Arial" w:cs="Arial"/>
          <w:i/>
          <w:iCs/>
          <w:color w:val="000000" w:themeColor="text1"/>
        </w:rPr>
        <w:t>(Please limit your answer to 2000 characters)</w:t>
      </w:r>
    </w:p>
    <w:p w14:paraId="2E5248C1" w14:textId="77777777" w:rsidR="0074274B" w:rsidRDefault="0074274B" w:rsidP="0074274B">
      <w:pPr>
        <w:pBdr>
          <w:top w:val="nil"/>
          <w:left w:val="nil"/>
          <w:bottom w:val="nil"/>
          <w:right w:val="nil"/>
          <w:between w:val="nil"/>
        </w:pBdr>
        <w:spacing w:line="360" w:lineRule="auto"/>
        <w:jc w:val="both"/>
        <w:rPr>
          <w:rFonts w:eastAsia="Arial" w:cs="Arial"/>
          <w:i/>
          <w:iCs/>
          <w:color w:val="000000" w:themeColor="text1"/>
        </w:rPr>
      </w:pPr>
    </w:p>
    <w:p w14:paraId="6B75C1DC" w14:textId="77777777" w:rsidR="00F3749D" w:rsidRDefault="004C1C33" w:rsidP="7D5D47CE">
      <w:pPr>
        <w:pBdr>
          <w:top w:val="nil"/>
          <w:left w:val="nil"/>
          <w:bottom w:val="nil"/>
          <w:right w:val="nil"/>
          <w:between w:val="nil"/>
        </w:pBdr>
        <w:spacing w:line="360" w:lineRule="auto"/>
        <w:jc w:val="both"/>
        <w:rPr>
          <w:rFonts w:eastAsia="Arial" w:cs="Arial"/>
          <w:color w:val="000000" w:themeColor="text1"/>
        </w:rPr>
      </w:pPr>
      <w:r w:rsidRPr="7D5D47CE">
        <w:rPr>
          <w:rFonts w:eastAsia="Arial" w:cs="Arial"/>
          <w:color w:val="000000" w:themeColor="text1"/>
        </w:rPr>
        <w:t>3</w:t>
      </w:r>
      <w:r w:rsidR="2E0D6019" w:rsidRPr="7D5D47CE">
        <w:rPr>
          <w:rFonts w:eastAsia="Arial" w:cs="Arial"/>
          <w:color w:val="000000" w:themeColor="text1"/>
        </w:rPr>
        <w:t>5</w:t>
      </w:r>
      <w:r w:rsidRPr="7D5D47CE">
        <w:rPr>
          <w:rFonts w:eastAsia="Arial" w:cs="Arial"/>
          <w:color w:val="000000" w:themeColor="text1"/>
        </w:rPr>
        <w:t xml:space="preserve">. </w:t>
      </w:r>
      <w:r w:rsidR="00906063" w:rsidRPr="7D5D47CE">
        <w:rPr>
          <w:rFonts w:eastAsia="Arial" w:cs="Arial"/>
          <w:color w:val="000000" w:themeColor="text1"/>
        </w:rPr>
        <w:t xml:space="preserve">Do you have access to all data required immediately. </w:t>
      </w:r>
    </w:p>
    <w:p w14:paraId="76F59E4B" w14:textId="5CA3BB58" w:rsidR="00F3749D" w:rsidRDefault="00F76A4D" w:rsidP="00F3749D">
      <w:pPr>
        <w:pBdr>
          <w:top w:val="nil"/>
          <w:left w:val="nil"/>
          <w:bottom w:val="nil"/>
          <w:right w:val="nil"/>
          <w:between w:val="nil"/>
        </w:pBdr>
        <w:spacing w:line="360" w:lineRule="auto"/>
        <w:ind w:left="720"/>
        <w:jc w:val="both"/>
        <w:rPr>
          <w:rFonts w:eastAsia="Arial" w:cs="Arial"/>
          <w:color w:val="000000" w:themeColor="text1"/>
        </w:rPr>
      </w:pPr>
      <w:sdt>
        <w:sdtPr>
          <w:rPr>
            <w:rFonts w:eastAsia="Arial" w:cs="Arial"/>
            <w:color w:val="000000" w:themeColor="text1"/>
          </w:rPr>
          <w:id w:val="1515648879"/>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906063" w:rsidRPr="7D5D47CE">
        <w:rPr>
          <w:rFonts w:eastAsia="Arial" w:cs="Arial"/>
          <w:color w:val="000000" w:themeColor="text1"/>
        </w:rPr>
        <w:t>Yes</w:t>
      </w:r>
    </w:p>
    <w:p w14:paraId="4BCCB8A6" w14:textId="2E1C7FD2" w:rsidR="00255028" w:rsidRDefault="00F76A4D" w:rsidP="00255028">
      <w:pPr>
        <w:pBdr>
          <w:top w:val="nil"/>
          <w:left w:val="nil"/>
          <w:bottom w:val="nil"/>
          <w:right w:val="nil"/>
          <w:between w:val="nil"/>
        </w:pBdr>
        <w:spacing w:line="360" w:lineRule="auto"/>
        <w:ind w:left="720"/>
        <w:jc w:val="both"/>
        <w:rPr>
          <w:rFonts w:eastAsia="Arial" w:cs="Arial"/>
          <w:color w:val="000000" w:themeColor="text1"/>
        </w:rPr>
      </w:pPr>
      <w:sdt>
        <w:sdtPr>
          <w:rPr>
            <w:rFonts w:eastAsia="Arial" w:cs="Arial"/>
            <w:color w:val="000000" w:themeColor="text1"/>
          </w:rPr>
          <w:id w:val="-1303849490"/>
          <w14:checkbox>
            <w14:checked w14:val="0"/>
            <w14:checkedState w14:val="2612" w14:font="MS Gothic"/>
            <w14:uncheckedState w14:val="2610" w14:font="MS Gothic"/>
          </w14:checkbox>
        </w:sdtPr>
        <w:sdtEndPr/>
        <w:sdtContent>
          <w:r w:rsidR="00F3749D">
            <w:rPr>
              <w:rFonts w:ascii="MS Gothic" w:eastAsia="MS Gothic" w:hAnsi="MS Gothic" w:cs="Arial" w:hint="eastAsia"/>
              <w:color w:val="000000" w:themeColor="text1"/>
            </w:rPr>
            <w:t>☐</w:t>
          </w:r>
        </w:sdtContent>
      </w:sdt>
      <w:r w:rsidR="00906063" w:rsidRPr="7D5D47CE">
        <w:rPr>
          <w:rFonts w:eastAsia="Arial" w:cs="Arial"/>
          <w:color w:val="000000" w:themeColor="text1"/>
        </w:rPr>
        <w:t>No</w:t>
      </w:r>
    </w:p>
    <w:p w14:paraId="27D8C18A" w14:textId="77777777" w:rsidR="009541CA" w:rsidRPr="00906063" w:rsidRDefault="009541CA" w:rsidP="00F3749D">
      <w:pPr>
        <w:pBdr>
          <w:top w:val="nil"/>
          <w:left w:val="nil"/>
          <w:bottom w:val="nil"/>
          <w:right w:val="nil"/>
          <w:between w:val="nil"/>
        </w:pBdr>
        <w:spacing w:line="360" w:lineRule="auto"/>
        <w:ind w:left="720"/>
        <w:jc w:val="both"/>
        <w:rPr>
          <w:rFonts w:eastAsia="Arial" w:cs="Arial"/>
          <w:color w:val="000000" w:themeColor="text1"/>
        </w:rPr>
      </w:pPr>
    </w:p>
    <w:p w14:paraId="075986C9" w14:textId="19014A0F" w:rsidR="00906063" w:rsidRDefault="00390F11" w:rsidP="00255028">
      <w:pPr>
        <w:pBdr>
          <w:top w:val="nil"/>
          <w:left w:val="nil"/>
          <w:bottom w:val="nil"/>
          <w:right w:val="nil"/>
          <w:between w:val="nil"/>
        </w:pBdr>
        <w:spacing w:line="360" w:lineRule="auto"/>
        <w:ind w:left="720"/>
        <w:jc w:val="both"/>
        <w:rPr>
          <w:rFonts w:eastAsia="Arial" w:cs="Arial"/>
          <w:color w:val="000000" w:themeColor="text1"/>
        </w:rPr>
      </w:pPr>
      <w:r w:rsidRPr="7D5D47CE">
        <w:rPr>
          <w:rFonts w:eastAsia="Arial" w:cs="Arial"/>
          <w:color w:val="000000" w:themeColor="text1"/>
        </w:rPr>
        <w:t>3</w:t>
      </w:r>
      <w:r w:rsidR="0F448942" w:rsidRPr="7D5D47CE">
        <w:rPr>
          <w:rFonts w:eastAsia="Arial" w:cs="Arial"/>
          <w:color w:val="000000" w:themeColor="text1"/>
        </w:rPr>
        <w:t>6</w:t>
      </w:r>
      <w:r w:rsidRPr="7D5D47CE">
        <w:rPr>
          <w:rFonts w:eastAsia="Arial" w:cs="Arial"/>
          <w:color w:val="000000" w:themeColor="text1"/>
        </w:rPr>
        <w:t xml:space="preserve">. </w:t>
      </w:r>
      <w:r w:rsidR="00297008">
        <w:rPr>
          <w:rFonts w:eastAsia="Arial" w:cs="Arial"/>
          <w:color w:val="000000" w:themeColor="text1"/>
        </w:rPr>
        <w:t>If no, p</w:t>
      </w:r>
      <w:r w:rsidRPr="7D5D47CE">
        <w:rPr>
          <w:rFonts w:eastAsia="Arial" w:cs="Arial"/>
          <w:color w:val="000000" w:themeColor="text1"/>
        </w:rPr>
        <w:t xml:space="preserve">lease </w:t>
      </w:r>
      <w:r w:rsidR="00674A0A" w:rsidRPr="7D5D47CE">
        <w:rPr>
          <w:rFonts w:eastAsia="Arial" w:cs="Arial"/>
          <w:color w:val="000000" w:themeColor="text1"/>
        </w:rPr>
        <w:t>provide</w:t>
      </w:r>
      <w:r w:rsidRPr="7D5D47CE">
        <w:rPr>
          <w:rFonts w:eastAsia="Arial" w:cs="Arial"/>
          <w:color w:val="000000" w:themeColor="text1"/>
        </w:rPr>
        <w:t xml:space="preserve"> the timelines and plan for sourcing the data.</w:t>
      </w:r>
    </w:p>
    <w:p w14:paraId="2FAA6F15" w14:textId="338493E1" w:rsidR="00674A0A" w:rsidRDefault="00674A0A" w:rsidP="35530B0C">
      <w:pPr>
        <w:pBdr>
          <w:top w:val="nil"/>
          <w:left w:val="nil"/>
          <w:bottom w:val="nil"/>
          <w:right w:val="nil"/>
          <w:between w:val="nil"/>
        </w:pBdr>
        <w:spacing w:line="360" w:lineRule="auto"/>
        <w:jc w:val="both"/>
        <w:rPr>
          <w:rFonts w:eastAsia="Arial" w:cs="Arial"/>
          <w:i/>
          <w:iCs/>
          <w:color w:val="000000" w:themeColor="text1"/>
        </w:rPr>
      </w:pPr>
      <w:r w:rsidRPr="35530B0C">
        <w:rPr>
          <w:rFonts w:eastAsia="Arial" w:cs="Arial"/>
          <w:i/>
          <w:iCs/>
          <w:color w:val="000000" w:themeColor="text1"/>
        </w:rPr>
        <w:t xml:space="preserve">(Please limit your answer to </w:t>
      </w:r>
      <w:r w:rsidR="631F825D" w:rsidRPr="35530B0C">
        <w:rPr>
          <w:rFonts w:eastAsia="Arial" w:cs="Arial"/>
          <w:i/>
          <w:iCs/>
          <w:color w:val="000000" w:themeColor="text1"/>
        </w:rPr>
        <w:t>250</w:t>
      </w:r>
      <w:r w:rsidRPr="35530B0C">
        <w:rPr>
          <w:rFonts w:eastAsia="Arial" w:cs="Arial"/>
          <w:i/>
          <w:iCs/>
          <w:color w:val="000000" w:themeColor="text1"/>
        </w:rPr>
        <w:t xml:space="preserve"> characters)</w:t>
      </w:r>
    </w:p>
    <w:p w14:paraId="60DBCB5A" w14:textId="77777777" w:rsidR="009541CA" w:rsidRDefault="009541CA" w:rsidP="0074274B">
      <w:pPr>
        <w:pBdr>
          <w:top w:val="nil"/>
          <w:left w:val="nil"/>
          <w:bottom w:val="nil"/>
          <w:right w:val="nil"/>
          <w:between w:val="nil"/>
        </w:pBdr>
        <w:spacing w:line="360" w:lineRule="auto"/>
        <w:jc w:val="both"/>
        <w:rPr>
          <w:rFonts w:eastAsia="Arial" w:cs="Arial"/>
          <w:i/>
          <w:iCs/>
          <w:color w:val="000000" w:themeColor="text1"/>
        </w:rPr>
      </w:pPr>
    </w:p>
    <w:p w14:paraId="254EA7D2" w14:textId="77777777" w:rsidR="00297008" w:rsidRDefault="00203E29" w:rsidP="00255028">
      <w:pPr>
        <w:pBdr>
          <w:top w:val="nil"/>
          <w:left w:val="nil"/>
          <w:bottom w:val="nil"/>
          <w:right w:val="nil"/>
          <w:between w:val="nil"/>
        </w:pBdr>
        <w:spacing w:line="360" w:lineRule="auto"/>
        <w:ind w:left="720"/>
        <w:jc w:val="both"/>
        <w:rPr>
          <w:rFonts w:eastAsia="Arial" w:cs="Arial"/>
          <w:color w:val="000000" w:themeColor="text1"/>
        </w:rPr>
      </w:pPr>
      <w:r w:rsidRPr="7D5D47CE">
        <w:rPr>
          <w:rFonts w:eastAsia="Arial" w:cs="Arial"/>
          <w:color w:val="000000" w:themeColor="text1"/>
        </w:rPr>
        <w:t>3</w:t>
      </w:r>
      <w:r w:rsidR="0691E296" w:rsidRPr="7D5D47CE">
        <w:rPr>
          <w:rFonts w:eastAsia="Arial" w:cs="Arial"/>
          <w:color w:val="000000" w:themeColor="text1"/>
        </w:rPr>
        <w:t>7</w:t>
      </w:r>
      <w:r w:rsidRPr="7D5D47CE">
        <w:rPr>
          <w:rFonts w:eastAsia="Arial" w:cs="Arial"/>
          <w:color w:val="000000" w:themeColor="text1"/>
        </w:rPr>
        <w:t>. If you do not have access to data ready or have arrangement to gain access</w:t>
      </w:r>
      <w:r w:rsidR="00D113BB" w:rsidRPr="7D5D47CE">
        <w:rPr>
          <w:rFonts w:eastAsia="Arial" w:cs="Arial"/>
          <w:color w:val="000000" w:themeColor="text1"/>
        </w:rPr>
        <w:t xml:space="preserve"> to data, do you intend to use synthetic data? </w:t>
      </w:r>
    </w:p>
    <w:p w14:paraId="7EA6A33B" w14:textId="411B1F91" w:rsidR="00297008" w:rsidRDefault="00F76A4D" w:rsidP="00297008">
      <w:pPr>
        <w:pBdr>
          <w:top w:val="nil"/>
          <w:left w:val="nil"/>
          <w:bottom w:val="nil"/>
          <w:right w:val="nil"/>
          <w:between w:val="nil"/>
        </w:pBdr>
        <w:spacing w:line="360" w:lineRule="auto"/>
        <w:ind w:left="720"/>
        <w:jc w:val="both"/>
        <w:rPr>
          <w:rFonts w:eastAsia="Arial" w:cs="Arial"/>
          <w:color w:val="000000" w:themeColor="text1"/>
        </w:rPr>
      </w:pPr>
      <w:sdt>
        <w:sdtPr>
          <w:rPr>
            <w:rFonts w:eastAsia="Arial" w:cs="Arial"/>
            <w:color w:val="000000" w:themeColor="text1"/>
          </w:rPr>
          <w:id w:val="-452635544"/>
          <w14:checkbox>
            <w14:checked w14:val="0"/>
            <w14:checkedState w14:val="2612" w14:font="MS Gothic"/>
            <w14:uncheckedState w14:val="2610" w14:font="MS Gothic"/>
          </w14:checkbox>
        </w:sdtPr>
        <w:sdtEndPr/>
        <w:sdtContent>
          <w:r w:rsidR="00297008">
            <w:rPr>
              <w:rFonts w:ascii="MS Gothic" w:eastAsia="MS Gothic" w:hAnsi="MS Gothic" w:cs="Arial" w:hint="eastAsia"/>
              <w:color w:val="000000" w:themeColor="text1"/>
            </w:rPr>
            <w:t>☐</w:t>
          </w:r>
        </w:sdtContent>
      </w:sdt>
      <w:r w:rsidR="00D113BB" w:rsidRPr="7D5D47CE">
        <w:rPr>
          <w:rFonts w:eastAsia="Arial" w:cs="Arial"/>
          <w:color w:val="000000" w:themeColor="text1"/>
        </w:rPr>
        <w:t>Yes</w:t>
      </w:r>
    </w:p>
    <w:p w14:paraId="0D090FA9" w14:textId="69B668EF" w:rsidR="00674A0A" w:rsidRDefault="00F76A4D" w:rsidP="00297008">
      <w:pPr>
        <w:pBdr>
          <w:top w:val="nil"/>
          <w:left w:val="nil"/>
          <w:bottom w:val="nil"/>
          <w:right w:val="nil"/>
          <w:between w:val="nil"/>
        </w:pBdr>
        <w:spacing w:line="360" w:lineRule="auto"/>
        <w:ind w:left="720"/>
        <w:jc w:val="both"/>
        <w:rPr>
          <w:rFonts w:eastAsia="Arial" w:cs="Arial"/>
          <w:color w:val="000000" w:themeColor="text1"/>
        </w:rPr>
      </w:pPr>
      <w:sdt>
        <w:sdtPr>
          <w:rPr>
            <w:rFonts w:eastAsia="Arial" w:cs="Arial"/>
            <w:color w:val="000000" w:themeColor="text1"/>
          </w:rPr>
          <w:id w:val="2030837626"/>
          <w14:checkbox>
            <w14:checked w14:val="0"/>
            <w14:checkedState w14:val="2612" w14:font="MS Gothic"/>
            <w14:uncheckedState w14:val="2610" w14:font="MS Gothic"/>
          </w14:checkbox>
        </w:sdtPr>
        <w:sdtEndPr/>
        <w:sdtContent>
          <w:r w:rsidR="00297008">
            <w:rPr>
              <w:rFonts w:ascii="MS Gothic" w:eastAsia="MS Gothic" w:hAnsi="MS Gothic" w:cs="Arial" w:hint="eastAsia"/>
              <w:color w:val="000000" w:themeColor="text1"/>
            </w:rPr>
            <w:t>☐</w:t>
          </w:r>
        </w:sdtContent>
      </w:sdt>
      <w:r w:rsidR="00D113BB" w:rsidRPr="7D5D47CE">
        <w:rPr>
          <w:rFonts w:eastAsia="Arial" w:cs="Arial"/>
          <w:color w:val="000000" w:themeColor="text1"/>
        </w:rPr>
        <w:t>No</w:t>
      </w:r>
    </w:p>
    <w:p w14:paraId="09A347E5" w14:textId="4F0C481E" w:rsidR="00255028" w:rsidRDefault="00F76A4D" w:rsidP="00297008">
      <w:pPr>
        <w:pBdr>
          <w:top w:val="nil"/>
          <w:left w:val="nil"/>
          <w:bottom w:val="nil"/>
          <w:right w:val="nil"/>
          <w:between w:val="nil"/>
        </w:pBdr>
        <w:spacing w:line="360" w:lineRule="auto"/>
        <w:ind w:left="720"/>
        <w:jc w:val="both"/>
        <w:rPr>
          <w:rFonts w:eastAsia="Arial" w:cs="Arial"/>
          <w:color w:val="000000" w:themeColor="text1"/>
        </w:rPr>
      </w:pPr>
      <w:sdt>
        <w:sdtPr>
          <w:rPr>
            <w:rFonts w:eastAsia="Arial" w:cs="Arial"/>
            <w:color w:val="000000" w:themeColor="text1"/>
          </w:rPr>
          <w:id w:val="888227006"/>
          <w14:checkbox>
            <w14:checked w14:val="0"/>
            <w14:checkedState w14:val="2612" w14:font="MS Gothic"/>
            <w14:uncheckedState w14:val="2610" w14:font="MS Gothic"/>
          </w14:checkbox>
        </w:sdtPr>
        <w:sdtEndPr/>
        <w:sdtContent>
          <w:r w:rsidR="00255028">
            <w:rPr>
              <w:rFonts w:ascii="MS Gothic" w:eastAsia="MS Gothic" w:hAnsi="MS Gothic" w:cs="Arial" w:hint="eastAsia"/>
              <w:color w:val="000000" w:themeColor="text1"/>
            </w:rPr>
            <w:t>☐</w:t>
          </w:r>
        </w:sdtContent>
      </w:sdt>
      <w:r w:rsidR="00255028">
        <w:rPr>
          <w:rFonts w:eastAsia="Arial" w:cs="Arial"/>
          <w:color w:val="000000" w:themeColor="text1"/>
        </w:rPr>
        <w:t>Not applicable</w:t>
      </w:r>
    </w:p>
    <w:p w14:paraId="3D84483C" w14:textId="77777777" w:rsidR="009541CA" w:rsidRDefault="009541CA" w:rsidP="0074274B">
      <w:pPr>
        <w:pBdr>
          <w:top w:val="nil"/>
          <w:left w:val="nil"/>
          <w:bottom w:val="nil"/>
          <w:right w:val="nil"/>
          <w:between w:val="nil"/>
        </w:pBdr>
        <w:spacing w:line="360" w:lineRule="auto"/>
        <w:jc w:val="both"/>
        <w:rPr>
          <w:rFonts w:eastAsia="Arial" w:cs="Arial"/>
          <w:color w:val="000000" w:themeColor="text1"/>
        </w:rPr>
      </w:pPr>
    </w:p>
    <w:p w14:paraId="410C9CB9" w14:textId="33F5A7C0" w:rsidR="00D113BB" w:rsidRDefault="00D113BB" w:rsidP="00255028">
      <w:pPr>
        <w:pBdr>
          <w:top w:val="nil"/>
          <w:left w:val="nil"/>
          <w:bottom w:val="nil"/>
          <w:right w:val="nil"/>
          <w:between w:val="nil"/>
        </w:pBdr>
        <w:spacing w:line="360" w:lineRule="auto"/>
        <w:ind w:left="720"/>
        <w:jc w:val="both"/>
        <w:rPr>
          <w:rFonts w:eastAsia="Arial" w:cs="Arial"/>
          <w:color w:val="000000" w:themeColor="text1"/>
        </w:rPr>
      </w:pPr>
      <w:r w:rsidRPr="7D5D47CE">
        <w:rPr>
          <w:rFonts w:eastAsia="Arial" w:cs="Arial"/>
          <w:color w:val="000000" w:themeColor="text1"/>
        </w:rPr>
        <w:t>3</w:t>
      </w:r>
      <w:r w:rsidR="5D4CFC0B" w:rsidRPr="7D5D47CE">
        <w:rPr>
          <w:rFonts w:eastAsia="Arial" w:cs="Arial"/>
          <w:color w:val="000000" w:themeColor="text1"/>
        </w:rPr>
        <w:t>8</w:t>
      </w:r>
      <w:r w:rsidRPr="7D5D47CE">
        <w:rPr>
          <w:rFonts w:eastAsia="Arial" w:cs="Arial"/>
          <w:color w:val="000000" w:themeColor="text1"/>
        </w:rPr>
        <w:t xml:space="preserve">. </w:t>
      </w:r>
      <w:r w:rsidR="00BE5B2D" w:rsidRPr="7D5D47CE">
        <w:rPr>
          <w:rFonts w:eastAsia="Arial" w:cs="Arial"/>
          <w:color w:val="000000" w:themeColor="text1"/>
        </w:rPr>
        <w:t>If you intend to use synthetic data, provide the type of data needed.</w:t>
      </w:r>
    </w:p>
    <w:p w14:paraId="3898568D" w14:textId="78B2390F" w:rsidR="00EB07C5" w:rsidRPr="00297008" w:rsidRDefault="00F76A4D" w:rsidP="00297008">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2091763417"/>
          <w14:checkbox>
            <w14:checked w14:val="0"/>
            <w14:checkedState w14:val="2612" w14:font="MS Gothic"/>
            <w14:uncheckedState w14:val="2610" w14:font="MS Gothic"/>
          </w14:checkbox>
        </w:sdtPr>
        <w:sdtEndPr/>
        <w:sdtContent>
          <w:r w:rsidR="00297008">
            <w:rPr>
              <w:rFonts w:ascii="MS Gothic" w:eastAsia="MS Gothic" w:hAnsi="MS Gothic" w:cs="Arial" w:hint="eastAsia"/>
              <w:color w:val="000000" w:themeColor="text1"/>
            </w:rPr>
            <w:t>☐</w:t>
          </w:r>
        </w:sdtContent>
      </w:sdt>
      <w:r w:rsidR="00EB07C5" w:rsidRPr="00297008">
        <w:rPr>
          <w:rFonts w:eastAsia="Century Gothic" w:cs="Arial"/>
          <w:color w:val="000000" w:themeColor="text1"/>
        </w:rPr>
        <w:t>Text</w:t>
      </w:r>
    </w:p>
    <w:p w14:paraId="473D1E9D" w14:textId="44FD1E51" w:rsidR="00EB07C5" w:rsidRPr="00297008" w:rsidRDefault="00F76A4D" w:rsidP="00297008">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819963669"/>
          <w14:checkbox>
            <w14:checked w14:val="0"/>
            <w14:checkedState w14:val="2612" w14:font="MS Gothic"/>
            <w14:uncheckedState w14:val="2610" w14:font="MS Gothic"/>
          </w14:checkbox>
        </w:sdtPr>
        <w:sdtEndPr/>
        <w:sdtContent>
          <w:r w:rsidR="00297008">
            <w:rPr>
              <w:rFonts w:ascii="MS Gothic" w:eastAsia="MS Gothic" w:hAnsi="MS Gothic" w:cs="Arial" w:hint="eastAsia"/>
              <w:color w:val="000000" w:themeColor="text1"/>
            </w:rPr>
            <w:t>☐</w:t>
          </w:r>
        </w:sdtContent>
      </w:sdt>
      <w:r w:rsidR="00EB07C5" w:rsidRPr="00297008">
        <w:rPr>
          <w:rFonts w:eastAsia="Century Gothic" w:cs="Arial"/>
          <w:color w:val="000000" w:themeColor="text1"/>
        </w:rPr>
        <w:t>Tabular</w:t>
      </w:r>
    </w:p>
    <w:p w14:paraId="0ECC3A24" w14:textId="27FCB659" w:rsidR="00EB07C5" w:rsidRPr="00297008" w:rsidRDefault="00F76A4D" w:rsidP="00297008">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814844788"/>
          <w14:checkbox>
            <w14:checked w14:val="0"/>
            <w14:checkedState w14:val="2612" w14:font="MS Gothic"/>
            <w14:uncheckedState w14:val="2610" w14:font="MS Gothic"/>
          </w14:checkbox>
        </w:sdtPr>
        <w:sdtEndPr/>
        <w:sdtContent>
          <w:r w:rsidR="00297008">
            <w:rPr>
              <w:rFonts w:ascii="MS Gothic" w:eastAsia="MS Gothic" w:hAnsi="MS Gothic" w:cs="Arial" w:hint="eastAsia"/>
              <w:color w:val="000000" w:themeColor="text1"/>
            </w:rPr>
            <w:t>☐</w:t>
          </w:r>
        </w:sdtContent>
      </w:sdt>
      <w:r w:rsidR="00EB07C5" w:rsidRPr="00297008">
        <w:rPr>
          <w:rFonts w:eastAsia="Century Gothic" w:cs="Arial"/>
          <w:color w:val="000000" w:themeColor="text1"/>
        </w:rPr>
        <w:t>Image</w:t>
      </w:r>
    </w:p>
    <w:p w14:paraId="2A6902DE" w14:textId="213A1056" w:rsidR="00BE5B2D" w:rsidRDefault="00F76A4D" w:rsidP="00297008">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2095157744"/>
          <w14:checkbox>
            <w14:checked w14:val="0"/>
            <w14:checkedState w14:val="2612" w14:font="MS Gothic"/>
            <w14:uncheckedState w14:val="2610" w14:font="MS Gothic"/>
          </w14:checkbox>
        </w:sdtPr>
        <w:sdtEndPr/>
        <w:sdtContent>
          <w:r w:rsidR="00297008">
            <w:rPr>
              <w:rFonts w:ascii="MS Gothic" w:eastAsia="MS Gothic" w:hAnsi="MS Gothic" w:cs="Arial" w:hint="eastAsia"/>
              <w:color w:val="000000" w:themeColor="text1"/>
            </w:rPr>
            <w:t>☐</w:t>
          </w:r>
        </w:sdtContent>
      </w:sdt>
      <w:r w:rsidR="00EB07C5" w:rsidRPr="00297008">
        <w:rPr>
          <w:rFonts w:eastAsia="Century Gothic" w:cs="Arial"/>
          <w:color w:val="000000" w:themeColor="text1"/>
        </w:rPr>
        <w:t>Other</w:t>
      </w:r>
      <w:r w:rsidR="00297008">
        <w:rPr>
          <w:rFonts w:eastAsia="Century Gothic" w:cs="Arial"/>
          <w:color w:val="000000" w:themeColor="text1"/>
        </w:rPr>
        <w:t xml:space="preserve"> (please specify)</w:t>
      </w:r>
    </w:p>
    <w:p w14:paraId="5F15F007" w14:textId="338F8094" w:rsidR="00255028" w:rsidRPr="00297008" w:rsidRDefault="00F76A4D" w:rsidP="00297008">
      <w:pPr>
        <w:pBdr>
          <w:top w:val="nil"/>
          <w:left w:val="nil"/>
          <w:bottom w:val="nil"/>
          <w:right w:val="nil"/>
          <w:between w:val="nil"/>
        </w:pBdr>
        <w:spacing w:line="360" w:lineRule="auto"/>
        <w:ind w:left="720"/>
        <w:jc w:val="both"/>
        <w:rPr>
          <w:rFonts w:eastAsia="Century Gothic" w:cs="Arial"/>
          <w:color w:val="000000" w:themeColor="text1"/>
        </w:rPr>
      </w:pPr>
      <w:sdt>
        <w:sdtPr>
          <w:rPr>
            <w:rFonts w:eastAsia="Century Gothic" w:cs="Arial"/>
            <w:color w:val="000000" w:themeColor="text1"/>
          </w:rPr>
          <w:id w:val="745074922"/>
          <w14:checkbox>
            <w14:checked w14:val="0"/>
            <w14:checkedState w14:val="2612" w14:font="MS Gothic"/>
            <w14:uncheckedState w14:val="2610" w14:font="MS Gothic"/>
          </w14:checkbox>
        </w:sdtPr>
        <w:sdtEndPr/>
        <w:sdtContent>
          <w:r w:rsidR="00255028">
            <w:rPr>
              <w:rFonts w:ascii="MS Gothic" w:eastAsia="MS Gothic" w:hAnsi="MS Gothic" w:cs="Arial" w:hint="eastAsia"/>
              <w:color w:val="000000" w:themeColor="text1"/>
            </w:rPr>
            <w:t>☐</w:t>
          </w:r>
        </w:sdtContent>
      </w:sdt>
      <w:r w:rsidR="00255028">
        <w:rPr>
          <w:rFonts w:eastAsia="Century Gothic" w:cs="Arial"/>
          <w:color w:val="000000" w:themeColor="text1"/>
        </w:rPr>
        <w:t>Not applicable</w:t>
      </w:r>
    </w:p>
    <w:p w14:paraId="7DD0B427" w14:textId="77777777" w:rsidR="000E17C6" w:rsidRDefault="000E17C6" w:rsidP="000E17C6">
      <w:pPr>
        <w:rPr>
          <w:rFonts w:eastAsia="Century Gothic"/>
        </w:rPr>
      </w:pPr>
    </w:p>
    <w:p w14:paraId="7BC4FB74" w14:textId="3F3CEE02" w:rsidR="00640154" w:rsidRPr="00640154" w:rsidRDefault="00640154" w:rsidP="00640154">
      <w:pPr>
        <w:rPr>
          <w:rFonts w:eastAsia="Century Gothic"/>
        </w:rPr>
      </w:pPr>
      <w:r w:rsidRPr="7D5D47CE">
        <w:rPr>
          <w:rFonts w:eastAsia="Century Gothic"/>
        </w:rPr>
        <w:t>3</w:t>
      </w:r>
      <w:r w:rsidR="27FECDDB" w:rsidRPr="7D5D47CE">
        <w:rPr>
          <w:rFonts w:eastAsia="Century Gothic"/>
        </w:rPr>
        <w:t>9</w:t>
      </w:r>
      <w:r w:rsidRPr="7D5D47CE">
        <w:rPr>
          <w:rFonts w:eastAsia="Century Gothic"/>
        </w:rPr>
        <w:t>. Briefly outline where you think AI Airlock will have the greatest impact for your device and organisation.</w:t>
      </w:r>
      <w:r>
        <w:br/>
      </w:r>
    </w:p>
    <w:p w14:paraId="58B318FF" w14:textId="77ECE6A6" w:rsidR="00640154" w:rsidRDefault="00640154" w:rsidP="00640154">
      <w:pPr>
        <w:rPr>
          <w:rFonts w:eastAsia="Century Gothic" w:cs="Arial"/>
          <w:i/>
          <w:iCs/>
          <w:color w:val="000000" w:themeColor="text1"/>
        </w:rPr>
      </w:pPr>
      <w:r w:rsidRPr="00640154">
        <w:rPr>
          <w:rFonts w:eastAsia="Century Gothic"/>
          <w:i/>
          <w:iCs/>
        </w:rPr>
        <w:lastRenderedPageBreak/>
        <w:t>(Include detail on the specific aspects of your device that you would plan to test)</w:t>
      </w:r>
      <w:r w:rsidRPr="00640154">
        <w:rPr>
          <w:rFonts w:eastAsia="Century Gothic"/>
        </w:rPr>
        <w:t> </w:t>
      </w:r>
      <w:r w:rsidRPr="00BD601B">
        <w:rPr>
          <w:rFonts w:eastAsia="Century Gothic" w:cs="Arial"/>
          <w:i/>
          <w:iCs/>
          <w:color w:val="000000" w:themeColor="text1"/>
        </w:rPr>
        <w:t xml:space="preserve">(Please </w:t>
      </w:r>
      <w:r w:rsidR="00297008">
        <w:rPr>
          <w:rFonts w:eastAsia="Century Gothic" w:cs="Arial"/>
          <w:i/>
          <w:iCs/>
          <w:color w:val="000000" w:themeColor="text1"/>
        </w:rPr>
        <w:t xml:space="preserve">limit your answer to </w:t>
      </w:r>
      <w:r>
        <w:rPr>
          <w:rFonts w:eastAsia="Century Gothic" w:cs="Arial"/>
          <w:i/>
          <w:iCs/>
          <w:color w:val="000000" w:themeColor="text1"/>
        </w:rPr>
        <w:t xml:space="preserve">250 </w:t>
      </w:r>
      <w:r w:rsidR="00297008">
        <w:rPr>
          <w:rFonts w:eastAsia="Century Gothic" w:cs="Arial"/>
          <w:i/>
          <w:iCs/>
          <w:color w:val="000000" w:themeColor="text1"/>
        </w:rPr>
        <w:t>c</w:t>
      </w:r>
      <w:r>
        <w:rPr>
          <w:rFonts w:eastAsia="Century Gothic" w:cs="Arial"/>
          <w:i/>
          <w:iCs/>
          <w:color w:val="000000" w:themeColor="text1"/>
        </w:rPr>
        <w:t>haracters</w:t>
      </w:r>
      <w:r w:rsidR="00297008">
        <w:rPr>
          <w:rFonts w:eastAsia="Century Gothic" w:cs="Arial"/>
          <w:i/>
          <w:iCs/>
          <w:color w:val="000000" w:themeColor="text1"/>
        </w:rPr>
        <w:t>)</w:t>
      </w:r>
    </w:p>
    <w:p w14:paraId="79EE5EEF" w14:textId="77777777" w:rsidR="009541CA" w:rsidRDefault="009541CA" w:rsidP="00640154">
      <w:pPr>
        <w:rPr>
          <w:rFonts w:eastAsia="Century Gothic" w:cs="Arial"/>
          <w:i/>
          <w:iCs/>
          <w:color w:val="000000" w:themeColor="text1"/>
        </w:rPr>
      </w:pPr>
    </w:p>
    <w:p w14:paraId="6994DC12" w14:textId="77777777" w:rsidR="00F3255C" w:rsidRDefault="00F3255C" w:rsidP="00640154">
      <w:pPr>
        <w:rPr>
          <w:rFonts w:eastAsia="Century Gothic" w:cs="Arial"/>
          <w:i/>
          <w:iCs/>
          <w:color w:val="000000" w:themeColor="text1"/>
        </w:rPr>
      </w:pPr>
    </w:p>
    <w:p w14:paraId="6B21F966" w14:textId="15786BB7" w:rsidR="00EA2661" w:rsidRDefault="00EA2661" w:rsidP="00EA2661">
      <w:pPr>
        <w:pBdr>
          <w:top w:val="nil"/>
          <w:left w:val="nil"/>
          <w:bottom w:val="nil"/>
          <w:right w:val="nil"/>
          <w:between w:val="nil"/>
        </w:pBdr>
        <w:spacing w:line="360" w:lineRule="auto"/>
        <w:jc w:val="both"/>
        <w:rPr>
          <w:rFonts w:eastAsia="Arial" w:cs="Arial"/>
          <w:b/>
          <w:bCs/>
          <w:color w:val="000000" w:themeColor="text1"/>
        </w:rPr>
      </w:pPr>
      <w:r w:rsidRPr="1B8C5944">
        <w:rPr>
          <w:rFonts w:eastAsia="Arial" w:cs="Arial"/>
          <w:b/>
          <w:bCs/>
          <w:color w:val="000000" w:themeColor="text1"/>
        </w:rPr>
        <w:t xml:space="preserve">Section </w:t>
      </w:r>
      <w:r>
        <w:rPr>
          <w:rFonts w:eastAsia="Arial" w:cs="Arial"/>
          <w:b/>
          <w:bCs/>
          <w:color w:val="000000" w:themeColor="text1"/>
        </w:rPr>
        <w:t>4</w:t>
      </w:r>
      <w:r w:rsidRPr="1B8C5944">
        <w:rPr>
          <w:rFonts w:eastAsia="Arial" w:cs="Arial"/>
          <w:b/>
          <w:bCs/>
          <w:color w:val="000000" w:themeColor="text1"/>
        </w:rPr>
        <w:t xml:space="preserve">: </w:t>
      </w:r>
      <w:r>
        <w:rPr>
          <w:rFonts w:eastAsia="Arial" w:cs="Arial"/>
          <w:b/>
          <w:bCs/>
          <w:color w:val="000000" w:themeColor="text1"/>
        </w:rPr>
        <w:t>Declaration and Submission</w:t>
      </w:r>
    </w:p>
    <w:p w14:paraId="2F98E100" w14:textId="48546F02" w:rsidR="005D0C19" w:rsidRDefault="005D0C19" w:rsidP="00EA2661">
      <w:pPr>
        <w:pBdr>
          <w:top w:val="nil"/>
          <w:left w:val="nil"/>
          <w:bottom w:val="nil"/>
          <w:right w:val="nil"/>
          <w:between w:val="nil"/>
        </w:pBdr>
        <w:spacing w:line="360" w:lineRule="auto"/>
        <w:jc w:val="both"/>
        <w:rPr>
          <w:rFonts w:eastAsia="Arial" w:cs="Arial"/>
          <w:i/>
          <w:iCs/>
        </w:rPr>
      </w:pPr>
      <w:r w:rsidRPr="005D0C19">
        <w:rPr>
          <w:rFonts w:eastAsia="Arial" w:cs="Arial"/>
          <w:i/>
          <w:iCs/>
        </w:rPr>
        <w:t>During the application process consent can be withdrawn at any time by contacting aiairlock@mhra.gov.uk. If consent is withdrawn, the application will not be taken forward in the AI Airlock. The Airlock programme reserves the right, at any time, to remove candidates from the Airlock if no longer able to meet the commitment and eligibility requirements. </w:t>
      </w:r>
    </w:p>
    <w:p w14:paraId="5B6F7B33" w14:textId="77777777" w:rsidR="005D0C19" w:rsidRDefault="005D0C19" w:rsidP="00EA2661">
      <w:pPr>
        <w:pBdr>
          <w:top w:val="nil"/>
          <w:left w:val="nil"/>
          <w:bottom w:val="nil"/>
          <w:right w:val="nil"/>
          <w:between w:val="nil"/>
        </w:pBdr>
        <w:spacing w:line="360" w:lineRule="auto"/>
        <w:jc w:val="both"/>
        <w:rPr>
          <w:rFonts w:eastAsia="Arial" w:cs="Arial"/>
        </w:rPr>
      </w:pPr>
    </w:p>
    <w:p w14:paraId="1D80B0E4" w14:textId="34313FAF" w:rsidR="00500B00" w:rsidRDefault="323C4B2B" w:rsidP="005D0C19">
      <w:pPr>
        <w:pBdr>
          <w:top w:val="nil"/>
          <w:left w:val="nil"/>
          <w:bottom w:val="nil"/>
          <w:right w:val="nil"/>
          <w:between w:val="nil"/>
        </w:pBdr>
        <w:spacing w:line="360" w:lineRule="auto"/>
        <w:rPr>
          <w:rFonts w:eastAsia="Century Gothic" w:cs="Arial"/>
        </w:rPr>
      </w:pPr>
      <w:r w:rsidRPr="7D5D47CE">
        <w:rPr>
          <w:rFonts w:eastAsia="Century Gothic" w:cs="Arial"/>
        </w:rPr>
        <w:t>40</w:t>
      </w:r>
      <w:r w:rsidR="005D0C19" w:rsidRPr="7D5D47CE">
        <w:rPr>
          <w:rFonts w:eastAsia="Century Gothic" w:cs="Arial"/>
        </w:rPr>
        <w:t>. Select the below options to continue with the application submission. </w:t>
      </w:r>
    </w:p>
    <w:p w14:paraId="70E81658" w14:textId="2AFF5E4F" w:rsidR="00500B00" w:rsidRDefault="00F76A4D" w:rsidP="00297008">
      <w:pPr>
        <w:pBdr>
          <w:top w:val="nil"/>
          <w:left w:val="nil"/>
          <w:bottom w:val="nil"/>
          <w:right w:val="nil"/>
          <w:between w:val="nil"/>
        </w:pBdr>
        <w:spacing w:line="360" w:lineRule="auto"/>
        <w:ind w:left="720"/>
        <w:rPr>
          <w:rFonts w:eastAsia="Century Gothic" w:cs="Arial"/>
        </w:rPr>
      </w:pPr>
      <w:sdt>
        <w:sdtPr>
          <w:rPr>
            <w:rFonts w:eastAsia="Century Gothic" w:cs="Arial"/>
          </w:rPr>
          <w:id w:val="-860349968"/>
          <w14:checkbox>
            <w14:checked w14:val="0"/>
            <w14:checkedState w14:val="2612" w14:font="MS Gothic"/>
            <w14:uncheckedState w14:val="2610" w14:font="MS Gothic"/>
          </w14:checkbox>
        </w:sdtPr>
        <w:sdtEndPr/>
        <w:sdtContent>
          <w:r w:rsidR="00297008">
            <w:rPr>
              <w:rFonts w:ascii="MS Gothic" w:eastAsia="MS Gothic" w:hAnsi="MS Gothic" w:cs="Arial" w:hint="eastAsia"/>
            </w:rPr>
            <w:t>☐</w:t>
          </w:r>
        </w:sdtContent>
      </w:sdt>
      <w:r w:rsidR="00641D08" w:rsidRPr="00641D08">
        <w:rPr>
          <w:rFonts w:eastAsia="Century Gothic" w:cs="Arial"/>
        </w:rPr>
        <w:t>I have read and understood the data protection and privacy information provided with this application form and will abide by this. If an individual is signing on behalf of an organisation, any parties with access to the application will abide by data protection and privacy information.</w:t>
      </w:r>
    </w:p>
    <w:p w14:paraId="3C14C36D" w14:textId="65898CB2" w:rsidR="00500B00" w:rsidRDefault="00F76A4D" w:rsidP="00297008">
      <w:pPr>
        <w:pBdr>
          <w:top w:val="nil"/>
          <w:left w:val="nil"/>
          <w:bottom w:val="nil"/>
          <w:right w:val="nil"/>
          <w:between w:val="nil"/>
        </w:pBdr>
        <w:spacing w:line="360" w:lineRule="auto"/>
        <w:ind w:left="720"/>
        <w:rPr>
          <w:rFonts w:eastAsia="Century Gothic" w:cs="Arial"/>
        </w:rPr>
      </w:pPr>
      <w:sdt>
        <w:sdtPr>
          <w:rPr>
            <w:rFonts w:eastAsia="Century Gothic" w:cs="Arial"/>
          </w:rPr>
          <w:id w:val="-902745504"/>
          <w14:checkbox>
            <w14:checked w14:val="0"/>
            <w14:checkedState w14:val="2612" w14:font="MS Gothic"/>
            <w14:uncheckedState w14:val="2610" w14:font="MS Gothic"/>
          </w14:checkbox>
        </w:sdtPr>
        <w:sdtEndPr/>
        <w:sdtContent>
          <w:r w:rsidR="00297008">
            <w:rPr>
              <w:rFonts w:ascii="MS Gothic" w:eastAsia="MS Gothic" w:hAnsi="MS Gothic" w:cs="Arial" w:hint="eastAsia"/>
            </w:rPr>
            <w:t>☐</w:t>
          </w:r>
        </w:sdtContent>
      </w:sdt>
      <w:r w:rsidR="00641D08" w:rsidRPr="00641D08">
        <w:rPr>
          <w:rFonts w:eastAsia="Century Gothic" w:cs="Arial"/>
        </w:rPr>
        <w:t>I have read and understood the data protection and privacy information provided with this application form and will abide by this. If an individual is signing on behalf of an organisation, any parties with access to the application will abide by data protection and privacy information.</w:t>
      </w:r>
    </w:p>
    <w:p w14:paraId="45EA7463" w14:textId="18C0EE8A" w:rsidR="00500B00" w:rsidRDefault="00F76A4D" w:rsidP="00297008">
      <w:pPr>
        <w:pBdr>
          <w:top w:val="nil"/>
          <w:left w:val="nil"/>
          <w:bottom w:val="nil"/>
          <w:right w:val="nil"/>
          <w:between w:val="nil"/>
        </w:pBdr>
        <w:spacing w:line="360" w:lineRule="auto"/>
        <w:ind w:left="720"/>
        <w:rPr>
          <w:rFonts w:eastAsia="Century Gothic" w:cs="Arial"/>
        </w:rPr>
      </w:pPr>
      <w:sdt>
        <w:sdtPr>
          <w:rPr>
            <w:rFonts w:eastAsia="Century Gothic" w:cs="Arial"/>
          </w:rPr>
          <w:id w:val="16045989"/>
          <w14:checkbox>
            <w14:checked w14:val="0"/>
            <w14:checkedState w14:val="2612" w14:font="MS Gothic"/>
            <w14:uncheckedState w14:val="2610" w14:font="MS Gothic"/>
          </w14:checkbox>
        </w:sdtPr>
        <w:sdtEndPr/>
        <w:sdtContent>
          <w:r w:rsidR="00297008">
            <w:rPr>
              <w:rFonts w:ascii="MS Gothic" w:eastAsia="MS Gothic" w:hAnsi="MS Gothic" w:cs="Arial" w:hint="eastAsia"/>
            </w:rPr>
            <w:t>☐</w:t>
          </w:r>
        </w:sdtContent>
      </w:sdt>
      <w:r w:rsidR="00641D08" w:rsidRPr="00641D08">
        <w:rPr>
          <w:rFonts w:eastAsia="Century Gothic" w:cs="Arial"/>
        </w:rPr>
        <w:t xml:space="preserve">By selecting this, I consent to the information submitted in this application form being shared with the AI Airlock partners </w:t>
      </w:r>
      <w:r w:rsidR="00500B00">
        <w:rPr>
          <w:rFonts w:eastAsia="Century Gothic" w:cs="Arial"/>
        </w:rPr>
        <w:t>[</w:t>
      </w:r>
      <w:hyperlink r:id="rId18" w:anchor="collaborating-with-partners:~:text=many%20unanswered%20questions.-,Collaborating%20with%20partners,-Team%20AB%3A%C2%A0launched" w:history="1">
        <w:r w:rsidR="0080736B">
          <w:rPr>
            <w:rStyle w:val="Hyperlink"/>
            <w:rFonts w:eastAsia="Century Gothic" w:cs="Arial"/>
          </w:rPr>
          <w:t>AI Airlock partners</w:t>
        </w:r>
      </w:hyperlink>
      <w:r w:rsidR="00500B00">
        <w:rPr>
          <w:rFonts w:eastAsia="Century Gothic" w:cs="Arial"/>
        </w:rPr>
        <w:t>]</w:t>
      </w:r>
    </w:p>
    <w:p w14:paraId="18CDB8EF" w14:textId="56F3520A" w:rsidR="00500B00" w:rsidRDefault="00F76A4D" w:rsidP="00297008">
      <w:pPr>
        <w:pBdr>
          <w:top w:val="nil"/>
          <w:left w:val="nil"/>
          <w:bottom w:val="nil"/>
          <w:right w:val="nil"/>
          <w:between w:val="nil"/>
        </w:pBdr>
        <w:spacing w:line="360" w:lineRule="auto"/>
        <w:ind w:left="720"/>
        <w:rPr>
          <w:rFonts w:eastAsia="Century Gothic" w:cs="Arial"/>
        </w:rPr>
      </w:pPr>
      <w:sdt>
        <w:sdtPr>
          <w:rPr>
            <w:rFonts w:eastAsia="Century Gothic" w:cs="Arial"/>
          </w:rPr>
          <w:id w:val="-21939837"/>
          <w14:checkbox>
            <w14:checked w14:val="0"/>
            <w14:checkedState w14:val="2612" w14:font="MS Gothic"/>
            <w14:uncheckedState w14:val="2610" w14:font="MS Gothic"/>
          </w14:checkbox>
        </w:sdtPr>
        <w:sdtEndPr/>
        <w:sdtContent>
          <w:r w:rsidR="00297008">
            <w:rPr>
              <w:rFonts w:ascii="MS Gothic" w:eastAsia="MS Gothic" w:hAnsi="MS Gothic" w:cs="Arial" w:hint="eastAsia"/>
            </w:rPr>
            <w:t>☐</w:t>
          </w:r>
        </w:sdtContent>
      </w:sdt>
      <w:r w:rsidR="00641D08" w:rsidRPr="00641D08">
        <w:rPr>
          <w:rFonts w:eastAsia="Century Gothic" w:cs="Arial"/>
        </w:rPr>
        <w:t>I confirm that there are no foreseeable hinderances in my ability to commit to this project i.e. that I have the capacity and necessary resources to fully commit to and actively participate in all aspects of the project for its entire duration.</w:t>
      </w:r>
    </w:p>
    <w:p w14:paraId="4F06987C" w14:textId="1D6A3EC1" w:rsidR="00D65311" w:rsidRPr="00297008" w:rsidRDefault="00F76A4D" w:rsidP="00297008">
      <w:pPr>
        <w:pBdr>
          <w:top w:val="nil"/>
          <w:left w:val="nil"/>
          <w:bottom w:val="nil"/>
          <w:right w:val="nil"/>
          <w:between w:val="nil"/>
        </w:pBdr>
        <w:spacing w:line="360" w:lineRule="auto"/>
        <w:ind w:left="720"/>
        <w:rPr>
          <w:rFonts w:eastAsia="Century Gothic" w:cs="Arial"/>
        </w:rPr>
      </w:pPr>
      <w:sdt>
        <w:sdtPr>
          <w:rPr>
            <w:rFonts w:eastAsia="Century Gothic" w:cs="Arial"/>
          </w:rPr>
          <w:id w:val="1566384804"/>
          <w14:checkbox>
            <w14:checked w14:val="0"/>
            <w14:checkedState w14:val="2612" w14:font="MS Gothic"/>
            <w14:uncheckedState w14:val="2610" w14:font="MS Gothic"/>
          </w14:checkbox>
        </w:sdtPr>
        <w:sdtEndPr/>
        <w:sdtContent>
          <w:r w:rsidR="00297008">
            <w:rPr>
              <w:rFonts w:ascii="MS Gothic" w:eastAsia="MS Gothic" w:hAnsi="MS Gothic" w:cs="Arial" w:hint="eastAsia"/>
            </w:rPr>
            <w:t>☐</w:t>
          </w:r>
        </w:sdtContent>
      </w:sdt>
      <w:r w:rsidR="00301AED" w:rsidRPr="00301AED">
        <w:rPr>
          <w:rFonts w:eastAsia="Century Gothic" w:cs="Arial"/>
        </w:rPr>
        <w:t>I confirm that the information provided in this application is, to the best of my knowledge, true, accurate, and complete. I understand that any false or misleading information may result in the application being rejected or any subsequent participation being reviewed.</w:t>
      </w:r>
    </w:p>
    <w:sectPr w:rsidR="00D65311" w:rsidRPr="00297008">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F562" w14:textId="77777777" w:rsidR="00ED6137" w:rsidRDefault="00ED6137">
      <w:r>
        <w:separator/>
      </w:r>
    </w:p>
  </w:endnote>
  <w:endnote w:type="continuationSeparator" w:id="0">
    <w:p w14:paraId="77F800E5" w14:textId="77777777" w:rsidR="00ED6137" w:rsidRDefault="00ED6137">
      <w:r>
        <w:continuationSeparator/>
      </w:r>
    </w:p>
  </w:endnote>
  <w:endnote w:type="continuationNotice" w:id="1">
    <w:p w14:paraId="4713AF2A" w14:textId="77777777" w:rsidR="00ED6137" w:rsidRDefault="00ED6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ra Semi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DA2A" w14:textId="77777777" w:rsidR="00F72C56" w:rsidRDefault="00F72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B246" w14:textId="387F08A6" w:rsidR="611D3273" w:rsidRDefault="611D3273" w:rsidP="00D2546D">
    <w:pPr>
      <w:pStyle w:val="Footer"/>
      <w:jc w:val="right"/>
    </w:pPr>
    <w:r>
      <w:fldChar w:fldCharType="begin"/>
    </w:r>
    <w:r>
      <w:instrText>PAGE</w:instrText>
    </w:r>
    <w:r>
      <w:fldChar w:fldCharType="separate"/>
    </w:r>
    <w:r w:rsidR="002E3A78">
      <w:rPr>
        <w:noProof/>
      </w:rPr>
      <w:t>2</w:t>
    </w:r>
    <w:r>
      <w:fldChar w:fldCharType="end"/>
    </w:r>
  </w:p>
  <w:p w14:paraId="3E9DFD0D" w14:textId="77777777" w:rsidR="00ED0069" w:rsidRDefault="00ED0069">
    <w:pPr>
      <w:pBdr>
        <w:top w:val="nil"/>
        <w:left w:val="nil"/>
        <w:bottom w:val="nil"/>
        <w:right w:val="nil"/>
        <w:between w:val="nil"/>
      </w:pBdr>
      <w:tabs>
        <w:tab w:val="center" w:pos="4513"/>
        <w:tab w:val="right" w:pos="9026"/>
      </w:tabs>
      <w:rPr>
        <w:rFonts w:eastAsia="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FD0F" w14:textId="3922EDAD" w:rsidR="00ED0069" w:rsidRDefault="00ED0069" w:rsidP="543E2DB9">
    <w:pPr>
      <w:pBdr>
        <w:top w:val="nil"/>
        <w:left w:val="nil"/>
        <w:bottom w:val="nil"/>
        <w:right w:val="nil"/>
        <w:between w:val="nil"/>
      </w:pBdr>
      <w:tabs>
        <w:tab w:val="center" w:pos="4513"/>
        <w:tab w:val="right" w:pos="9026"/>
      </w:tabs>
      <w:rPr>
        <w:rFonts w:eastAsia="Arial" w:cs="Arial"/>
        <w:noProof/>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0561" w14:textId="77777777" w:rsidR="00ED6137" w:rsidRDefault="00ED6137">
      <w:r>
        <w:separator/>
      </w:r>
    </w:p>
  </w:footnote>
  <w:footnote w:type="continuationSeparator" w:id="0">
    <w:p w14:paraId="4218C58C" w14:textId="77777777" w:rsidR="00ED6137" w:rsidRDefault="00ED6137">
      <w:r>
        <w:continuationSeparator/>
      </w:r>
    </w:p>
  </w:footnote>
  <w:footnote w:type="continuationNotice" w:id="1">
    <w:p w14:paraId="26FB281F" w14:textId="77777777" w:rsidR="00ED6137" w:rsidRDefault="00ED6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7CCA" w14:textId="1A90065C" w:rsidR="00F72C56" w:rsidRDefault="00F72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290FC72A" w14:paraId="4DE2334A" w14:textId="77777777" w:rsidTr="36A526EA">
      <w:trPr>
        <w:trHeight w:val="300"/>
      </w:trPr>
      <w:tc>
        <w:tcPr>
          <w:tcW w:w="2765" w:type="dxa"/>
        </w:tcPr>
        <w:p w14:paraId="0D07A76D" w14:textId="2882D5D1" w:rsidR="290FC72A" w:rsidRDefault="290FC72A" w:rsidP="00567031">
          <w:pPr>
            <w:pStyle w:val="Header"/>
            <w:ind w:left="-115"/>
          </w:pPr>
        </w:p>
      </w:tc>
      <w:tc>
        <w:tcPr>
          <w:tcW w:w="2765" w:type="dxa"/>
        </w:tcPr>
        <w:p w14:paraId="3BB56FD3" w14:textId="082A0394" w:rsidR="290FC72A" w:rsidRDefault="290FC72A" w:rsidP="00567031">
          <w:pPr>
            <w:pStyle w:val="Header"/>
            <w:jc w:val="center"/>
          </w:pPr>
        </w:p>
      </w:tc>
      <w:tc>
        <w:tcPr>
          <w:tcW w:w="2765" w:type="dxa"/>
        </w:tcPr>
        <w:p w14:paraId="74FB3491" w14:textId="323D0CE5" w:rsidR="290FC72A" w:rsidRDefault="290FC72A" w:rsidP="00567031">
          <w:pPr>
            <w:pStyle w:val="Header"/>
            <w:ind w:right="-115"/>
            <w:jc w:val="right"/>
          </w:pPr>
        </w:p>
      </w:tc>
    </w:tr>
  </w:tbl>
  <w:p w14:paraId="0E864F98" w14:textId="2250B850" w:rsidR="290FC72A" w:rsidRDefault="290FC72A" w:rsidP="00640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FD0E" w14:textId="412A9B2E" w:rsidR="00ED0069" w:rsidRDefault="36A526EA" w:rsidP="36A526EA">
    <w:pPr>
      <w:pBdr>
        <w:top w:val="nil"/>
        <w:left w:val="nil"/>
        <w:bottom w:val="nil"/>
        <w:right w:val="nil"/>
        <w:between w:val="nil"/>
      </w:pBdr>
      <w:tabs>
        <w:tab w:val="center" w:pos="4513"/>
        <w:tab w:val="right" w:pos="9026"/>
      </w:tabs>
    </w:pPr>
    <w:r>
      <w:rPr>
        <w:noProof/>
      </w:rPr>
      <w:drawing>
        <wp:inline distT="0" distB="0" distL="0" distR="0" wp14:anchorId="69EA24AA" wp14:editId="3BE8DD96">
          <wp:extent cx="3314700" cy="857250"/>
          <wp:effectExtent l="0" t="0" r="0" b="0"/>
          <wp:docPr id="908156787" name="Picture 90815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1470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FA187"/>
    <w:multiLevelType w:val="hybridMultilevel"/>
    <w:tmpl w:val="91BC5EEE"/>
    <w:lvl w:ilvl="0" w:tplc="68504A4C">
      <w:start w:val="1"/>
      <w:numFmt w:val="bullet"/>
      <w:lvlText w:val=""/>
      <w:lvlJc w:val="left"/>
      <w:pPr>
        <w:ind w:left="720" w:hanging="360"/>
      </w:pPr>
      <w:rPr>
        <w:rFonts w:ascii="Symbol" w:hAnsi="Symbol" w:hint="default"/>
      </w:rPr>
    </w:lvl>
    <w:lvl w:ilvl="1" w:tplc="CC9627A6">
      <w:start w:val="1"/>
      <w:numFmt w:val="bullet"/>
      <w:lvlText w:val="o"/>
      <w:lvlJc w:val="left"/>
      <w:pPr>
        <w:ind w:left="1440" w:hanging="360"/>
      </w:pPr>
      <w:rPr>
        <w:rFonts w:ascii="Courier New" w:hAnsi="Courier New" w:hint="default"/>
      </w:rPr>
    </w:lvl>
    <w:lvl w:ilvl="2" w:tplc="76087CFA">
      <w:start w:val="1"/>
      <w:numFmt w:val="bullet"/>
      <w:lvlText w:val=""/>
      <w:lvlJc w:val="left"/>
      <w:pPr>
        <w:ind w:left="2160" w:hanging="360"/>
      </w:pPr>
      <w:rPr>
        <w:rFonts w:ascii="Wingdings" w:hAnsi="Wingdings" w:hint="default"/>
      </w:rPr>
    </w:lvl>
    <w:lvl w:ilvl="3" w:tplc="29A4CD7A">
      <w:start w:val="1"/>
      <w:numFmt w:val="bullet"/>
      <w:lvlText w:val=""/>
      <w:lvlJc w:val="left"/>
      <w:pPr>
        <w:ind w:left="2880" w:hanging="360"/>
      </w:pPr>
      <w:rPr>
        <w:rFonts w:ascii="Symbol" w:hAnsi="Symbol" w:hint="default"/>
      </w:rPr>
    </w:lvl>
    <w:lvl w:ilvl="4" w:tplc="61A434B2">
      <w:start w:val="1"/>
      <w:numFmt w:val="bullet"/>
      <w:lvlText w:val="o"/>
      <w:lvlJc w:val="left"/>
      <w:pPr>
        <w:ind w:left="3600" w:hanging="360"/>
      </w:pPr>
      <w:rPr>
        <w:rFonts w:ascii="Courier New" w:hAnsi="Courier New" w:hint="default"/>
      </w:rPr>
    </w:lvl>
    <w:lvl w:ilvl="5" w:tplc="05B406FC">
      <w:start w:val="1"/>
      <w:numFmt w:val="bullet"/>
      <w:lvlText w:val=""/>
      <w:lvlJc w:val="left"/>
      <w:pPr>
        <w:ind w:left="4320" w:hanging="360"/>
      </w:pPr>
      <w:rPr>
        <w:rFonts w:ascii="Wingdings" w:hAnsi="Wingdings" w:hint="default"/>
      </w:rPr>
    </w:lvl>
    <w:lvl w:ilvl="6" w:tplc="4BF8FE98">
      <w:start w:val="1"/>
      <w:numFmt w:val="bullet"/>
      <w:lvlText w:val=""/>
      <w:lvlJc w:val="left"/>
      <w:pPr>
        <w:ind w:left="5040" w:hanging="360"/>
      </w:pPr>
      <w:rPr>
        <w:rFonts w:ascii="Symbol" w:hAnsi="Symbol" w:hint="default"/>
      </w:rPr>
    </w:lvl>
    <w:lvl w:ilvl="7" w:tplc="CBD2C7D6">
      <w:start w:val="1"/>
      <w:numFmt w:val="bullet"/>
      <w:lvlText w:val="o"/>
      <w:lvlJc w:val="left"/>
      <w:pPr>
        <w:ind w:left="5760" w:hanging="360"/>
      </w:pPr>
      <w:rPr>
        <w:rFonts w:ascii="Courier New" w:hAnsi="Courier New" w:hint="default"/>
      </w:rPr>
    </w:lvl>
    <w:lvl w:ilvl="8" w:tplc="ED08E0D6">
      <w:start w:val="1"/>
      <w:numFmt w:val="bullet"/>
      <w:lvlText w:val=""/>
      <w:lvlJc w:val="left"/>
      <w:pPr>
        <w:ind w:left="6480" w:hanging="360"/>
      </w:pPr>
      <w:rPr>
        <w:rFonts w:ascii="Wingdings" w:hAnsi="Wingdings" w:hint="default"/>
      </w:rPr>
    </w:lvl>
  </w:abstractNum>
  <w:abstractNum w:abstractNumId="1" w15:restartNumberingAfterBreak="0">
    <w:nsid w:val="264B43BD"/>
    <w:multiLevelType w:val="multilevel"/>
    <w:tmpl w:val="F14C6F8A"/>
    <w:lvl w:ilvl="0">
      <w:start w:val="1"/>
      <w:numFmt w:val="decimal"/>
      <w:pStyle w:val="Paragraph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4EAF14"/>
    <w:multiLevelType w:val="hybridMultilevel"/>
    <w:tmpl w:val="6C30DA3E"/>
    <w:lvl w:ilvl="0" w:tplc="FB6CEEEE">
      <w:start w:val="1"/>
      <w:numFmt w:val="bullet"/>
      <w:lvlText w:val=""/>
      <w:lvlJc w:val="left"/>
      <w:pPr>
        <w:ind w:left="720" w:hanging="360"/>
      </w:pPr>
      <w:rPr>
        <w:rFonts w:ascii="Symbol" w:hAnsi="Symbol" w:hint="default"/>
      </w:rPr>
    </w:lvl>
    <w:lvl w:ilvl="1" w:tplc="C9B01836">
      <w:start w:val="1"/>
      <w:numFmt w:val="bullet"/>
      <w:lvlText w:val="o"/>
      <w:lvlJc w:val="left"/>
      <w:pPr>
        <w:ind w:left="1440" w:hanging="360"/>
      </w:pPr>
      <w:rPr>
        <w:rFonts w:ascii="Courier New" w:hAnsi="Courier New" w:hint="default"/>
      </w:rPr>
    </w:lvl>
    <w:lvl w:ilvl="2" w:tplc="1B3ADB26">
      <w:start w:val="1"/>
      <w:numFmt w:val="bullet"/>
      <w:lvlText w:val=""/>
      <w:lvlJc w:val="left"/>
      <w:pPr>
        <w:ind w:left="2160" w:hanging="360"/>
      </w:pPr>
      <w:rPr>
        <w:rFonts w:ascii="Wingdings" w:hAnsi="Wingdings" w:hint="default"/>
      </w:rPr>
    </w:lvl>
    <w:lvl w:ilvl="3" w:tplc="C2EC48AC">
      <w:start w:val="1"/>
      <w:numFmt w:val="bullet"/>
      <w:lvlText w:val=""/>
      <w:lvlJc w:val="left"/>
      <w:pPr>
        <w:ind w:left="2880" w:hanging="360"/>
      </w:pPr>
      <w:rPr>
        <w:rFonts w:ascii="Symbol" w:hAnsi="Symbol" w:hint="default"/>
      </w:rPr>
    </w:lvl>
    <w:lvl w:ilvl="4" w:tplc="6FCC641A">
      <w:start w:val="1"/>
      <w:numFmt w:val="bullet"/>
      <w:lvlText w:val="o"/>
      <w:lvlJc w:val="left"/>
      <w:pPr>
        <w:ind w:left="3600" w:hanging="360"/>
      </w:pPr>
      <w:rPr>
        <w:rFonts w:ascii="Courier New" w:hAnsi="Courier New" w:hint="default"/>
      </w:rPr>
    </w:lvl>
    <w:lvl w:ilvl="5" w:tplc="B7BEACB8">
      <w:start w:val="1"/>
      <w:numFmt w:val="bullet"/>
      <w:lvlText w:val=""/>
      <w:lvlJc w:val="left"/>
      <w:pPr>
        <w:ind w:left="4320" w:hanging="360"/>
      </w:pPr>
      <w:rPr>
        <w:rFonts w:ascii="Wingdings" w:hAnsi="Wingdings" w:hint="default"/>
      </w:rPr>
    </w:lvl>
    <w:lvl w:ilvl="6" w:tplc="C1C89D9A">
      <w:start w:val="1"/>
      <w:numFmt w:val="bullet"/>
      <w:lvlText w:val=""/>
      <w:lvlJc w:val="left"/>
      <w:pPr>
        <w:ind w:left="5040" w:hanging="360"/>
      </w:pPr>
      <w:rPr>
        <w:rFonts w:ascii="Symbol" w:hAnsi="Symbol" w:hint="default"/>
      </w:rPr>
    </w:lvl>
    <w:lvl w:ilvl="7" w:tplc="8A181EAA">
      <w:start w:val="1"/>
      <w:numFmt w:val="bullet"/>
      <w:lvlText w:val="o"/>
      <w:lvlJc w:val="left"/>
      <w:pPr>
        <w:ind w:left="5760" w:hanging="360"/>
      </w:pPr>
      <w:rPr>
        <w:rFonts w:ascii="Courier New" w:hAnsi="Courier New" w:hint="default"/>
      </w:rPr>
    </w:lvl>
    <w:lvl w:ilvl="8" w:tplc="C3645228">
      <w:start w:val="1"/>
      <w:numFmt w:val="bullet"/>
      <w:lvlText w:val=""/>
      <w:lvlJc w:val="left"/>
      <w:pPr>
        <w:ind w:left="6480" w:hanging="360"/>
      </w:pPr>
      <w:rPr>
        <w:rFonts w:ascii="Wingdings" w:hAnsi="Wingdings" w:hint="default"/>
      </w:rPr>
    </w:lvl>
  </w:abstractNum>
  <w:abstractNum w:abstractNumId="3" w15:restartNumberingAfterBreak="0">
    <w:nsid w:val="54DF2598"/>
    <w:multiLevelType w:val="hybridMultilevel"/>
    <w:tmpl w:val="18527462"/>
    <w:lvl w:ilvl="0" w:tplc="6AF0FF5A">
      <w:start w:val="1"/>
      <w:numFmt w:val="bullet"/>
      <w:lvlText w:val=""/>
      <w:lvlJc w:val="left"/>
      <w:pPr>
        <w:ind w:left="720" w:hanging="360"/>
      </w:pPr>
      <w:rPr>
        <w:rFonts w:ascii="Symbol" w:hAnsi="Symbol" w:hint="default"/>
      </w:rPr>
    </w:lvl>
    <w:lvl w:ilvl="1" w:tplc="D8223438">
      <w:start w:val="1"/>
      <w:numFmt w:val="bullet"/>
      <w:lvlText w:val="o"/>
      <w:lvlJc w:val="left"/>
      <w:pPr>
        <w:ind w:left="1440" w:hanging="360"/>
      </w:pPr>
      <w:rPr>
        <w:rFonts w:ascii="Courier New" w:hAnsi="Courier New" w:hint="default"/>
      </w:rPr>
    </w:lvl>
    <w:lvl w:ilvl="2" w:tplc="B71C5E56">
      <w:start w:val="1"/>
      <w:numFmt w:val="bullet"/>
      <w:lvlText w:val=""/>
      <w:lvlJc w:val="left"/>
      <w:pPr>
        <w:ind w:left="2160" w:hanging="360"/>
      </w:pPr>
      <w:rPr>
        <w:rFonts w:ascii="Wingdings" w:hAnsi="Wingdings" w:hint="default"/>
      </w:rPr>
    </w:lvl>
    <w:lvl w:ilvl="3" w:tplc="9B6E63E0">
      <w:start w:val="1"/>
      <w:numFmt w:val="bullet"/>
      <w:lvlText w:val=""/>
      <w:lvlJc w:val="left"/>
      <w:pPr>
        <w:ind w:left="2880" w:hanging="360"/>
      </w:pPr>
      <w:rPr>
        <w:rFonts w:ascii="Symbol" w:hAnsi="Symbol" w:hint="default"/>
      </w:rPr>
    </w:lvl>
    <w:lvl w:ilvl="4" w:tplc="FE64D182">
      <w:start w:val="1"/>
      <w:numFmt w:val="bullet"/>
      <w:lvlText w:val="o"/>
      <w:lvlJc w:val="left"/>
      <w:pPr>
        <w:ind w:left="3600" w:hanging="360"/>
      </w:pPr>
      <w:rPr>
        <w:rFonts w:ascii="Courier New" w:hAnsi="Courier New" w:hint="default"/>
      </w:rPr>
    </w:lvl>
    <w:lvl w:ilvl="5" w:tplc="23E8F918">
      <w:start w:val="1"/>
      <w:numFmt w:val="bullet"/>
      <w:lvlText w:val=""/>
      <w:lvlJc w:val="left"/>
      <w:pPr>
        <w:ind w:left="4320" w:hanging="360"/>
      </w:pPr>
      <w:rPr>
        <w:rFonts w:ascii="Wingdings" w:hAnsi="Wingdings" w:hint="default"/>
      </w:rPr>
    </w:lvl>
    <w:lvl w:ilvl="6" w:tplc="D8024706">
      <w:start w:val="1"/>
      <w:numFmt w:val="bullet"/>
      <w:lvlText w:val=""/>
      <w:lvlJc w:val="left"/>
      <w:pPr>
        <w:ind w:left="5040" w:hanging="360"/>
      </w:pPr>
      <w:rPr>
        <w:rFonts w:ascii="Symbol" w:hAnsi="Symbol" w:hint="default"/>
      </w:rPr>
    </w:lvl>
    <w:lvl w:ilvl="7" w:tplc="31B08DC4">
      <w:start w:val="1"/>
      <w:numFmt w:val="bullet"/>
      <w:lvlText w:val="o"/>
      <w:lvlJc w:val="left"/>
      <w:pPr>
        <w:ind w:left="5760" w:hanging="360"/>
      </w:pPr>
      <w:rPr>
        <w:rFonts w:ascii="Courier New" w:hAnsi="Courier New" w:hint="default"/>
      </w:rPr>
    </w:lvl>
    <w:lvl w:ilvl="8" w:tplc="1CBA7B9C">
      <w:start w:val="1"/>
      <w:numFmt w:val="bullet"/>
      <w:lvlText w:val=""/>
      <w:lvlJc w:val="left"/>
      <w:pPr>
        <w:ind w:left="6480" w:hanging="360"/>
      </w:pPr>
      <w:rPr>
        <w:rFonts w:ascii="Wingdings" w:hAnsi="Wingdings" w:hint="default"/>
      </w:rPr>
    </w:lvl>
  </w:abstractNum>
  <w:abstractNum w:abstractNumId="4" w15:restartNumberingAfterBreak="0">
    <w:nsid w:val="61A0895A"/>
    <w:multiLevelType w:val="hybridMultilevel"/>
    <w:tmpl w:val="BA84D516"/>
    <w:lvl w:ilvl="0" w:tplc="6E3A43D8">
      <w:start w:val="1"/>
      <w:numFmt w:val="bullet"/>
      <w:lvlText w:val=""/>
      <w:lvlJc w:val="left"/>
      <w:pPr>
        <w:ind w:left="720" w:hanging="360"/>
      </w:pPr>
      <w:rPr>
        <w:rFonts w:ascii="Symbol" w:hAnsi="Symbol" w:hint="default"/>
      </w:rPr>
    </w:lvl>
    <w:lvl w:ilvl="1" w:tplc="0C600F66">
      <w:start w:val="1"/>
      <w:numFmt w:val="bullet"/>
      <w:lvlText w:val="o"/>
      <w:lvlJc w:val="left"/>
      <w:pPr>
        <w:ind w:left="1440" w:hanging="360"/>
      </w:pPr>
      <w:rPr>
        <w:rFonts w:ascii="Courier New" w:hAnsi="Courier New" w:hint="default"/>
      </w:rPr>
    </w:lvl>
    <w:lvl w:ilvl="2" w:tplc="270662B2">
      <w:start w:val="1"/>
      <w:numFmt w:val="bullet"/>
      <w:lvlText w:val=""/>
      <w:lvlJc w:val="left"/>
      <w:pPr>
        <w:ind w:left="2160" w:hanging="360"/>
      </w:pPr>
      <w:rPr>
        <w:rFonts w:ascii="Wingdings" w:hAnsi="Wingdings" w:hint="default"/>
      </w:rPr>
    </w:lvl>
    <w:lvl w:ilvl="3" w:tplc="CE24D232">
      <w:start w:val="1"/>
      <w:numFmt w:val="bullet"/>
      <w:lvlText w:val=""/>
      <w:lvlJc w:val="left"/>
      <w:pPr>
        <w:ind w:left="2880" w:hanging="360"/>
      </w:pPr>
      <w:rPr>
        <w:rFonts w:ascii="Symbol" w:hAnsi="Symbol" w:hint="default"/>
      </w:rPr>
    </w:lvl>
    <w:lvl w:ilvl="4" w:tplc="51BE6E9A">
      <w:start w:val="1"/>
      <w:numFmt w:val="bullet"/>
      <w:lvlText w:val="o"/>
      <w:lvlJc w:val="left"/>
      <w:pPr>
        <w:ind w:left="3600" w:hanging="360"/>
      </w:pPr>
      <w:rPr>
        <w:rFonts w:ascii="Courier New" w:hAnsi="Courier New" w:hint="default"/>
      </w:rPr>
    </w:lvl>
    <w:lvl w:ilvl="5" w:tplc="82FA48B4">
      <w:start w:val="1"/>
      <w:numFmt w:val="bullet"/>
      <w:lvlText w:val=""/>
      <w:lvlJc w:val="left"/>
      <w:pPr>
        <w:ind w:left="4320" w:hanging="360"/>
      </w:pPr>
      <w:rPr>
        <w:rFonts w:ascii="Wingdings" w:hAnsi="Wingdings" w:hint="default"/>
      </w:rPr>
    </w:lvl>
    <w:lvl w:ilvl="6" w:tplc="9F5277CC">
      <w:start w:val="1"/>
      <w:numFmt w:val="bullet"/>
      <w:lvlText w:val=""/>
      <w:lvlJc w:val="left"/>
      <w:pPr>
        <w:ind w:left="5040" w:hanging="360"/>
      </w:pPr>
      <w:rPr>
        <w:rFonts w:ascii="Symbol" w:hAnsi="Symbol" w:hint="default"/>
      </w:rPr>
    </w:lvl>
    <w:lvl w:ilvl="7" w:tplc="29527D12">
      <w:start w:val="1"/>
      <w:numFmt w:val="bullet"/>
      <w:lvlText w:val="o"/>
      <w:lvlJc w:val="left"/>
      <w:pPr>
        <w:ind w:left="5760" w:hanging="360"/>
      </w:pPr>
      <w:rPr>
        <w:rFonts w:ascii="Courier New" w:hAnsi="Courier New" w:hint="default"/>
      </w:rPr>
    </w:lvl>
    <w:lvl w:ilvl="8" w:tplc="B4802364">
      <w:start w:val="1"/>
      <w:numFmt w:val="bullet"/>
      <w:lvlText w:val=""/>
      <w:lvlJc w:val="left"/>
      <w:pPr>
        <w:ind w:left="6480" w:hanging="360"/>
      </w:pPr>
      <w:rPr>
        <w:rFonts w:ascii="Wingdings" w:hAnsi="Wingdings" w:hint="default"/>
      </w:rPr>
    </w:lvl>
  </w:abstractNum>
  <w:abstractNum w:abstractNumId="5" w15:restartNumberingAfterBreak="0">
    <w:nsid w:val="7092A9E3"/>
    <w:multiLevelType w:val="hybridMultilevel"/>
    <w:tmpl w:val="14544A5C"/>
    <w:lvl w:ilvl="0" w:tplc="0B24DB04">
      <w:start w:val="1"/>
      <w:numFmt w:val="decimal"/>
      <w:lvlText w:val="%1."/>
      <w:lvlJc w:val="left"/>
      <w:pPr>
        <w:ind w:left="720" w:hanging="360"/>
      </w:pPr>
    </w:lvl>
    <w:lvl w:ilvl="1" w:tplc="CA20A95E">
      <w:start w:val="1"/>
      <w:numFmt w:val="lowerLetter"/>
      <w:lvlText w:val="%2."/>
      <w:lvlJc w:val="left"/>
      <w:pPr>
        <w:ind w:left="1440" w:hanging="360"/>
      </w:pPr>
    </w:lvl>
    <w:lvl w:ilvl="2" w:tplc="0CAC818C">
      <w:start w:val="1"/>
      <w:numFmt w:val="lowerRoman"/>
      <w:lvlText w:val="%3."/>
      <w:lvlJc w:val="right"/>
      <w:pPr>
        <w:ind w:left="2160" w:hanging="180"/>
      </w:pPr>
    </w:lvl>
    <w:lvl w:ilvl="3" w:tplc="6B7C12E8">
      <w:start w:val="1"/>
      <w:numFmt w:val="decimal"/>
      <w:lvlText w:val="%4."/>
      <w:lvlJc w:val="left"/>
      <w:pPr>
        <w:ind w:left="2880" w:hanging="360"/>
      </w:pPr>
    </w:lvl>
    <w:lvl w:ilvl="4" w:tplc="96E44498">
      <w:start w:val="1"/>
      <w:numFmt w:val="lowerLetter"/>
      <w:lvlText w:val="%5."/>
      <w:lvlJc w:val="left"/>
      <w:pPr>
        <w:ind w:left="3600" w:hanging="360"/>
      </w:pPr>
    </w:lvl>
    <w:lvl w:ilvl="5" w:tplc="0340EF4C">
      <w:start w:val="1"/>
      <w:numFmt w:val="lowerRoman"/>
      <w:lvlText w:val="%6."/>
      <w:lvlJc w:val="right"/>
      <w:pPr>
        <w:ind w:left="4320" w:hanging="180"/>
      </w:pPr>
    </w:lvl>
    <w:lvl w:ilvl="6" w:tplc="CAF8052C">
      <w:start w:val="1"/>
      <w:numFmt w:val="decimal"/>
      <w:lvlText w:val="%7."/>
      <w:lvlJc w:val="left"/>
      <w:pPr>
        <w:ind w:left="5040" w:hanging="360"/>
      </w:pPr>
    </w:lvl>
    <w:lvl w:ilvl="7" w:tplc="AA089714">
      <w:start w:val="1"/>
      <w:numFmt w:val="lowerLetter"/>
      <w:lvlText w:val="%8."/>
      <w:lvlJc w:val="left"/>
      <w:pPr>
        <w:ind w:left="5760" w:hanging="360"/>
      </w:pPr>
    </w:lvl>
    <w:lvl w:ilvl="8" w:tplc="45180BCE">
      <w:start w:val="1"/>
      <w:numFmt w:val="lowerRoman"/>
      <w:lvlText w:val="%9."/>
      <w:lvlJc w:val="right"/>
      <w:pPr>
        <w:ind w:left="6480" w:hanging="180"/>
      </w:pPr>
    </w:lvl>
  </w:abstractNum>
  <w:num w:numId="1" w16cid:durableId="1645156972">
    <w:abstractNumId w:val="0"/>
  </w:num>
  <w:num w:numId="2" w16cid:durableId="330333037">
    <w:abstractNumId w:val="3"/>
  </w:num>
  <w:num w:numId="3" w16cid:durableId="2115636264">
    <w:abstractNumId w:val="2"/>
  </w:num>
  <w:num w:numId="4" w16cid:durableId="633826979">
    <w:abstractNumId w:val="4"/>
  </w:num>
  <w:num w:numId="5" w16cid:durableId="247816460">
    <w:abstractNumId w:val="5"/>
  </w:num>
  <w:num w:numId="6" w16cid:durableId="127790620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69"/>
    <w:rsid w:val="0000028E"/>
    <w:rsid w:val="00000B3F"/>
    <w:rsid w:val="00000CDE"/>
    <w:rsid w:val="000015AA"/>
    <w:rsid w:val="00002593"/>
    <w:rsid w:val="00003859"/>
    <w:rsid w:val="0000397F"/>
    <w:rsid w:val="0000596F"/>
    <w:rsid w:val="00005B4E"/>
    <w:rsid w:val="00006AFE"/>
    <w:rsid w:val="000070F9"/>
    <w:rsid w:val="00007479"/>
    <w:rsid w:val="000074AD"/>
    <w:rsid w:val="0001118B"/>
    <w:rsid w:val="0001234C"/>
    <w:rsid w:val="00012B43"/>
    <w:rsid w:val="00012CCD"/>
    <w:rsid w:val="00013B0B"/>
    <w:rsid w:val="00014572"/>
    <w:rsid w:val="000145AD"/>
    <w:rsid w:val="00014B85"/>
    <w:rsid w:val="00015B71"/>
    <w:rsid w:val="00020440"/>
    <w:rsid w:val="000206AC"/>
    <w:rsid w:val="00020703"/>
    <w:rsid w:val="00021B14"/>
    <w:rsid w:val="00022950"/>
    <w:rsid w:val="00022ADE"/>
    <w:rsid w:val="00022E57"/>
    <w:rsid w:val="00022EB2"/>
    <w:rsid w:val="00023CAD"/>
    <w:rsid w:val="00023ED2"/>
    <w:rsid w:val="00024873"/>
    <w:rsid w:val="00025E93"/>
    <w:rsid w:val="000260BC"/>
    <w:rsid w:val="00027900"/>
    <w:rsid w:val="000300BB"/>
    <w:rsid w:val="000302C8"/>
    <w:rsid w:val="00030D34"/>
    <w:rsid w:val="000313C2"/>
    <w:rsid w:val="00031905"/>
    <w:rsid w:val="00031A54"/>
    <w:rsid w:val="000321B6"/>
    <w:rsid w:val="00032612"/>
    <w:rsid w:val="000327AB"/>
    <w:rsid w:val="000328E5"/>
    <w:rsid w:val="0003381C"/>
    <w:rsid w:val="000341C2"/>
    <w:rsid w:val="0003476E"/>
    <w:rsid w:val="0003479C"/>
    <w:rsid w:val="00035499"/>
    <w:rsid w:val="00035F6F"/>
    <w:rsid w:val="000368D5"/>
    <w:rsid w:val="00036CCE"/>
    <w:rsid w:val="00036F7A"/>
    <w:rsid w:val="00037037"/>
    <w:rsid w:val="0003749D"/>
    <w:rsid w:val="00037792"/>
    <w:rsid w:val="00037B4E"/>
    <w:rsid w:val="00040C72"/>
    <w:rsid w:val="00041EDE"/>
    <w:rsid w:val="000421F1"/>
    <w:rsid w:val="000429E2"/>
    <w:rsid w:val="000431FC"/>
    <w:rsid w:val="00043502"/>
    <w:rsid w:val="00044F09"/>
    <w:rsid w:val="00044F6E"/>
    <w:rsid w:val="0004540F"/>
    <w:rsid w:val="00045C88"/>
    <w:rsid w:val="00046EE5"/>
    <w:rsid w:val="000475EC"/>
    <w:rsid w:val="00047789"/>
    <w:rsid w:val="00047881"/>
    <w:rsid w:val="0005084D"/>
    <w:rsid w:val="00051881"/>
    <w:rsid w:val="00051A83"/>
    <w:rsid w:val="00052F7B"/>
    <w:rsid w:val="00053501"/>
    <w:rsid w:val="00053FB2"/>
    <w:rsid w:val="00054186"/>
    <w:rsid w:val="00055083"/>
    <w:rsid w:val="00056B2F"/>
    <w:rsid w:val="00057612"/>
    <w:rsid w:val="00060062"/>
    <w:rsid w:val="00060089"/>
    <w:rsid w:val="000601B6"/>
    <w:rsid w:val="00060441"/>
    <w:rsid w:val="00061A89"/>
    <w:rsid w:val="00062210"/>
    <w:rsid w:val="000628F7"/>
    <w:rsid w:val="00062ADB"/>
    <w:rsid w:val="00062E2B"/>
    <w:rsid w:val="00063186"/>
    <w:rsid w:val="000631C8"/>
    <w:rsid w:val="000631F2"/>
    <w:rsid w:val="000646CA"/>
    <w:rsid w:val="00064B12"/>
    <w:rsid w:val="00064C3D"/>
    <w:rsid w:val="00064D43"/>
    <w:rsid w:val="00064E4C"/>
    <w:rsid w:val="00064F30"/>
    <w:rsid w:val="000661A6"/>
    <w:rsid w:val="000665BE"/>
    <w:rsid w:val="000666DE"/>
    <w:rsid w:val="00066B37"/>
    <w:rsid w:val="00067CC6"/>
    <w:rsid w:val="000700EF"/>
    <w:rsid w:val="000703C7"/>
    <w:rsid w:val="000706E2"/>
    <w:rsid w:val="000716C1"/>
    <w:rsid w:val="0007203A"/>
    <w:rsid w:val="00072202"/>
    <w:rsid w:val="000728FE"/>
    <w:rsid w:val="00072AF2"/>
    <w:rsid w:val="00072B8F"/>
    <w:rsid w:val="00072E15"/>
    <w:rsid w:val="000737A9"/>
    <w:rsid w:val="00074E73"/>
    <w:rsid w:val="00076848"/>
    <w:rsid w:val="00076A5F"/>
    <w:rsid w:val="00076DC0"/>
    <w:rsid w:val="00077B35"/>
    <w:rsid w:val="00080921"/>
    <w:rsid w:val="00080922"/>
    <w:rsid w:val="0008093C"/>
    <w:rsid w:val="0008118A"/>
    <w:rsid w:val="000817A5"/>
    <w:rsid w:val="00083DC4"/>
    <w:rsid w:val="00085499"/>
    <w:rsid w:val="000856C0"/>
    <w:rsid w:val="0008653A"/>
    <w:rsid w:val="00086EC5"/>
    <w:rsid w:val="00087008"/>
    <w:rsid w:val="000874D3"/>
    <w:rsid w:val="000877A5"/>
    <w:rsid w:val="0009068A"/>
    <w:rsid w:val="000906FD"/>
    <w:rsid w:val="00090B56"/>
    <w:rsid w:val="00091833"/>
    <w:rsid w:val="00091CCF"/>
    <w:rsid w:val="000935B6"/>
    <w:rsid w:val="00093C2E"/>
    <w:rsid w:val="000947DE"/>
    <w:rsid w:val="000949E2"/>
    <w:rsid w:val="000967DD"/>
    <w:rsid w:val="000967EC"/>
    <w:rsid w:val="000A0BC1"/>
    <w:rsid w:val="000A17DE"/>
    <w:rsid w:val="000A1CAC"/>
    <w:rsid w:val="000A2DDD"/>
    <w:rsid w:val="000A31C8"/>
    <w:rsid w:val="000A37C0"/>
    <w:rsid w:val="000A43AF"/>
    <w:rsid w:val="000A751D"/>
    <w:rsid w:val="000A79A1"/>
    <w:rsid w:val="000A7BFA"/>
    <w:rsid w:val="000B02BA"/>
    <w:rsid w:val="000B0412"/>
    <w:rsid w:val="000B05E2"/>
    <w:rsid w:val="000B0913"/>
    <w:rsid w:val="000B0981"/>
    <w:rsid w:val="000B1006"/>
    <w:rsid w:val="000B1F85"/>
    <w:rsid w:val="000B3682"/>
    <w:rsid w:val="000B464B"/>
    <w:rsid w:val="000B50E1"/>
    <w:rsid w:val="000B591A"/>
    <w:rsid w:val="000B5C7A"/>
    <w:rsid w:val="000B62F2"/>
    <w:rsid w:val="000B6C79"/>
    <w:rsid w:val="000C0C7B"/>
    <w:rsid w:val="000C124B"/>
    <w:rsid w:val="000C16D9"/>
    <w:rsid w:val="000C1D4A"/>
    <w:rsid w:val="000C2339"/>
    <w:rsid w:val="000C25B5"/>
    <w:rsid w:val="000C34E5"/>
    <w:rsid w:val="000C3B72"/>
    <w:rsid w:val="000C50A8"/>
    <w:rsid w:val="000C5C02"/>
    <w:rsid w:val="000C6DA4"/>
    <w:rsid w:val="000C6FC8"/>
    <w:rsid w:val="000C7EC5"/>
    <w:rsid w:val="000D0ED9"/>
    <w:rsid w:val="000D1D83"/>
    <w:rsid w:val="000D1E54"/>
    <w:rsid w:val="000D2501"/>
    <w:rsid w:val="000D2694"/>
    <w:rsid w:val="000D3147"/>
    <w:rsid w:val="000D3D1E"/>
    <w:rsid w:val="000D4AFB"/>
    <w:rsid w:val="000D4C2C"/>
    <w:rsid w:val="000D4D95"/>
    <w:rsid w:val="000D513F"/>
    <w:rsid w:val="000D543A"/>
    <w:rsid w:val="000D649F"/>
    <w:rsid w:val="000D658D"/>
    <w:rsid w:val="000D6C66"/>
    <w:rsid w:val="000D6DE2"/>
    <w:rsid w:val="000D6ECF"/>
    <w:rsid w:val="000E17C6"/>
    <w:rsid w:val="000E19FE"/>
    <w:rsid w:val="000E2260"/>
    <w:rsid w:val="000E2649"/>
    <w:rsid w:val="000E2915"/>
    <w:rsid w:val="000E298B"/>
    <w:rsid w:val="000E7187"/>
    <w:rsid w:val="000E72F7"/>
    <w:rsid w:val="000F03CD"/>
    <w:rsid w:val="000F0A30"/>
    <w:rsid w:val="000F0D17"/>
    <w:rsid w:val="000F0F57"/>
    <w:rsid w:val="000F1501"/>
    <w:rsid w:val="000F19CE"/>
    <w:rsid w:val="000F1C2D"/>
    <w:rsid w:val="000F1F7D"/>
    <w:rsid w:val="000F2A5A"/>
    <w:rsid w:val="000F347F"/>
    <w:rsid w:val="000F35DD"/>
    <w:rsid w:val="000F3C6B"/>
    <w:rsid w:val="000F4108"/>
    <w:rsid w:val="000F4303"/>
    <w:rsid w:val="000F44AC"/>
    <w:rsid w:val="000F4C2A"/>
    <w:rsid w:val="000F5BF3"/>
    <w:rsid w:val="000F65BF"/>
    <w:rsid w:val="000F6823"/>
    <w:rsid w:val="0010029F"/>
    <w:rsid w:val="00100E9C"/>
    <w:rsid w:val="00101E65"/>
    <w:rsid w:val="00102A47"/>
    <w:rsid w:val="00103157"/>
    <w:rsid w:val="001033C7"/>
    <w:rsid w:val="001037F6"/>
    <w:rsid w:val="001049E6"/>
    <w:rsid w:val="00104B76"/>
    <w:rsid w:val="00104EF6"/>
    <w:rsid w:val="001053A5"/>
    <w:rsid w:val="001055D8"/>
    <w:rsid w:val="00105C30"/>
    <w:rsid w:val="00105E2C"/>
    <w:rsid w:val="00105F6C"/>
    <w:rsid w:val="001061C1"/>
    <w:rsid w:val="00106491"/>
    <w:rsid w:val="00106990"/>
    <w:rsid w:val="001070CF"/>
    <w:rsid w:val="001105AE"/>
    <w:rsid w:val="00110A64"/>
    <w:rsid w:val="00111690"/>
    <w:rsid w:val="00111DAC"/>
    <w:rsid w:val="00112CFA"/>
    <w:rsid w:val="00114141"/>
    <w:rsid w:val="001141B2"/>
    <w:rsid w:val="0011454D"/>
    <w:rsid w:val="00114A87"/>
    <w:rsid w:val="00114B5C"/>
    <w:rsid w:val="001173A9"/>
    <w:rsid w:val="0011745F"/>
    <w:rsid w:val="0011797B"/>
    <w:rsid w:val="00120D9E"/>
    <w:rsid w:val="00121D3F"/>
    <w:rsid w:val="00122E4B"/>
    <w:rsid w:val="00122F94"/>
    <w:rsid w:val="00124070"/>
    <w:rsid w:val="001241A7"/>
    <w:rsid w:val="0012466E"/>
    <w:rsid w:val="00125408"/>
    <w:rsid w:val="00125C62"/>
    <w:rsid w:val="001268AB"/>
    <w:rsid w:val="00126A09"/>
    <w:rsid w:val="001273B2"/>
    <w:rsid w:val="00130319"/>
    <w:rsid w:val="0013103A"/>
    <w:rsid w:val="001318A0"/>
    <w:rsid w:val="00131AD2"/>
    <w:rsid w:val="00132227"/>
    <w:rsid w:val="0013287B"/>
    <w:rsid w:val="00132D42"/>
    <w:rsid w:val="00133304"/>
    <w:rsid w:val="00133628"/>
    <w:rsid w:val="0013422F"/>
    <w:rsid w:val="001346F9"/>
    <w:rsid w:val="00135000"/>
    <w:rsid w:val="00135F85"/>
    <w:rsid w:val="00136014"/>
    <w:rsid w:val="001365F4"/>
    <w:rsid w:val="00136E2E"/>
    <w:rsid w:val="00137A36"/>
    <w:rsid w:val="0014010D"/>
    <w:rsid w:val="00140D75"/>
    <w:rsid w:val="00141AF4"/>
    <w:rsid w:val="00142450"/>
    <w:rsid w:val="00143C1E"/>
    <w:rsid w:val="001442EA"/>
    <w:rsid w:val="00145C12"/>
    <w:rsid w:val="0014608E"/>
    <w:rsid w:val="0014620A"/>
    <w:rsid w:val="00147010"/>
    <w:rsid w:val="00147BBD"/>
    <w:rsid w:val="00147E3D"/>
    <w:rsid w:val="00150CE5"/>
    <w:rsid w:val="00151D1E"/>
    <w:rsid w:val="00152CFF"/>
    <w:rsid w:val="001538E1"/>
    <w:rsid w:val="00154EEA"/>
    <w:rsid w:val="0015637B"/>
    <w:rsid w:val="00156537"/>
    <w:rsid w:val="00157025"/>
    <w:rsid w:val="001576DD"/>
    <w:rsid w:val="001578B3"/>
    <w:rsid w:val="0016034E"/>
    <w:rsid w:val="00160CE4"/>
    <w:rsid w:val="00160DBF"/>
    <w:rsid w:val="00161146"/>
    <w:rsid w:val="0016165C"/>
    <w:rsid w:val="00162057"/>
    <w:rsid w:val="00162231"/>
    <w:rsid w:val="00162371"/>
    <w:rsid w:val="00162CFA"/>
    <w:rsid w:val="00163235"/>
    <w:rsid w:val="00163D19"/>
    <w:rsid w:val="00164151"/>
    <w:rsid w:val="00165478"/>
    <w:rsid w:val="001668E1"/>
    <w:rsid w:val="00166B77"/>
    <w:rsid w:val="00167D9D"/>
    <w:rsid w:val="0017004B"/>
    <w:rsid w:val="001703BA"/>
    <w:rsid w:val="00170B89"/>
    <w:rsid w:val="00170FCD"/>
    <w:rsid w:val="00171CF4"/>
    <w:rsid w:val="0017377A"/>
    <w:rsid w:val="00173EC9"/>
    <w:rsid w:val="00174333"/>
    <w:rsid w:val="00174DBF"/>
    <w:rsid w:val="0017568E"/>
    <w:rsid w:val="001758B5"/>
    <w:rsid w:val="00175985"/>
    <w:rsid w:val="00176313"/>
    <w:rsid w:val="0017633B"/>
    <w:rsid w:val="00180005"/>
    <w:rsid w:val="00181E83"/>
    <w:rsid w:val="00182B16"/>
    <w:rsid w:val="00183536"/>
    <w:rsid w:val="00183E1D"/>
    <w:rsid w:val="00186ED9"/>
    <w:rsid w:val="00186FAB"/>
    <w:rsid w:val="001870C4"/>
    <w:rsid w:val="00187238"/>
    <w:rsid w:val="00187673"/>
    <w:rsid w:val="001876DD"/>
    <w:rsid w:val="00187EDE"/>
    <w:rsid w:val="001901F7"/>
    <w:rsid w:val="00190E5C"/>
    <w:rsid w:val="00191059"/>
    <w:rsid w:val="00191342"/>
    <w:rsid w:val="001923D3"/>
    <w:rsid w:val="0019290D"/>
    <w:rsid w:val="001932A2"/>
    <w:rsid w:val="001942C9"/>
    <w:rsid w:val="001945A3"/>
    <w:rsid w:val="00195C28"/>
    <w:rsid w:val="00196719"/>
    <w:rsid w:val="001A1E1F"/>
    <w:rsid w:val="001A2108"/>
    <w:rsid w:val="001A29EC"/>
    <w:rsid w:val="001A31D8"/>
    <w:rsid w:val="001A3EC4"/>
    <w:rsid w:val="001A4059"/>
    <w:rsid w:val="001A4B52"/>
    <w:rsid w:val="001A54D6"/>
    <w:rsid w:val="001A629A"/>
    <w:rsid w:val="001A68D0"/>
    <w:rsid w:val="001A74D9"/>
    <w:rsid w:val="001A74E7"/>
    <w:rsid w:val="001A7621"/>
    <w:rsid w:val="001A767D"/>
    <w:rsid w:val="001A7B47"/>
    <w:rsid w:val="001A7BB1"/>
    <w:rsid w:val="001B0E37"/>
    <w:rsid w:val="001B0F66"/>
    <w:rsid w:val="001B1531"/>
    <w:rsid w:val="001B1694"/>
    <w:rsid w:val="001B23B7"/>
    <w:rsid w:val="001B37C0"/>
    <w:rsid w:val="001B380D"/>
    <w:rsid w:val="001B3D50"/>
    <w:rsid w:val="001B4EB6"/>
    <w:rsid w:val="001B56A1"/>
    <w:rsid w:val="001B56D8"/>
    <w:rsid w:val="001B5CD5"/>
    <w:rsid w:val="001B621C"/>
    <w:rsid w:val="001B6CE0"/>
    <w:rsid w:val="001B6F74"/>
    <w:rsid w:val="001B7060"/>
    <w:rsid w:val="001C00A9"/>
    <w:rsid w:val="001C00EF"/>
    <w:rsid w:val="001C0135"/>
    <w:rsid w:val="001C01EF"/>
    <w:rsid w:val="001C10F3"/>
    <w:rsid w:val="001C183D"/>
    <w:rsid w:val="001C2345"/>
    <w:rsid w:val="001C2BB1"/>
    <w:rsid w:val="001C2ECB"/>
    <w:rsid w:val="001C3818"/>
    <w:rsid w:val="001C429C"/>
    <w:rsid w:val="001C44C9"/>
    <w:rsid w:val="001C5BEF"/>
    <w:rsid w:val="001C65EE"/>
    <w:rsid w:val="001D04FA"/>
    <w:rsid w:val="001D0602"/>
    <w:rsid w:val="001D085E"/>
    <w:rsid w:val="001D2B35"/>
    <w:rsid w:val="001D3C5E"/>
    <w:rsid w:val="001D3CEA"/>
    <w:rsid w:val="001D3E41"/>
    <w:rsid w:val="001D43AB"/>
    <w:rsid w:val="001D4F3A"/>
    <w:rsid w:val="001D660A"/>
    <w:rsid w:val="001D67B0"/>
    <w:rsid w:val="001E02B3"/>
    <w:rsid w:val="001E0324"/>
    <w:rsid w:val="001E043D"/>
    <w:rsid w:val="001E11B3"/>
    <w:rsid w:val="001E1639"/>
    <w:rsid w:val="001E1BD6"/>
    <w:rsid w:val="001E34E9"/>
    <w:rsid w:val="001E3C69"/>
    <w:rsid w:val="001E5290"/>
    <w:rsid w:val="001E5474"/>
    <w:rsid w:val="001E5AD3"/>
    <w:rsid w:val="001E68FC"/>
    <w:rsid w:val="001E6D86"/>
    <w:rsid w:val="001E718D"/>
    <w:rsid w:val="001E72FF"/>
    <w:rsid w:val="001E7D64"/>
    <w:rsid w:val="001F13F4"/>
    <w:rsid w:val="001F16C4"/>
    <w:rsid w:val="001F1991"/>
    <w:rsid w:val="001F3044"/>
    <w:rsid w:val="001F3308"/>
    <w:rsid w:val="001F3E77"/>
    <w:rsid w:val="001F432A"/>
    <w:rsid w:val="001F4F87"/>
    <w:rsid w:val="001F5802"/>
    <w:rsid w:val="001F5941"/>
    <w:rsid w:val="001F5CF7"/>
    <w:rsid w:val="001F5DFA"/>
    <w:rsid w:val="001F6B6E"/>
    <w:rsid w:val="001F7265"/>
    <w:rsid w:val="00200995"/>
    <w:rsid w:val="00200E00"/>
    <w:rsid w:val="00200FA7"/>
    <w:rsid w:val="002017CE"/>
    <w:rsid w:val="00201A15"/>
    <w:rsid w:val="00202166"/>
    <w:rsid w:val="002025DA"/>
    <w:rsid w:val="00202BE0"/>
    <w:rsid w:val="00203839"/>
    <w:rsid w:val="00203B3F"/>
    <w:rsid w:val="00203D15"/>
    <w:rsid w:val="00203E29"/>
    <w:rsid w:val="00204457"/>
    <w:rsid w:val="002048EA"/>
    <w:rsid w:val="00204DD7"/>
    <w:rsid w:val="00206309"/>
    <w:rsid w:val="00206CE5"/>
    <w:rsid w:val="00206D66"/>
    <w:rsid w:val="0020795E"/>
    <w:rsid w:val="00207A74"/>
    <w:rsid w:val="002106DC"/>
    <w:rsid w:val="00210765"/>
    <w:rsid w:val="00210890"/>
    <w:rsid w:val="0021105F"/>
    <w:rsid w:val="002115A5"/>
    <w:rsid w:val="002115E3"/>
    <w:rsid w:val="00212ED3"/>
    <w:rsid w:val="00213FA0"/>
    <w:rsid w:val="00214997"/>
    <w:rsid w:val="00214EF5"/>
    <w:rsid w:val="002164FA"/>
    <w:rsid w:val="002174F9"/>
    <w:rsid w:val="002175C5"/>
    <w:rsid w:val="00217732"/>
    <w:rsid w:val="002178D7"/>
    <w:rsid w:val="00217ABF"/>
    <w:rsid w:val="00217AD1"/>
    <w:rsid w:val="00217C87"/>
    <w:rsid w:val="00217E8B"/>
    <w:rsid w:val="0022083F"/>
    <w:rsid w:val="00220900"/>
    <w:rsid w:val="00220C22"/>
    <w:rsid w:val="00222BCD"/>
    <w:rsid w:val="00222E55"/>
    <w:rsid w:val="002237E5"/>
    <w:rsid w:val="0022427F"/>
    <w:rsid w:val="0022442C"/>
    <w:rsid w:val="00224616"/>
    <w:rsid w:val="0022509D"/>
    <w:rsid w:val="00225A95"/>
    <w:rsid w:val="00225D71"/>
    <w:rsid w:val="0022647A"/>
    <w:rsid w:val="00226AB5"/>
    <w:rsid w:val="00226D3F"/>
    <w:rsid w:val="00227AD2"/>
    <w:rsid w:val="00227B50"/>
    <w:rsid w:val="002318F3"/>
    <w:rsid w:val="00231B3D"/>
    <w:rsid w:val="00234C3D"/>
    <w:rsid w:val="00234FBD"/>
    <w:rsid w:val="0023525B"/>
    <w:rsid w:val="002356AB"/>
    <w:rsid w:val="00236047"/>
    <w:rsid w:val="002360B5"/>
    <w:rsid w:val="0023678C"/>
    <w:rsid w:val="002374B9"/>
    <w:rsid w:val="0024054C"/>
    <w:rsid w:val="002405D6"/>
    <w:rsid w:val="002408F6"/>
    <w:rsid w:val="0024105A"/>
    <w:rsid w:val="0024162D"/>
    <w:rsid w:val="00241E2A"/>
    <w:rsid w:val="00242BC3"/>
    <w:rsid w:val="00243A2A"/>
    <w:rsid w:val="00243A61"/>
    <w:rsid w:val="00243A75"/>
    <w:rsid w:val="00244B89"/>
    <w:rsid w:val="00244D44"/>
    <w:rsid w:val="00245704"/>
    <w:rsid w:val="00245EED"/>
    <w:rsid w:val="00246663"/>
    <w:rsid w:val="00246CD7"/>
    <w:rsid w:val="00250904"/>
    <w:rsid w:val="00250E75"/>
    <w:rsid w:val="002510AA"/>
    <w:rsid w:val="002510DB"/>
    <w:rsid w:val="002519A3"/>
    <w:rsid w:val="00251ABD"/>
    <w:rsid w:val="00252077"/>
    <w:rsid w:val="0025215E"/>
    <w:rsid w:val="0025244B"/>
    <w:rsid w:val="00252FB4"/>
    <w:rsid w:val="00253420"/>
    <w:rsid w:val="00255028"/>
    <w:rsid w:val="0025520B"/>
    <w:rsid w:val="00255AD4"/>
    <w:rsid w:val="0025693D"/>
    <w:rsid w:val="00256D8D"/>
    <w:rsid w:val="00257EAD"/>
    <w:rsid w:val="00261517"/>
    <w:rsid w:val="002617B4"/>
    <w:rsid w:val="00263425"/>
    <w:rsid w:val="00263DFC"/>
    <w:rsid w:val="00263ECA"/>
    <w:rsid w:val="00264362"/>
    <w:rsid w:val="002644DB"/>
    <w:rsid w:val="00264EAD"/>
    <w:rsid w:val="00264EE0"/>
    <w:rsid w:val="00265405"/>
    <w:rsid w:val="00265B6A"/>
    <w:rsid w:val="002664E0"/>
    <w:rsid w:val="002676DF"/>
    <w:rsid w:val="0026788D"/>
    <w:rsid w:val="00270514"/>
    <w:rsid w:val="00270D87"/>
    <w:rsid w:val="00271669"/>
    <w:rsid w:val="00271978"/>
    <w:rsid w:val="00271980"/>
    <w:rsid w:val="002720A7"/>
    <w:rsid w:val="00272371"/>
    <w:rsid w:val="00272E58"/>
    <w:rsid w:val="002730C9"/>
    <w:rsid w:val="00274D99"/>
    <w:rsid w:val="0027552B"/>
    <w:rsid w:val="00275D13"/>
    <w:rsid w:val="00276283"/>
    <w:rsid w:val="002762CF"/>
    <w:rsid w:val="002762EE"/>
    <w:rsid w:val="0027747E"/>
    <w:rsid w:val="002805B0"/>
    <w:rsid w:val="00280C55"/>
    <w:rsid w:val="002813FC"/>
    <w:rsid w:val="00281620"/>
    <w:rsid w:val="00281C2D"/>
    <w:rsid w:val="00282768"/>
    <w:rsid w:val="002828D2"/>
    <w:rsid w:val="00283482"/>
    <w:rsid w:val="0028391D"/>
    <w:rsid w:val="00283FD9"/>
    <w:rsid w:val="00284BFC"/>
    <w:rsid w:val="00285943"/>
    <w:rsid w:val="00285ABC"/>
    <w:rsid w:val="002870DC"/>
    <w:rsid w:val="00287436"/>
    <w:rsid w:val="0028775F"/>
    <w:rsid w:val="00290927"/>
    <w:rsid w:val="00290E12"/>
    <w:rsid w:val="00292213"/>
    <w:rsid w:val="002926DD"/>
    <w:rsid w:val="00292DEE"/>
    <w:rsid w:val="002951FF"/>
    <w:rsid w:val="002953FF"/>
    <w:rsid w:val="00295DD3"/>
    <w:rsid w:val="00295FAF"/>
    <w:rsid w:val="00296833"/>
    <w:rsid w:val="00297008"/>
    <w:rsid w:val="0029720A"/>
    <w:rsid w:val="0029786D"/>
    <w:rsid w:val="002A0F64"/>
    <w:rsid w:val="002A16E8"/>
    <w:rsid w:val="002A191D"/>
    <w:rsid w:val="002A2A63"/>
    <w:rsid w:val="002A2B60"/>
    <w:rsid w:val="002A32A4"/>
    <w:rsid w:val="002A43CA"/>
    <w:rsid w:val="002A463C"/>
    <w:rsid w:val="002A4792"/>
    <w:rsid w:val="002A5420"/>
    <w:rsid w:val="002A568E"/>
    <w:rsid w:val="002A5E9D"/>
    <w:rsid w:val="002A5FD0"/>
    <w:rsid w:val="002A62C5"/>
    <w:rsid w:val="002A6FDE"/>
    <w:rsid w:val="002B13B7"/>
    <w:rsid w:val="002B2BB8"/>
    <w:rsid w:val="002B2DCB"/>
    <w:rsid w:val="002B2ED0"/>
    <w:rsid w:val="002B3D94"/>
    <w:rsid w:val="002B5474"/>
    <w:rsid w:val="002B5954"/>
    <w:rsid w:val="002B5FE4"/>
    <w:rsid w:val="002B61B7"/>
    <w:rsid w:val="002B6A03"/>
    <w:rsid w:val="002B6D2B"/>
    <w:rsid w:val="002B7579"/>
    <w:rsid w:val="002C04AF"/>
    <w:rsid w:val="002C0B81"/>
    <w:rsid w:val="002C1286"/>
    <w:rsid w:val="002C1943"/>
    <w:rsid w:val="002C20BC"/>
    <w:rsid w:val="002C2C58"/>
    <w:rsid w:val="002C300C"/>
    <w:rsid w:val="002C3279"/>
    <w:rsid w:val="002C330E"/>
    <w:rsid w:val="002C3DAA"/>
    <w:rsid w:val="002C453F"/>
    <w:rsid w:val="002C4AE6"/>
    <w:rsid w:val="002C5058"/>
    <w:rsid w:val="002C5C26"/>
    <w:rsid w:val="002C5C99"/>
    <w:rsid w:val="002C62AD"/>
    <w:rsid w:val="002C6AC9"/>
    <w:rsid w:val="002C7183"/>
    <w:rsid w:val="002C7A6A"/>
    <w:rsid w:val="002C7AC2"/>
    <w:rsid w:val="002C7FA4"/>
    <w:rsid w:val="002D0F20"/>
    <w:rsid w:val="002D1BE6"/>
    <w:rsid w:val="002D1C74"/>
    <w:rsid w:val="002D24B2"/>
    <w:rsid w:val="002D2751"/>
    <w:rsid w:val="002D3C17"/>
    <w:rsid w:val="002D41F4"/>
    <w:rsid w:val="002D469D"/>
    <w:rsid w:val="002D4E81"/>
    <w:rsid w:val="002E020C"/>
    <w:rsid w:val="002E0F54"/>
    <w:rsid w:val="002E14FF"/>
    <w:rsid w:val="002E193D"/>
    <w:rsid w:val="002E2016"/>
    <w:rsid w:val="002E2575"/>
    <w:rsid w:val="002E3296"/>
    <w:rsid w:val="002E3358"/>
    <w:rsid w:val="002E3A78"/>
    <w:rsid w:val="002E4863"/>
    <w:rsid w:val="002E494F"/>
    <w:rsid w:val="002E499F"/>
    <w:rsid w:val="002E4D05"/>
    <w:rsid w:val="002E6181"/>
    <w:rsid w:val="002E7864"/>
    <w:rsid w:val="002E798E"/>
    <w:rsid w:val="002F0751"/>
    <w:rsid w:val="002F174C"/>
    <w:rsid w:val="002F1989"/>
    <w:rsid w:val="002F1B4E"/>
    <w:rsid w:val="002F1E5F"/>
    <w:rsid w:val="002F207F"/>
    <w:rsid w:val="002F2C10"/>
    <w:rsid w:val="002F2ED5"/>
    <w:rsid w:val="002F33ED"/>
    <w:rsid w:val="002F571B"/>
    <w:rsid w:val="002F5B47"/>
    <w:rsid w:val="002F5BDB"/>
    <w:rsid w:val="002F63A5"/>
    <w:rsid w:val="002F71EE"/>
    <w:rsid w:val="003008BE"/>
    <w:rsid w:val="00300E00"/>
    <w:rsid w:val="003013D5"/>
    <w:rsid w:val="0030173D"/>
    <w:rsid w:val="00301AED"/>
    <w:rsid w:val="00302CA8"/>
    <w:rsid w:val="00302EB7"/>
    <w:rsid w:val="00303C0D"/>
    <w:rsid w:val="00303C66"/>
    <w:rsid w:val="00303D72"/>
    <w:rsid w:val="003044A7"/>
    <w:rsid w:val="00304975"/>
    <w:rsid w:val="003051A4"/>
    <w:rsid w:val="00305CBE"/>
    <w:rsid w:val="003060B4"/>
    <w:rsid w:val="003068BA"/>
    <w:rsid w:val="0030693A"/>
    <w:rsid w:val="00306FE1"/>
    <w:rsid w:val="00310240"/>
    <w:rsid w:val="0031030C"/>
    <w:rsid w:val="003120CD"/>
    <w:rsid w:val="003136E0"/>
    <w:rsid w:val="0031383D"/>
    <w:rsid w:val="00313855"/>
    <w:rsid w:val="00313F2E"/>
    <w:rsid w:val="00314C5E"/>
    <w:rsid w:val="00314F7F"/>
    <w:rsid w:val="003150ED"/>
    <w:rsid w:val="00315304"/>
    <w:rsid w:val="00316336"/>
    <w:rsid w:val="00316DAF"/>
    <w:rsid w:val="003171C5"/>
    <w:rsid w:val="00317263"/>
    <w:rsid w:val="0031790E"/>
    <w:rsid w:val="0032007C"/>
    <w:rsid w:val="0032030D"/>
    <w:rsid w:val="00320A15"/>
    <w:rsid w:val="00320FBD"/>
    <w:rsid w:val="0032171E"/>
    <w:rsid w:val="003224B5"/>
    <w:rsid w:val="00322ABC"/>
    <w:rsid w:val="0032471B"/>
    <w:rsid w:val="0032480A"/>
    <w:rsid w:val="00324AE2"/>
    <w:rsid w:val="00325721"/>
    <w:rsid w:val="003266C2"/>
    <w:rsid w:val="003308DB"/>
    <w:rsid w:val="00330E83"/>
    <w:rsid w:val="00331534"/>
    <w:rsid w:val="00331DA4"/>
    <w:rsid w:val="00332C2F"/>
    <w:rsid w:val="003338C9"/>
    <w:rsid w:val="0033488F"/>
    <w:rsid w:val="00335216"/>
    <w:rsid w:val="003357A8"/>
    <w:rsid w:val="0033580F"/>
    <w:rsid w:val="00336229"/>
    <w:rsid w:val="00337933"/>
    <w:rsid w:val="00337A2F"/>
    <w:rsid w:val="003401F6"/>
    <w:rsid w:val="00340747"/>
    <w:rsid w:val="00341EE5"/>
    <w:rsid w:val="0034303E"/>
    <w:rsid w:val="003438B7"/>
    <w:rsid w:val="00344012"/>
    <w:rsid w:val="00344E34"/>
    <w:rsid w:val="0034505D"/>
    <w:rsid w:val="0034574B"/>
    <w:rsid w:val="003458F0"/>
    <w:rsid w:val="0035079F"/>
    <w:rsid w:val="00350B28"/>
    <w:rsid w:val="003514EC"/>
    <w:rsid w:val="00352B7D"/>
    <w:rsid w:val="00352B9E"/>
    <w:rsid w:val="00353191"/>
    <w:rsid w:val="00353579"/>
    <w:rsid w:val="00354443"/>
    <w:rsid w:val="00354F52"/>
    <w:rsid w:val="00355366"/>
    <w:rsid w:val="00355E66"/>
    <w:rsid w:val="00356D4B"/>
    <w:rsid w:val="003573AA"/>
    <w:rsid w:val="00360A44"/>
    <w:rsid w:val="0036186E"/>
    <w:rsid w:val="00362275"/>
    <w:rsid w:val="003627A5"/>
    <w:rsid w:val="00362893"/>
    <w:rsid w:val="0036428A"/>
    <w:rsid w:val="0036459B"/>
    <w:rsid w:val="003649D5"/>
    <w:rsid w:val="00365EBC"/>
    <w:rsid w:val="003661EE"/>
    <w:rsid w:val="003675E4"/>
    <w:rsid w:val="00367966"/>
    <w:rsid w:val="00370E35"/>
    <w:rsid w:val="00372CA9"/>
    <w:rsid w:val="00373431"/>
    <w:rsid w:val="003735B0"/>
    <w:rsid w:val="003739FC"/>
    <w:rsid w:val="00374F67"/>
    <w:rsid w:val="0037511B"/>
    <w:rsid w:val="00375402"/>
    <w:rsid w:val="00375429"/>
    <w:rsid w:val="00375ED6"/>
    <w:rsid w:val="003763DA"/>
    <w:rsid w:val="0037654F"/>
    <w:rsid w:val="003769C4"/>
    <w:rsid w:val="0037787A"/>
    <w:rsid w:val="00380B02"/>
    <w:rsid w:val="003823D9"/>
    <w:rsid w:val="00382969"/>
    <w:rsid w:val="00382C02"/>
    <w:rsid w:val="00382F80"/>
    <w:rsid w:val="00382FA2"/>
    <w:rsid w:val="0038518C"/>
    <w:rsid w:val="00385F78"/>
    <w:rsid w:val="003869C9"/>
    <w:rsid w:val="003870F6"/>
    <w:rsid w:val="00387878"/>
    <w:rsid w:val="003879AC"/>
    <w:rsid w:val="00390CC7"/>
    <w:rsid w:val="00390F11"/>
    <w:rsid w:val="00390F82"/>
    <w:rsid w:val="0039101E"/>
    <w:rsid w:val="00391AA6"/>
    <w:rsid w:val="00392055"/>
    <w:rsid w:val="00392260"/>
    <w:rsid w:val="00392538"/>
    <w:rsid w:val="00392AAC"/>
    <w:rsid w:val="00394488"/>
    <w:rsid w:val="003954CD"/>
    <w:rsid w:val="0039583C"/>
    <w:rsid w:val="00395A68"/>
    <w:rsid w:val="00396816"/>
    <w:rsid w:val="00397D98"/>
    <w:rsid w:val="003A1D01"/>
    <w:rsid w:val="003A2738"/>
    <w:rsid w:val="003A2DBB"/>
    <w:rsid w:val="003A346A"/>
    <w:rsid w:val="003A34BB"/>
    <w:rsid w:val="003A3AEC"/>
    <w:rsid w:val="003A4F1E"/>
    <w:rsid w:val="003A5047"/>
    <w:rsid w:val="003A5163"/>
    <w:rsid w:val="003B03CA"/>
    <w:rsid w:val="003B0DF4"/>
    <w:rsid w:val="003B0E9F"/>
    <w:rsid w:val="003B1A14"/>
    <w:rsid w:val="003B1BD9"/>
    <w:rsid w:val="003B3296"/>
    <w:rsid w:val="003B3B9C"/>
    <w:rsid w:val="003B4173"/>
    <w:rsid w:val="003B5C8C"/>
    <w:rsid w:val="003B6996"/>
    <w:rsid w:val="003C0567"/>
    <w:rsid w:val="003C0B03"/>
    <w:rsid w:val="003C0F6B"/>
    <w:rsid w:val="003C3F16"/>
    <w:rsid w:val="003C3F2E"/>
    <w:rsid w:val="003C440D"/>
    <w:rsid w:val="003C4567"/>
    <w:rsid w:val="003C47C0"/>
    <w:rsid w:val="003C6ECD"/>
    <w:rsid w:val="003C7F3C"/>
    <w:rsid w:val="003D09B4"/>
    <w:rsid w:val="003D0EB8"/>
    <w:rsid w:val="003D0FB8"/>
    <w:rsid w:val="003D1467"/>
    <w:rsid w:val="003D1F79"/>
    <w:rsid w:val="003D30E7"/>
    <w:rsid w:val="003D479E"/>
    <w:rsid w:val="003D4D73"/>
    <w:rsid w:val="003D507C"/>
    <w:rsid w:val="003D5203"/>
    <w:rsid w:val="003D5D6A"/>
    <w:rsid w:val="003D5EEB"/>
    <w:rsid w:val="003D7B45"/>
    <w:rsid w:val="003D7E80"/>
    <w:rsid w:val="003D7FE8"/>
    <w:rsid w:val="003E0264"/>
    <w:rsid w:val="003E0294"/>
    <w:rsid w:val="003E0EC3"/>
    <w:rsid w:val="003E0F9C"/>
    <w:rsid w:val="003E1303"/>
    <w:rsid w:val="003E1F0D"/>
    <w:rsid w:val="003E29C0"/>
    <w:rsid w:val="003E2D0F"/>
    <w:rsid w:val="003E38B6"/>
    <w:rsid w:val="003E46F7"/>
    <w:rsid w:val="003E47A3"/>
    <w:rsid w:val="003E5585"/>
    <w:rsid w:val="003E597A"/>
    <w:rsid w:val="003E5C3D"/>
    <w:rsid w:val="003E6C30"/>
    <w:rsid w:val="003E71A7"/>
    <w:rsid w:val="003E7614"/>
    <w:rsid w:val="003F008C"/>
    <w:rsid w:val="003F0322"/>
    <w:rsid w:val="003F109E"/>
    <w:rsid w:val="003F1861"/>
    <w:rsid w:val="003F1A3D"/>
    <w:rsid w:val="003F214F"/>
    <w:rsid w:val="003F2EA7"/>
    <w:rsid w:val="003F364F"/>
    <w:rsid w:val="003F40A8"/>
    <w:rsid w:val="003F458C"/>
    <w:rsid w:val="003F4DF2"/>
    <w:rsid w:val="003F54CD"/>
    <w:rsid w:val="003F6ABF"/>
    <w:rsid w:val="003F6EE5"/>
    <w:rsid w:val="003F724C"/>
    <w:rsid w:val="003F7371"/>
    <w:rsid w:val="003FC9C6"/>
    <w:rsid w:val="0040022B"/>
    <w:rsid w:val="0040050F"/>
    <w:rsid w:val="004016A7"/>
    <w:rsid w:val="00402428"/>
    <w:rsid w:val="00402CDB"/>
    <w:rsid w:val="0040424D"/>
    <w:rsid w:val="00404711"/>
    <w:rsid w:val="00404796"/>
    <w:rsid w:val="00406065"/>
    <w:rsid w:val="00406907"/>
    <w:rsid w:val="00407187"/>
    <w:rsid w:val="004076C0"/>
    <w:rsid w:val="00407BBC"/>
    <w:rsid w:val="00407BFD"/>
    <w:rsid w:val="004108DD"/>
    <w:rsid w:val="00410C28"/>
    <w:rsid w:val="00412187"/>
    <w:rsid w:val="00413010"/>
    <w:rsid w:val="00413D00"/>
    <w:rsid w:val="004143EB"/>
    <w:rsid w:val="00414440"/>
    <w:rsid w:val="00414A01"/>
    <w:rsid w:val="00414BA4"/>
    <w:rsid w:val="00414BBE"/>
    <w:rsid w:val="00414DC7"/>
    <w:rsid w:val="00414E5E"/>
    <w:rsid w:val="00415420"/>
    <w:rsid w:val="00415747"/>
    <w:rsid w:val="00415FFF"/>
    <w:rsid w:val="0041628D"/>
    <w:rsid w:val="00416C20"/>
    <w:rsid w:val="00420582"/>
    <w:rsid w:val="00422489"/>
    <w:rsid w:val="00422E54"/>
    <w:rsid w:val="004233DF"/>
    <w:rsid w:val="00423E50"/>
    <w:rsid w:val="00424ACF"/>
    <w:rsid w:val="00425541"/>
    <w:rsid w:val="00425DD3"/>
    <w:rsid w:val="00427335"/>
    <w:rsid w:val="004308B1"/>
    <w:rsid w:val="00430E8F"/>
    <w:rsid w:val="00431223"/>
    <w:rsid w:val="004312C7"/>
    <w:rsid w:val="00431B38"/>
    <w:rsid w:val="00432155"/>
    <w:rsid w:val="00432B0E"/>
    <w:rsid w:val="00432B2E"/>
    <w:rsid w:val="00433C76"/>
    <w:rsid w:val="00433E6F"/>
    <w:rsid w:val="00434998"/>
    <w:rsid w:val="00434CB4"/>
    <w:rsid w:val="00440D0E"/>
    <w:rsid w:val="00440DC9"/>
    <w:rsid w:val="00440E8A"/>
    <w:rsid w:val="004414D0"/>
    <w:rsid w:val="0044217F"/>
    <w:rsid w:val="004433D1"/>
    <w:rsid w:val="00443FFF"/>
    <w:rsid w:val="004444D4"/>
    <w:rsid w:val="004446E4"/>
    <w:rsid w:val="00444D50"/>
    <w:rsid w:val="00444D82"/>
    <w:rsid w:val="00444DF8"/>
    <w:rsid w:val="00445977"/>
    <w:rsid w:val="004471FD"/>
    <w:rsid w:val="00447E1F"/>
    <w:rsid w:val="004500F9"/>
    <w:rsid w:val="0045075D"/>
    <w:rsid w:val="0045152B"/>
    <w:rsid w:val="00451624"/>
    <w:rsid w:val="0045186C"/>
    <w:rsid w:val="004519C0"/>
    <w:rsid w:val="00452219"/>
    <w:rsid w:val="00452626"/>
    <w:rsid w:val="004532EC"/>
    <w:rsid w:val="00453713"/>
    <w:rsid w:val="00453B45"/>
    <w:rsid w:val="004541F7"/>
    <w:rsid w:val="004549F6"/>
    <w:rsid w:val="00454A4D"/>
    <w:rsid w:val="0045538C"/>
    <w:rsid w:val="00455D32"/>
    <w:rsid w:val="00455F8A"/>
    <w:rsid w:val="004569F5"/>
    <w:rsid w:val="00456AB5"/>
    <w:rsid w:val="00457BB2"/>
    <w:rsid w:val="00457DA1"/>
    <w:rsid w:val="004606EB"/>
    <w:rsid w:val="004609B2"/>
    <w:rsid w:val="004618ED"/>
    <w:rsid w:val="0046196F"/>
    <w:rsid w:val="004627EC"/>
    <w:rsid w:val="0046563F"/>
    <w:rsid w:val="004660DF"/>
    <w:rsid w:val="00466E49"/>
    <w:rsid w:val="00466F70"/>
    <w:rsid w:val="00467129"/>
    <w:rsid w:val="0046739E"/>
    <w:rsid w:val="00467655"/>
    <w:rsid w:val="0047009C"/>
    <w:rsid w:val="00470421"/>
    <w:rsid w:val="004712EE"/>
    <w:rsid w:val="004713C4"/>
    <w:rsid w:val="004715DC"/>
    <w:rsid w:val="00471820"/>
    <w:rsid w:val="004723CF"/>
    <w:rsid w:val="004742D0"/>
    <w:rsid w:val="00474BEC"/>
    <w:rsid w:val="00474E99"/>
    <w:rsid w:val="004750B1"/>
    <w:rsid w:val="0047555C"/>
    <w:rsid w:val="0047561E"/>
    <w:rsid w:val="0047702D"/>
    <w:rsid w:val="00477D7F"/>
    <w:rsid w:val="004800E7"/>
    <w:rsid w:val="00482C0D"/>
    <w:rsid w:val="00482CCC"/>
    <w:rsid w:val="004831E6"/>
    <w:rsid w:val="00483862"/>
    <w:rsid w:val="00484ED1"/>
    <w:rsid w:val="0048528A"/>
    <w:rsid w:val="0048586B"/>
    <w:rsid w:val="00485A4F"/>
    <w:rsid w:val="0048600D"/>
    <w:rsid w:val="0048649E"/>
    <w:rsid w:val="00486AD5"/>
    <w:rsid w:val="00486D56"/>
    <w:rsid w:val="00490442"/>
    <w:rsid w:val="00490470"/>
    <w:rsid w:val="00490489"/>
    <w:rsid w:val="00490DEE"/>
    <w:rsid w:val="00490ED5"/>
    <w:rsid w:val="00491E84"/>
    <w:rsid w:val="00493A44"/>
    <w:rsid w:val="00493B94"/>
    <w:rsid w:val="004941AF"/>
    <w:rsid w:val="00495570"/>
    <w:rsid w:val="00496D06"/>
    <w:rsid w:val="00497398"/>
    <w:rsid w:val="004973A7"/>
    <w:rsid w:val="004A076F"/>
    <w:rsid w:val="004A086C"/>
    <w:rsid w:val="004A1387"/>
    <w:rsid w:val="004A1457"/>
    <w:rsid w:val="004A32E1"/>
    <w:rsid w:val="004A38DF"/>
    <w:rsid w:val="004A38E4"/>
    <w:rsid w:val="004A3BAF"/>
    <w:rsid w:val="004A54BE"/>
    <w:rsid w:val="004A6243"/>
    <w:rsid w:val="004A6500"/>
    <w:rsid w:val="004A71B2"/>
    <w:rsid w:val="004A72E0"/>
    <w:rsid w:val="004A7378"/>
    <w:rsid w:val="004B0673"/>
    <w:rsid w:val="004B0BE9"/>
    <w:rsid w:val="004B152E"/>
    <w:rsid w:val="004B16E7"/>
    <w:rsid w:val="004B1931"/>
    <w:rsid w:val="004B2969"/>
    <w:rsid w:val="004B3BF5"/>
    <w:rsid w:val="004B3FC5"/>
    <w:rsid w:val="004B410A"/>
    <w:rsid w:val="004B4287"/>
    <w:rsid w:val="004B47D7"/>
    <w:rsid w:val="004B4C20"/>
    <w:rsid w:val="004B5502"/>
    <w:rsid w:val="004B6567"/>
    <w:rsid w:val="004C022C"/>
    <w:rsid w:val="004C082C"/>
    <w:rsid w:val="004C099A"/>
    <w:rsid w:val="004C09FD"/>
    <w:rsid w:val="004C11C1"/>
    <w:rsid w:val="004C1C33"/>
    <w:rsid w:val="004C1CD1"/>
    <w:rsid w:val="004C1DDC"/>
    <w:rsid w:val="004C1EC0"/>
    <w:rsid w:val="004C2D42"/>
    <w:rsid w:val="004C2E39"/>
    <w:rsid w:val="004C346F"/>
    <w:rsid w:val="004C35BF"/>
    <w:rsid w:val="004C5676"/>
    <w:rsid w:val="004C5919"/>
    <w:rsid w:val="004C6612"/>
    <w:rsid w:val="004C6830"/>
    <w:rsid w:val="004C6E6D"/>
    <w:rsid w:val="004C6F1D"/>
    <w:rsid w:val="004C7027"/>
    <w:rsid w:val="004C754C"/>
    <w:rsid w:val="004D082A"/>
    <w:rsid w:val="004D2686"/>
    <w:rsid w:val="004D4DF8"/>
    <w:rsid w:val="004D5ACA"/>
    <w:rsid w:val="004D6688"/>
    <w:rsid w:val="004E03E2"/>
    <w:rsid w:val="004E0DA5"/>
    <w:rsid w:val="004E287E"/>
    <w:rsid w:val="004E2A3D"/>
    <w:rsid w:val="004E2FCB"/>
    <w:rsid w:val="004E31FC"/>
    <w:rsid w:val="004E329D"/>
    <w:rsid w:val="004E3CA9"/>
    <w:rsid w:val="004E5647"/>
    <w:rsid w:val="004E5741"/>
    <w:rsid w:val="004E57ED"/>
    <w:rsid w:val="004E5EB4"/>
    <w:rsid w:val="004E65D5"/>
    <w:rsid w:val="004F0B4B"/>
    <w:rsid w:val="004F291E"/>
    <w:rsid w:val="004F39CF"/>
    <w:rsid w:val="004F3CD9"/>
    <w:rsid w:val="004F3F4C"/>
    <w:rsid w:val="004F427F"/>
    <w:rsid w:val="004F44B2"/>
    <w:rsid w:val="004F4D2A"/>
    <w:rsid w:val="004F56A9"/>
    <w:rsid w:val="004F5EAA"/>
    <w:rsid w:val="004F7296"/>
    <w:rsid w:val="00500B00"/>
    <w:rsid w:val="0050163B"/>
    <w:rsid w:val="00501E0A"/>
    <w:rsid w:val="00502A63"/>
    <w:rsid w:val="005054A2"/>
    <w:rsid w:val="00506097"/>
    <w:rsid w:val="0050724B"/>
    <w:rsid w:val="005072DB"/>
    <w:rsid w:val="00507353"/>
    <w:rsid w:val="0051084D"/>
    <w:rsid w:val="00510B3D"/>
    <w:rsid w:val="0051124C"/>
    <w:rsid w:val="005120AE"/>
    <w:rsid w:val="005125BA"/>
    <w:rsid w:val="0051263D"/>
    <w:rsid w:val="00513583"/>
    <w:rsid w:val="005141FE"/>
    <w:rsid w:val="00514A4B"/>
    <w:rsid w:val="0051573D"/>
    <w:rsid w:val="00515A96"/>
    <w:rsid w:val="00515C54"/>
    <w:rsid w:val="0051617B"/>
    <w:rsid w:val="00516A87"/>
    <w:rsid w:val="005177B1"/>
    <w:rsid w:val="00520153"/>
    <w:rsid w:val="0052041E"/>
    <w:rsid w:val="0052097A"/>
    <w:rsid w:val="00520D16"/>
    <w:rsid w:val="005210AC"/>
    <w:rsid w:val="00521BE1"/>
    <w:rsid w:val="005222CF"/>
    <w:rsid w:val="00522BE1"/>
    <w:rsid w:val="00522F11"/>
    <w:rsid w:val="005237CD"/>
    <w:rsid w:val="00523D54"/>
    <w:rsid w:val="0052453E"/>
    <w:rsid w:val="00524E03"/>
    <w:rsid w:val="00524FDD"/>
    <w:rsid w:val="0052582E"/>
    <w:rsid w:val="00527B82"/>
    <w:rsid w:val="00527CD5"/>
    <w:rsid w:val="00531049"/>
    <w:rsid w:val="00531DAC"/>
    <w:rsid w:val="00532B6C"/>
    <w:rsid w:val="00532F2A"/>
    <w:rsid w:val="00533564"/>
    <w:rsid w:val="0053387C"/>
    <w:rsid w:val="00534681"/>
    <w:rsid w:val="0053474D"/>
    <w:rsid w:val="00536354"/>
    <w:rsid w:val="00536919"/>
    <w:rsid w:val="00537A4A"/>
    <w:rsid w:val="00537CEF"/>
    <w:rsid w:val="00540E52"/>
    <w:rsid w:val="00540E77"/>
    <w:rsid w:val="005416FD"/>
    <w:rsid w:val="00541CC0"/>
    <w:rsid w:val="005420C4"/>
    <w:rsid w:val="0054211E"/>
    <w:rsid w:val="005421FA"/>
    <w:rsid w:val="00542482"/>
    <w:rsid w:val="00542671"/>
    <w:rsid w:val="00542DD8"/>
    <w:rsid w:val="0054448D"/>
    <w:rsid w:val="00544934"/>
    <w:rsid w:val="00545957"/>
    <w:rsid w:val="00546F27"/>
    <w:rsid w:val="005478FD"/>
    <w:rsid w:val="005507F4"/>
    <w:rsid w:val="00552771"/>
    <w:rsid w:val="00552EC4"/>
    <w:rsid w:val="00553625"/>
    <w:rsid w:val="00553664"/>
    <w:rsid w:val="00555B69"/>
    <w:rsid w:val="00556D85"/>
    <w:rsid w:val="005571D4"/>
    <w:rsid w:val="00560067"/>
    <w:rsid w:val="005604CA"/>
    <w:rsid w:val="005611C7"/>
    <w:rsid w:val="005615F7"/>
    <w:rsid w:val="00561F18"/>
    <w:rsid w:val="0056223A"/>
    <w:rsid w:val="00563780"/>
    <w:rsid w:val="00564486"/>
    <w:rsid w:val="00564920"/>
    <w:rsid w:val="00565EE7"/>
    <w:rsid w:val="00566056"/>
    <w:rsid w:val="00566146"/>
    <w:rsid w:val="00566F48"/>
    <w:rsid w:val="00567031"/>
    <w:rsid w:val="00570407"/>
    <w:rsid w:val="005713A3"/>
    <w:rsid w:val="005720E8"/>
    <w:rsid w:val="00573E1D"/>
    <w:rsid w:val="00574868"/>
    <w:rsid w:val="0057517E"/>
    <w:rsid w:val="00575246"/>
    <w:rsid w:val="00575D12"/>
    <w:rsid w:val="0057777B"/>
    <w:rsid w:val="00581489"/>
    <w:rsid w:val="0058239F"/>
    <w:rsid w:val="00583527"/>
    <w:rsid w:val="00583736"/>
    <w:rsid w:val="00583FDC"/>
    <w:rsid w:val="005840AB"/>
    <w:rsid w:val="0058474F"/>
    <w:rsid w:val="00584D1C"/>
    <w:rsid w:val="005850E4"/>
    <w:rsid w:val="005856EB"/>
    <w:rsid w:val="00585AF4"/>
    <w:rsid w:val="00586019"/>
    <w:rsid w:val="00586356"/>
    <w:rsid w:val="00586AE8"/>
    <w:rsid w:val="00586F62"/>
    <w:rsid w:val="00587A85"/>
    <w:rsid w:val="00587B75"/>
    <w:rsid w:val="0059009B"/>
    <w:rsid w:val="005902EF"/>
    <w:rsid w:val="00590786"/>
    <w:rsid w:val="0059086C"/>
    <w:rsid w:val="005915C6"/>
    <w:rsid w:val="00591A68"/>
    <w:rsid w:val="005920C6"/>
    <w:rsid w:val="00592D94"/>
    <w:rsid w:val="0059308B"/>
    <w:rsid w:val="00593400"/>
    <w:rsid w:val="0059412E"/>
    <w:rsid w:val="00594AC7"/>
    <w:rsid w:val="005953E9"/>
    <w:rsid w:val="00595BF3"/>
    <w:rsid w:val="00595DB5"/>
    <w:rsid w:val="00596C3E"/>
    <w:rsid w:val="00596E60"/>
    <w:rsid w:val="005975A7"/>
    <w:rsid w:val="005A0515"/>
    <w:rsid w:val="005A1605"/>
    <w:rsid w:val="005A1876"/>
    <w:rsid w:val="005A219F"/>
    <w:rsid w:val="005A2470"/>
    <w:rsid w:val="005A2718"/>
    <w:rsid w:val="005A2725"/>
    <w:rsid w:val="005A2A82"/>
    <w:rsid w:val="005A3353"/>
    <w:rsid w:val="005A44C5"/>
    <w:rsid w:val="005A4AD1"/>
    <w:rsid w:val="005A509C"/>
    <w:rsid w:val="005A600E"/>
    <w:rsid w:val="005A660B"/>
    <w:rsid w:val="005A7035"/>
    <w:rsid w:val="005B00FA"/>
    <w:rsid w:val="005B0EAB"/>
    <w:rsid w:val="005B1659"/>
    <w:rsid w:val="005B1794"/>
    <w:rsid w:val="005B2457"/>
    <w:rsid w:val="005B2C0F"/>
    <w:rsid w:val="005B2D3B"/>
    <w:rsid w:val="005B34A6"/>
    <w:rsid w:val="005B3822"/>
    <w:rsid w:val="005B3BE9"/>
    <w:rsid w:val="005B3D87"/>
    <w:rsid w:val="005B512E"/>
    <w:rsid w:val="005B51C7"/>
    <w:rsid w:val="005B6E5C"/>
    <w:rsid w:val="005B705D"/>
    <w:rsid w:val="005C0EC8"/>
    <w:rsid w:val="005C17D1"/>
    <w:rsid w:val="005C1824"/>
    <w:rsid w:val="005C26E0"/>
    <w:rsid w:val="005C2D91"/>
    <w:rsid w:val="005C374D"/>
    <w:rsid w:val="005C39A9"/>
    <w:rsid w:val="005C4CB5"/>
    <w:rsid w:val="005C5175"/>
    <w:rsid w:val="005C5CE4"/>
    <w:rsid w:val="005C6798"/>
    <w:rsid w:val="005C6C59"/>
    <w:rsid w:val="005C7066"/>
    <w:rsid w:val="005C7C28"/>
    <w:rsid w:val="005C7CFE"/>
    <w:rsid w:val="005C7FB5"/>
    <w:rsid w:val="005D01A6"/>
    <w:rsid w:val="005D0C19"/>
    <w:rsid w:val="005D12A2"/>
    <w:rsid w:val="005D251F"/>
    <w:rsid w:val="005D3A44"/>
    <w:rsid w:val="005D3ADA"/>
    <w:rsid w:val="005D3E07"/>
    <w:rsid w:val="005D4D02"/>
    <w:rsid w:val="005D590E"/>
    <w:rsid w:val="005D5CC2"/>
    <w:rsid w:val="005D65BA"/>
    <w:rsid w:val="005D7B1F"/>
    <w:rsid w:val="005D7B98"/>
    <w:rsid w:val="005D7E83"/>
    <w:rsid w:val="005E2850"/>
    <w:rsid w:val="005E4706"/>
    <w:rsid w:val="005E7596"/>
    <w:rsid w:val="005E7B9B"/>
    <w:rsid w:val="005F0047"/>
    <w:rsid w:val="005F016D"/>
    <w:rsid w:val="005F01AA"/>
    <w:rsid w:val="005F055D"/>
    <w:rsid w:val="005F064B"/>
    <w:rsid w:val="005F0D66"/>
    <w:rsid w:val="005F1738"/>
    <w:rsid w:val="005F1DE3"/>
    <w:rsid w:val="005F20B7"/>
    <w:rsid w:val="005F36AF"/>
    <w:rsid w:val="005F387F"/>
    <w:rsid w:val="005F43E4"/>
    <w:rsid w:val="005F4507"/>
    <w:rsid w:val="005F4B59"/>
    <w:rsid w:val="005F587D"/>
    <w:rsid w:val="005F5BA8"/>
    <w:rsid w:val="005F6F41"/>
    <w:rsid w:val="005F7C4A"/>
    <w:rsid w:val="005F7DA5"/>
    <w:rsid w:val="00600CE4"/>
    <w:rsid w:val="00601A40"/>
    <w:rsid w:val="0060233C"/>
    <w:rsid w:val="00603AD4"/>
    <w:rsid w:val="00603DC6"/>
    <w:rsid w:val="006052D0"/>
    <w:rsid w:val="00605679"/>
    <w:rsid w:val="00605FC9"/>
    <w:rsid w:val="00610840"/>
    <w:rsid w:val="00611B35"/>
    <w:rsid w:val="00611DD2"/>
    <w:rsid w:val="00611F3B"/>
    <w:rsid w:val="00611FBD"/>
    <w:rsid w:val="0061300B"/>
    <w:rsid w:val="006137CD"/>
    <w:rsid w:val="0061392F"/>
    <w:rsid w:val="00613B24"/>
    <w:rsid w:val="00614160"/>
    <w:rsid w:val="00614522"/>
    <w:rsid w:val="00614E5D"/>
    <w:rsid w:val="00615EFE"/>
    <w:rsid w:val="006161B2"/>
    <w:rsid w:val="00620780"/>
    <w:rsid w:val="0062163C"/>
    <w:rsid w:val="00621C86"/>
    <w:rsid w:val="00622BA1"/>
    <w:rsid w:val="00623017"/>
    <w:rsid w:val="00623A2D"/>
    <w:rsid w:val="00624D33"/>
    <w:rsid w:val="00625861"/>
    <w:rsid w:val="00626AE6"/>
    <w:rsid w:val="00626D99"/>
    <w:rsid w:val="00631738"/>
    <w:rsid w:val="006336BA"/>
    <w:rsid w:val="0063487A"/>
    <w:rsid w:val="006348FE"/>
    <w:rsid w:val="00635659"/>
    <w:rsid w:val="006361B8"/>
    <w:rsid w:val="00637606"/>
    <w:rsid w:val="00640154"/>
    <w:rsid w:val="006404AE"/>
    <w:rsid w:val="006408E2"/>
    <w:rsid w:val="00641D08"/>
    <w:rsid w:val="00641E8F"/>
    <w:rsid w:val="0064277C"/>
    <w:rsid w:val="00643755"/>
    <w:rsid w:val="00644622"/>
    <w:rsid w:val="00644C0F"/>
    <w:rsid w:val="0064504C"/>
    <w:rsid w:val="0064570B"/>
    <w:rsid w:val="00647145"/>
    <w:rsid w:val="00647CAA"/>
    <w:rsid w:val="006504A1"/>
    <w:rsid w:val="006505D7"/>
    <w:rsid w:val="0065140D"/>
    <w:rsid w:val="006515CA"/>
    <w:rsid w:val="006517B9"/>
    <w:rsid w:val="00651C00"/>
    <w:rsid w:val="00651D27"/>
    <w:rsid w:val="006526B1"/>
    <w:rsid w:val="00653664"/>
    <w:rsid w:val="00654274"/>
    <w:rsid w:val="00655185"/>
    <w:rsid w:val="00655538"/>
    <w:rsid w:val="006557A5"/>
    <w:rsid w:val="006579F2"/>
    <w:rsid w:val="00657A10"/>
    <w:rsid w:val="0066149B"/>
    <w:rsid w:val="0066173A"/>
    <w:rsid w:val="00661CF3"/>
    <w:rsid w:val="00661D3C"/>
    <w:rsid w:val="00661F4D"/>
    <w:rsid w:val="00662201"/>
    <w:rsid w:val="00662831"/>
    <w:rsid w:val="00663164"/>
    <w:rsid w:val="00663522"/>
    <w:rsid w:val="00663568"/>
    <w:rsid w:val="00663962"/>
    <w:rsid w:val="006649A8"/>
    <w:rsid w:val="006651ED"/>
    <w:rsid w:val="00665730"/>
    <w:rsid w:val="006664B4"/>
    <w:rsid w:val="006664F1"/>
    <w:rsid w:val="00666893"/>
    <w:rsid w:val="00666B72"/>
    <w:rsid w:val="006673B3"/>
    <w:rsid w:val="00667971"/>
    <w:rsid w:val="00670194"/>
    <w:rsid w:val="00672C25"/>
    <w:rsid w:val="0067349F"/>
    <w:rsid w:val="006747A6"/>
    <w:rsid w:val="00674A0A"/>
    <w:rsid w:val="006755EC"/>
    <w:rsid w:val="006761C8"/>
    <w:rsid w:val="00676B48"/>
    <w:rsid w:val="00676EAF"/>
    <w:rsid w:val="0067771A"/>
    <w:rsid w:val="0067798A"/>
    <w:rsid w:val="00677A2F"/>
    <w:rsid w:val="00677C30"/>
    <w:rsid w:val="00677D0A"/>
    <w:rsid w:val="006816E5"/>
    <w:rsid w:val="00681958"/>
    <w:rsid w:val="00681CBB"/>
    <w:rsid w:val="00682B3D"/>
    <w:rsid w:val="00683768"/>
    <w:rsid w:val="00684AC3"/>
    <w:rsid w:val="00684BAB"/>
    <w:rsid w:val="00685122"/>
    <w:rsid w:val="00685DEA"/>
    <w:rsid w:val="00687234"/>
    <w:rsid w:val="00687FCB"/>
    <w:rsid w:val="00690A7B"/>
    <w:rsid w:val="00690B4A"/>
    <w:rsid w:val="00691B92"/>
    <w:rsid w:val="00692E75"/>
    <w:rsid w:val="00694B1C"/>
    <w:rsid w:val="00694C6B"/>
    <w:rsid w:val="00695286"/>
    <w:rsid w:val="00695480"/>
    <w:rsid w:val="00695966"/>
    <w:rsid w:val="00695C6E"/>
    <w:rsid w:val="00695E68"/>
    <w:rsid w:val="00695E95"/>
    <w:rsid w:val="00697F8F"/>
    <w:rsid w:val="006A12AD"/>
    <w:rsid w:val="006A2BD8"/>
    <w:rsid w:val="006A2CDA"/>
    <w:rsid w:val="006A31C8"/>
    <w:rsid w:val="006A3754"/>
    <w:rsid w:val="006A3B63"/>
    <w:rsid w:val="006A489C"/>
    <w:rsid w:val="006A4BB2"/>
    <w:rsid w:val="006A56F8"/>
    <w:rsid w:val="006A5BFE"/>
    <w:rsid w:val="006A66F3"/>
    <w:rsid w:val="006A693A"/>
    <w:rsid w:val="006A72E5"/>
    <w:rsid w:val="006A7908"/>
    <w:rsid w:val="006A79CC"/>
    <w:rsid w:val="006A7D74"/>
    <w:rsid w:val="006B010A"/>
    <w:rsid w:val="006B1051"/>
    <w:rsid w:val="006B17F9"/>
    <w:rsid w:val="006B1AAD"/>
    <w:rsid w:val="006B1CF2"/>
    <w:rsid w:val="006B26D3"/>
    <w:rsid w:val="006B2709"/>
    <w:rsid w:val="006B28C2"/>
    <w:rsid w:val="006B3AA3"/>
    <w:rsid w:val="006B4BC8"/>
    <w:rsid w:val="006B5386"/>
    <w:rsid w:val="006B5FDD"/>
    <w:rsid w:val="006B6121"/>
    <w:rsid w:val="006B6DE6"/>
    <w:rsid w:val="006B7001"/>
    <w:rsid w:val="006C05FE"/>
    <w:rsid w:val="006C1452"/>
    <w:rsid w:val="006C1598"/>
    <w:rsid w:val="006C19CC"/>
    <w:rsid w:val="006C1DFC"/>
    <w:rsid w:val="006C1F2B"/>
    <w:rsid w:val="006C213D"/>
    <w:rsid w:val="006C23F8"/>
    <w:rsid w:val="006C2A8D"/>
    <w:rsid w:val="006C35F7"/>
    <w:rsid w:val="006C3A7B"/>
    <w:rsid w:val="006C42B1"/>
    <w:rsid w:val="006C4961"/>
    <w:rsid w:val="006C5099"/>
    <w:rsid w:val="006C53A2"/>
    <w:rsid w:val="006C5B0A"/>
    <w:rsid w:val="006C5B8A"/>
    <w:rsid w:val="006C65DF"/>
    <w:rsid w:val="006C6B81"/>
    <w:rsid w:val="006C6C72"/>
    <w:rsid w:val="006C6DC8"/>
    <w:rsid w:val="006C71FC"/>
    <w:rsid w:val="006C7CAC"/>
    <w:rsid w:val="006D0610"/>
    <w:rsid w:val="006D161E"/>
    <w:rsid w:val="006D2170"/>
    <w:rsid w:val="006D2883"/>
    <w:rsid w:val="006D29DB"/>
    <w:rsid w:val="006D2D1F"/>
    <w:rsid w:val="006D396E"/>
    <w:rsid w:val="006D3AEA"/>
    <w:rsid w:val="006D439D"/>
    <w:rsid w:val="006D5CB4"/>
    <w:rsid w:val="006D7321"/>
    <w:rsid w:val="006D7956"/>
    <w:rsid w:val="006E09D3"/>
    <w:rsid w:val="006E0E0C"/>
    <w:rsid w:val="006E1DF9"/>
    <w:rsid w:val="006E1FD8"/>
    <w:rsid w:val="006E20F7"/>
    <w:rsid w:val="006E4E49"/>
    <w:rsid w:val="006E5481"/>
    <w:rsid w:val="006E5B9E"/>
    <w:rsid w:val="006E6068"/>
    <w:rsid w:val="006E75DE"/>
    <w:rsid w:val="006F0962"/>
    <w:rsid w:val="006F12AE"/>
    <w:rsid w:val="006F1D1E"/>
    <w:rsid w:val="006F2152"/>
    <w:rsid w:val="006F2551"/>
    <w:rsid w:val="006F2877"/>
    <w:rsid w:val="006F2CB1"/>
    <w:rsid w:val="006F2F80"/>
    <w:rsid w:val="006F3449"/>
    <w:rsid w:val="006F34EE"/>
    <w:rsid w:val="006F362C"/>
    <w:rsid w:val="006F3FA7"/>
    <w:rsid w:val="006F4883"/>
    <w:rsid w:val="006F4966"/>
    <w:rsid w:val="006F49C3"/>
    <w:rsid w:val="006F4C90"/>
    <w:rsid w:val="006F4DCA"/>
    <w:rsid w:val="006F52F2"/>
    <w:rsid w:val="006F5F79"/>
    <w:rsid w:val="006F600C"/>
    <w:rsid w:val="006F6FC5"/>
    <w:rsid w:val="006F707E"/>
    <w:rsid w:val="006F75E8"/>
    <w:rsid w:val="006F7A29"/>
    <w:rsid w:val="00700F24"/>
    <w:rsid w:val="007013A7"/>
    <w:rsid w:val="00701728"/>
    <w:rsid w:val="00701AD2"/>
    <w:rsid w:val="00701B9C"/>
    <w:rsid w:val="00702971"/>
    <w:rsid w:val="0070344C"/>
    <w:rsid w:val="0070486C"/>
    <w:rsid w:val="00704F33"/>
    <w:rsid w:val="007058DE"/>
    <w:rsid w:val="00705BFF"/>
    <w:rsid w:val="00706E37"/>
    <w:rsid w:val="00706F49"/>
    <w:rsid w:val="007079F8"/>
    <w:rsid w:val="00710810"/>
    <w:rsid w:val="00710942"/>
    <w:rsid w:val="007111FF"/>
    <w:rsid w:val="007114EB"/>
    <w:rsid w:val="007136A3"/>
    <w:rsid w:val="00713834"/>
    <w:rsid w:val="007148DA"/>
    <w:rsid w:val="007149DC"/>
    <w:rsid w:val="0071515A"/>
    <w:rsid w:val="007158DA"/>
    <w:rsid w:val="0071617E"/>
    <w:rsid w:val="0071660F"/>
    <w:rsid w:val="007167EB"/>
    <w:rsid w:val="00716F2A"/>
    <w:rsid w:val="00717521"/>
    <w:rsid w:val="00717874"/>
    <w:rsid w:val="00720319"/>
    <w:rsid w:val="0072208C"/>
    <w:rsid w:val="00723AFB"/>
    <w:rsid w:val="007241DE"/>
    <w:rsid w:val="007248CC"/>
    <w:rsid w:val="007249A5"/>
    <w:rsid w:val="007250F7"/>
    <w:rsid w:val="00725FED"/>
    <w:rsid w:val="00726041"/>
    <w:rsid w:val="0072628C"/>
    <w:rsid w:val="007268DE"/>
    <w:rsid w:val="007307D8"/>
    <w:rsid w:val="00732895"/>
    <w:rsid w:val="00732F7A"/>
    <w:rsid w:val="00732FEA"/>
    <w:rsid w:val="00733056"/>
    <w:rsid w:val="0073394B"/>
    <w:rsid w:val="00734C8E"/>
    <w:rsid w:val="00734D87"/>
    <w:rsid w:val="00735356"/>
    <w:rsid w:val="00735ADD"/>
    <w:rsid w:val="00736191"/>
    <w:rsid w:val="00736242"/>
    <w:rsid w:val="0073626C"/>
    <w:rsid w:val="00736C2A"/>
    <w:rsid w:val="007373D5"/>
    <w:rsid w:val="00740E34"/>
    <w:rsid w:val="0074274B"/>
    <w:rsid w:val="007434B9"/>
    <w:rsid w:val="00743613"/>
    <w:rsid w:val="00743D40"/>
    <w:rsid w:val="0074434B"/>
    <w:rsid w:val="00744593"/>
    <w:rsid w:val="007446CE"/>
    <w:rsid w:val="007452FB"/>
    <w:rsid w:val="007459A5"/>
    <w:rsid w:val="007464C5"/>
    <w:rsid w:val="007464E5"/>
    <w:rsid w:val="007479A0"/>
    <w:rsid w:val="00750076"/>
    <w:rsid w:val="007505B6"/>
    <w:rsid w:val="007506B7"/>
    <w:rsid w:val="00752CD5"/>
    <w:rsid w:val="0075308A"/>
    <w:rsid w:val="00753B81"/>
    <w:rsid w:val="007557A1"/>
    <w:rsid w:val="007558D3"/>
    <w:rsid w:val="00756555"/>
    <w:rsid w:val="0075F284"/>
    <w:rsid w:val="007608CC"/>
    <w:rsid w:val="00760C54"/>
    <w:rsid w:val="00761CB8"/>
    <w:rsid w:val="0076232E"/>
    <w:rsid w:val="007629DF"/>
    <w:rsid w:val="00763154"/>
    <w:rsid w:val="00763A59"/>
    <w:rsid w:val="00765DEF"/>
    <w:rsid w:val="00767480"/>
    <w:rsid w:val="00767FFB"/>
    <w:rsid w:val="00770189"/>
    <w:rsid w:val="00770290"/>
    <w:rsid w:val="007705F9"/>
    <w:rsid w:val="00770812"/>
    <w:rsid w:val="00770F21"/>
    <w:rsid w:val="00771487"/>
    <w:rsid w:val="00772E3E"/>
    <w:rsid w:val="00774037"/>
    <w:rsid w:val="00774EB4"/>
    <w:rsid w:val="00774FD6"/>
    <w:rsid w:val="00775175"/>
    <w:rsid w:val="007755E4"/>
    <w:rsid w:val="00775DD5"/>
    <w:rsid w:val="00776821"/>
    <w:rsid w:val="007805DD"/>
    <w:rsid w:val="0078236A"/>
    <w:rsid w:val="0078248B"/>
    <w:rsid w:val="007846DB"/>
    <w:rsid w:val="007848D4"/>
    <w:rsid w:val="00785637"/>
    <w:rsid w:val="00786AA0"/>
    <w:rsid w:val="007873DD"/>
    <w:rsid w:val="00787950"/>
    <w:rsid w:val="0079141A"/>
    <w:rsid w:val="007920F1"/>
    <w:rsid w:val="007926D8"/>
    <w:rsid w:val="00792736"/>
    <w:rsid w:val="00792972"/>
    <w:rsid w:val="007935E5"/>
    <w:rsid w:val="00794A7F"/>
    <w:rsid w:val="00794DD9"/>
    <w:rsid w:val="007955F4"/>
    <w:rsid w:val="0079561C"/>
    <w:rsid w:val="00796322"/>
    <w:rsid w:val="00796DA6"/>
    <w:rsid w:val="00796DE8"/>
    <w:rsid w:val="007978CA"/>
    <w:rsid w:val="00797ADC"/>
    <w:rsid w:val="007A0C0E"/>
    <w:rsid w:val="007A0FDE"/>
    <w:rsid w:val="007A1439"/>
    <w:rsid w:val="007A191B"/>
    <w:rsid w:val="007A1A95"/>
    <w:rsid w:val="007A1BD6"/>
    <w:rsid w:val="007A2FB1"/>
    <w:rsid w:val="007A6542"/>
    <w:rsid w:val="007A6652"/>
    <w:rsid w:val="007A719F"/>
    <w:rsid w:val="007A77E0"/>
    <w:rsid w:val="007B0131"/>
    <w:rsid w:val="007B0699"/>
    <w:rsid w:val="007B1B57"/>
    <w:rsid w:val="007B1B74"/>
    <w:rsid w:val="007B2314"/>
    <w:rsid w:val="007B2C94"/>
    <w:rsid w:val="007B3B59"/>
    <w:rsid w:val="007B46D3"/>
    <w:rsid w:val="007B4B0A"/>
    <w:rsid w:val="007B5716"/>
    <w:rsid w:val="007B664E"/>
    <w:rsid w:val="007B6CD0"/>
    <w:rsid w:val="007B7076"/>
    <w:rsid w:val="007B7303"/>
    <w:rsid w:val="007B73A5"/>
    <w:rsid w:val="007B741B"/>
    <w:rsid w:val="007B7505"/>
    <w:rsid w:val="007B7D94"/>
    <w:rsid w:val="007B7DCE"/>
    <w:rsid w:val="007C08B7"/>
    <w:rsid w:val="007C0B69"/>
    <w:rsid w:val="007C1941"/>
    <w:rsid w:val="007C1B04"/>
    <w:rsid w:val="007C2840"/>
    <w:rsid w:val="007C57E0"/>
    <w:rsid w:val="007C6101"/>
    <w:rsid w:val="007C7646"/>
    <w:rsid w:val="007D1D1B"/>
    <w:rsid w:val="007D2357"/>
    <w:rsid w:val="007D2801"/>
    <w:rsid w:val="007D2BA4"/>
    <w:rsid w:val="007D2E81"/>
    <w:rsid w:val="007D3FA9"/>
    <w:rsid w:val="007D5A35"/>
    <w:rsid w:val="007D738D"/>
    <w:rsid w:val="007E038A"/>
    <w:rsid w:val="007E0472"/>
    <w:rsid w:val="007E37C3"/>
    <w:rsid w:val="007E3FBB"/>
    <w:rsid w:val="007E4403"/>
    <w:rsid w:val="007E4926"/>
    <w:rsid w:val="007E51AD"/>
    <w:rsid w:val="007E5BBE"/>
    <w:rsid w:val="007E6B0D"/>
    <w:rsid w:val="007E6DFF"/>
    <w:rsid w:val="007E6E33"/>
    <w:rsid w:val="007F0B81"/>
    <w:rsid w:val="007F0FBD"/>
    <w:rsid w:val="007F1622"/>
    <w:rsid w:val="007F1B49"/>
    <w:rsid w:val="007F2141"/>
    <w:rsid w:val="007F2200"/>
    <w:rsid w:val="007F2417"/>
    <w:rsid w:val="007F35BE"/>
    <w:rsid w:val="007F4C33"/>
    <w:rsid w:val="007F4C98"/>
    <w:rsid w:val="007F587B"/>
    <w:rsid w:val="007F665A"/>
    <w:rsid w:val="007F6693"/>
    <w:rsid w:val="007F6B39"/>
    <w:rsid w:val="007F7875"/>
    <w:rsid w:val="00801DA1"/>
    <w:rsid w:val="00801E18"/>
    <w:rsid w:val="00802B1A"/>
    <w:rsid w:val="00803E64"/>
    <w:rsid w:val="008043A2"/>
    <w:rsid w:val="0080552C"/>
    <w:rsid w:val="008057B7"/>
    <w:rsid w:val="00806060"/>
    <w:rsid w:val="0080630F"/>
    <w:rsid w:val="0080693C"/>
    <w:rsid w:val="0080736B"/>
    <w:rsid w:val="00807768"/>
    <w:rsid w:val="00807BB7"/>
    <w:rsid w:val="0081038C"/>
    <w:rsid w:val="008109D4"/>
    <w:rsid w:val="00810F33"/>
    <w:rsid w:val="00811111"/>
    <w:rsid w:val="008114A4"/>
    <w:rsid w:val="00812177"/>
    <w:rsid w:val="00813FA3"/>
    <w:rsid w:val="008143C2"/>
    <w:rsid w:val="00816621"/>
    <w:rsid w:val="00816D6B"/>
    <w:rsid w:val="00817037"/>
    <w:rsid w:val="008172AB"/>
    <w:rsid w:val="00817494"/>
    <w:rsid w:val="008176D8"/>
    <w:rsid w:val="00817FAB"/>
    <w:rsid w:val="00820757"/>
    <w:rsid w:val="008216E1"/>
    <w:rsid w:val="00821D1E"/>
    <w:rsid w:val="00821E32"/>
    <w:rsid w:val="00822B24"/>
    <w:rsid w:val="00822FD5"/>
    <w:rsid w:val="0082309F"/>
    <w:rsid w:val="00823642"/>
    <w:rsid w:val="00824E9B"/>
    <w:rsid w:val="00825B47"/>
    <w:rsid w:val="008262D5"/>
    <w:rsid w:val="008265BC"/>
    <w:rsid w:val="008267D3"/>
    <w:rsid w:val="00826809"/>
    <w:rsid w:val="00827317"/>
    <w:rsid w:val="008275F3"/>
    <w:rsid w:val="008276CA"/>
    <w:rsid w:val="0082773F"/>
    <w:rsid w:val="00827A2A"/>
    <w:rsid w:val="008302E0"/>
    <w:rsid w:val="00830F14"/>
    <w:rsid w:val="0083102B"/>
    <w:rsid w:val="008313C2"/>
    <w:rsid w:val="00831742"/>
    <w:rsid w:val="00831B2D"/>
    <w:rsid w:val="00831B9F"/>
    <w:rsid w:val="00831E38"/>
    <w:rsid w:val="00831FA4"/>
    <w:rsid w:val="00832574"/>
    <w:rsid w:val="0083266F"/>
    <w:rsid w:val="00833C83"/>
    <w:rsid w:val="00835ECB"/>
    <w:rsid w:val="00836170"/>
    <w:rsid w:val="00836370"/>
    <w:rsid w:val="00837078"/>
    <w:rsid w:val="0083745D"/>
    <w:rsid w:val="00837601"/>
    <w:rsid w:val="008377FC"/>
    <w:rsid w:val="0083795D"/>
    <w:rsid w:val="00837E70"/>
    <w:rsid w:val="008406C4"/>
    <w:rsid w:val="0084079F"/>
    <w:rsid w:val="00840B80"/>
    <w:rsid w:val="0084141B"/>
    <w:rsid w:val="0084191C"/>
    <w:rsid w:val="00842731"/>
    <w:rsid w:val="00842BFB"/>
    <w:rsid w:val="00843B13"/>
    <w:rsid w:val="00843E19"/>
    <w:rsid w:val="00843FAA"/>
    <w:rsid w:val="00844C65"/>
    <w:rsid w:val="008467EF"/>
    <w:rsid w:val="00847A68"/>
    <w:rsid w:val="00847FA3"/>
    <w:rsid w:val="00851B63"/>
    <w:rsid w:val="008526E3"/>
    <w:rsid w:val="008529F8"/>
    <w:rsid w:val="00853941"/>
    <w:rsid w:val="00853BB5"/>
    <w:rsid w:val="00853FD4"/>
    <w:rsid w:val="00854916"/>
    <w:rsid w:val="00854A03"/>
    <w:rsid w:val="00856734"/>
    <w:rsid w:val="00856B54"/>
    <w:rsid w:val="008573DA"/>
    <w:rsid w:val="00860D6C"/>
    <w:rsid w:val="008634FA"/>
    <w:rsid w:val="0086410A"/>
    <w:rsid w:val="00864215"/>
    <w:rsid w:val="0086494E"/>
    <w:rsid w:val="00866F03"/>
    <w:rsid w:val="00867442"/>
    <w:rsid w:val="008678F1"/>
    <w:rsid w:val="008715B1"/>
    <w:rsid w:val="00872919"/>
    <w:rsid w:val="008737E3"/>
    <w:rsid w:val="00874E13"/>
    <w:rsid w:val="008756FA"/>
    <w:rsid w:val="008758ED"/>
    <w:rsid w:val="0087596C"/>
    <w:rsid w:val="00875B59"/>
    <w:rsid w:val="00876575"/>
    <w:rsid w:val="008766A4"/>
    <w:rsid w:val="008766E2"/>
    <w:rsid w:val="00877394"/>
    <w:rsid w:val="0087762B"/>
    <w:rsid w:val="00880A77"/>
    <w:rsid w:val="008825DD"/>
    <w:rsid w:val="00882CE5"/>
    <w:rsid w:val="00883409"/>
    <w:rsid w:val="0088361F"/>
    <w:rsid w:val="008838E4"/>
    <w:rsid w:val="008838FB"/>
    <w:rsid w:val="008845C3"/>
    <w:rsid w:val="00884855"/>
    <w:rsid w:val="00884DA4"/>
    <w:rsid w:val="0089154B"/>
    <w:rsid w:val="00891591"/>
    <w:rsid w:val="00892759"/>
    <w:rsid w:val="00893BD6"/>
    <w:rsid w:val="00896258"/>
    <w:rsid w:val="00896282"/>
    <w:rsid w:val="0089630B"/>
    <w:rsid w:val="008977B9"/>
    <w:rsid w:val="00897BCA"/>
    <w:rsid w:val="0089A708"/>
    <w:rsid w:val="008A0498"/>
    <w:rsid w:val="008A0816"/>
    <w:rsid w:val="008A167D"/>
    <w:rsid w:val="008A16CB"/>
    <w:rsid w:val="008A1947"/>
    <w:rsid w:val="008A1C5E"/>
    <w:rsid w:val="008A2987"/>
    <w:rsid w:val="008A2E9A"/>
    <w:rsid w:val="008A32D9"/>
    <w:rsid w:val="008A357D"/>
    <w:rsid w:val="008A4E5B"/>
    <w:rsid w:val="008A5CA3"/>
    <w:rsid w:val="008A6A07"/>
    <w:rsid w:val="008A6B76"/>
    <w:rsid w:val="008A760C"/>
    <w:rsid w:val="008A78FA"/>
    <w:rsid w:val="008B16A0"/>
    <w:rsid w:val="008B3769"/>
    <w:rsid w:val="008B575E"/>
    <w:rsid w:val="008B57AC"/>
    <w:rsid w:val="008B57D4"/>
    <w:rsid w:val="008B62BA"/>
    <w:rsid w:val="008B691C"/>
    <w:rsid w:val="008B6E81"/>
    <w:rsid w:val="008B73C1"/>
    <w:rsid w:val="008C08B4"/>
    <w:rsid w:val="008C0B56"/>
    <w:rsid w:val="008C121E"/>
    <w:rsid w:val="008C2165"/>
    <w:rsid w:val="008C274B"/>
    <w:rsid w:val="008C27BF"/>
    <w:rsid w:val="008C2DD7"/>
    <w:rsid w:val="008C3151"/>
    <w:rsid w:val="008C3725"/>
    <w:rsid w:val="008C4907"/>
    <w:rsid w:val="008C4C02"/>
    <w:rsid w:val="008C59DF"/>
    <w:rsid w:val="008C5FFD"/>
    <w:rsid w:val="008D00BD"/>
    <w:rsid w:val="008D1468"/>
    <w:rsid w:val="008D216B"/>
    <w:rsid w:val="008D265F"/>
    <w:rsid w:val="008D2C11"/>
    <w:rsid w:val="008D2EBC"/>
    <w:rsid w:val="008D404A"/>
    <w:rsid w:val="008D4422"/>
    <w:rsid w:val="008D634E"/>
    <w:rsid w:val="008D6AA3"/>
    <w:rsid w:val="008D6E44"/>
    <w:rsid w:val="008D6E71"/>
    <w:rsid w:val="008D6E77"/>
    <w:rsid w:val="008E02EA"/>
    <w:rsid w:val="008E11DC"/>
    <w:rsid w:val="008E136C"/>
    <w:rsid w:val="008E1785"/>
    <w:rsid w:val="008E1DC1"/>
    <w:rsid w:val="008E2A8C"/>
    <w:rsid w:val="008E3328"/>
    <w:rsid w:val="008E3D4F"/>
    <w:rsid w:val="008E4008"/>
    <w:rsid w:val="008E728B"/>
    <w:rsid w:val="008E7FFB"/>
    <w:rsid w:val="008F0C62"/>
    <w:rsid w:val="008F0F9B"/>
    <w:rsid w:val="008F2A96"/>
    <w:rsid w:val="008F3085"/>
    <w:rsid w:val="008F33C0"/>
    <w:rsid w:val="008F3824"/>
    <w:rsid w:val="008F388C"/>
    <w:rsid w:val="008F3B7B"/>
    <w:rsid w:val="008F40B2"/>
    <w:rsid w:val="008F4685"/>
    <w:rsid w:val="008F648C"/>
    <w:rsid w:val="008F6797"/>
    <w:rsid w:val="008F6929"/>
    <w:rsid w:val="008F6A33"/>
    <w:rsid w:val="008F6BA9"/>
    <w:rsid w:val="008F6D2E"/>
    <w:rsid w:val="008F7BE0"/>
    <w:rsid w:val="009011AA"/>
    <w:rsid w:val="009013DB"/>
    <w:rsid w:val="00901564"/>
    <w:rsid w:val="009023C0"/>
    <w:rsid w:val="009029B8"/>
    <w:rsid w:val="009040D8"/>
    <w:rsid w:val="0090443E"/>
    <w:rsid w:val="00905431"/>
    <w:rsid w:val="00906063"/>
    <w:rsid w:val="00906DE1"/>
    <w:rsid w:val="00906FCD"/>
    <w:rsid w:val="00907976"/>
    <w:rsid w:val="00910A36"/>
    <w:rsid w:val="009120C9"/>
    <w:rsid w:val="009126D8"/>
    <w:rsid w:val="00912DED"/>
    <w:rsid w:val="00915547"/>
    <w:rsid w:val="00916BF2"/>
    <w:rsid w:val="009172AA"/>
    <w:rsid w:val="00917878"/>
    <w:rsid w:val="009179FE"/>
    <w:rsid w:val="00917CA5"/>
    <w:rsid w:val="00920178"/>
    <w:rsid w:val="009206CC"/>
    <w:rsid w:val="0092083E"/>
    <w:rsid w:val="00920CA2"/>
    <w:rsid w:val="00920E46"/>
    <w:rsid w:val="00920F70"/>
    <w:rsid w:val="00921659"/>
    <w:rsid w:val="00921ABC"/>
    <w:rsid w:val="0092294A"/>
    <w:rsid w:val="00923FAD"/>
    <w:rsid w:val="009243DF"/>
    <w:rsid w:val="00924D7A"/>
    <w:rsid w:val="00925166"/>
    <w:rsid w:val="009257CB"/>
    <w:rsid w:val="00925CB9"/>
    <w:rsid w:val="00925FD3"/>
    <w:rsid w:val="0092637E"/>
    <w:rsid w:val="00926F73"/>
    <w:rsid w:val="00927EBA"/>
    <w:rsid w:val="00930AAB"/>
    <w:rsid w:val="009322C9"/>
    <w:rsid w:val="00932E42"/>
    <w:rsid w:val="009332AD"/>
    <w:rsid w:val="00933CB2"/>
    <w:rsid w:val="00933DF0"/>
    <w:rsid w:val="0093523D"/>
    <w:rsid w:val="0093612F"/>
    <w:rsid w:val="00936439"/>
    <w:rsid w:val="00937A57"/>
    <w:rsid w:val="0094013F"/>
    <w:rsid w:val="009416AA"/>
    <w:rsid w:val="009424EA"/>
    <w:rsid w:val="00942B3A"/>
    <w:rsid w:val="00942EE7"/>
    <w:rsid w:val="009435CC"/>
    <w:rsid w:val="009436DC"/>
    <w:rsid w:val="0094436A"/>
    <w:rsid w:val="0094480F"/>
    <w:rsid w:val="009454A8"/>
    <w:rsid w:val="009457D9"/>
    <w:rsid w:val="00945C99"/>
    <w:rsid w:val="00945F17"/>
    <w:rsid w:val="009463F6"/>
    <w:rsid w:val="009469D8"/>
    <w:rsid w:val="00946CBC"/>
    <w:rsid w:val="00946F6F"/>
    <w:rsid w:val="00947447"/>
    <w:rsid w:val="0095018E"/>
    <w:rsid w:val="009507AC"/>
    <w:rsid w:val="00952636"/>
    <w:rsid w:val="009541CA"/>
    <w:rsid w:val="0095429B"/>
    <w:rsid w:val="00954310"/>
    <w:rsid w:val="00954D57"/>
    <w:rsid w:val="00955068"/>
    <w:rsid w:val="00955238"/>
    <w:rsid w:val="00955C56"/>
    <w:rsid w:val="0095611F"/>
    <w:rsid w:val="00956173"/>
    <w:rsid w:val="009563E0"/>
    <w:rsid w:val="009566EF"/>
    <w:rsid w:val="00956B4E"/>
    <w:rsid w:val="00957192"/>
    <w:rsid w:val="009572AF"/>
    <w:rsid w:val="00957619"/>
    <w:rsid w:val="00957AD8"/>
    <w:rsid w:val="00957EF8"/>
    <w:rsid w:val="00957F19"/>
    <w:rsid w:val="009604BD"/>
    <w:rsid w:val="009613B8"/>
    <w:rsid w:val="00961A52"/>
    <w:rsid w:val="00961AB6"/>
    <w:rsid w:val="00962BCE"/>
    <w:rsid w:val="009638FD"/>
    <w:rsid w:val="00963A52"/>
    <w:rsid w:val="0096509C"/>
    <w:rsid w:val="009653F5"/>
    <w:rsid w:val="00965479"/>
    <w:rsid w:val="00966EC5"/>
    <w:rsid w:val="00967C62"/>
    <w:rsid w:val="009707E5"/>
    <w:rsid w:val="0097081B"/>
    <w:rsid w:val="00971262"/>
    <w:rsid w:val="00971901"/>
    <w:rsid w:val="0097288E"/>
    <w:rsid w:val="00973738"/>
    <w:rsid w:val="00973F59"/>
    <w:rsid w:val="00974116"/>
    <w:rsid w:val="00974144"/>
    <w:rsid w:val="009755C6"/>
    <w:rsid w:val="00975D11"/>
    <w:rsid w:val="00976202"/>
    <w:rsid w:val="009766D6"/>
    <w:rsid w:val="00976D3B"/>
    <w:rsid w:val="00977512"/>
    <w:rsid w:val="00977536"/>
    <w:rsid w:val="009804D4"/>
    <w:rsid w:val="00981D9F"/>
    <w:rsid w:val="009829CE"/>
    <w:rsid w:val="00984052"/>
    <w:rsid w:val="009840D1"/>
    <w:rsid w:val="0098565A"/>
    <w:rsid w:val="00985ACF"/>
    <w:rsid w:val="00985DEA"/>
    <w:rsid w:val="009872EB"/>
    <w:rsid w:val="009878E9"/>
    <w:rsid w:val="009905F3"/>
    <w:rsid w:val="009908A3"/>
    <w:rsid w:val="00991537"/>
    <w:rsid w:val="0099177F"/>
    <w:rsid w:val="009925C5"/>
    <w:rsid w:val="009949F1"/>
    <w:rsid w:val="00996135"/>
    <w:rsid w:val="009967F9"/>
    <w:rsid w:val="0099722C"/>
    <w:rsid w:val="009979DB"/>
    <w:rsid w:val="00997EC8"/>
    <w:rsid w:val="009A2033"/>
    <w:rsid w:val="009A243B"/>
    <w:rsid w:val="009A2C33"/>
    <w:rsid w:val="009A4393"/>
    <w:rsid w:val="009A4AE0"/>
    <w:rsid w:val="009A6726"/>
    <w:rsid w:val="009A6EA5"/>
    <w:rsid w:val="009A7AFF"/>
    <w:rsid w:val="009B0C9A"/>
    <w:rsid w:val="009B0CE1"/>
    <w:rsid w:val="009B0D98"/>
    <w:rsid w:val="009B0F63"/>
    <w:rsid w:val="009B1413"/>
    <w:rsid w:val="009B1A3E"/>
    <w:rsid w:val="009B20C8"/>
    <w:rsid w:val="009B2B07"/>
    <w:rsid w:val="009B2B18"/>
    <w:rsid w:val="009B2B6A"/>
    <w:rsid w:val="009B30E5"/>
    <w:rsid w:val="009B3938"/>
    <w:rsid w:val="009B41C4"/>
    <w:rsid w:val="009B45E4"/>
    <w:rsid w:val="009B4C44"/>
    <w:rsid w:val="009B57B3"/>
    <w:rsid w:val="009B5D19"/>
    <w:rsid w:val="009B6701"/>
    <w:rsid w:val="009B7391"/>
    <w:rsid w:val="009C0D2F"/>
    <w:rsid w:val="009C1ADF"/>
    <w:rsid w:val="009C1AE5"/>
    <w:rsid w:val="009C1D3F"/>
    <w:rsid w:val="009C225B"/>
    <w:rsid w:val="009C304C"/>
    <w:rsid w:val="009C325B"/>
    <w:rsid w:val="009C38D4"/>
    <w:rsid w:val="009C3DE5"/>
    <w:rsid w:val="009C40C1"/>
    <w:rsid w:val="009C43A6"/>
    <w:rsid w:val="009C4EA7"/>
    <w:rsid w:val="009C5BDC"/>
    <w:rsid w:val="009C5E8C"/>
    <w:rsid w:val="009C61C5"/>
    <w:rsid w:val="009C69AB"/>
    <w:rsid w:val="009C71F1"/>
    <w:rsid w:val="009C7705"/>
    <w:rsid w:val="009C77D1"/>
    <w:rsid w:val="009C7F3C"/>
    <w:rsid w:val="009D0225"/>
    <w:rsid w:val="009D1D21"/>
    <w:rsid w:val="009D2068"/>
    <w:rsid w:val="009D2D93"/>
    <w:rsid w:val="009D2DC3"/>
    <w:rsid w:val="009D37D1"/>
    <w:rsid w:val="009D3E92"/>
    <w:rsid w:val="009D3EA0"/>
    <w:rsid w:val="009D4117"/>
    <w:rsid w:val="009D50B8"/>
    <w:rsid w:val="009D6971"/>
    <w:rsid w:val="009D6C29"/>
    <w:rsid w:val="009D7FEF"/>
    <w:rsid w:val="009E0515"/>
    <w:rsid w:val="009E0DFD"/>
    <w:rsid w:val="009E0EB9"/>
    <w:rsid w:val="009E486C"/>
    <w:rsid w:val="009E4F6A"/>
    <w:rsid w:val="009E5573"/>
    <w:rsid w:val="009E56DC"/>
    <w:rsid w:val="009E5B3E"/>
    <w:rsid w:val="009E5C49"/>
    <w:rsid w:val="009E6330"/>
    <w:rsid w:val="009E709A"/>
    <w:rsid w:val="009E70DE"/>
    <w:rsid w:val="009E75B6"/>
    <w:rsid w:val="009E7856"/>
    <w:rsid w:val="009E7F80"/>
    <w:rsid w:val="009F0DD2"/>
    <w:rsid w:val="009F1A35"/>
    <w:rsid w:val="009F1E9F"/>
    <w:rsid w:val="009F2940"/>
    <w:rsid w:val="009F2E37"/>
    <w:rsid w:val="009F3265"/>
    <w:rsid w:val="009F3967"/>
    <w:rsid w:val="009F3E12"/>
    <w:rsid w:val="009F40AE"/>
    <w:rsid w:val="009F4AD0"/>
    <w:rsid w:val="009F4EB8"/>
    <w:rsid w:val="009F5B31"/>
    <w:rsid w:val="009F62E3"/>
    <w:rsid w:val="009F68AD"/>
    <w:rsid w:val="009F70C9"/>
    <w:rsid w:val="009F7AD3"/>
    <w:rsid w:val="00A00953"/>
    <w:rsid w:val="00A024CD"/>
    <w:rsid w:val="00A03E9A"/>
    <w:rsid w:val="00A04507"/>
    <w:rsid w:val="00A04A2A"/>
    <w:rsid w:val="00A04A6A"/>
    <w:rsid w:val="00A0577E"/>
    <w:rsid w:val="00A0604B"/>
    <w:rsid w:val="00A06141"/>
    <w:rsid w:val="00A0695B"/>
    <w:rsid w:val="00A0765D"/>
    <w:rsid w:val="00A07DB8"/>
    <w:rsid w:val="00A1022E"/>
    <w:rsid w:val="00A1213F"/>
    <w:rsid w:val="00A1275E"/>
    <w:rsid w:val="00A12A20"/>
    <w:rsid w:val="00A12C1D"/>
    <w:rsid w:val="00A143F7"/>
    <w:rsid w:val="00A14B5F"/>
    <w:rsid w:val="00A1530F"/>
    <w:rsid w:val="00A1558B"/>
    <w:rsid w:val="00A156C0"/>
    <w:rsid w:val="00A1646D"/>
    <w:rsid w:val="00A1716A"/>
    <w:rsid w:val="00A20385"/>
    <w:rsid w:val="00A20865"/>
    <w:rsid w:val="00A20B4A"/>
    <w:rsid w:val="00A20DB3"/>
    <w:rsid w:val="00A21978"/>
    <w:rsid w:val="00A21E43"/>
    <w:rsid w:val="00A222F6"/>
    <w:rsid w:val="00A2244D"/>
    <w:rsid w:val="00A231BA"/>
    <w:rsid w:val="00A24575"/>
    <w:rsid w:val="00A24771"/>
    <w:rsid w:val="00A25BE4"/>
    <w:rsid w:val="00A2611A"/>
    <w:rsid w:val="00A262A6"/>
    <w:rsid w:val="00A27BDD"/>
    <w:rsid w:val="00A3082D"/>
    <w:rsid w:val="00A31190"/>
    <w:rsid w:val="00A32BFC"/>
    <w:rsid w:val="00A32F06"/>
    <w:rsid w:val="00A33E1C"/>
    <w:rsid w:val="00A35D6B"/>
    <w:rsid w:val="00A36577"/>
    <w:rsid w:val="00A366E8"/>
    <w:rsid w:val="00A403C8"/>
    <w:rsid w:val="00A405D1"/>
    <w:rsid w:val="00A41D3D"/>
    <w:rsid w:val="00A41F45"/>
    <w:rsid w:val="00A44B0B"/>
    <w:rsid w:val="00A450D1"/>
    <w:rsid w:val="00A461D9"/>
    <w:rsid w:val="00A46973"/>
    <w:rsid w:val="00A46DA6"/>
    <w:rsid w:val="00A4724C"/>
    <w:rsid w:val="00A47582"/>
    <w:rsid w:val="00A47918"/>
    <w:rsid w:val="00A47B51"/>
    <w:rsid w:val="00A47BCB"/>
    <w:rsid w:val="00A52EE1"/>
    <w:rsid w:val="00A538A6"/>
    <w:rsid w:val="00A53B07"/>
    <w:rsid w:val="00A5485D"/>
    <w:rsid w:val="00A55EC5"/>
    <w:rsid w:val="00A570EB"/>
    <w:rsid w:val="00A57DD9"/>
    <w:rsid w:val="00A60DF7"/>
    <w:rsid w:val="00A60DFF"/>
    <w:rsid w:val="00A616A0"/>
    <w:rsid w:val="00A61B3D"/>
    <w:rsid w:val="00A6271B"/>
    <w:rsid w:val="00A62779"/>
    <w:rsid w:val="00A628D4"/>
    <w:rsid w:val="00A64586"/>
    <w:rsid w:val="00A649A7"/>
    <w:rsid w:val="00A6520B"/>
    <w:rsid w:val="00A65413"/>
    <w:rsid w:val="00A65DAB"/>
    <w:rsid w:val="00A661C1"/>
    <w:rsid w:val="00A668BA"/>
    <w:rsid w:val="00A66D27"/>
    <w:rsid w:val="00A679CF"/>
    <w:rsid w:val="00A67A01"/>
    <w:rsid w:val="00A70382"/>
    <w:rsid w:val="00A7171C"/>
    <w:rsid w:val="00A71F03"/>
    <w:rsid w:val="00A72404"/>
    <w:rsid w:val="00A728E9"/>
    <w:rsid w:val="00A74175"/>
    <w:rsid w:val="00A7489E"/>
    <w:rsid w:val="00A74D72"/>
    <w:rsid w:val="00A74DC6"/>
    <w:rsid w:val="00A75CDF"/>
    <w:rsid w:val="00A7670C"/>
    <w:rsid w:val="00A768B7"/>
    <w:rsid w:val="00A76A14"/>
    <w:rsid w:val="00A77446"/>
    <w:rsid w:val="00A777F1"/>
    <w:rsid w:val="00A80518"/>
    <w:rsid w:val="00A80759"/>
    <w:rsid w:val="00A8085F"/>
    <w:rsid w:val="00A80DBD"/>
    <w:rsid w:val="00A81AD6"/>
    <w:rsid w:val="00A81C23"/>
    <w:rsid w:val="00A8238D"/>
    <w:rsid w:val="00A825C9"/>
    <w:rsid w:val="00A83213"/>
    <w:rsid w:val="00A8338C"/>
    <w:rsid w:val="00A83F12"/>
    <w:rsid w:val="00A8484A"/>
    <w:rsid w:val="00A8544F"/>
    <w:rsid w:val="00A85DFA"/>
    <w:rsid w:val="00A860CA"/>
    <w:rsid w:val="00A86FAD"/>
    <w:rsid w:val="00A9222D"/>
    <w:rsid w:val="00A92452"/>
    <w:rsid w:val="00A92D7E"/>
    <w:rsid w:val="00A92DB6"/>
    <w:rsid w:val="00A94F8E"/>
    <w:rsid w:val="00A95193"/>
    <w:rsid w:val="00A953E7"/>
    <w:rsid w:val="00A95756"/>
    <w:rsid w:val="00A95855"/>
    <w:rsid w:val="00A95AB3"/>
    <w:rsid w:val="00A95D38"/>
    <w:rsid w:val="00A95E5F"/>
    <w:rsid w:val="00A96C05"/>
    <w:rsid w:val="00A9709F"/>
    <w:rsid w:val="00A97FE8"/>
    <w:rsid w:val="00AA0186"/>
    <w:rsid w:val="00AA0BD6"/>
    <w:rsid w:val="00AA1056"/>
    <w:rsid w:val="00AA142D"/>
    <w:rsid w:val="00AA14EF"/>
    <w:rsid w:val="00AA1A6E"/>
    <w:rsid w:val="00AA1C85"/>
    <w:rsid w:val="00AA1D10"/>
    <w:rsid w:val="00AA209F"/>
    <w:rsid w:val="00AA32E4"/>
    <w:rsid w:val="00AA3449"/>
    <w:rsid w:val="00AA43D0"/>
    <w:rsid w:val="00AA4A8C"/>
    <w:rsid w:val="00AA5B79"/>
    <w:rsid w:val="00AA5BC6"/>
    <w:rsid w:val="00AA6F72"/>
    <w:rsid w:val="00AA7034"/>
    <w:rsid w:val="00AA75DA"/>
    <w:rsid w:val="00AB092A"/>
    <w:rsid w:val="00AB0FCB"/>
    <w:rsid w:val="00AB130F"/>
    <w:rsid w:val="00AB14E5"/>
    <w:rsid w:val="00AB2114"/>
    <w:rsid w:val="00AB2813"/>
    <w:rsid w:val="00AB3B91"/>
    <w:rsid w:val="00AB4469"/>
    <w:rsid w:val="00AB571A"/>
    <w:rsid w:val="00AB77AE"/>
    <w:rsid w:val="00AB7B74"/>
    <w:rsid w:val="00AC0111"/>
    <w:rsid w:val="00AC1B7C"/>
    <w:rsid w:val="00AC26F0"/>
    <w:rsid w:val="00AC30E1"/>
    <w:rsid w:val="00AC399E"/>
    <w:rsid w:val="00AC4A59"/>
    <w:rsid w:val="00AC4E8F"/>
    <w:rsid w:val="00AC5192"/>
    <w:rsid w:val="00AC5667"/>
    <w:rsid w:val="00AC58EC"/>
    <w:rsid w:val="00AC5E89"/>
    <w:rsid w:val="00AC6033"/>
    <w:rsid w:val="00AC6EBE"/>
    <w:rsid w:val="00ACFC5D"/>
    <w:rsid w:val="00AD02CB"/>
    <w:rsid w:val="00AD1144"/>
    <w:rsid w:val="00AD143A"/>
    <w:rsid w:val="00AD1469"/>
    <w:rsid w:val="00AD1FC5"/>
    <w:rsid w:val="00AD2DAF"/>
    <w:rsid w:val="00AD4308"/>
    <w:rsid w:val="00AD4396"/>
    <w:rsid w:val="00AD4F87"/>
    <w:rsid w:val="00AD51B8"/>
    <w:rsid w:val="00AD5546"/>
    <w:rsid w:val="00AD5C0A"/>
    <w:rsid w:val="00AD5E38"/>
    <w:rsid w:val="00AD7068"/>
    <w:rsid w:val="00AE0C54"/>
    <w:rsid w:val="00AE10BE"/>
    <w:rsid w:val="00AE1EEB"/>
    <w:rsid w:val="00AE1FD6"/>
    <w:rsid w:val="00AE202A"/>
    <w:rsid w:val="00AE2114"/>
    <w:rsid w:val="00AE2B3A"/>
    <w:rsid w:val="00AE3CD2"/>
    <w:rsid w:val="00AE4116"/>
    <w:rsid w:val="00AE47EA"/>
    <w:rsid w:val="00AE492F"/>
    <w:rsid w:val="00AE5422"/>
    <w:rsid w:val="00AE5747"/>
    <w:rsid w:val="00AE59EF"/>
    <w:rsid w:val="00AE5A3E"/>
    <w:rsid w:val="00AE5BEA"/>
    <w:rsid w:val="00AE62E0"/>
    <w:rsid w:val="00AE647E"/>
    <w:rsid w:val="00AE662E"/>
    <w:rsid w:val="00AE6793"/>
    <w:rsid w:val="00AE797D"/>
    <w:rsid w:val="00AE7E75"/>
    <w:rsid w:val="00AF13E5"/>
    <w:rsid w:val="00AF1A2F"/>
    <w:rsid w:val="00AF1D27"/>
    <w:rsid w:val="00AF26AE"/>
    <w:rsid w:val="00AF4009"/>
    <w:rsid w:val="00AF42D3"/>
    <w:rsid w:val="00AF47B1"/>
    <w:rsid w:val="00AF6436"/>
    <w:rsid w:val="00AF70E7"/>
    <w:rsid w:val="00AF74FD"/>
    <w:rsid w:val="00B00C70"/>
    <w:rsid w:val="00B00EDE"/>
    <w:rsid w:val="00B01618"/>
    <w:rsid w:val="00B018F2"/>
    <w:rsid w:val="00B01FA3"/>
    <w:rsid w:val="00B03378"/>
    <w:rsid w:val="00B05A26"/>
    <w:rsid w:val="00B05C1B"/>
    <w:rsid w:val="00B0629D"/>
    <w:rsid w:val="00B0659B"/>
    <w:rsid w:val="00B06D14"/>
    <w:rsid w:val="00B074AF"/>
    <w:rsid w:val="00B1187E"/>
    <w:rsid w:val="00B135E5"/>
    <w:rsid w:val="00B138B9"/>
    <w:rsid w:val="00B13AE1"/>
    <w:rsid w:val="00B14FD3"/>
    <w:rsid w:val="00B15C46"/>
    <w:rsid w:val="00B16490"/>
    <w:rsid w:val="00B16595"/>
    <w:rsid w:val="00B176D8"/>
    <w:rsid w:val="00B21572"/>
    <w:rsid w:val="00B21C7A"/>
    <w:rsid w:val="00B221B4"/>
    <w:rsid w:val="00B22226"/>
    <w:rsid w:val="00B22B0F"/>
    <w:rsid w:val="00B230DD"/>
    <w:rsid w:val="00B245EB"/>
    <w:rsid w:val="00B24968"/>
    <w:rsid w:val="00B24AD7"/>
    <w:rsid w:val="00B2508D"/>
    <w:rsid w:val="00B25657"/>
    <w:rsid w:val="00B25FC5"/>
    <w:rsid w:val="00B30278"/>
    <w:rsid w:val="00B32045"/>
    <w:rsid w:val="00B35B04"/>
    <w:rsid w:val="00B35B19"/>
    <w:rsid w:val="00B35D10"/>
    <w:rsid w:val="00B40512"/>
    <w:rsid w:val="00B40F08"/>
    <w:rsid w:val="00B411D1"/>
    <w:rsid w:val="00B41F4E"/>
    <w:rsid w:val="00B42957"/>
    <w:rsid w:val="00B430BD"/>
    <w:rsid w:val="00B43166"/>
    <w:rsid w:val="00B4365E"/>
    <w:rsid w:val="00B44B7B"/>
    <w:rsid w:val="00B455EE"/>
    <w:rsid w:val="00B465CC"/>
    <w:rsid w:val="00B46CE6"/>
    <w:rsid w:val="00B46EC6"/>
    <w:rsid w:val="00B4777D"/>
    <w:rsid w:val="00B47F06"/>
    <w:rsid w:val="00B51D5D"/>
    <w:rsid w:val="00B53941"/>
    <w:rsid w:val="00B5395B"/>
    <w:rsid w:val="00B53A84"/>
    <w:rsid w:val="00B54136"/>
    <w:rsid w:val="00B55B06"/>
    <w:rsid w:val="00B56093"/>
    <w:rsid w:val="00B5615E"/>
    <w:rsid w:val="00B56906"/>
    <w:rsid w:val="00B56A25"/>
    <w:rsid w:val="00B57321"/>
    <w:rsid w:val="00B57904"/>
    <w:rsid w:val="00B57CFB"/>
    <w:rsid w:val="00B600DC"/>
    <w:rsid w:val="00B60158"/>
    <w:rsid w:val="00B6028A"/>
    <w:rsid w:val="00B61186"/>
    <w:rsid w:val="00B61C5E"/>
    <w:rsid w:val="00B62694"/>
    <w:rsid w:val="00B63D78"/>
    <w:rsid w:val="00B6461E"/>
    <w:rsid w:val="00B64E9D"/>
    <w:rsid w:val="00B658B0"/>
    <w:rsid w:val="00B65931"/>
    <w:rsid w:val="00B66302"/>
    <w:rsid w:val="00B668CE"/>
    <w:rsid w:val="00B668FB"/>
    <w:rsid w:val="00B66C70"/>
    <w:rsid w:val="00B67BAB"/>
    <w:rsid w:val="00B700D5"/>
    <w:rsid w:val="00B710E5"/>
    <w:rsid w:val="00B721CE"/>
    <w:rsid w:val="00B72382"/>
    <w:rsid w:val="00B72AB1"/>
    <w:rsid w:val="00B743D6"/>
    <w:rsid w:val="00B743F9"/>
    <w:rsid w:val="00B74899"/>
    <w:rsid w:val="00B74FCD"/>
    <w:rsid w:val="00B760C0"/>
    <w:rsid w:val="00B7672B"/>
    <w:rsid w:val="00B7719E"/>
    <w:rsid w:val="00B77DC2"/>
    <w:rsid w:val="00B8001A"/>
    <w:rsid w:val="00B802E8"/>
    <w:rsid w:val="00B8035E"/>
    <w:rsid w:val="00B805EA"/>
    <w:rsid w:val="00B80B18"/>
    <w:rsid w:val="00B81F81"/>
    <w:rsid w:val="00B82820"/>
    <w:rsid w:val="00B83582"/>
    <w:rsid w:val="00B835A2"/>
    <w:rsid w:val="00B84470"/>
    <w:rsid w:val="00B84910"/>
    <w:rsid w:val="00B8492C"/>
    <w:rsid w:val="00B85D4A"/>
    <w:rsid w:val="00B85DB6"/>
    <w:rsid w:val="00B85F39"/>
    <w:rsid w:val="00B865C9"/>
    <w:rsid w:val="00B86E77"/>
    <w:rsid w:val="00B91EF1"/>
    <w:rsid w:val="00B92100"/>
    <w:rsid w:val="00B92280"/>
    <w:rsid w:val="00B923F5"/>
    <w:rsid w:val="00B925CA"/>
    <w:rsid w:val="00B92769"/>
    <w:rsid w:val="00B92D95"/>
    <w:rsid w:val="00B92FB3"/>
    <w:rsid w:val="00B943EE"/>
    <w:rsid w:val="00B96572"/>
    <w:rsid w:val="00B966D2"/>
    <w:rsid w:val="00B97B39"/>
    <w:rsid w:val="00B97C6E"/>
    <w:rsid w:val="00BA15AE"/>
    <w:rsid w:val="00BA1A0A"/>
    <w:rsid w:val="00BA1C93"/>
    <w:rsid w:val="00BA1CE6"/>
    <w:rsid w:val="00BA25E4"/>
    <w:rsid w:val="00BA2858"/>
    <w:rsid w:val="00BA5191"/>
    <w:rsid w:val="00BA6267"/>
    <w:rsid w:val="00BA6669"/>
    <w:rsid w:val="00BA695D"/>
    <w:rsid w:val="00BA6CD1"/>
    <w:rsid w:val="00BA6F57"/>
    <w:rsid w:val="00BA6F7E"/>
    <w:rsid w:val="00BA6FE1"/>
    <w:rsid w:val="00BB1079"/>
    <w:rsid w:val="00BB192D"/>
    <w:rsid w:val="00BB2352"/>
    <w:rsid w:val="00BB2713"/>
    <w:rsid w:val="00BB2973"/>
    <w:rsid w:val="00BB46E7"/>
    <w:rsid w:val="00BB47F4"/>
    <w:rsid w:val="00BB4CFD"/>
    <w:rsid w:val="00BB5917"/>
    <w:rsid w:val="00BB5B41"/>
    <w:rsid w:val="00BB5CB4"/>
    <w:rsid w:val="00BB631E"/>
    <w:rsid w:val="00BB7045"/>
    <w:rsid w:val="00BB7247"/>
    <w:rsid w:val="00BB7E6F"/>
    <w:rsid w:val="00BC00D3"/>
    <w:rsid w:val="00BC0F63"/>
    <w:rsid w:val="00BC1EE1"/>
    <w:rsid w:val="00BC2163"/>
    <w:rsid w:val="00BC23A9"/>
    <w:rsid w:val="00BC2702"/>
    <w:rsid w:val="00BC28C1"/>
    <w:rsid w:val="00BC2E4B"/>
    <w:rsid w:val="00BC2FF5"/>
    <w:rsid w:val="00BC3B0D"/>
    <w:rsid w:val="00BC3F9E"/>
    <w:rsid w:val="00BC4997"/>
    <w:rsid w:val="00BC4B54"/>
    <w:rsid w:val="00BC642F"/>
    <w:rsid w:val="00BC652C"/>
    <w:rsid w:val="00BC6C11"/>
    <w:rsid w:val="00BC7028"/>
    <w:rsid w:val="00BC71B7"/>
    <w:rsid w:val="00BD01E0"/>
    <w:rsid w:val="00BD06AA"/>
    <w:rsid w:val="00BD06B5"/>
    <w:rsid w:val="00BD0D73"/>
    <w:rsid w:val="00BD10B9"/>
    <w:rsid w:val="00BD232A"/>
    <w:rsid w:val="00BD2D85"/>
    <w:rsid w:val="00BD308C"/>
    <w:rsid w:val="00BD332E"/>
    <w:rsid w:val="00BD3F38"/>
    <w:rsid w:val="00BD4B48"/>
    <w:rsid w:val="00BD5945"/>
    <w:rsid w:val="00BD601B"/>
    <w:rsid w:val="00BD6824"/>
    <w:rsid w:val="00BD6B10"/>
    <w:rsid w:val="00BD6E4C"/>
    <w:rsid w:val="00BE0453"/>
    <w:rsid w:val="00BE0A5B"/>
    <w:rsid w:val="00BE0B8A"/>
    <w:rsid w:val="00BE0F3D"/>
    <w:rsid w:val="00BE125B"/>
    <w:rsid w:val="00BE2514"/>
    <w:rsid w:val="00BE2F54"/>
    <w:rsid w:val="00BE37F2"/>
    <w:rsid w:val="00BE3C32"/>
    <w:rsid w:val="00BE43AA"/>
    <w:rsid w:val="00BE4E50"/>
    <w:rsid w:val="00BE5B2D"/>
    <w:rsid w:val="00BE6436"/>
    <w:rsid w:val="00BE64C5"/>
    <w:rsid w:val="00BE68CC"/>
    <w:rsid w:val="00BE7536"/>
    <w:rsid w:val="00BE7B94"/>
    <w:rsid w:val="00BF0355"/>
    <w:rsid w:val="00BF0B8D"/>
    <w:rsid w:val="00BF13F2"/>
    <w:rsid w:val="00BF169B"/>
    <w:rsid w:val="00BF178B"/>
    <w:rsid w:val="00BF2C17"/>
    <w:rsid w:val="00BF2CCF"/>
    <w:rsid w:val="00BF3162"/>
    <w:rsid w:val="00BF336D"/>
    <w:rsid w:val="00BF380C"/>
    <w:rsid w:val="00BF3942"/>
    <w:rsid w:val="00BF4479"/>
    <w:rsid w:val="00BF4E29"/>
    <w:rsid w:val="00BF5147"/>
    <w:rsid w:val="00BF659B"/>
    <w:rsid w:val="00BF7C66"/>
    <w:rsid w:val="00BF7D08"/>
    <w:rsid w:val="00C00B92"/>
    <w:rsid w:val="00C01737"/>
    <w:rsid w:val="00C02571"/>
    <w:rsid w:val="00C02931"/>
    <w:rsid w:val="00C034DD"/>
    <w:rsid w:val="00C042A6"/>
    <w:rsid w:val="00C048B5"/>
    <w:rsid w:val="00C04F4A"/>
    <w:rsid w:val="00C0544D"/>
    <w:rsid w:val="00C05798"/>
    <w:rsid w:val="00C059EC"/>
    <w:rsid w:val="00C063B5"/>
    <w:rsid w:val="00C073B7"/>
    <w:rsid w:val="00C07900"/>
    <w:rsid w:val="00C10A60"/>
    <w:rsid w:val="00C119F2"/>
    <w:rsid w:val="00C11D8D"/>
    <w:rsid w:val="00C12029"/>
    <w:rsid w:val="00C12589"/>
    <w:rsid w:val="00C128B7"/>
    <w:rsid w:val="00C1310C"/>
    <w:rsid w:val="00C1376D"/>
    <w:rsid w:val="00C14441"/>
    <w:rsid w:val="00C14AC3"/>
    <w:rsid w:val="00C15594"/>
    <w:rsid w:val="00C16751"/>
    <w:rsid w:val="00C16831"/>
    <w:rsid w:val="00C16A31"/>
    <w:rsid w:val="00C17243"/>
    <w:rsid w:val="00C174AA"/>
    <w:rsid w:val="00C17505"/>
    <w:rsid w:val="00C17627"/>
    <w:rsid w:val="00C17E0B"/>
    <w:rsid w:val="00C17F21"/>
    <w:rsid w:val="00C2034F"/>
    <w:rsid w:val="00C22798"/>
    <w:rsid w:val="00C2439F"/>
    <w:rsid w:val="00C24B85"/>
    <w:rsid w:val="00C24DE1"/>
    <w:rsid w:val="00C2725E"/>
    <w:rsid w:val="00C31239"/>
    <w:rsid w:val="00C3158C"/>
    <w:rsid w:val="00C32166"/>
    <w:rsid w:val="00C3263A"/>
    <w:rsid w:val="00C32F40"/>
    <w:rsid w:val="00C334B5"/>
    <w:rsid w:val="00C339C6"/>
    <w:rsid w:val="00C346E9"/>
    <w:rsid w:val="00C349CF"/>
    <w:rsid w:val="00C37E09"/>
    <w:rsid w:val="00C407EB"/>
    <w:rsid w:val="00C40EB6"/>
    <w:rsid w:val="00C4157B"/>
    <w:rsid w:val="00C42330"/>
    <w:rsid w:val="00C42A9B"/>
    <w:rsid w:val="00C42CCF"/>
    <w:rsid w:val="00C43883"/>
    <w:rsid w:val="00C44296"/>
    <w:rsid w:val="00C442CC"/>
    <w:rsid w:val="00C44F77"/>
    <w:rsid w:val="00C45793"/>
    <w:rsid w:val="00C457CB"/>
    <w:rsid w:val="00C45A8E"/>
    <w:rsid w:val="00C461A8"/>
    <w:rsid w:val="00C464FE"/>
    <w:rsid w:val="00C46C68"/>
    <w:rsid w:val="00C50B50"/>
    <w:rsid w:val="00C50D8E"/>
    <w:rsid w:val="00C51011"/>
    <w:rsid w:val="00C51874"/>
    <w:rsid w:val="00C51D9D"/>
    <w:rsid w:val="00C51FAF"/>
    <w:rsid w:val="00C53768"/>
    <w:rsid w:val="00C53A47"/>
    <w:rsid w:val="00C544FC"/>
    <w:rsid w:val="00C548E8"/>
    <w:rsid w:val="00C555B9"/>
    <w:rsid w:val="00C55780"/>
    <w:rsid w:val="00C5591E"/>
    <w:rsid w:val="00C57732"/>
    <w:rsid w:val="00C57CFE"/>
    <w:rsid w:val="00C6080D"/>
    <w:rsid w:val="00C60828"/>
    <w:rsid w:val="00C60FA5"/>
    <w:rsid w:val="00C61675"/>
    <w:rsid w:val="00C61B19"/>
    <w:rsid w:val="00C61CF2"/>
    <w:rsid w:val="00C61DAD"/>
    <w:rsid w:val="00C61EB6"/>
    <w:rsid w:val="00C63AA4"/>
    <w:rsid w:val="00C63BBD"/>
    <w:rsid w:val="00C63C96"/>
    <w:rsid w:val="00C640EA"/>
    <w:rsid w:val="00C6478F"/>
    <w:rsid w:val="00C6522E"/>
    <w:rsid w:val="00C6539B"/>
    <w:rsid w:val="00C653D5"/>
    <w:rsid w:val="00C654E2"/>
    <w:rsid w:val="00C657DF"/>
    <w:rsid w:val="00C65973"/>
    <w:rsid w:val="00C669D0"/>
    <w:rsid w:val="00C707BB"/>
    <w:rsid w:val="00C707DE"/>
    <w:rsid w:val="00C70F6B"/>
    <w:rsid w:val="00C72A1E"/>
    <w:rsid w:val="00C7427F"/>
    <w:rsid w:val="00C74F73"/>
    <w:rsid w:val="00C750D3"/>
    <w:rsid w:val="00C753C4"/>
    <w:rsid w:val="00C7568B"/>
    <w:rsid w:val="00C75860"/>
    <w:rsid w:val="00C75CBA"/>
    <w:rsid w:val="00C76340"/>
    <w:rsid w:val="00C769B9"/>
    <w:rsid w:val="00C76CDB"/>
    <w:rsid w:val="00C76F15"/>
    <w:rsid w:val="00C77435"/>
    <w:rsid w:val="00C777C7"/>
    <w:rsid w:val="00C77CC5"/>
    <w:rsid w:val="00C808FF"/>
    <w:rsid w:val="00C81766"/>
    <w:rsid w:val="00C84248"/>
    <w:rsid w:val="00C844FC"/>
    <w:rsid w:val="00C84922"/>
    <w:rsid w:val="00C84B2A"/>
    <w:rsid w:val="00C850AA"/>
    <w:rsid w:val="00C854E8"/>
    <w:rsid w:val="00C8574F"/>
    <w:rsid w:val="00C85E84"/>
    <w:rsid w:val="00C87F8A"/>
    <w:rsid w:val="00C87FD1"/>
    <w:rsid w:val="00C901FC"/>
    <w:rsid w:val="00C90718"/>
    <w:rsid w:val="00C907BD"/>
    <w:rsid w:val="00C913CF"/>
    <w:rsid w:val="00C920DB"/>
    <w:rsid w:val="00C927A4"/>
    <w:rsid w:val="00C92B86"/>
    <w:rsid w:val="00C92D41"/>
    <w:rsid w:val="00C93097"/>
    <w:rsid w:val="00C93572"/>
    <w:rsid w:val="00C93E0D"/>
    <w:rsid w:val="00C94375"/>
    <w:rsid w:val="00C94C40"/>
    <w:rsid w:val="00C95E3B"/>
    <w:rsid w:val="00C9627B"/>
    <w:rsid w:val="00C9679C"/>
    <w:rsid w:val="00C9716D"/>
    <w:rsid w:val="00C97375"/>
    <w:rsid w:val="00C97E38"/>
    <w:rsid w:val="00CA0196"/>
    <w:rsid w:val="00CA0BD2"/>
    <w:rsid w:val="00CA156F"/>
    <w:rsid w:val="00CA1A9C"/>
    <w:rsid w:val="00CA1E28"/>
    <w:rsid w:val="00CA20F4"/>
    <w:rsid w:val="00CA38F7"/>
    <w:rsid w:val="00CA3A20"/>
    <w:rsid w:val="00CA40AE"/>
    <w:rsid w:val="00CA4DD2"/>
    <w:rsid w:val="00CA5207"/>
    <w:rsid w:val="00CA6000"/>
    <w:rsid w:val="00CA6DC3"/>
    <w:rsid w:val="00CA6E2F"/>
    <w:rsid w:val="00CA7B04"/>
    <w:rsid w:val="00CB04D0"/>
    <w:rsid w:val="00CB082E"/>
    <w:rsid w:val="00CB0836"/>
    <w:rsid w:val="00CB0EA4"/>
    <w:rsid w:val="00CB1E6A"/>
    <w:rsid w:val="00CB2175"/>
    <w:rsid w:val="00CB21F0"/>
    <w:rsid w:val="00CB2BA6"/>
    <w:rsid w:val="00CB2C76"/>
    <w:rsid w:val="00CB342D"/>
    <w:rsid w:val="00CB396E"/>
    <w:rsid w:val="00CB3B1C"/>
    <w:rsid w:val="00CB3EC4"/>
    <w:rsid w:val="00CB40B4"/>
    <w:rsid w:val="00CB4B3F"/>
    <w:rsid w:val="00CB6408"/>
    <w:rsid w:val="00CB6B9C"/>
    <w:rsid w:val="00CB787E"/>
    <w:rsid w:val="00CC0612"/>
    <w:rsid w:val="00CC0A82"/>
    <w:rsid w:val="00CC1B17"/>
    <w:rsid w:val="00CC3064"/>
    <w:rsid w:val="00CC375D"/>
    <w:rsid w:val="00CC42C5"/>
    <w:rsid w:val="00CC47B7"/>
    <w:rsid w:val="00CC5978"/>
    <w:rsid w:val="00CC7029"/>
    <w:rsid w:val="00CC7C92"/>
    <w:rsid w:val="00CD09D9"/>
    <w:rsid w:val="00CD0F42"/>
    <w:rsid w:val="00CD1077"/>
    <w:rsid w:val="00CD1427"/>
    <w:rsid w:val="00CD1643"/>
    <w:rsid w:val="00CD1B10"/>
    <w:rsid w:val="00CD2D07"/>
    <w:rsid w:val="00CD39E4"/>
    <w:rsid w:val="00CD4A21"/>
    <w:rsid w:val="00CD5BAC"/>
    <w:rsid w:val="00CD5D5F"/>
    <w:rsid w:val="00CD5DD9"/>
    <w:rsid w:val="00CD6022"/>
    <w:rsid w:val="00CD67FD"/>
    <w:rsid w:val="00CD6CE5"/>
    <w:rsid w:val="00CD7311"/>
    <w:rsid w:val="00CE05F0"/>
    <w:rsid w:val="00CE0895"/>
    <w:rsid w:val="00CE0933"/>
    <w:rsid w:val="00CE1445"/>
    <w:rsid w:val="00CE14D4"/>
    <w:rsid w:val="00CE17CF"/>
    <w:rsid w:val="00CE1945"/>
    <w:rsid w:val="00CE2DC2"/>
    <w:rsid w:val="00CE3131"/>
    <w:rsid w:val="00CE3B41"/>
    <w:rsid w:val="00CE3F18"/>
    <w:rsid w:val="00CE402C"/>
    <w:rsid w:val="00CE421B"/>
    <w:rsid w:val="00CE6342"/>
    <w:rsid w:val="00CF0804"/>
    <w:rsid w:val="00CF0C40"/>
    <w:rsid w:val="00CF0F2F"/>
    <w:rsid w:val="00CF185C"/>
    <w:rsid w:val="00CF2C57"/>
    <w:rsid w:val="00CF3E98"/>
    <w:rsid w:val="00CF4087"/>
    <w:rsid w:val="00CF47E7"/>
    <w:rsid w:val="00CF4CD4"/>
    <w:rsid w:val="00CF5B52"/>
    <w:rsid w:val="00CFA475"/>
    <w:rsid w:val="00D00710"/>
    <w:rsid w:val="00D01C1D"/>
    <w:rsid w:val="00D0220B"/>
    <w:rsid w:val="00D02428"/>
    <w:rsid w:val="00D030C1"/>
    <w:rsid w:val="00D03A2C"/>
    <w:rsid w:val="00D07EE8"/>
    <w:rsid w:val="00D113BB"/>
    <w:rsid w:val="00D1201B"/>
    <w:rsid w:val="00D1295B"/>
    <w:rsid w:val="00D12CD4"/>
    <w:rsid w:val="00D135AC"/>
    <w:rsid w:val="00D13AB3"/>
    <w:rsid w:val="00D13D21"/>
    <w:rsid w:val="00D14069"/>
    <w:rsid w:val="00D141C3"/>
    <w:rsid w:val="00D14358"/>
    <w:rsid w:val="00D1484A"/>
    <w:rsid w:val="00D14968"/>
    <w:rsid w:val="00D15060"/>
    <w:rsid w:val="00D15150"/>
    <w:rsid w:val="00D15F00"/>
    <w:rsid w:val="00D16286"/>
    <w:rsid w:val="00D1664F"/>
    <w:rsid w:val="00D171A4"/>
    <w:rsid w:val="00D2007B"/>
    <w:rsid w:val="00D20191"/>
    <w:rsid w:val="00D203AA"/>
    <w:rsid w:val="00D20B72"/>
    <w:rsid w:val="00D20C07"/>
    <w:rsid w:val="00D21B44"/>
    <w:rsid w:val="00D21EAC"/>
    <w:rsid w:val="00D21F03"/>
    <w:rsid w:val="00D22A42"/>
    <w:rsid w:val="00D22B62"/>
    <w:rsid w:val="00D22B9D"/>
    <w:rsid w:val="00D22E28"/>
    <w:rsid w:val="00D24724"/>
    <w:rsid w:val="00D2546D"/>
    <w:rsid w:val="00D26F64"/>
    <w:rsid w:val="00D27B10"/>
    <w:rsid w:val="00D30234"/>
    <w:rsid w:val="00D30547"/>
    <w:rsid w:val="00D30E9D"/>
    <w:rsid w:val="00D3306C"/>
    <w:rsid w:val="00D331FE"/>
    <w:rsid w:val="00D33622"/>
    <w:rsid w:val="00D33883"/>
    <w:rsid w:val="00D3393C"/>
    <w:rsid w:val="00D341BC"/>
    <w:rsid w:val="00D34559"/>
    <w:rsid w:val="00D3643A"/>
    <w:rsid w:val="00D36D9D"/>
    <w:rsid w:val="00D375E3"/>
    <w:rsid w:val="00D3775B"/>
    <w:rsid w:val="00D4166E"/>
    <w:rsid w:val="00D429C5"/>
    <w:rsid w:val="00D436E4"/>
    <w:rsid w:val="00D437A5"/>
    <w:rsid w:val="00D43FD4"/>
    <w:rsid w:val="00D44470"/>
    <w:rsid w:val="00D44DED"/>
    <w:rsid w:val="00D453B4"/>
    <w:rsid w:val="00D45E57"/>
    <w:rsid w:val="00D463DA"/>
    <w:rsid w:val="00D46C37"/>
    <w:rsid w:val="00D46CCF"/>
    <w:rsid w:val="00D47080"/>
    <w:rsid w:val="00D475DB"/>
    <w:rsid w:val="00D5024E"/>
    <w:rsid w:val="00D50503"/>
    <w:rsid w:val="00D50C3D"/>
    <w:rsid w:val="00D517A2"/>
    <w:rsid w:val="00D52638"/>
    <w:rsid w:val="00D53162"/>
    <w:rsid w:val="00D532F0"/>
    <w:rsid w:val="00D53E8C"/>
    <w:rsid w:val="00D5403B"/>
    <w:rsid w:val="00D548D9"/>
    <w:rsid w:val="00D553CB"/>
    <w:rsid w:val="00D556FE"/>
    <w:rsid w:val="00D5571A"/>
    <w:rsid w:val="00D55F7A"/>
    <w:rsid w:val="00D56D24"/>
    <w:rsid w:val="00D56E82"/>
    <w:rsid w:val="00D56EFE"/>
    <w:rsid w:val="00D57778"/>
    <w:rsid w:val="00D57F66"/>
    <w:rsid w:val="00D605B6"/>
    <w:rsid w:val="00D611D4"/>
    <w:rsid w:val="00D61F5B"/>
    <w:rsid w:val="00D632A5"/>
    <w:rsid w:val="00D642FE"/>
    <w:rsid w:val="00D6437C"/>
    <w:rsid w:val="00D64671"/>
    <w:rsid w:val="00D647C8"/>
    <w:rsid w:val="00D64CC0"/>
    <w:rsid w:val="00D65311"/>
    <w:rsid w:val="00D658A2"/>
    <w:rsid w:val="00D65F4D"/>
    <w:rsid w:val="00D666F4"/>
    <w:rsid w:val="00D66790"/>
    <w:rsid w:val="00D7014F"/>
    <w:rsid w:val="00D70859"/>
    <w:rsid w:val="00D70A16"/>
    <w:rsid w:val="00D71BB9"/>
    <w:rsid w:val="00D73189"/>
    <w:rsid w:val="00D7318F"/>
    <w:rsid w:val="00D73940"/>
    <w:rsid w:val="00D744F4"/>
    <w:rsid w:val="00D74623"/>
    <w:rsid w:val="00D747D4"/>
    <w:rsid w:val="00D760B4"/>
    <w:rsid w:val="00D76946"/>
    <w:rsid w:val="00D77B74"/>
    <w:rsid w:val="00D80200"/>
    <w:rsid w:val="00D80A11"/>
    <w:rsid w:val="00D80BC5"/>
    <w:rsid w:val="00D80E53"/>
    <w:rsid w:val="00D80F29"/>
    <w:rsid w:val="00D8175C"/>
    <w:rsid w:val="00D82E7B"/>
    <w:rsid w:val="00D83975"/>
    <w:rsid w:val="00D83A02"/>
    <w:rsid w:val="00D8457F"/>
    <w:rsid w:val="00D8470A"/>
    <w:rsid w:val="00D84CAA"/>
    <w:rsid w:val="00D8540F"/>
    <w:rsid w:val="00D855FB"/>
    <w:rsid w:val="00D8694A"/>
    <w:rsid w:val="00D8747D"/>
    <w:rsid w:val="00D87FC9"/>
    <w:rsid w:val="00D90589"/>
    <w:rsid w:val="00D91490"/>
    <w:rsid w:val="00D91B00"/>
    <w:rsid w:val="00D91EA9"/>
    <w:rsid w:val="00D92519"/>
    <w:rsid w:val="00D93300"/>
    <w:rsid w:val="00D9364D"/>
    <w:rsid w:val="00D93C53"/>
    <w:rsid w:val="00D93C99"/>
    <w:rsid w:val="00D94FC9"/>
    <w:rsid w:val="00D95F40"/>
    <w:rsid w:val="00D960D2"/>
    <w:rsid w:val="00D96895"/>
    <w:rsid w:val="00D968F2"/>
    <w:rsid w:val="00D97B2D"/>
    <w:rsid w:val="00DA0586"/>
    <w:rsid w:val="00DA0858"/>
    <w:rsid w:val="00DA1F35"/>
    <w:rsid w:val="00DA2975"/>
    <w:rsid w:val="00DA346F"/>
    <w:rsid w:val="00DA3C2D"/>
    <w:rsid w:val="00DA3E23"/>
    <w:rsid w:val="00DA4512"/>
    <w:rsid w:val="00DA467C"/>
    <w:rsid w:val="00DA4980"/>
    <w:rsid w:val="00DA5094"/>
    <w:rsid w:val="00DA5703"/>
    <w:rsid w:val="00DA6C7C"/>
    <w:rsid w:val="00DA6E6E"/>
    <w:rsid w:val="00DA769C"/>
    <w:rsid w:val="00DA7A2D"/>
    <w:rsid w:val="00DB017A"/>
    <w:rsid w:val="00DB02CD"/>
    <w:rsid w:val="00DB0BDB"/>
    <w:rsid w:val="00DB13E0"/>
    <w:rsid w:val="00DB14B7"/>
    <w:rsid w:val="00DB2025"/>
    <w:rsid w:val="00DB2934"/>
    <w:rsid w:val="00DB2F8D"/>
    <w:rsid w:val="00DB6492"/>
    <w:rsid w:val="00DB7200"/>
    <w:rsid w:val="00DB76B6"/>
    <w:rsid w:val="00DB7B43"/>
    <w:rsid w:val="00DC00B2"/>
    <w:rsid w:val="00DC08A0"/>
    <w:rsid w:val="00DC0B89"/>
    <w:rsid w:val="00DC1186"/>
    <w:rsid w:val="00DC23BE"/>
    <w:rsid w:val="00DC306F"/>
    <w:rsid w:val="00DC3964"/>
    <w:rsid w:val="00DC3C2E"/>
    <w:rsid w:val="00DC4160"/>
    <w:rsid w:val="00DC5334"/>
    <w:rsid w:val="00DC6719"/>
    <w:rsid w:val="00DC692B"/>
    <w:rsid w:val="00DC704D"/>
    <w:rsid w:val="00DD08D1"/>
    <w:rsid w:val="00DD0C1C"/>
    <w:rsid w:val="00DD17E8"/>
    <w:rsid w:val="00DD2DD2"/>
    <w:rsid w:val="00DD2F0F"/>
    <w:rsid w:val="00DD3145"/>
    <w:rsid w:val="00DD3C78"/>
    <w:rsid w:val="00DD3FA3"/>
    <w:rsid w:val="00DD4939"/>
    <w:rsid w:val="00DD57D8"/>
    <w:rsid w:val="00DD6224"/>
    <w:rsid w:val="00DD6E8A"/>
    <w:rsid w:val="00DD75A4"/>
    <w:rsid w:val="00DE030D"/>
    <w:rsid w:val="00DE0802"/>
    <w:rsid w:val="00DE0D5B"/>
    <w:rsid w:val="00DE0E01"/>
    <w:rsid w:val="00DE1CA4"/>
    <w:rsid w:val="00DE33C4"/>
    <w:rsid w:val="00DE42AE"/>
    <w:rsid w:val="00DE5756"/>
    <w:rsid w:val="00DE5E6B"/>
    <w:rsid w:val="00DE60A1"/>
    <w:rsid w:val="00DE62DD"/>
    <w:rsid w:val="00DE7C76"/>
    <w:rsid w:val="00DF04E9"/>
    <w:rsid w:val="00DF0B27"/>
    <w:rsid w:val="00DF0E94"/>
    <w:rsid w:val="00DF130E"/>
    <w:rsid w:val="00DF1C37"/>
    <w:rsid w:val="00DF2828"/>
    <w:rsid w:val="00DF2F51"/>
    <w:rsid w:val="00DF3121"/>
    <w:rsid w:val="00DF3210"/>
    <w:rsid w:val="00DF3641"/>
    <w:rsid w:val="00DF3EB4"/>
    <w:rsid w:val="00DF489B"/>
    <w:rsid w:val="00DF5076"/>
    <w:rsid w:val="00DF557C"/>
    <w:rsid w:val="00E00A91"/>
    <w:rsid w:val="00E00DB7"/>
    <w:rsid w:val="00E010D7"/>
    <w:rsid w:val="00E029C9"/>
    <w:rsid w:val="00E02EAA"/>
    <w:rsid w:val="00E031AD"/>
    <w:rsid w:val="00E03210"/>
    <w:rsid w:val="00E04719"/>
    <w:rsid w:val="00E04F61"/>
    <w:rsid w:val="00E0586A"/>
    <w:rsid w:val="00E06102"/>
    <w:rsid w:val="00E07357"/>
    <w:rsid w:val="00E077BE"/>
    <w:rsid w:val="00E10559"/>
    <w:rsid w:val="00E11DEB"/>
    <w:rsid w:val="00E1292D"/>
    <w:rsid w:val="00E13478"/>
    <w:rsid w:val="00E135C8"/>
    <w:rsid w:val="00E136E0"/>
    <w:rsid w:val="00E137FD"/>
    <w:rsid w:val="00E13BCB"/>
    <w:rsid w:val="00E13D1E"/>
    <w:rsid w:val="00E13E57"/>
    <w:rsid w:val="00E1684F"/>
    <w:rsid w:val="00E17E12"/>
    <w:rsid w:val="00E2084B"/>
    <w:rsid w:val="00E2207A"/>
    <w:rsid w:val="00E22597"/>
    <w:rsid w:val="00E22D90"/>
    <w:rsid w:val="00E2329E"/>
    <w:rsid w:val="00E2333A"/>
    <w:rsid w:val="00E23756"/>
    <w:rsid w:val="00E244D3"/>
    <w:rsid w:val="00E250BF"/>
    <w:rsid w:val="00E25BC7"/>
    <w:rsid w:val="00E25EFB"/>
    <w:rsid w:val="00E2623D"/>
    <w:rsid w:val="00E26B8B"/>
    <w:rsid w:val="00E27066"/>
    <w:rsid w:val="00E27308"/>
    <w:rsid w:val="00E27EEA"/>
    <w:rsid w:val="00E31592"/>
    <w:rsid w:val="00E31604"/>
    <w:rsid w:val="00E31F61"/>
    <w:rsid w:val="00E31F96"/>
    <w:rsid w:val="00E326E9"/>
    <w:rsid w:val="00E32A6F"/>
    <w:rsid w:val="00E33501"/>
    <w:rsid w:val="00E349B6"/>
    <w:rsid w:val="00E351FC"/>
    <w:rsid w:val="00E35513"/>
    <w:rsid w:val="00E35F53"/>
    <w:rsid w:val="00E4093F"/>
    <w:rsid w:val="00E4233A"/>
    <w:rsid w:val="00E427F7"/>
    <w:rsid w:val="00E428F3"/>
    <w:rsid w:val="00E4316F"/>
    <w:rsid w:val="00E4345B"/>
    <w:rsid w:val="00E43782"/>
    <w:rsid w:val="00E44120"/>
    <w:rsid w:val="00E448C5"/>
    <w:rsid w:val="00E45108"/>
    <w:rsid w:val="00E452DC"/>
    <w:rsid w:val="00E4609A"/>
    <w:rsid w:val="00E46875"/>
    <w:rsid w:val="00E468C1"/>
    <w:rsid w:val="00E46CC7"/>
    <w:rsid w:val="00E46E96"/>
    <w:rsid w:val="00E501A0"/>
    <w:rsid w:val="00E50960"/>
    <w:rsid w:val="00E51FD5"/>
    <w:rsid w:val="00E52D0D"/>
    <w:rsid w:val="00E53853"/>
    <w:rsid w:val="00E53BEC"/>
    <w:rsid w:val="00E53E8E"/>
    <w:rsid w:val="00E54425"/>
    <w:rsid w:val="00E547BB"/>
    <w:rsid w:val="00E54B63"/>
    <w:rsid w:val="00E553E1"/>
    <w:rsid w:val="00E556D7"/>
    <w:rsid w:val="00E561A1"/>
    <w:rsid w:val="00E56F06"/>
    <w:rsid w:val="00E573BD"/>
    <w:rsid w:val="00E574A5"/>
    <w:rsid w:val="00E5D077"/>
    <w:rsid w:val="00E60B0F"/>
    <w:rsid w:val="00E61038"/>
    <w:rsid w:val="00E61B2C"/>
    <w:rsid w:val="00E639F4"/>
    <w:rsid w:val="00E64E3E"/>
    <w:rsid w:val="00E653CC"/>
    <w:rsid w:val="00E656A4"/>
    <w:rsid w:val="00E66B5A"/>
    <w:rsid w:val="00E66F10"/>
    <w:rsid w:val="00E67786"/>
    <w:rsid w:val="00E67F14"/>
    <w:rsid w:val="00E7114F"/>
    <w:rsid w:val="00E73A97"/>
    <w:rsid w:val="00E73C02"/>
    <w:rsid w:val="00E74EBE"/>
    <w:rsid w:val="00E75431"/>
    <w:rsid w:val="00E7545C"/>
    <w:rsid w:val="00E75AA6"/>
    <w:rsid w:val="00E75CFF"/>
    <w:rsid w:val="00E768CE"/>
    <w:rsid w:val="00E77069"/>
    <w:rsid w:val="00E773F5"/>
    <w:rsid w:val="00E775D7"/>
    <w:rsid w:val="00E77D7E"/>
    <w:rsid w:val="00E77E0F"/>
    <w:rsid w:val="00E8020A"/>
    <w:rsid w:val="00E809A3"/>
    <w:rsid w:val="00E80D17"/>
    <w:rsid w:val="00E80EA2"/>
    <w:rsid w:val="00E82F98"/>
    <w:rsid w:val="00E83971"/>
    <w:rsid w:val="00E83CD2"/>
    <w:rsid w:val="00E83F05"/>
    <w:rsid w:val="00E848B4"/>
    <w:rsid w:val="00E8502D"/>
    <w:rsid w:val="00E851D8"/>
    <w:rsid w:val="00E85B3C"/>
    <w:rsid w:val="00E85E8B"/>
    <w:rsid w:val="00E8615D"/>
    <w:rsid w:val="00E8622B"/>
    <w:rsid w:val="00E870C4"/>
    <w:rsid w:val="00E87C8F"/>
    <w:rsid w:val="00E90322"/>
    <w:rsid w:val="00E903D8"/>
    <w:rsid w:val="00E90ACA"/>
    <w:rsid w:val="00E90C1B"/>
    <w:rsid w:val="00E919D3"/>
    <w:rsid w:val="00E91CFF"/>
    <w:rsid w:val="00E91D3B"/>
    <w:rsid w:val="00E92F6E"/>
    <w:rsid w:val="00E93091"/>
    <w:rsid w:val="00E93A4B"/>
    <w:rsid w:val="00E93D2D"/>
    <w:rsid w:val="00E95747"/>
    <w:rsid w:val="00E9596C"/>
    <w:rsid w:val="00E961E7"/>
    <w:rsid w:val="00E96667"/>
    <w:rsid w:val="00E96B69"/>
    <w:rsid w:val="00E973B7"/>
    <w:rsid w:val="00E9795F"/>
    <w:rsid w:val="00EA00E1"/>
    <w:rsid w:val="00EA0119"/>
    <w:rsid w:val="00EA0ADF"/>
    <w:rsid w:val="00EA10D2"/>
    <w:rsid w:val="00EA18A3"/>
    <w:rsid w:val="00EA1CD7"/>
    <w:rsid w:val="00EA2661"/>
    <w:rsid w:val="00EA5E88"/>
    <w:rsid w:val="00EA6044"/>
    <w:rsid w:val="00EA61CA"/>
    <w:rsid w:val="00EA6553"/>
    <w:rsid w:val="00EA6B5C"/>
    <w:rsid w:val="00EB07C5"/>
    <w:rsid w:val="00EB1BD7"/>
    <w:rsid w:val="00EB2333"/>
    <w:rsid w:val="00EB2967"/>
    <w:rsid w:val="00EB29B7"/>
    <w:rsid w:val="00EB34A1"/>
    <w:rsid w:val="00EB53C5"/>
    <w:rsid w:val="00EB5525"/>
    <w:rsid w:val="00EB5A53"/>
    <w:rsid w:val="00EB61CD"/>
    <w:rsid w:val="00EB629B"/>
    <w:rsid w:val="00EB6B9C"/>
    <w:rsid w:val="00EB70EF"/>
    <w:rsid w:val="00EB77E1"/>
    <w:rsid w:val="00EB783C"/>
    <w:rsid w:val="00EC0B64"/>
    <w:rsid w:val="00EC1438"/>
    <w:rsid w:val="00EC17CF"/>
    <w:rsid w:val="00EC23B0"/>
    <w:rsid w:val="00EC2C0B"/>
    <w:rsid w:val="00EC474E"/>
    <w:rsid w:val="00EC4F67"/>
    <w:rsid w:val="00EC5530"/>
    <w:rsid w:val="00EC58B3"/>
    <w:rsid w:val="00EC5E82"/>
    <w:rsid w:val="00EC5F8E"/>
    <w:rsid w:val="00EC6536"/>
    <w:rsid w:val="00EC6808"/>
    <w:rsid w:val="00EC68FD"/>
    <w:rsid w:val="00EC71AA"/>
    <w:rsid w:val="00EC733E"/>
    <w:rsid w:val="00EC7681"/>
    <w:rsid w:val="00EC7C21"/>
    <w:rsid w:val="00ED0069"/>
    <w:rsid w:val="00ED00EB"/>
    <w:rsid w:val="00ED05FB"/>
    <w:rsid w:val="00ED08DA"/>
    <w:rsid w:val="00ED1142"/>
    <w:rsid w:val="00ED25A6"/>
    <w:rsid w:val="00ED28BB"/>
    <w:rsid w:val="00ED33DC"/>
    <w:rsid w:val="00ED3A87"/>
    <w:rsid w:val="00ED3E6F"/>
    <w:rsid w:val="00ED5149"/>
    <w:rsid w:val="00ED6137"/>
    <w:rsid w:val="00ED6186"/>
    <w:rsid w:val="00ED6BA3"/>
    <w:rsid w:val="00ED6D77"/>
    <w:rsid w:val="00ED7B3D"/>
    <w:rsid w:val="00EE044E"/>
    <w:rsid w:val="00EE13A3"/>
    <w:rsid w:val="00EE1E92"/>
    <w:rsid w:val="00EE1FD1"/>
    <w:rsid w:val="00EE23A6"/>
    <w:rsid w:val="00EE2E7D"/>
    <w:rsid w:val="00EE3AB7"/>
    <w:rsid w:val="00EE4849"/>
    <w:rsid w:val="00EE4ABC"/>
    <w:rsid w:val="00EE4C8C"/>
    <w:rsid w:val="00EE5B3F"/>
    <w:rsid w:val="00EE5B8B"/>
    <w:rsid w:val="00EE5BC7"/>
    <w:rsid w:val="00EE6C06"/>
    <w:rsid w:val="00EE71FE"/>
    <w:rsid w:val="00EE7843"/>
    <w:rsid w:val="00EF0BA5"/>
    <w:rsid w:val="00EF0D36"/>
    <w:rsid w:val="00EF1ADA"/>
    <w:rsid w:val="00EF2079"/>
    <w:rsid w:val="00EF2477"/>
    <w:rsid w:val="00EF3615"/>
    <w:rsid w:val="00EF3721"/>
    <w:rsid w:val="00EF3F30"/>
    <w:rsid w:val="00EF500B"/>
    <w:rsid w:val="00EF54C8"/>
    <w:rsid w:val="00EF5662"/>
    <w:rsid w:val="00EF5E06"/>
    <w:rsid w:val="00EF7033"/>
    <w:rsid w:val="00F00274"/>
    <w:rsid w:val="00F008FC"/>
    <w:rsid w:val="00F00DAC"/>
    <w:rsid w:val="00F01BF5"/>
    <w:rsid w:val="00F01F8F"/>
    <w:rsid w:val="00F0273B"/>
    <w:rsid w:val="00F0448A"/>
    <w:rsid w:val="00F05302"/>
    <w:rsid w:val="00F05454"/>
    <w:rsid w:val="00F063F1"/>
    <w:rsid w:val="00F07379"/>
    <w:rsid w:val="00F078CC"/>
    <w:rsid w:val="00F07CD3"/>
    <w:rsid w:val="00F1036B"/>
    <w:rsid w:val="00F10D9F"/>
    <w:rsid w:val="00F1309D"/>
    <w:rsid w:val="00F13443"/>
    <w:rsid w:val="00F1362B"/>
    <w:rsid w:val="00F13ABC"/>
    <w:rsid w:val="00F13BBB"/>
    <w:rsid w:val="00F13D46"/>
    <w:rsid w:val="00F13F62"/>
    <w:rsid w:val="00F15891"/>
    <w:rsid w:val="00F16C55"/>
    <w:rsid w:val="00F1715B"/>
    <w:rsid w:val="00F20BF0"/>
    <w:rsid w:val="00F20F90"/>
    <w:rsid w:val="00F21980"/>
    <w:rsid w:val="00F21D7E"/>
    <w:rsid w:val="00F2302D"/>
    <w:rsid w:val="00F2329A"/>
    <w:rsid w:val="00F24F5E"/>
    <w:rsid w:val="00F26300"/>
    <w:rsid w:val="00F2640B"/>
    <w:rsid w:val="00F26540"/>
    <w:rsid w:val="00F26BBA"/>
    <w:rsid w:val="00F30447"/>
    <w:rsid w:val="00F31E63"/>
    <w:rsid w:val="00F322F9"/>
    <w:rsid w:val="00F3255C"/>
    <w:rsid w:val="00F32A54"/>
    <w:rsid w:val="00F33E01"/>
    <w:rsid w:val="00F36362"/>
    <w:rsid w:val="00F36FAB"/>
    <w:rsid w:val="00F3749D"/>
    <w:rsid w:val="00F405A7"/>
    <w:rsid w:val="00F416B6"/>
    <w:rsid w:val="00F41BE0"/>
    <w:rsid w:val="00F42D17"/>
    <w:rsid w:val="00F42DF1"/>
    <w:rsid w:val="00F42E76"/>
    <w:rsid w:val="00F43198"/>
    <w:rsid w:val="00F43645"/>
    <w:rsid w:val="00F43778"/>
    <w:rsid w:val="00F4388D"/>
    <w:rsid w:val="00F43DC2"/>
    <w:rsid w:val="00F4431E"/>
    <w:rsid w:val="00F44364"/>
    <w:rsid w:val="00F4461D"/>
    <w:rsid w:val="00F44879"/>
    <w:rsid w:val="00F466D1"/>
    <w:rsid w:val="00F47487"/>
    <w:rsid w:val="00F5206B"/>
    <w:rsid w:val="00F523FA"/>
    <w:rsid w:val="00F52FC5"/>
    <w:rsid w:val="00F53798"/>
    <w:rsid w:val="00F53B2C"/>
    <w:rsid w:val="00F53F48"/>
    <w:rsid w:val="00F55085"/>
    <w:rsid w:val="00F5544B"/>
    <w:rsid w:val="00F55FBE"/>
    <w:rsid w:val="00F56C51"/>
    <w:rsid w:val="00F6066D"/>
    <w:rsid w:val="00F608A1"/>
    <w:rsid w:val="00F621DB"/>
    <w:rsid w:val="00F62975"/>
    <w:rsid w:val="00F63358"/>
    <w:rsid w:val="00F635A6"/>
    <w:rsid w:val="00F64506"/>
    <w:rsid w:val="00F65252"/>
    <w:rsid w:val="00F65F5B"/>
    <w:rsid w:val="00F6624E"/>
    <w:rsid w:val="00F666E5"/>
    <w:rsid w:val="00F70C2C"/>
    <w:rsid w:val="00F70E3C"/>
    <w:rsid w:val="00F72151"/>
    <w:rsid w:val="00F72C56"/>
    <w:rsid w:val="00F72EA7"/>
    <w:rsid w:val="00F7311F"/>
    <w:rsid w:val="00F73AFC"/>
    <w:rsid w:val="00F74AB6"/>
    <w:rsid w:val="00F74F30"/>
    <w:rsid w:val="00F760DE"/>
    <w:rsid w:val="00F76766"/>
    <w:rsid w:val="00F76A4D"/>
    <w:rsid w:val="00F76D5E"/>
    <w:rsid w:val="00F76F03"/>
    <w:rsid w:val="00F76F97"/>
    <w:rsid w:val="00F777AD"/>
    <w:rsid w:val="00F77E1A"/>
    <w:rsid w:val="00F80329"/>
    <w:rsid w:val="00F82BEF"/>
    <w:rsid w:val="00F841D4"/>
    <w:rsid w:val="00F85494"/>
    <w:rsid w:val="00F85A42"/>
    <w:rsid w:val="00F8672A"/>
    <w:rsid w:val="00F86C85"/>
    <w:rsid w:val="00F8701F"/>
    <w:rsid w:val="00F87AD1"/>
    <w:rsid w:val="00F9001D"/>
    <w:rsid w:val="00F9072B"/>
    <w:rsid w:val="00F90BC6"/>
    <w:rsid w:val="00F90D30"/>
    <w:rsid w:val="00F90F59"/>
    <w:rsid w:val="00F912CE"/>
    <w:rsid w:val="00F917A2"/>
    <w:rsid w:val="00F92561"/>
    <w:rsid w:val="00F92E2F"/>
    <w:rsid w:val="00F93299"/>
    <w:rsid w:val="00F93318"/>
    <w:rsid w:val="00F96666"/>
    <w:rsid w:val="00FA057A"/>
    <w:rsid w:val="00FA1175"/>
    <w:rsid w:val="00FA1AA8"/>
    <w:rsid w:val="00FA27C8"/>
    <w:rsid w:val="00FA3DFE"/>
    <w:rsid w:val="00FA3ECD"/>
    <w:rsid w:val="00FA48F9"/>
    <w:rsid w:val="00FA4984"/>
    <w:rsid w:val="00FA4C27"/>
    <w:rsid w:val="00FA52D0"/>
    <w:rsid w:val="00FA562F"/>
    <w:rsid w:val="00FA5BED"/>
    <w:rsid w:val="00FA7442"/>
    <w:rsid w:val="00FA7633"/>
    <w:rsid w:val="00FA76EE"/>
    <w:rsid w:val="00FA7992"/>
    <w:rsid w:val="00FA7E0B"/>
    <w:rsid w:val="00FB00B6"/>
    <w:rsid w:val="00FB0175"/>
    <w:rsid w:val="00FB0641"/>
    <w:rsid w:val="00FB106A"/>
    <w:rsid w:val="00FB17A4"/>
    <w:rsid w:val="00FB1B3E"/>
    <w:rsid w:val="00FB3B21"/>
    <w:rsid w:val="00FB438D"/>
    <w:rsid w:val="00FB4446"/>
    <w:rsid w:val="00FB451A"/>
    <w:rsid w:val="00FB491B"/>
    <w:rsid w:val="00FB4C18"/>
    <w:rsid w:val="00FB4E33"/>
    <w:rsid w:val="00FB5052"/>
    <w:rsid w:val="00FB5C70"/>
    <w:rsid w:val="00FB6431"/>
    <w:rsid w:val="00FB6532"/>
    <w:rsid w:val="00FB68B8"/>
    <w:rsid w:val="00FB6F2C"/>
    <w:rsid w:val="00FB7C8C"/>
    <w:rsid w:val="00FC005D"/>
    <w:rsid w:val="00FC24A5"/>
    <w:rsid w:val="00FC3FD2"/>
    <w:rsid w:val="00FC4269"/>
    <w:rsid w:val="00FC4304"/>
    <w:rsid w:val="00FC452F"/>
    <w:rsid w:val="00FC473F"/>
    <w:rsid w:val="00FC4BA9"/>
    <w:rsid w:val="00FC7151"/>
    <w:rsid w:val="00FD01AE"/>
    <w:rsid w:val="00FD2207"/>
    <w:rsid w:val="00FD28FB"/>
    <w:rsid w:val="00FD3E49"/>
    <w:rsid w:val="00FD4055"/>
    <w:rsid w:val="00FD4634"/>
    <w:rsid w:val="00FD5E68"/>
    <w:rsid w:val="00FD6D18"/>
    <w:rsid w:val="00FD7991"/>
    <w:rsid w:val="00FE01CB"/>
    <w:rsid w:val="00FE08D1"/>
    <w:rsid w:val="00FE0950"/>
    <w:rsid w:val="00FE0F63"/>
    <w:rsid w:val="00FE0FC0"/>
    <w:rsid w:val="00FE118C"/>
    <w:rsid w:val="00FE2523"/>
    <w:rsid w:val="00FE2C81"/>
    <w:rsid w:val="00FE39FC"/>
    <w:rsid w:val="00FE3D60"/>
    <w:rsid w:val="00FE3E22"/>
    <w:rsid w:val="00FE5193"/>
    <w:rsid w:val="00FE5A3E"/>
    <w:rsid w:val="00FE6235"/>
    <w:rsid w:val="00FE6390"/>
    <w:rsid w:val="00FE6DA1"/>
    <w:rsid w:val="00FE6F99"/>
    <w:rsid w:val="00FE7C33"/>
    <w:rsid w:val="00FE7DF4"/>
    <w:rsid w:val="00FF031C"/>
    <w:rsid w:val="00FF0597"/>
    <w:rsid w:val="00FF3680"/>
    <w:rsid w:val="00FF3D98"/>
    <w:rsid w:val="00FF4ABE"/>
    <w:rsid w:val="00FF5477"/>
    <w:rsid w:val="00FF5AAE"/>
    <w:rsid w:val="00FF607F"/>
    <w:rsid w:val="00FF6B63"/>
    <w:rsid w:val="00FF6EC1"/>
    <w:rsid w:val="00FF76A3"/>
    <w:rsid w:val="00FF7F2D"/>
    <w:rsid w:val="01054156"/>
    <w:rsid w:val="0106314A"/>
    <w:rsid w:val="010CDB2F"/>
    <w:rsid w:val="011CA834"/>
    <w:rsid w:val="017075FE"/>
    <w:rsid w:val="0174D799"/>
    <w:rsid w:val="017AF85A"/>
    <w:rsid w:val="01A0A363"/>
    <w:rsid w:val="01A5D5FE"/>
    <w:rsid w:val="01B1F29D"/>
    <w:rsid w:val="01E92513"/>
    <w:rsid w:val="01F4EF4D"/>
    <w:rsid w:val="02208C9A"/>
    <w:rsid w:val="022604E8"/>
    <w:rsid w:val="022BB300"/>
    <w:rsid w:val="022C2951"/>
    <w:rsid w:val="023E9E7F"/>
    <w:rsid w:val="02427A7A"/>
    <w:rsid w:val="0256AE32"/>
    <w:rsid w:val="0260BD1A"/>
    <w:rsid w:val="026A5FBE"/>
    <w:rsid w:val="026BB36C"/>
    <w:rsid w:val="02860949"/>
    <w:rsid w:val="028D29EC"/>
    <w:rsid w:val="029C7498"/>
    <w:rsid w:val="02B0E956"/>
    <w:rsid w:val="02C1F434"/>
    <w:rsid w:val="02D6C0C6"/>
    <w:rsid w:val="02E6E520"/>
    <w:rsid w:val="02EB3A31"/>
    <w:rsid w:val="030C04D6"/>
    <w:rsid w:val="032EF485"/>
    <w:rsid w:val="032FB3C0"/>
    <w:rsid w:val="035416BB"/>
    <w:rsid w:val="03682676"/>
    <w:rsid w:val="036FBA0D"/>
    <w:rsid w:val="037F604F"/>
    <w:rsid w:val="03C52FBC"/>
    <w:rsid w:val="03D564E5"/>
    <w:rsid w:val="03D946C9"/>
    <w:rsid w:val="0406B46E"/>
    <w:rsid w:val="040986C7"/>
    <w:rsid w:val="040F9D4A"/>
    <w:rsid w:val="044E8A28"/>
    <w:rsid w:val="046D6485"/>
    <w:rsid w:val="047620C1"/>
    <w:rsid w:val="0491126E"/>
    <w:rsid w:val="049118BD"/>
    <w:rsid w:val="04B08A64"/>
    <w:rsid w:val="04E70326"/>
    <w:rsid w:val="05069B00"/>
    <w:rsid w:val="050DB420"/>
    <w:rsid w:val="052FF0D3"/>
    <w:rsid w:val="0534F741"/>
    <w:rsid w:val="0541E0DF"/>
    <w:rsid w:val="0561D829"/>
    <w:rsid w:val="059F888A"/>
    <w:rsid w:val="05B6D0B9"/>
    <w:rsid w:val="05B6D510"/>
    <w:rsid w:val="05BB429F"/>
    <w:rsid w:val="05BBFDF1"/>
    <w:rsid w:val="05C0087D"/>
    <w:rsid w:val="05C77DBC"/>
    <w:rsid w:val="05CB5674"/>
    <w:rsid w:val="05E4FACE"/>
    <w:rsid w:val="05ECBF92"/>
    <w:rsid w:val="05FB2B46"/>
    <w:rsid w:val="0600961D"/>
    <w:rsid w:val="060295D3"/>
    <w:rsid w:val="061F3F26"/>
    <w:rsid w:val="0626F834"/>
    <w:rsid w:val="0646E63C"/>
    <w:rsid w:val="065FF089"/>
    <w:rsid w:val="06629269"/>
    <w:rsid w:val="0673AE09"/>
    <w:rsid w:val="067DAD77"/>
    <w:rsid w:val="06835BF9"/>
    <w:rsid w:val="0691E296"/>
    <w:rsid w:val="069B4275"/>
    <w:rsid w:val="069BAE17"/>
    <w:rsid w:val="069C0138"/>
    <w:rsid w:val="06A2E3C7"/>
    <w:rsid w:val="06BB0AB2"/>
    <w:rsid w:val="06C2A7DF"/>
    <w:rsid w:val="06DE8E22"/>
    <w:rsid w:val="06E00F1A"/>
    <w:rsid w:val="06E98D3F"/>
    <w:rsid w:val="06F963EC"/>
    <w:rsid w:val="070F6444"/>
    <w:rsid w:val="0715A167"/>
    <w:rsid w:val="072A59BE"/>
    <w:rsid w:val="0752DA40"/>
    <w:rsid w:val="07835074"/>
    <w:rsid w:val="079C35AB"/>
    <w:rsid w:val="07BA9693"/>
    <w:rsid w:val="07E0BDBB"/>
    <w:rsid w:val="07FC21BA"/>
    <w:rsid w:val="0806C29A"/>
    <w:rsid w:val="0809BEEB"/>
    <w:rsid w:val="0815759B"/>
    <w:rsid w:val="082D452A"/>
    <w:rsid w:val="083A8A5B"/>
    <w:rsid w:val="0853D61A"/>
    <w:rsid w:val="0855D274"/>
    <w:rsid w:val="0865DE0C"/>
    <w:rsid w:val="088528A1"/>
    <w:rsid w:val="08AA9C54"/>
    <w:rsid w:val="08B2A264"/>
    <w:rsid w:val="08C05876"/>
    <w:rsid w:val="0927D4CC"/>
    <w:rsid w:val="0930210C"/>
    <w:rsid w:val="0958BF4F"/>
    <w:rsid w:val="09617696"/>
    <w:rsid w:val="09663CBA"/>
    <w:rsid w:val="09693727"/>
    <w:rsid w:val="09A0389B"/>
    <w:rsid w:val="09C54488"/>
    <w:rsid w:val="09C78C96"/>
    <w:rsid w:val="09E3DE31"/>
    <w:rsid w:val="09ED66E6"/>
    <w:rsid w:val="09F686B6"/>
    <w:rsid w:val="0A255766"/>
    <w:rsid w:val="0A291BA5"/>
    <w:rsid w:val="0A346317"/>
    <w:rsid w:val="0A4D60B7"/>
    <w:rsid w:val="0A52B780"/>
    <w:rsid w:val="0A74BA76"/>
    <w:rsid w:val="0A83D37C"/>
    <w:rsid w:val="0A85E2C4"/>
    <w:rsid w:val="0A9E67B2"/>
    <w:rsid w:val="0AC60F00"/>
    <w:rsid w:val="0AE603FC"/>
    <w:rsid w:val="0B22530F"/>
    <w:rsid w:val="0B343081"/>
    <w:rsid w:val="0B40F437"/>
    <w:rsid w:val="0B493D1E"/>
    <w:rsid w:val="0B5A8B88"/>
    <w:rsid w:val="0B649167"/>
    <w:rsid w:val="0B681688"/>
    <w:rsid w:val="0B69D4C5"/>
    <w:rsid w:val="0B980E72"/>
    <w:rsid w:val="0BA590CA"/>
    <w:rsid w:val="0BB791C1"/>
    <w:rsid w:val="0BC0557A"/>
    <w:rsid w:val="0C02EA2D"/>
    <w:rsid w:val="0C09DA6B"/>
    <w:rsid w:val="0C108AD7"/>
    <w:rsid w:val="0C13D1F7"/>
    <w:rsid w:val="0C21FA24"/>
    <w:rsid w:val="0C359B72"/>
    <w:rsid w:val="0C5DFA78"/>
    <w:rsid w:val="0C8B5C8F"/>
    <w:rsid w:val="0C989BDF"/>
    <w:rsid w:val="0CBF5C04"/>
    <w:rsid w:val="0CC22764"/>
    <w:rsid w:val="0CF57372"/>
    <w:rsid w:val="0CFD7AC8"/>
    <w:rsid w:val="0CFDF7C1"/>
    <w:rsid w:val="0D03F70A"/>
    <w:rsid w:val="0D1B70CC"/>
    <w:rsid w:val="0D230030"/>
    <w:rsid w:val="0D28D4F2"/>
    <w:rsid w:val="0D3B0A6A"/>
    <w:rsid w:val="0D3DEFC5"/>
    <w:rsid w:val="0D408561"/>
    <w:rsid w:val="0D6020FC"/>
    <w:rsid w:val="0D925A3D"/>
    <w:rsid w:val="0D9DD2EA"/>
    <w:rsid w:val="0DB99E52"/>
    <w:rsid w:val="0DBC8228"/>
    <w:rsid w:val="0DC2EE51"/>
    <w:rsid w:val="0DE980C8"/>
    <w:rsid w:val="0DF7A136"/>
    <w:rsid w:val="0DF89077"/>
    <w:rsid w:val="0E08EB39"/>
    <w:rsid w:val="0E364156"/>
    <w:rsid w:val="0E595E2D"/>
    <w:rsid w:val="0E622445"/>
    <w:rsid w:val="0E6CC732"/>
    <w:rsid w:val="0E763F07"/>
    <w:rsid w:val="0E9652AA"/>
    <w:rsid w:val="0E9A4C7F"/>
    <w:rsid w:val="0EA91BE3"/>
    <w:rsid w:val="0EB5D981"/>
    <w:rsid w:val="0EC2C117"/>
    <w:rsid w:val="0EDF3FD8"/>
    <w:rsid w:val="0EF0F077"/>
    <w:rsid w:val="0EF27A68"/>
    <w:rsid w:val="0EFD782A"/>
    <w:rsid w:val="0F082276"/>
    <w:rsid w:val="0F0C4808"/>
    <w:rsid w:val="0F38D708"/>
    <w:rsid w:val="0F3DF2D8"/>
    <w:rsid w:val="0F448942"/>
    <w:rsid w:val="0F5085A1"/>
    <w:rsid w:val="0F5FD4D7"/>
    <w:rsid w:val="0F60594E"/>
    <w:rsid w:val="0F63F795"/>
    <w:rsid w:val="0F7FF6F1"/>
    <w:rsid w:val="0F83B6F1"/>
    <w:rsid w:val="0F846935"/>
    <w:rsid w:val="0F94BBCE"/>
    <w:rsid w:val="0F962051"/>
    <w:rsid w:val="0FBE4EF3"/>
    <w:rsid w:val="0FC868BF"/>
    <w:rsid w:val="0FC97A8E"/>
    <w:rsid w:val="0FCE844D"/>
    <w:rsid w:val="0FF0A5BD"/>
    <w:rsid w:val="0FF920A9"/>
    <w:rsid w:val="0FFB950D"/>
    <w:rsid w:val="1022F632"/>
    <w:rsid w:val="10338021"/>
    <w:rsid w:val="1037FD65"/>
    <w:rsid w:val="10458708"/>
    <w:rsid w:val="105FA2B5"/>
    <w:rsid w:val="106EFB93"/>
    <w:rsid w:val="107A31BC"/>
    <w:rsid w:val="1092410E"/>
    <w:rsid w:val="10B9237B"/>
    <w:rsid w:val="10DA7091"/>
    <w:rsid w:val="10E11745"/>
    <w:rsid w:val="10E3FBFA"/>
    <w:rsid w:val="110EB19B"/>
    <w:rsid w:val="110FFD5D"/>
    <w:rsid w:val="1118B0DB"/>
    <w:rsid w:val="11388A34"/>
    <w:rsid w:val="11408424"/>
    <w:rsid w:val="11419907"/>
    <w:rsid w:val="114A6C0C"/>
    <w:rsid w:val="11505200"/>
    <w:rsid w:val="11532EED"/>
    <w:rsid w:val="11598E14"/>
    <w:rsid w:val="115F2517"/>
    <w:rsid w:val="11A9BB95"/>
    <w:rsid w:val="11DCA302"/>
    <w:rsid w:val="11FC4615"/>
    <w:rsid w:val="12205389"/>
    <w:rsid w:val="12432827"/>
    <w:rsid w:val="1253BBAD"/>
    <w:rsid w:val="1257516C"/>
    <w:rsid w:val="126A6CB4"/>
    <w:rsid w:val="126D1D1E"/>
    <w:rsid w:val="127B1F5E"/>
    <w:rsid w:val="1282961E"/>
    <w:rsid w:val="1294957F"/>
    <w:rsid w:val="129646AA"/>
    <w:rsid w:val="12C2BA48"/>
    <w:rsid w:val="130693BE"/>
    <w:rsid w:val="13081BD5"/>
    <w:rsid w:val="131D8C59"/>
    <w:rsid w:val="132D14AB"/>
    <w:rsid w:val="13359568"/>
    <w:rsid w:val="133C4FE3"/>
    <w:rsid w:val="134FD4D4"/>
    <w:rsid w:val="1357A891"/>
    <w:rsid w:val="135C8C02"/>
    <w:rsid w:val="137EEE19"/>
    <w:rsid w:val="13B4685F"/>
    <w:rsid w:val="13CF78AB"/>
    <w:rsid w:val="145FFDBE"/>
    <w:rsid w:val="146A830C"/>
    <w:rsid w:val="148C774A"/>
    <w:rsid w:val="14C596D6"/>
    <w:rsid w:val="14D06F00"/>
    <w:rsid w:val="14D165C9"/>
    <w:rsid w:val="151A8BCF"/>
    <w:rsid w:val="152BA632"/>
    <w:rsid w:val="15672FA4"/>
    <w:rsid w:val="157093E9"/>
    <w:rsid w:val="15A4639F"/>
    <w:rsid w:val="15B0D4CF"/>
    <w:rsid w:val="15D28AC1"/>
    <w:rsid w:val="15D74B2C"/>
    <w:rsid w:val="15E36E80"/>
    <w:rsid w:val="15F258FC"/>
    <w:rsid w:val="15F8A6EB"/>
    <w:rsid w:val="16315AD1"/>
    <w:rsid w:val="16365878"/>
    <w:rsid w:val="163706D6"/>
    <w:rsid w:val="167C14BE"/>
    <w:rsid w:val="168A7582"/>
    <w:rsid w:val="168CA460"/>
    <w:rsid w:val="1698437F"/>
    <w:rsid w:val="16A2577D"/>
    <w:rsid w:val="16B05FBB"/>
    <w:rsid w:val="16DAD1B3"/>
    <w:rsid w:val="16F470AC"/>
    <w:rsid w:val="16F77535"/>
    <w:rsid w:val="17018CC5"/>
    <w:rsid w:val="17065001"/>
    <w:rsid w:val="170AE3B5"/>
    <w:rsid w:val="1727BE1B"/>
    <w:rsid w:val="17346FA1"/>
    <w:rsid w:val="173F4E77"/>
    <w:rsid w:val="174DDF9E"/>
    <w:rsid w:val="174F9078"/>
    <w:rsid w:val="17527364"/>
    <w:rsid w:val="176443F0"/>
    <w:rsid w:val="17689D61"/>
    <w:rsid w:val="17703E35"/>
    <w:rsid w:val="17AA4A0A"/>
    <w:rsid w:val="17B5C819"/>
    <w:rsid w:val="17BA0E7F"/>
    <w:rsid w:val="17BE9C12"/>
    <w:rsid w:val="17CCA713"/>
    <w:rsid w:val="17D06CC8"/>
    <w:rsid w:val="17D23CDD"/>
    <w:rsid w:val="17DA66BD"/>
    <w:rsid w:val="17E9C059"/>
    <w:rsid w:val="17FC5459"/>
    <w:rsid w:val="1807E658"/>
    <w:rsid w:val="1809068B"/>
    <w:rsid w:val="180A9AD8"/>
    <w:rsid w:val="182D9294"/>
    <w:rsid w:val="182DCD3E"/>
    <w:rsid w:val="18452BD6"/>
    <w:rsid w:val="1877C59B"/>
    <w:rsid w:val="18780AC2"/>
    <w:rsid w:val="1896C5A3"/>
    <w:rsid w:val="18BD3574"/>
    <w:rsid w:val="18C19F5D"/>
    <w:rsid w:val="18CC457A"/>
    <w:rsid w:val="18DC30B0"/>
    <w:rsid w:val="18E244CB"/>
    <w:rsid w:val="18EB256E"/>
    <w:rsid w:val="18F11286"/>
    <w:rsid w:val="19096CD0"/>
    <w:rsid w:val="1916B140"/>
    <w:rsid w:val="1916E198"/>
    <w:rsid w:val="191B0F42"/>
    <w:rsid w:val="192A10F2"/>
    <w:rsid w:val="1934D915"/>
    <w:rsid w:val="19544B60"/>
    <w:rsid w:val="19601626"/>
    <w:rsid w:val="1975D8AF"/>
    <w:rsid w:val="19C5C437"/>
    <w:rsid w:val="1A0244F0"/>
    <w:rsid w:val="1A08B616"/>
    <w:rsid w:val="1A0DF92B"/>
    <w:rsid w:val="1A10A174"/>
    <w:rsid w:val="1A153BFB"/>
    <w:rsid w:val="1A327159"/>
    <w:rsid w:val="1A42489D"/>
    <w:rsid w:val="1A4A6E5E"/>
    <w:rsid w:val="1A4B3CDF"/>
    <w:rsid w:val="1A62A010"/>
    <w:rsid w:val="1A66281C"/>
    <w:rsid w:val="1A673461"/>
    <w:rsid w:val="1A8B61C1"/>
    <w:rsid w:val="1AB6DFA3"/>
    <w:rsid w:val="1AC96D32"/>
    <w:rsid w:val="1AC9DDA0"/>
    <w:rsid w:val="1ACA904A"/>
    <w:rsid w:val="1AD1C716"/>
    <w:rsid w:val="1AD48EC3"/>
    <w:rsid w:val="1AE39366"/>
    <w:rsid w:val="1AFC8B15"/>
    <w:rsid w:val="1B06451E"/>
    <w:rsid w:val="1B1080F0"/>
    <w:rsid w:val="1B4FFA0C"/>
    <w:rsid w:val="1B76431F"/>
    <w:rsid w:val="1B7C2FFB"/>
    <w:rsid w:val="1B860CB2"/>
    <w:rsid w:val="1B8C5944"/>
    <w:rsid w:val="1B9280AD"/>
    <w:rsid w:val="1B959BA9"/>
    <w:rsid w:val="1B983DF4"/>
    <w:rsid w:val="1BBA6226"/>
    <w:rsid w:val="1BCE220F"/>
    <w:rsid w:val="1BD67128"/>
    <w:rsid w:val="1C0CE36D"/>
    <w:rsid w:val="1C134BB2"/>
    <w:rsid w:val="1C2767D1"/>
    <w:rsid w:val="1C27E03C"/>
    <w:rsid w:val="1C38CB57"/>
    <w:rsid w:val="1C44805F"/>
    <w:rsid w:val="1C52B004"/>
    <w:rsid w:val="1C679F33"/>
    <w:rsid w:val="1C9DCD7C"/>
    <w:rsid w:val="1CC97858"/>
    <w:rsid w:val="1CE28EE4"/>
    <w:rsid w:val="1CF131C4"/>
    <w:rsid w:val="1CFAB391"/>
    <w:rsid w:val="1D43A028"/>
    <w:rsid w:val="1D47AEE1"/>
    <w:rsid w:val="1D5B56C1"/>
    <w:rsid w:val="1D660436"/>
    <w:rsid w:val="1D8267FE"/>
    <w:rsid w:val="1D8FA05B"/>
    <w:rsid w:val="1DA43739"/>
    <w:rsid w:val="1DA44366"/>
    <w:rsid w:val="1DA9D891"/>
    <w:rsid w:val="1DCD017E"/>
    <w:rsid w:val="1DDFABE1"/>
    <w:rsid w:val="1DE22961"/>
    <w:rsid w:val="1DE4A48F"/>
    <w:rsid w:val="1DED0100"/>
    <w:rsid w:val="1E163AF8"/>
    <w:rsid w:val="1E1F8C3C"/>
    <w:rsid w:val="1E2EEE65"/>
    <w:rsid w:val="1E622845"/>
    <w:rsid w:val="1F03FA44"/>
    <w:rsid w:val="1F39C2CA"/>
    <w:rsid w:val="1F5A600E"/>
    <w:rsid w:val="1FCA0742"/>
    <w:rsid w:val="1FCFB2BD"/>
    <w:rsid w:val="1FDFC627"/>
    <w:rsid w:val="1FFA25FB"/>
    <w:rsid w:val="201C05F6"/>
    <w:rsid w:val="2022D4E6"/>
    <w:rsid w:val="2026AD66"/>
    <w:rsid w:val="202E377D"/>
    <w:rsid w:val="2037051B"/>
    <w:rsid w:val="205DB632"/>
    <w:rsid w:val="207544D8"/>
    <w:rsid w:val="207A14CE"/>
    <w:rsid w:val="207DD6D8"/>
    <w:rsid w:val="2081A34B"/>
    <w:rsid w:val="2096C3B3"/>
    <w:rsid w:val="209B1EA8"/>
    <w:rsid w:val="209EBDD3"/>
    <w:rsid w:val="20B26E5E"/>
    <w:rsid w:val="20B44B4D"/>
    <w:rsid w:val="20F33A2C"/>
    <w:rsid w:val="211021FB"/>
    <w:rsid w:val="211A32EE"/>
    <w:rsid w:val="21211699"/>
    <w:rsid w:val="2123F2FF"/>
    <w:rsid w:val="21278ACD"/>
    <w:rsid w:val="213995BA"/>
    <w:rsid w:val="2151FDB8"/>
    <w:rsid w:val="218A8F20"/>
    <w:rsid w:val="218D23F3"/>
    <w:rsid w:val="218DBB46"/>
    <w:rsid w:val="219124B0"/>
    <w:rsid w:val="21A34EF0"/>
    <w:rsid w:val="21A5AC57"/>
    <w:rsid w:val="21B55FF2"/>
    <w:rsid w:val="21B8E4A0"/>
    <w:rsid w:val="21BCF870"/>
    <w:rsid w:val="22087A0F"/>
    <w:rsid w:val="220B0F24"/>
    <w:rsid w:val="2212734C"/>
    <w:rsid w:val="22168A1B"/>
    <w:rsid w:val="2232A68F"/>
    <w:rsid w:val="22541B3D"/>
    <w:rsid w:val="2254D054"/>
    <w:rsid w:val="22563A67"/>
    <w:rsid w:val="22733B5A"/>
    <w:rsid w:val="227C38C9"/>
    <w:rsid w:val="227D47CD"/>
    <w:rsid w:val="227DF14F"/>
    <w:rsid w:val="23088591"/>
    <w:rsid w:val="233362E0"/>
    <w:rsid w:val="235816F2"/>
    <w:rsid w:val="2363ACC0"/>
    <w:rsid w:val="2382076C"/>
    <w:rsid w:val="23979701"/>
    <w:rsid w:val="23A97179"/>
    <w:rsid w:val="23AB869E"/>
    <w:rsid w:val="23B1B385"/>
    <w:rsid w:val="23B76CAA"/>
    <w:rsid w:val="23C5BCB7"/>
    <w:rsid w:val="241FE610"/>
    <w:rsid w:val="2430D079"/>
    <w:rsid w:val="246B62E0"/>
    <w:rsid w:val="24761A41"/>
    <w:rsid w:val="24770931"/>
    <w:rsid w:val="24A30A14"/>
    <w:rsid w:val="24AD9A47"/>
    <w:rsid w:val="24B83BF9"/>
    <w:rsid w:val="24CEDDA4"/>
    <w:rsid w:val="24EBE678"/>
    <w:rsid w:val="253588BB"/>
    <w:rsid w:val="25454BCC"/>
    <w:rsid w:val="25492607"/>
    <w:rsid w:val="254A320A"/>
    <w:rsid w:val="255D6989"/>
    <w:rsid w:val="256CC669"/>
    <w:rsid w:val="25F5542F"/>
    <w:rsid w:val="2609B350"/>
    <w:rsid w:val="26159BEA"/>
    <w:rsid w:val="262C4E6B"/>
    <w:rsid w:val="26304DD2"/>
    <w:rsid w:val="263A087E"/>
    <w:rsid w:val="2642FE83"/>
    <w:rsid w:val="264CF6ED"/>
    <w:rsid w:val="268B477A"/>
    <w:rsid w:val="269BA509"/>
    <w:rsid w:val="26BEE300"/>
    <w:rsid w:val="2705ADBC"/>
    <w:rsid w:val="2731F122"/>
    <w:rsid w:val="2769A37D"/>
    <w:rsid w:val="276F44BE"/>
    <w:rsid w:val="27988738"/>
    <w:rsid w:val="27AE610B"/>
    <w:rsid w:val="27C34028"/>
    <w:rsid w:val="27D31628"/>
    <w:rsid w:val="27FEC4D1"/>
    <w:rsid w:val="27FECDDB"/>
    <w:rsid w:val="282017E1"/>
    <w:rsid w:val="2820832A"/>
    <w:rsid w:val="282D9BBA"/>
    <w:rsid w:val="2841B245"/>
    <w:rsid w:val="28A002D5"/>
    <w:rsid w:val="28A3797B"/>
    <w:rsid w:val="28ACBCE6"/>
    <w:rsid w:val="28B5DF80"/>
    <w:rsid w:val="28C5FAE3"/>
    <w:rsid w:val="28CCD091"/>
    <w:rsid w:val="290FC72A"/>
    <w:rsid w:val="29117DC3"/>
    <w:rsid w:val="2928520C"/>
    <w:rsid w:val="292FE77E"/>
    <w:rsid w:val="294340A4"/>
    <w:rsid w:val="294B8B2B"/>
    <w:rsid w:val="2966D998"/>
    <w:rsid w:val="29723CDF"/>
    <w:rsid w:val="29764E49"/>
    <w:rsid w:val="2996B2AF"/>
    <w:rsid w:val="299825CF"/>
    <w:rsid w:val="29B6C2EF"/>
    <w:rsid w:val="29CC98E6"/>
    <w:rsid w:val="29F3A508"/>
    <w:rsid w:val="2A0A88D0"/>
    <w:rsid w:val="2A157A32"/>
    <w:rsid w:val="2A22874C"/>
    <w:rsid w:val="2A36BA8F"/>
    <w:rsid w:val="2A5C13E0"/>
    <w:rsid w:val="2A5D2DB5"/>
    <w:rsid w:val="2A6F2B0F"/>
    <w:rsid w:val="2A760376"/>
    <w:rsid w:val="2A96A93A"/>
    <w:rsid w:val="2ABA0143"/>
    <w:rsid w:val="2ABE2B84"/>
    <w:rsid w:val="2AC837CA"/>
    <w:rsid w:val="2AD5D793"/>
    <w:rsid w:val="2AE90099"/>
    <w:rsid w:val="2AFC50E6"/>
    <w:rsid w:val="2B06EA2E"/>
    <w:rsid w:val="2B1F5911"/>
    <w:rsid w:val="2B22FB64"/>
    <w:rsid w:val="2B30AFAA"/>
    <w:rsid w:val="2B998177"/>
    <w:rsid w:val="2BADB3B6"/>
    <w:rsid w:val="2BC1606F"/>
    <w:rsid w:val="2BD5E2AE"/>
    <w:rsid w:val="2BE4A8F9"/>
    <w:rsid w:val="2BE59D46"/>
    <w:rsid w:val="2BED42C8"/>
    <w:rsid w:val="2BEDAED5"/>
    <w:rsid w:val="2C092B99"/>
    <w:rsid w:val="2C2B9C46"/>
    <w:rsid w:val="2C72F8A8"/>
    <w:rsid w:val="2C779204"/>
    <w:rsid w:val="2C83BAA0"/>
    <w:rsid w:val="2CA57057"/>
    <w:rsid w:val="2CC728A5"/>
    <w:rsid w:val="2CD8E7FE"/>
    <w:rsid w:val="2D35D495"/>
    <w:rsid w:val="2D48ED02"/>
    <w:rsid w:val="2D5207DD"/>
    <w:rsid w:val="2D5D460C"/>
    <w:rsid w:val="2D611254"/>
    <w:rsid w:val="2D8F305F"/>
    <w:rsid w:val="2DAE60B6"/>
    <w:rsid w:val="2DB79038"/>
    <w:rsid w:val="2DBCD7C0"/>
    <w:rsid w:val="2DCDF5A6"/>
    <w:rsid w:val="2DD1A242"/>
    <w:rsid w:val="2E06B2C4"/>
    <w:rsid w:val="2E08F07E"/>
    <w:rsid w:val="2E0D6019"/>
    <w:rsid w:val="2E1AD673"/>
    <w:rsid w:val="2E558BF8"/>
    <w:rsid w:val="2E6E4536"/>
    <w:rsid w:val="2E71F560"/>
    <w:rsid w:val="2E74E40E"/>
    <w:rsid w:val="2E75133F"/>
    <w:rsid w:val="2E769982"/>
    <w:rsid w:val="2E7EB8AE"/>
    <w:rsid w:val="2E8C41CC"/>
    <w:rsid w:val="2E8DE83C"/>
    <w:rsid w:val="2E9E03E8"/>
    <w:rsid w:val="2ECB4695"/>
    <w:rsid w:val="2EFCA0D9"/>
    <w:rsid w:val="2F12C2D4"/>
    <w:rsid w:val="2F137245"/>
    <w:rsid w:val="2F1BEFE0"/>
    <w:rsid w:val="2F562881"/>
    <w:rsid w:val="2F5B23E2"/>
    <w:rsid w:val="2F5F59A9"/>
    <w:rsid w:val="2F679A4E"/>
    <w:rsid w:val="2F734948"/>
    <w:rsid w:val="2F9434FA"/>
    <w:rsid w:val="2FB2AFF1"/>
    <w:rsid w:val="2FBA8E92"/>
    <w:rsid w:val="2FC9BDF4"/>
    <w:rsid w:val="2FCD6B64"/>
    <w:rsid w:val="2FDDCE8A"/>
    <w:rsid w:val="2FDEC0E2"/>
    <w:rsid w:val="2FEA9BF1"/>
    <w:rsid w:val="2FF4C23C"/>
    <w:rsid w:val="2FF82485"/>
    <w:rsid w:val="30096FA7"/>
    <w:rsid w:val="300ACF29"/>
    <w:rsid w:val="30237AD8"/>
    <w:rsid w:val="30290C41"/>
    <w:rsid w:val="30456E2D"/>
    <w:rsid w:val="3053ECAC"/>
    <w:rsid w:val="3071D184"/>
    <w:rsid w:val="3089BA4C"/>
    <w:rsid w:val="309049C3"/>
    <w:rsid w:val="309466B4"/>
    <w:rsid w:val="309835A8"/>
    <w:rsid w:val="30AD8B61"/>
    <w:rsid w:val="30D7FB2A"/>
    <w:rsid w:val="30DA2287"/>
    <w:rsid w:val="310F8BDF"/>
    <w:rsid w:val="313ED370"/>
    <w:rsid w:val="314ADE18"/>
    <w:rsid w:val="31529708"/>
    <w:rsid w:val="3159F903"/>
    <w:rsid w:val="31663CD2"/>
    <w:rsid w:val="31926764"/>
    <w:rsid w:val="31AE2CE2"/>
    <w:rsid w:val="31B7AAC3"/>
    <w:rsid w:val="31C1DE13"/>
    <w:rsid w:val="31D6C883"/>
    <w:rsid w:val="31E66FC3"/>
    <w:rsid w:val="31EBC514"/>
    <w:rsid w:val="31F29A3B"/>
    <w:rsid w:val="31F59F01"/>
    <w:rsid w:val="320EA94F"/>
    <w:rsid w:val="3211C01B"/>
    <w:rsid w:val="322568D3"/>
    <w:rsid w:val="322B38F5"/>
    <w:rsid w:val="323C4B2B"/>
    <w:rsid w:val="32487A72"/>
    <w:rsid w:val="32489564"/>
    <w:rsid w:val="325285B1"/>
    <w:rsid w:val="3275DA5A"/>
    <w:rsid w:val="32D3D0DE"/>
    <w:rsid w:val="32D958EF"/>
    <w:rsid w:val="32DFBE3F"/>
    <w:rsid w:val="32E0ADCD"/>
    <w:rsid w:val="32FCB9C8"/>
    <w:rsid w:val="3317CF4D"/>
    <w:rsid w:val="331FE11F"/>
    <w:rsid w:val="3332F565"/>
    <w:rsid w:val="3369F92B"/>
    <w:rsid w:val="33734C2C"/>
    <w:rsid w:val="3378EB8A"/>
    <w:rsid w:val="3389CA62"/>
    <w:rsid w:val="3391B2BB"/>
    <w:rsid w:val="33AAE28E"/>
    <w:rsid w:val="33C66280"/>
    <w:rsid w:val="33CE5283"/>
    <w:rsid w:val="33D15B4C"/>
    <w:rsid w:val="33DD1567"/>
    <w:rsid w:val="342853C0"/>
    <w:rsid w:val="3440FAE0"/>
    <w:rsid w:val="346AFF3A"/>
    <w:rsid w:val="346B2CE6"/>
    <w:rsid w:val="349E9407"/>
    <w:rsid w:val="349F43E0"/>
    <w:rsid w:val="34A21A0E"/>
    <w:rsid w:val="34B46B11"/>
    <w:rsid w:val="34E180E1"/>
    <w:rsid w:val="34E6B511"/>
    <w:rsid w:val="34F98066"/>
    <w:rsid w:val="3500338C"/>
    <w:rsid w:val="350A5F77"/>
    <w:rsid w:val="3516473E"/>
    <w:rsid w:val="3527D589"/>
    <w:rsid w:val="35362A9F"/>
    <w:rsid w:val="353DFA0A"/>
    <w:rsid w:val="3541054A"/>
    <w:rsid w:val="35510AD3"/>
    <w:rsid w:val="35530B0C"/>
    <w:rsid w:val="357DFC67"/>
    <w:rsid w:val="35824CE7"/>
    <w:rsid w:val="358EB648"/>
    <w:rsid w:val="3593E1C0"/>
    <w:rsid w:val="359ABEBC"/>
    <w:rsid w:val="359DE6CD"/>
    <w:rsid w:val="35C33606"/>
    <w:rsid w:val="35D91749"/>
    <w:rsid w:val="35D9A590"/>
    <w:rsid w:val="35FF0606"/>
    <w:rsid w:val="3615B472"/>
    <w:rsid w:val="368442BD"/>
    <w:rsid w:val="369D671D"/>
    <w:rsid w:val="36A526EA"/>
    <w:rsid w:val="36C352B9"/>
    <w:rsid w:val="36DE6D2A"/>
    <w:rsid w:val="3715973E"/>
    <w:rsid w:val="3737A09F"/>
    <w:rsid w:val="37449511"/>
    <w:rsid w:val="37479A02"/>
    <w:rsid w:val="37681353"/>
    <w:rsid w:val="376D2985"/>
    <w:rsid w:val="37724A55"/>
    <w:rsid w:val="3774E3E7"/>
    <w:rsid w:val="37792E9F"/>
    <w:rsid w:val="37899174"/>
    <w:rsid w:val="37902F78"/>
    <w:rsid w:val="37A390FE"/>
    <w:rsid w:val="37AC40DF"/>
    <w:rsid w:val="37CEFC3D"/>
    <w:rsid w:val="37D11146"/>
    <w:rsid w:val="37D477D3"/>
    <w:rsid w:val="37DF459E"/>
    <w:rsid w:val="37E4DDED"/>
    <w:rsid w:val="37F2E142"/>
    <w:rsid w:val="3801C16B"/>
    <w:rsid w:val="380214A1"/>
    <w:rsid w:val="3802A428"/>
    <w:rsid w:val="38036EA7"/>
    <w:rsid w:val="380D33AC"/>
    <w:rsid w:val="381955B8"/>
    <w:rsid w:val="386F31E1"/>
    <w:rsid w:val="3874468E"/>
    <w:rsid w:val="389039FF"/>
    <w:rsid w:val="38949FF6"/>
    <w:rsid w:val="3899C163"/>
    <w:rsid w:val="38D0FAA9"/>
    <w:rsid w:val="390866D1"/>
    <w:rsid w:val="393C910C"/>
    <w:rsid w:val="394BB7C0"/>
    <w:rsid w:val="395BC684"/>
    <w:rsid w:val="397689FF"/>
    <w:rsid w:val="397B15FF"/>
    <w:rsid w:val="397FE5F8"/>
    <w:rsid w:val="398D63C6"/>
    <w:rsid w:val="39A8D9CE"/>
    <w:rsid w:val="39D4D094"/>
    <w:rsid w:val="39E95338"/>
    <w:rsid w:val="3A1B0C13"/>
    <w:rsid w:val="3A235F22"/>
    <w:rsid w:val="3A4BF623"/>
    <w:rsid w:val="3A6D9CA6"/>
    <w:rsid w:val="3A82C63A"/>
    <w:rsid w:val="3A853E36"/>
    <w:rsid w:val="3A9CE8A7"/>
    <w:rsid w:val="3AAA8953"/>
    <w:rsid w:val="3AB48E0E"/>
    <w:rsid w:val="3AC23213"/>
    <w:rsid w:val="3AC9BBC3"/>
    <w:rsid w:val="3AD08A9F"/>
    <w:rsid w:val="3AD735E3"/>
    <w:rsid w:val="3AFF9BCF"/>
    <w:rsid w:val="3B1ABD20"/>
    <w:rsid w:val="3B266B76"/>
    <w:rsid w:val="3B308E67"/>
    <w:rsid w:val="3B35EEC2"/>
    <w:rsid w:val="3B55C9A8"/>
    <w:rsid w:val="3B9DB325"/>
    <w:rsid w:val="3B9E5108"/>
    <w:rsid w:val="3BB893DA"/>
    <w:rsid w:val="3BBB5A59"/>
    <w:rsid w:val="3BC3E860"/>
    <w:rsid w:val="3BC957E1"/>
    <w:rsid w:val="3BD3AA8C"/>
    <w:rsid w:val="3BFB4859"/>
    <w:rsid w:val="3C17DA82"/>
    <w:rsid w:val="3C1C7E6D"/>
    <w:rsid w:val="3C650E0D"/>
    <w:rsid w:val="3C67E190"/>
    <w:rsid w:val="3C9DB5CA"/>
    <w:rsid w:val="3CBE416E"/>
    <w:rsid w:val="3CDD40BF"/>
    <w:rsid w:val="3CEAF6A2"/>
    <w:rsid w:val="3CF984EC"/>
    <w:rsid w:val="3CFF2FBE"/>
    <w:rsid w:val="3D0B8A08"/>
    <w:rsid w:val="3D0C9CF6"/>
    <w:rsid w:val="3D1D2B54"/>
    <w:rsid w:val="3D27F7A9"/>
    <w:rsid w:val="3D96E4CC"/>
    <w:rsid w:val="3DC2C802"/>
    <w:rsid w:val="3DC5CBF1"/>
    <w:rsid w:val="3DEB475E"/>
    <w:rsid w:val="3E041AD5"/>
    <w:rsid w:val="3E0F04AA"/>
    <w:rsid w:val="3E2C6234"/>
    <w:rsid w:val="3E573618"/>
    <w:rsid w:val="3E5FFB56"/>
    <w:rsid w:val="3E7977D9"/>
    <w:rsid w:val="3E7E83E5"/>
    <w:rsid w:val="3EBB9236"/>
    <w:rsid w:val="3EC29720"/>
    <w:rsid w:val="3ECF8826"/>
    <w:rsid w:val="3EFE1FE5"/>
    <w:rsid w:val="3F1ADF18"/>
    <w:rsid w:val="3F291894"/>
    <w:rsid w:val="3F30D449"/>
    <w:rsid w:val="3F66220F"/>
    <w:rsid w:val="3F9B8348"/>
    <w:rsid w:val="3F9F4890"/>
    <w:rsid w:val="3FE79DE2"/>
    <w:rsid w:val="3FF2E28E"/>
    <w:rsid w:val="40404210"/>
    <w:rsid w:val="4049E8A8"/>
    <w:rsid w:val="4063AEA7"/>
    <w:rsid w:val="40A79911"/>
    <w:rsid w:val="40BA4307"/>
    <w:rsid w:val="40BE6F76"/>
    <w:rsid w:val="40D7E8AA"/>
    <w:rsid w:val="40EC087E"/>
    <w:rsid w:val="40FE96EB"/>
    <w:rsid w:val="4136D439"/>
    <w:rsid w:val="41446665"/>
    <w:rsid w:val="4181F0A3"/>
    <w:rsid w:val="41B7EF12"/>
    <w:rsid w:val="41DBE2D1"/>
    <w:rsid w:val="421EEF4B"/>
    <w:rsid w:val="422A0A02"/>
    <w:rsid w:val="423CD5C1"/>
    <w:rsid w:val="425770D2"/>
    <w:rsid w:val="42622219"/>
    <w:rsid w:val="4267AB11"/>
    <w:rsid w:val="426CDBEC"/>
    <w:rsid w:val="42799DFF"/>
    <w:rsid w:val="42EDCCB0"/>
    <w:rsid w:val="42F73451"/>
    <w:rsid w:val="42FCAC6C"/>
    <w:rsid w:val="430FBB2B"/>
    <w:rsid w:val="433F6778"/>
    <w:rsid w:val="4340D605"/>
    <w:rsid w:val="43417350"/>
    <w:rsid w:val="43620CD0"/>
    <w:rsid w:val="4378C135"/>
    <w:rsid w:val="439996FE"/>
    <w:rsid w:val="43A41D86"/>
    <w:rsid w:val="43B387DF"/>
    <w:rsid w:val="43EF6B82"/>
    <w:rsid w:val="43F09060"/>
    <w:rsid w:val="43F3A625"/>
    <w:rsid w:val="4401C4E1"/>
    <w:rsid w:val="440448A1"/>
    <w:rsid w:val="445A6876"/>
    <w:rsid w:val="445A88E2"/>
    <w:rsid w:val="445F1853"/>
    <w:rsid w:val="447D48BB"/>
    <w:rsid w:val="448390FA"/>
    <w:rsid w:val="4486878A"/>
    <w:rsid w:val="44A6858B"/>
    <w:rsid w:val="44A8ED96"/>
    <w:rsid w:val="44D86F65"/>
    <w:rsid w:val="44FCED9E"/>
    <w:rsid w:val="454231B9"/>
    <w:rsid w:val="4552DF6D"/>
    <w:rsid w:val="45889720"/>
    <w:rsid w:val="45BAE8B0"/>
    <w:rsid w:val="45DA9A61"/>
    <w:rsid w:val="45E4357E"/>
    <w:rsid w:val="46013D1E"/>
    <w:rsid w:val="46441DF3"/>
    <w:rsid w:val="464C20F2"/>
    <w:rsid w:val="46533E7F"/>
    <w:rsid w:val="466CD3F5"/>
    <w:rsid w:val="467008AC"/>
    <w:rsid w:val="467DC904"/>
    <w:rsid w:val="46AEE4EA"/>
    <w:rsid w:val="46C3383A"/>
    <w:rsid w:val="46CA03D1"/>
    <w:rsid w:val="46D4ED66"/>
    <w:rsid w:val="46E631E3"/>
    <w:rsid w:val="470806EB"/>
    <w:rsid w:val="470DF990"/>
    <w:rsid w:val="471290AB"/>
    <w:rsid w:val="47185E94"/>
    <w:rsid w:val="4746C6A2"/>
    <w:rsid w:val="474BE900"/>
    <w:rsid w:val="475D8924"/>
    <w:rsid w:val="476905A3"/>
    <w:rsid w:val="47772E42"/>
    <w:rsid w:val="47940343"/>
    <w:rsid w:val="47CFC47D"/>
    <w:rsid w:val="47D68E51"/>
    <w:rsid w:val="47DB47E3"/>
    <w:rsid w:val="47DDBB67"/>
    <w:rsid w:val="47EAA81D"/>
    <w:rsid w:val="480E5716"/>
    <w:rsid w:val="481326C7"/>
    <w:rsid w:val="484B8FE9"/>
    <w:rsid w:val="48599618"/>
    <w:rsid w:val="486F5798"/>
    <w:rsid w:val="48A94710"/>
    <w:rsid w:val="48BD559C"/>
    <w:rsid w:val="48C25674"/>
    <w:rsid w:val="48CAB8C3"/>
    <w:rsid w:val="48E23DB2"/>
    <w:rsid w:val="49085B59"/>
    <w:rsid w:val="493E7BC9"/>
    <w:rsid w:val="494B96BA"/>
    <w:rsid w:val="4960D085"/>
    <w:rsid w:val="498DBE4C"/>
    <w:rsid w:val="499375E4"/>
    <w:rsid w:val="499533B8"/>
    <w:rsid w:val="49982202"/>
    <w:rsid w:val="49A04EC6"/>
    <w:rsid w:val="49AA9A41"/>
    <w:rsid w:val="4A127268"/>
    <w:rsid w:val="4A3F7D1A"/>
    <w:rsid w:val="4A4CDBF3"/>
    <w:rsid w:val="4A558582"/>
    <w:rsid w:val="4A5D89C3"/>
    <w:rsid w:val="4A6EAF05"/>
    <w:rsid w:val="4A9E6C6C"/>
    <w:rsid w:val="4AD6FDF8"/>
    <w:rsid w:val="4AE4E0B0"/>
    <w:rsid w:val="4AF546B4"/>
    <w:rsid w:val="4B009907"/>
    <w:rsid w:val="4B08338B"/>
    <w:rsid w:val="4B1D0202"/>
    <w:rsid w:val="4B258A9A"/>
    <w:rsid w:val="4B6128A7"/>
    <w:rsid w:val="4B8A1216"/>
    <w:rsid w:val="4BB8449E"/>
    <w:rsid w:val="4BBEAA57"/>
    <w:rsid w:val="4BCCBC88"/>
    <w:rsid w:val="4BE8F733"/>
    <w:rsid w:val="4C00CF1E"/>
    <w:rsid w:val="4C176470"/>
    <w:rsid w:val="4C1F1F24"/>
    <w:rsid w:val="4C50D7CF"/>
    <w:rsid w:val="4C8AB3C4"/>
    <w:rsid w:val="4C928DC2"/>
    <w:rsid w:val="4CB5884E"/>
    <w:rsid w:val="4CC93700"/>
    <w:rsid w:val="4D04A4F7"/>
    <w:rsid w:val="4D2377F5"/>
    <w:rsid w:val="4D65A274"/>
    <w:rsid w:val="4D6AEEFB"/>
    <w:rsid w:val="4D91DF4D"/>
    <w:rsid w:val="4DDC31CB"/>
    <w:rsid w:val="4E17D49A"/>
    <w:rsid w:val="4E203ED8"/>
    <w:rsid w:val="4E2A5988"/>
    <w:rsid w:val="4E3DB336"/>
    <w:rsid w:val="4E486CF0"/>
    <w:rsid w:val="4E4A1F92"/>
    <w:rsid w:val="4E67097E"/>
    <w:rsid w:val="4E7B0E4B"/>
    <w:rsid w:val="4EA6A9ED"/>
    <w:rsid w:val="4EA87EBE"/>
    <w:rsid w:val="4EF3704D"/>
    <w:rsid w:val="4EFE01A7"/>
    <w:rsid w:val="4F0B344D"/>
    <w:rsid w:val="4F0CC6D2"/>
    <w:rsid w:val="4F378F53"/>
    <w:rsid w:val="4F572012"/>
    <w:rsid w:val="4F623F55"/>
    <w:rsid w:val="4F829FB9"/>
    <w:rsid w:val="4FA14EED"/>
    <w:rsid w:val="4FA160A8"/>
    <w:rsid w:val="4FB565F2"/>
    <w:rsid w:val="4FB862C1"/>
    <w:rsid w:val="4FB922CA"/>
    <w:rsid w:val="4FC8755A"/>
    <w:rsid w:val="4FD9F45B"/>
    <w:rsid w:val="4FDDDFEC"/>
    <w:rsid w:val="4FF69DA5"/>
    <w:rsid w:val="5001E35C"/>
    <w:rsid w:val="5006158B"/>
    <w:rsid w:val="5019DD07"/>
    <w:rsid w:val="502B14E0"/>
    <w:rsid w:val="505604DF"/>
    <w:rsid w:val="5072FD3D"/>
    <w:rsid w:val="50B8398A"/>
    <w:rsid w:val="50BE5CB5"/>
    <w:rsid w:val="50CF6DA0"/>
    <w:rsid w:val="50CFC08B"/>
    <w:rsid w:val="50E67DFA"/>
    <w:rsid w:val="50F28056"/>
    <w:rsid w:val="50F3719F"/>
    <w:rsid w:val="50F78127"/>
    <w:rsid w:val="51503B0F"/>
    <w:rsid w:val="51515152"/>
    <w:rsid w:val="51650A72"/>
    <w:rsid w:val="5165AA5B"/>
    <w:rsid w:val="516634BA"/>
    <w:rsid w:val="518756D7"/>
    <w:rsid w:val="518E839B"/>
    <w:rsid w:val="51A2E165"/>
    <w:rsid w:val="51AF0F04"/>
    <w:rsid w:val="51B34A54"/>
    <w:rsid w:val="51B68089"/>
    <w:rsid w:val="51EE6F5F"/>
    <w:rsid w:val="52045DF2"/>
    <w:rsid w:val="52130897"/>
    <w:rsid w:val="521670C8"/>
    <w:rsid w:val="526A8528"/>
    <w:rsid w:val="526C6E05"/>
    <w:rsid w:val="5287A2BD"/>
    <w:rsid w:val="528E856B"/>
    <w:rsid w:val="5292068E"/>
    <w:rsid w:val="5295C6A0"/>
    <w:rsid w:val="5298564F"/>
    <w:rsid w:val="52991E03"/>
    <w:rsid w:val="52B71AE3"/>
    <w:rsid w:val="52B8789C"/>
    <w:rsid w:val="52D67F91"/>
    <w:rsid w:val="52D73FF0"/>
    <w:rsid w:val="52F607D9"/>
    <w:rsid w:val="532ECC1F"/>
    <w:rsid w:val="53311C98"/>
    <w:rsid w:val="533A43C0"/>
    <w:rsid w:val="533A6E9C"/>
    <w:rsid w:val="53462A40"/>
    <w:rsid w:val="5352E8E8"/>
    <w:rsid w:val="53655A77"/>
    <w:rsid w:val="5367754F"/>
    <w:rsid w:val="5368B9A4"/>
    <w:rsid w:val="537AE787"/>
    <w:rsid w:val="5389CC6D"/>
    <w:rsid w:val="53958297"/>
    <w:rsid w:val="539EA5D5"/>
    <w:rsid w:val="53A74E6A"/>
    <w:rsid w:val="53C9A49A"/>
    <w:rsid w:val="53F01456"/>
    <w:rsid w:val="53F2858A"/>
    <w:rsid w:val="5413724D"/>
    <w:rsid w:val="54274B38"/>
    <w:rsid w:val="543E2DB9"/>
    <w:rsid w:val="54548196"/>
    <w:rsid w:val="5463E5ED"/>
    <w:rsid w:val="54645828"/>
    <w:rsid w:val="547D688C"/>
    <w:rsid w:val="54800C9A"/>
    <w:rsid w:val="548E6CF7"/>
    <w:rsid w:val="5493405A"/>
    <w:rsid w:val="54A8BC37"/>
    <w:rsid w:val="54A8D0E1"/>
    <w:rsid w:val="54B99F68"/>
    <w:rsid w:val="54CFDE40"/>
    <w:rsid w:val="54FDCD5C"/>
    <w:rsid w:val="55367A95"/>
    <w:rsid w:val="55665CFD"/>
    <w:rsid w:val="557DFAE0"/>
    <w:rsid w:val="55A8BC5D"/>
    <w:rsid w:val="55C99C9C"/>
    <w:rsid w:val="55D9DB42"/>
    <w:rsid w:val="55F3E9FB"/>
    <w:rsid w:val="5603D2AD"/>
    <w:rsid w:val="560EB2A8"/>
    <w:rsid w:val="562F0219"/>
    <w:rsid w:val="56361064"/>
    <w:rsid w:val="5653B224"/>
    <w:rsid w:val="565E129A"/>
    <w:rsid w:val="56833BB2"/>
    <w:rsid w:val="56AFFF1E"/>
    <w:rsid w:val="56BBFCE1"/>
    <w:rsid w:val="56EDD593"/>
    <w:rsid w:val="56EFEC29"/>
    <w:rsid w:val="56FBB6C7"/>
    <w:rsid w:val="56FE1239"/>
    <w:rsid w:val="57309F52"/>
    <w:rsid w:val="573355C5"/>
    <w:rsid w:val="577322CE"/>
    <w:rsid w:val="57B6F352"/>
    <w:rsid w:val="57C3151C"/>
    <w:rsid w:val="57D86A07"/>
    <w:rsid w:val="57D87DC2"/>
    <w:rsid w:val="57F98F0F"/>
    <w:rsid w:val="5803D6E4"/>
    <w:rsid w:val="5810401B"/>
    <w:rsid w:val="581677F4"/>
    <w:rsid w:val="582F3209"/>
    <w:rsid w:val="58354B13"/>
    <w:rsid w:val="58396273"/>
    <w:rsid w:val="5855C37C"/>
    <w:rsid w:val="585B79B6"/>
    <w:rsid w:val="586C0575"/>
    <w:rsid w:val="58786C05"/>
    <w:rsid w:val="587D8530"/>
    <w:rsid w:val="5881D0FA"/>
    <w:rsid w:val="58843230"/>
    <w:rsid w:val="588802AB"/>
    <w:rsid w:val="5889DBB9"/>
    <w:rsid w:val="589716BF"/>
    <w:rsid w:val="58BDE0AC"/>
    <w:rsid w:val="58C7D9A4"/>
    <w:rsid w:val="58F71DDC"/>
    <w:rsid w:val="58F87681"/>
    <w:rsid w:val="590470AF"/>
    <w:rsid w:val="5923110D"/>
    <w:rsid w:val="595E0B5D"/>
    <w:rsid w:val="5965B6D9"/>
    <w:rsid w:val="59776086"/>
    <w:rsid w:val="599676F1"/>
    <w:rsid w:val="59AC134A"/>
    <w:rsid w:val="59B1F976"/>
    <w:rsid w:val="59BD427E"/>
    <w:rsid w:val="59CC3073"/>
    <w:rsid w:val="59CD82B7"/>
    <w:rsid w:val="59CF1810"/>
    <w:rsid w:val="59D9E49E"/>
    <w:rsid w:val="59E33CA6"/>
    <w:rsid w:val="59FA4BEC"/>
    <w:rsid w:val="5A137E5F"/>
    <w:rsid w:val="5A241987"/>
    <w:rsid w:val="5A3CBD9A"/>
    <w:rsid w:val="5A448C41"/>
    <w:rsid w:val="5A4526B6"/>
    <w:rsid w:val="5A62C503"/>
    <w:rsid w:val="5A68AA27"/>
    <w:rsid w:val="5AC4C0F8"/>
    <w:rsid w:val="5AC4EE19"/>
    <w:rsid w:val="5AC879D6"/>
    <w:rsid w:val="5ACCB9E7"/>
    <w:rsid w:val="5AFC19EF"/>
    <w:rsid w:val="5B101E84"/>
    <w:rsid w:val="5B1B810F"/>
    <w:rsid w:val="5B3D246B"/>
    <w:rsid w:val="5B4EE5C4"/>
    <w:rsid w:val="5B870E51"/>
    <w:rsid w:val="5BA0DD0B"/>
    <w:rsid w:val="5BC38285"/>
    <w:rsid w:val="5BC92BA8"/>
    <w:rsid w:val="5BDF42FE"/>
    <w:rsid w:val="5BEDF342"/>
    <w:rsid w:val="5C17FA20"/>
    <w:rsid w:val="5C269F67"/>
    <w:rsid w:val="5C339EB2"/>
    <w:rsid w:val="5C3C70E7"/>
    <w:rsid w:val="5C58437F"/>
    <w:rsid w:val="5C6941CF"/>
    <w:rsid w:val="5CB3ADD1"/>
    <w:rsid w:val="5CBDCC9A"/>
    <w:rsid w:val="5CC67D70"/>
    <w:rsid w:val="5CFC499D"/>
    <w:rsid w:val="5D069DF8"/>
    <w:rsid w:val="5D08B16C"/>
    <w:rsid w:val="5D3CDFEB"/>
    <w:rsid w:val="5D4CFC0B"/>
    <w:rsid w:val="5D65C670"/>
    <w:rsid w:val="5D7E240A"/>
    <w:rsid w:val="5DA0FB83"/>
    <w:rsid w:val="5DAB2010"/>
    <w:rsid w:val="5DDB4E0C"/>
    <w:rsid w:val="5DECD67F"/>
    <w:rsid w:val="5E09611E"/>
    <w:rsid w:val="5E0EC020"/>
    <w:rsid w:val="5E29B138"/>
    <w:rsid w:val="5E3FCCA7"/>
    <w:rsid w:val="5E5340B3"/>
    <w:rsid w:val="5E54429E"/>
    <w:rsid w:val="5E5B79BE"/>
    <w:rsid w:val="5E63EB18"/>
    <w:rsid w:val="5E8B5BC2"/>
    <w:rsid w:val="5E9CC383"/>
    <w:rsid w:val="5E9FBD51"/>
    <w:rsid w:val="5EB16E78"/>
    <w:rsid w:val="5EC7476E"/>
    <w:rsid w:val="5EE49D96"/>
    <w:rsid w:val="5F02F5D7"/>
    <w:rsid w:val="5F1C63AB"/>
    <w:rsid w:val="5F1CB28B"/>
    <w:rsid w:val="5F373DC2"/>
    <w:rsid w:val="5F44F40E"/>
    <w:rsid w:val="5F45075A"/>
    <w:rsid w:val="5F4699F3"/>
    <w:rsid w:val="5F490C9F"/>
    <w:rsid w:val="5F620C1D"/>
    <w:rsid w:val="5F62D01A"/>
    <w:rsid w:val="5F89E4C3"/>
    <w:rsid w:val="5F9131E8"/>
    <w:rsid w:val="5F928AC6"/>
    <w:rsid w:val="5F99F278"/>
    <w:rsid w:val="5FB61E8D"/>
    <w:rsid w:val="5FD91104"/>
    <w:rsid w:val="5FEB98AE"/>
    <w:rsid w:val="5FF4F28C"/>
    <w:rsid w:val="600154CF"/>
    <w:rsid w:val="60090B6F"/>
    <w:rsid w:val="600FA13B"/>
    <w:rsid w:val="60173BBF"/>
    <w:rsid w:val="602644D5"/>
    <w:rsid w:val="60383F69"/>
    <w:rsid w:val="603BE1C1"/>
    <w:rsid w:val="60483421"/>
    <w:rsid w:val="608F3C04"/>
    <w:rsid w:val="60BF05B0"/>
    <w:rsid w:val="60C0CE31"/>
    <w:rsid w:val="60CA8C00"/>
    <w:rsid w:val="60CFBA40"/>
    <w:rsid w:val="60E6EF4E"/>
    <w:rsid w:val="611D3273"/>
    <w:rsid w:val="612800BE"/>
    <w:rsid w:val="612D3FAC"/>
    <w:rsid w:val="613FEA5A"/>
    <w:rsid w:val="6151E2AF"/>
    <w:rsid w:val="6154F093"/>
    <w:rsid w:val="615AD8E0"/>
    <w:rsid w:val="615BE3A3"/>
    <w:rsid w:val="61A61EDE"/>
    <w:rsid w:val="61C72229"/>
    <w:rsid w:val="61D3E6DA"/>
    <w:rsid w:val="61E2F7BD"/>
    <w:rsid w:val="61E34459"/>
    <w:rsid w:val="61F807F1"/>
    <w:rsid w:val="62101C9C"/>
    <w:rsid w:val="621888CA"/>
    <w:rsid w:val="6221FBD2"/>
    <w:rsid w:val="62376540"/>
    <w:rsid w:val="62485D29"/>
    <w:rsid w:val="627322FB"/>
    <w:rsid w:val="6284BA10"/>
    <w:rsid w:val="6285B98D"/>
    <w:rsid w:val="62B81AA3"/>
    <w:rsid w:val="62DCC122"/>
    <w:rsid w:val="6301B695"/>
    <w:rsid w:val="631E36F4"/>
    <w:rsid w:val="631F825D"/>
    <w:rsid w:val="63231DEF"/>
    <w:rsid w:val="6335A112"/>
    <w:rsid w:val="6354C60A"/>
    <w:rsid w:val="6358BAE6"/>
    <w:rsid w:val="63616475"/>
    <w:rsid w:val="6364FE51"/>
    <w:rsid w:val="6378B2AF"/>
    <w:rsid w:val="638CB689"/>
    <w:rsid w:val="63AE33E0"/>
    <w:rsid w:val="63C445D7"/>
    <w:rsid w:val="63E13307"/>
    <w:rsid w:val="63F6032D"/>
    <w:rsid w:val="640ABFE7"/>
    <w:rsid w:val="641DE160"/>
    <w:rsid w:val="6421082A"/>
    <w:rsid w:val="643A85ED"/>
    <w:rsid w:val="6474A9D9"/>
    <w:rsid w:val="64AD84D3"/>
    <w:rsid w:val="64B5102D"/>
    <w:rsid w:val="64BE776B"/>
    <w:rsid w:val="64BE7B05"/>
    <w:rsid w:val="64BEBDB1"/>
    <w:rsid w:val="64D269DF"/>
    <w:rsid w:val="64DDB7CA"/>
    <w:rsid w:val="64EDE31E"/>
    <w:rsid w:val="650CD513"/>
    <w:rsid w:val="65390ADB"/>
    <w:rsid w:val="655A260C"/>
    <w:rsid w:val="65A88187"/>
    <w:rsid w:val="65B88447"/>
    <w:rsid w:val="65E778B6"/>
    <w:rsid w:val="65EAE9B0"/>
    <w:rsid w:val="65F7CE6D"/>
    <w:rsid w:val="6602226F"/>
    <w:rsid w:val="66094062"/>
    <w:rsid w:val="662EAD27"/>
    <w:rsid w:val="6634CCD8"/>
    <w:rsid w:val="6652916B"/>
    <w:rsid w:val="665A4B66"/>
    <w:rsid w:val="66AC5C67"/>
    <w:rsid w:val="66EB3D13"/>
    <w:rsid w:val="670B025C"/>
    <w:rsid w:val="67195C50"/>
    <w:rsid w:val="673ED658"/>
    <w:rsid w:val="6762FDB3"/>
    <w:rsid w:val="677F5C7F"/>
    <w:rsid w:val="678B9A62"/>
    <w:rsid w:val="67ECEA33"/>
    <w:rsid w:val="67F68F12"/>
    <w:rsid w:val="67FF8573"/>
    <w:rsid w:val="6805E946"/>
    <w:rsid w:val="6810FE36"/>
    <w:rsid w:val="681A5C53"/>
    <w:rsid w:val="685398F6"/>
    <w:rsid w:val="686DE274"/>
    <w:rsid w:val="687A35A9"/>
    <w:rsid w:val="688663CB"/>
    <w:rsid w:val="689A6E9B"/>
    <w:rsid w:val="689DD9A0"/>
    <w:rsid w:val="689DFF80"/>
    <w:rsid w:val="689F5140"/>
    <w:rsid w:val="68B6535B"/>
    <w:rsid w:val="68BAF190"/>
    <w:rsid w:val="68C78B8B"/>
    <w:rsid w:val="68D10034"/>
    <w:rsid w:val="68E4E99D"/>
    <w:rsid w:val="68E7247A"/>
    <w:rsid w:val="68EFD854"/>
    <w:rsid w:val="68F64970"/>
    <w:rsid w:val="68FBBD95"/>
    <w:rsid w:val="6909D66F"/>
    <w:rsid w:val="69234C60"/>
    <w:rsid w:val="6926DEBC"/>
    <w:rsid w:val="692808CF"/>
    <w:rsid w:val="69396F1F"/>
    <w:rsid w:val="693B7E09"/>
    <w:rsid w:val="696B11EE"/>
    <w:rsid w:val="69724AC7"/>
    <w:rsid w:val="697DDAB5"/>
    <w:rsid w:val="6980BCBA"/>
    <w:rsid w:val="6984E318"/>
    <w:rsid w:val="6991EC28"/>
    <w:rsid w:val="69BA89A7"/>
    <w:rsid w:val="69CE42BB"/>
    <w:rsid w:val="69CE96D9"/>
    <w:rsid w:val="69F650C8"/>
    <w:rsid w:val="6A28F847"/>
    <w:rsid w:val="6A37F736"/>
    <w:rsid w:val="6A3952FA"/>
    <w:rsid w:val="6A465663"/>
    <w:rsid w:val="6A492F2D"/>
    <w:rsid w:val="6A71A931"/>
    <w:rsid w:val="6A7425FD"/>
    <w:rsid w:val="6A7A971A"/>
    <w:rsid w:val="6A86C93F"/>
    <w:rsid w:val="6A90B4E3"/>
    <w:rsid w:val="6A9B7D79"/>
    <w:rsid w:val="6AB17DAD"/>
    <w:rsid w:val="6ACEA3F9"/>
    <w:rsid w:val="6AEE5CCB"/>
    <w:rsid w:val="6AF52D02"/>
    <w:rsid w:val="6B166D55"/>
    <w:rsid w:val="6B581E77"/>
    <w:rsid w:val="6B6B7854"/>
    <w:rsid w:val="6B71B759"/>
    <w:rsid w:val="6B753A81"/>
    <w:rsid w:val="6B8C33D6"/>
    <w:rsid w:val="6B955D79"/>
    <w:rsid w:val="6B9A9C96"/>
    <w:rsid w:val="6BAD9BF1"/>
    <w:rsid w:val="6BBF32FF"/>
    <w:rsid w:val="6BCDABF3"/>
    <w:rsid w:val="6C0F5385"/>
    <w:rsid w:val="6C159FEF"/>
    <w:rsid w:val="6C205657"/>
    <w:rsid w:val="6C3F6840"/>
    <w:rsid w:val="6C5EC824"/>
    <w:rsid w:val="6C86C594"/>
    <w:rsid w:val="6C90DEAE"/>
    <w:rsid w:val="6C9E7C7C"/>
    <w:rsid w:val="6CB17A22"/>
    <w:rsid w:val="6CC6B2A4"/>
    <w:rsid w:val="6CD67F57"/>
    <w:rsid w:val="6CDD821B"/>
    <w:rsid w:val="6CE26FDB"/>
    <w:rsid w:val="6D005AE4"/>
    <w:rsid w:val="6D084AAE"/>
    <w:rsid w:val="6D0BE33C"/>
    <w:rsid w:val="6D1196ED"/>
    <w:rsid w:val="6D1B4BFE"/>
    <w:rsid w:val="6D2008C3"/>
    <w:rsid w:val="6D483B3C"/>
    <w:rsid w:val="6D5685F4"/>
    <w:rsid w:val="6D70B9A8"/>
    <w:rsid w:val="6D9049D9"/>
    <w:rsid w:val="6DD16FD6"/>
    <w:rsid w:val="6DD1DBAB"/>
    <w:rsid w:val="6DD7EBAF"/>
    <w:rsid w:val="6DDFCCF2"/>
    <w:rsid w:val="6DE46B90"/>
    <w:rsid w:val="6DEBB161"/>
    <w:rsid w:val="6DF5590B"/>
    <w:rsid w:val="6E145889"/>
    <w:rsid w:val="6E1AC448"/>
    <w:rsid w:val="6E4E2E14"/>
    <w:rsid w:val="6E596459"/>
    <w:rsid w:val="6E889496"/>
    <w:rsid w:val="6E9DDC0E"/>
    <w:rsid w:val="6EA9581B"/>
    <w:rsid w:val="6EC52EE1"/>
    <w:rsid w:val="6ECBB017"/>
    <w:rsid w:val="6ED5413B"/>
    <w:rsid w:val="6EDC5696"/>
    <w:rsid w:val="6EFA1FDC"/>
    <w:rsid w:val="6EFA4263"/>
    <w:rsid w:val="6F511B70"/>
    <w:rsid w:val="6F5355E2"/>
    <w:rsid w:val="6F71A940"/>
    <w:rsid w:val="6F7D3B76"/>
    <w:rsid w:val="6F89B29F"/>
    <w:rsid w:val="6F8DB1DE"/>
    <w:rsid w:val="6F92BBAC"/>
    <w:rsid w:val="6F9E3A17"/>
    <w:rsid w:val="6FA270D3"/>
    <w:rsid w:val="6FB126D6"/>
    <w:rsid w:val="6FB6D105"/>
    <w:rsid w:val="6FC1D8FF"/>
    <w:rsid w:val="6FC7D4E2"/>
    <w:rsid w:val="6FEC4E17"/>
    <w:rsid w:val="7000E3FE"/>
    <w:rsid w:val="7006FF0E"/>
    <w:rsid w:val="7007628C"/>
    <w:rsid w:val="7009C6FD"/>
    <w:rsid w:val="701925FD"/>
    <w:rsid w:val="7019797F"/>
    <w:rsid w:val="702911F5"/>
    <w:rsid w:val="703EA7FC"/>
    <w:rsid w:val="70428C32"/>
    <w:rsid w:val="7047224A"/>
    <w:rsid w:val="707A935B"/>
    <w:rsid w:val="708A0923"/>
    <w:rsid w:val="709112EA"/>
    <w:rsid w:val="70D8DE7A"/>
    <w:rsid w:val="70DE3D39"/>
    <w:rsid w:val="70F83145"/>
    <w:rsid w:val="7108C68A"/>
    <w:rsid w:val="71423405"/>
    <w:rsid w:val="7154CA67"/>
    <w:rsid w:val="71640411"/>
    <w:rsid w:val="7167A6D5"/>
    <w:rsid w:val="717B323E"/>
    <w:rsid w:val="717C7A81"/>
    <w:rsid w:val="7182E366"/>
    <w:rsid w:val="7184D44D"/>
    <w:rsid w:val="719FFAE8"/>
    <w:rsid w:val="71A433DC"/>
    <w:rsid w:val="71C6FD8F"/>
    <w:rsid w:val="71E58CC3"/>
    <w:rsid w:val="71EA0623"/>
    <w:rsid w:val="71F4F4EB"/>
    <w:rsid w:val="720D6AE0"/>
    <w:rsid w:val="72543B8B"/>
    <w:rsid w:val="729A2DA9"/>
    <w:rsid w:val="72A9CA8C"/>
    <w:rsid w:val="72C4E914"/>
    <w:rsid w:val="72C631EB"/>
    <w:rsid w:val="72E2B2E5"/>
    <w:rsid w:val="72F6FCBE"/>
    <w:rsid w:val="72FD3701"/>
    <w:rsid w:val="73051C2E"/>
    <w:rsid w:val="7317E39E"/>
    <w:rsid w:val="73368348"/>
    <w:rsid w:val="73443251"/>
    <w:rsid w:val="737AB79F"/>
    <w:rsid w:val="7381AA75"/>
    <w:rsid w:val="7388D7B9"/>
    <w:rsid w:val="739C9FBD"/>
    <w:rsid w:val="739F1C27"/>
    <w:rsid w:val="73BE5DCD"/>
    <w:rsid w:val="73CA839E"/>
    <w:rsid w:val="73CDF7BB"/>
    <w:rsid w:val="73D09D24"/>
    <w:rsid w:val="73EE2A67"/>
    <w:rsid w:val="73FDEE9C"/>
    <w:rsid w:val="74014F4A"/>
    <w:rsid w:val="74077B0C"/>
    <w:rsid w:val="741A9F40"/>
    <w:rsid w:val="741FBB21"/>
    <w:rsid w:val="744A93FD"/>
    <w:rsid w:val="744B1AAA"/>
    <w:rsid w:val="744D0C32"/>
    <w:rsid w:val="7461E70C"/>
    <w:rsid w:val="7487CA47"/>
    <w:rsid w:val="748D46ED"/>
    <w:rsid w:val="74AB8426"/>
    <w:rsid w:val="74D2F807"/>
    <w:rsid w:val="74D787E3"/>
    <w:rsid w:val="74E8E32C"/>
    <w:rsid w:val="751189B9"/>
    <w:rsid w:val="751C5B83"/>
    <w:rsid w:val="7525B679"/>
    <w:rsid w:val="752EA955"/>
    <w:rsid w:val="7544C5AD"/>
    <w:rsid w:val="756B9E0A"/>
    <w:rsid w:val="75874FFF"/>
    <w:rsid w:val="759D41C6"/>
    <w:rsid w:val="759D5A7D"/>
    <w:rsid w:val="75CC5887"/>
    <w:rsid w:val="75D55EFD"/>
    <w:rsid w:val="75D62011"/>
    <w:rsid w:val="75F6BEDF"/>
    <w:rsid w:val="75FBCC81"/>
    <w:rsid w:val="76533BB8"/>
    <w:rsid w:val="7655C5DB"/>
    <w:rsid w:val="7668527B"/>
    <w:rsid w:val="766C023E"/>
    <w:rsid w:val="768BE8A5"/>
    <w:rsid w:val="768D450A"/>
    <w:rsid w:val="76969F59"/>
    <w:rsid w:val="769C4D5B"/>
    <w:rsid w:val="76BCBF53"/>
    <w:rsid w:val="76C5C8D0"/>
    <w:rsid w:val="76DE065C"/>
    <w:rsid w:val="76DEDD45"/>
    <w:rsid w:val="76F19A00"/>
    <w:rsid w:val="76F36F07"/>
    <w:rsid w:val="7736943A"/>
    <w:rsid w:val="7744C9D8"/>
    <w:rsid w:val="775D419F"/>
    <w:rsid w:val="7767D93D"/>
    <w:rsid w:val="778BBB0B"/>
    <w:rsid w:val="77972989"/>
    <w:rsid w:val="779FD91F"/>
    <w:rsid w:val="77B2FC1E"/>
    <w:rsid w:val="77BD991C"/>
    <w:rsid w:val="77C77D82"/>
    <w:rsid w:val="77F35683"/>
    <w:rsid w:val="77FA6077"/>
    <w:rsid w:val="78012060"/>
    <w:rsid w:val="7808C8B8"/>
    <w:rsid w:val="7841DEFC"/>
    <w:rsid w:val="78534C50"/>
    <w:rsid w:val="7856AF24"/>
    <w:rsid w:val="7879A38C"/>
    <w:rsid w:val="787D4112"/>
    <w:rsid w:val="78DC0B3E"/>
    <w:rsid w:val="78DF045E"/>
    <w:rsid w:val="78DFFCE3"/>
    <w:rsid w:val="78F835BC"/>
    <w:rsid w:val="7903EE23"/>
    <w:rsid w:val="790AE26E"/>
    <w:rsid w:val="792EB815"/>
    <w:rsid w:val="794C2B88"/>
    <w:rsid w:val="796067E7"/>
    <w:rsid w:val="79616215"/>
    <w:rsid w:val="7979FAC3"/>
    <w:rsid w:val="798C1853"/>
    <w:rsid w:val="798F141B"/>
    <w:rsid w:val="79CBFACE"/>
    <w:rsid w:val="79E39F50"/>
    <w:rsid w:val="79EF0A21"/>
    <w:rsid w:val="7A3108B3"/>
    <w:rsid w:val="7A454907"/>
    <w:rsid w:val="7A4AA2F5"/>
    <w:rsid w:val="7A63D04A"/>
    <w:rsid w:val="7A77B05C"/>
    <w:rsid w:val="7A9BFB20"/>
    <w:rsid w:val="7AAEED79"/>
    <w:rsid w:val="7ACFBC04"/>
    <w:rsid w:val="7ADD2674"/>
    <w:rsid w:val="7ADDDC8A"/>
    <w:rsid w:val="7AE5B014"/>
    <w:rsid w:val="7AE68984"/>
    <w:rsid w:val="7AF09FBF"/>
    <w:rsid w:val="7B0B3592"/>
    <w:rsid w:val="7B37535B"/>
    <w:rsid w:val="7B3AAC10"/>
    <w:rsid w:val="7B56C507"/>
    <w:rsid w:val="7B796AC0"/>
    <w:rsid w:val="7BBDE99E"/>
    <w:rsid w:val="7BDE8856"/>
    <w:rsid w:val="7BED6C08"/>
    <w:rsid w:val="7BEF8E6D"/>
    <w:rsid w:val="7BF60075"/>
    <w:rsid w:val="7C11126F"/>
    <w:rsid w:val="7C12D2C9"/>
    <w:rsid w:val="7C19828F"/>
    <w:rsid w:val="7C1C011D"/>
    <w:rsid w:val="7C3FFDB9"/>
    <w:rsid w:val="7C58B32A"/>
    <w:rsid w:val="7C5A81EF"/>
    <w:rsid w:val="7C60C27A"/>
    <w:rsid w:val="7C6C6801"/>
    <w:rsid w:val="7C77A5B1"/>
    <w:rsid w:val="7C7C5146"/>
    <w:rsid w:val="7C816AEB"/>
    <w:rsid w:val="7CB844AA"/>
    <w:rsid w:val="7CBE04ED"/>
    <w:rsid w:val="7CC21E93"/>
    <w:rsid w:val="7CD1BDEE"/>
    <w:rsid w:val="7CF84B3B"/>
    <w:rsid w:val="7CFC3CF9"/>
    <w:rsid w:val="7D00115F"/>
    <w:rsid w:val="7D1250CE"/>
    <w:rsid w:val="7D280C3A"/>
    <w:rsid w:val="7D2B1F77"/>
    <w:rsid w:val="7D2D7F83"/>
    <w:rsid w:val="7D3236C6"/>
    <w:rsid w:val="7D3FB687"/>
    <w:rsid w:val="7D42E51A"/>
    <w:rsid w:val="7D49ED3F"/>
    <w:rsid w:val="7D5D47CE"/>
    <w:rsid w:val="7D75183B"/>
    <w:rsid w:val="7D8589AE"/>
    <w:rsid w:val="7D8D55CA"/>
    <w:rsid w:val="7DA75C41"/>
    <w:rsid w:val="7DBABE95"/>
    <w:rsid w:val="7DD76547"/>
    <w:rsid w:val="7E407AD7"/>
    <w:rsid w:val="7E542AA4"/>
    <w:rsid w:val="7E5B3C52"/>
    <w:rsid w:val="7E5E1250"/>
    <w:rsid w:val="7E6B68A7"/>
    <w:rsid w:val="7E71EE05"/>
    <w:rsid w:val="7E750F99"/>
    <w:rsid w:val="7EA59711"/>
    <w:rsid w:val="7ED4455D"/>
    <w:rsid w:val="7ED9FD54"/>
    <w:rsid w:val="7EEAFBF9"/>
    <w:rsid w:val="7F188C82"/>
    <w:rsid w:val="7F2F1242"/>
    <w:rsid w:val="7F4C485D"/>
    <w:rsid w:val="7F52879A"/>
    <w:rsid w:val="7F734F6C"/>
    <w:rsid w:val="7F8C3924"/>
    <w:rsid w:val="7F9583A4"/>
    <w:rsid w:val="7FB249E7"/>
    <w:rsid w:val="7FCDF373"/>
    <w:rsid w:val="7FE7059E"/>
    <w:rsid w:val="7FE91C37"/>
    <w:rsid w:val="7FF886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FC5A"/>
  <w15:docId w15:val="{E488B775-EA6C-4A1A-91CF-E06C9B5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A4"/>
    <w:rPr>
      <w:rFonts w:ascii="Arial" w:hAnsi="Arial"/>
    </w:rPr>
  </w:style>
  <w:style w:type="paragraph" w:styleId="Heading1">
    <w:name w:val="heading 1"/>
    <w:basedOn w:val="Normal"/>
    <w:next w:val="Paragraph"/>
    <w:link w:val="Heading1Char"/>
    <w:uiPriority w:val="9"/>
    <w:qFormat/>
    <w:rsid w:val="00833D8A"/>
    <w:pPr>
      <w:keepNext/>
      <w:spacing w:before="240" w:after="120" w:line="360" w:lineRule="auto"/>
      <w:outlineLvl w:val="0"/>
    </w:pPr>
    <w:rPr>
      <w:rFonts w:cs="Arial"/>
      <w:b/>
      <w:bCs/>
      <w:kern w:val="32"/>
      <w:sz w:val="32"/>
      <w:szCs w:val="32"/>
      <w:lang w:eastAsia="en-US"/>
    </w:rPr>
  </w:style>
  <w:style w:type="paragraph" w:styleId="Heading2">
    <w:name w:val="heading 2"/>
    <w:basedOn w:val="Normal"/>
    <w:next w:val="Paragraph"/>
    <w:link w:val="Heading2Char"/>
    <w:uiPriority w:val="9"/>
    <w:semiHidden/>
    <w:unhideWhenUsed/>
    <w:qFormat/>
    <w:rsid w:val="00C77C66"/>
    <w:pPr>
      <w:keepNext/>
      <w:spacing w:before="240" w:after="60" w:line="360" w:lineRule="auto"/>
      <w:outlineLvl w:val="1"/>
    </w:pPr>
    <w:rPr>
      <w:rFonts w:cs="Arial"/>
      <w:b/>
      <w:bCs/>
      <w:color w:val="228096"/>
      <w:sz w:val="28"/>
      <w:szCs w:val="28"/>
      <w:lang w:eastAsia="en-US"/>
    </w:rPr>
  </w:style>
  <w:style w:type="paragraph" w:styleId="Heading3">
    <w:name w:val="heading 3"/>
    <w:basedOn w:val="Normal"/>
    <w:next w:val="Paragraph"/>
    <w:link w:val="Heading3Char"/>
    <w:uiPriority w:val="9"/>
    <w:unhideWhenUsed/>
    <w:qFormat/>
    <w:rsid w:val="00833D8A"/>
    <w:pPr>
      <w:keepNext/>
      <w:spacing w:before="240" w:after="60" w:line="360" w:lineRule="auto"/>
      <w:outlineLvl w:val="2"/>
    </w:pPr>
    <w:rPr>
      <w:rFonts w:cs="Arial"/>
      <w:b/>
      <w:bCs/>
      <w:sz w:val="26"/>
      <w:lang w:eastAsia="en-US"/>
    </w:rPr>
  </w:style>
  <w:style w:type="paragraph" w:styleId="Heading4">
    <w:name w:val="heading 4"/>
    <w:basedOn w:val="Normal"/>
    <w:next w:val="Paragraph"/>
    <w:link w:val="Heading4Char"/>
    <w:uiPriority w:val="9"/>
    <w:semiHidden/>
    <w:unhideWhenUsed/>
    <w:qFormat/>
    <w:rsid w:val="00C77C66"/>
    <w:pPr>
      <w:keepNext/>
      <w:spacing w:before="120" w:after="60" w:line="360" w:lineRule="auto"/>
      <w:outlineLvl w:val="3"/>
    </w:pPr>
    <w:rPr>
      <w:b/>
      <w:bCs/>
      <w:iCs/>
      <w:color w:val="228096"/>
      <w:szCs w:val="28"/>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1"/>
    <w:link w:val="TitleChar"/>
    <w:uiPriority w:val="10"/>
    <w:qFormat/>
    <w:rsid w:val="00696C0A"/>
    <w:pPr>
      <w:spacing w:before="240" w:after="240"/>
      <w:jc w:val="center"/>
      <w:outlineLvl w:val="0"/>
    </w:pPr>
    <w:rPr>
      <w:b/>
      <w:bCs/>
      <w:kern w:val="28"/>
      <w:sz w:val="40"/>
      <w:szCs w:val="32"/>
    </w:rPr>
  </w:style>
  <w:style w:type="paragraph" w:customStyle="1" w:styleId="ParagraphNumbered">
    <w:name w:val="Paragraph Numbered"/>
    <w:basedOn w:val="Normal"/>
    <w:uiPriority w:val="4"/>
    <w:qFormat/>
    <w:rsid w:val="00624140"/>
    <w:pPr>
      <w:numPr>
        <w:numId w:val="6"/>
      </w:numPr>
      <w:tabs>
        <w:tab w:val="left" w:pos="426"/>
      </w:tabs>
      <w:spacing w:after="240" w:line="360" w:lineRule="auto"/>
      <w:ind w:left="425" w:hanging="425"/>
    </w:pPr>
    <w:rPr>
      <w:lang w:eastAsia="en-US"/>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tabs>
        <w:tab w:val="num" w:pos="720"/>
        <w:tab w:val="left" w:pos="993"/>
      </w:tabs>
      <w:spacing w:line="360" w:lineRule="auto"/>
      <w:ind w:left="993" w:hanging="426"/>
    </w:pPr>
    <w:rPr>
      <w:lang w:eastAsia="en-US"/>
    </w:r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tabs>
        <w:tab w:val="num" w:pos="720"/>
        <w:tab w:val="left" w:pos="1276"/>
      </w:tabs>
      <w:spacing w:line="360" w:lineRule="auto"/>
      <w:ind w:left="1276" w:hanging="312"/>
    </w:pPr>
  </w:style>
  <w:style w:type="paragraph" w:customStyle="1" w:styleId="Paragraph">
    <w:name w:val="Paragraph"/>
    <w:basedOn w:val="Normal"/>
    <w:uiPriority w:val="99"/>
    <w:qFormat/>
    <w:rsid w:val="00624140"/>
    <w:pPr>
      <w:spacing w:after="240" w:line="360" w:lineRule="auto"/>
    </w:pPr>
    <w:rPr>
      <w:lang w:eastAsia="en-US"/>
    </w:rPr>
  </w:style>
  <w:style w:type="paragraph" w:styleId="TOC1">
    <w:name w:val="toc 1"/>
    <w:basedOn w:val="Normal"/>
    <w:next w:val="Normal"/>
    <w:autoRedefine/>
    <w:uiPriority w:val="39"/>
    <w:rsid w:val="003F0A04"/>
    <w:pPr>
      <w:spacing w:line="360" w:lineRule="auto"/>
    </w:pPr>
  </w:style>
  <w:style w:type="paragraph" w:styleId="TOC2">
    <w:name w:val="toc 2"/>
    <w:basedOn w:val="Normal"/>
    <w:next w:val="Normal"/>
    <w:autoRedefine/>
    <w:uiPriority w:val="39"/>
    <w:rsid w:val="003F0A04"/>
    <w:pPr>
      <w:spacing w:line="360" w:lineRule="auto"/>
      <w:ind w:left="240"/>
    </w:pPr>
  </w:style>
  <w:style w:type="paragraph" w:styleId="TOC3">
    <w:name w:val="toc 3"/>
    <w:basedOn w:val="Normal"/>
    <w:next w:val="Normal"/>
    <w:autoRedefine/>
    <w:uiPriority w:val="39"/>
    <w:rsid w:val="003F0A04"/>
    <w:pPr>
      <w:tabs>
        <w:tab w:val="right" w:leader="dot" w:pos="8296"/>
      </w:tabs>
      <w:spacing w:line="360" w:lineRule="auto"/>
      <w:ind w:left="480"/>
    </w:pPr>
    <w:rPr>
      <w:noProof/>
    </w:r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sz w:val="22"/>
      <w:lang w:eastAsia="en-US"/>
    </w:rPr>
  </w:style>
  <w:style w:type="paragraph" w:customStyle="1" w:styleId="Tablebullet">
    <w:name w:val="Table bullet"/>
    <w:basedOn w:val="Tabletext"/>
    <w:qFormat/>
    <w:rsid w:val="00833D8A"/>
    <w:pPr>
      <w:tabs>
        <w:tab w:val="num" w:pos="720"/>
      </w:tabs>
      <w:ind w:left="720" w:hanging="720"/>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styleId="UnresolvedMention">
    <w:name w:val="Unresolved Mention"/>
    <w:basedOn w:val="DefaultParagraphFont"/>
    <w:uiPriority w:val="99"/>
    <w:semiHidden/>
    <w:unhideWhenUsed/>
    <w:rsid w:val="000D29D0"/>
    <w:rPr>
      <w:color w:val="605E5C"/>
      <w:shd w:val="clear" w:color="auto" w:fill="E1DFDD"/>
    </w:rPr>
  </w:style>
  <w:style w:type="paragraph" w:styleId="Revision">
    <w:name w:val="Revision"/>
    <w:hidden/>
    <w:uiPriority w:val="99"/>
    <w:semiHidden/>
    <w:rsid w:val="00A12C66"/>
  </w:style>
  <w:style w:type="character" w:styleId="FollowedHyperlink">
    <w:name w:val="FollowedHyperlink"/>
    <w:basedOn w:val="DefaultParagraphFont"/>
    <w:semiHidden/>
    <w:rsid w:val="00F67222"/>
    <w:rPr>
      <w:color w:val="00436C" w:themeColor="followedHyperlink"/>
      <w:u w:val="single"/>
    </w:rPr>
  </w:style>
  <w:style w:type="paragraph" w:styleId="ListParagraph">
    <w:name w:val="List Paragraph"/>
    <w:basedOn w:val="Normal"/>
    <w:uiPriority w:val="34"/>
    <w:qFormat/>
    <w:rsid w:val="00D2442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0">
    <w:name w:val="paragraph"/>
    <w:basedOn w:val="Normal"/>
    <w:rsid w:val="00CA0196"/>
    <w:pPr>
      <w:spacing w:before="100" w:beforeAutospacing="1" w:after="100" w:afterAutospacing="1"/>
    </w:pPr>
  </w:style>
  <w:style w:type="character" w:customStyle="1" w:styleId="normaltextrun">
    <w:name w:val="normaltextrun"/>
    <w:basedOn w:val="DefaultParagraphFont"/>
    <w:rsid w:val="00CA0196"/>
  </w:style>
  <w:style w:type="character" w:customStyle="1" w:styleId="eop">
    <w:name w:val="eop"/>
    <w:basedOn w:val="DefaultParagraphFont"/>
    <w:rsid w:val="00CA0196"/>
  </w:style>
  <w:style w:type="character" w:customStyle="1" w:styleId="ui-provider">
    <w:name w:val="ui-provider"/>
    <w:basedOn w:val="DefaultParagraphFont"/>
    <w:rsid w:val="0081038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7614">
      <w:bodyDiv w:val="1"/>
      <w:marLeft w:val="0"/>
      <w:marRight w:val="0"/>
      <w:marTop w:val="0"/>
      <w:marBottom w:val="0"/>
      <w:divBdr>
        <w:top w:val="none" w:sz="0" w:space="0" w:color="auto"/>
        <w:left w:val="none" w:sz="0" w:space="0" w:color="auto"/>
        <w:bottom w:val="none" w:sz="0" w:space="0" w:color="auto"/>
        <w:right w:val="none" w:sz="0" w:space="0" w:color="auto"/>
      </w:divBdr>
    </w:div>
    <w:div w:id="312370581">
      <w:bodyDiv w:val="1"/>
      <w:marLeft w:val="0"/>
      <w:marRight w:val="0"/>
      <w:marTop w:val="0"/>
      <w:marBottom w:val="0"/>
      <w:divBdr>
        <w:top w:val="none" w:sz="0" w:space="0" w:color="auto"/>
        <w:left w:val="none" w:sz="0" w:space="0" w:color="auto"/>
        <w:bottom w:val="none" w:sz="0" w:space="0" w:color="auto"/>
        <w:right w:val="none" w:sz="0" w:space="0" w:color="auto"/>
      </w:divBdr>
    </w:div>
    <w:div w:id="393282909">
      <w:bodyDiv w:val="1"/>
      <w:marLeft w:val="0"/>
      <w:marRight w:val="0"/>
      <w:marTop w:val="0"/>
      <w:marBottom w:val="0"/>
      <w:divBdr>
        <w:top w:val="none" w:sz="0" w:space="0" w:color="auto"/>
        <w:left w:val="none" w:sz="0" w:space="0" w:color="auto"/>
        <w:bottom w:val="none" w:sz="0" w:space="0" w:color="auto"/>
        <w:right w:val="none" w:sz="0" w:space="0" w:color="auto"/>
      </w:divBdr>
    </w:div>
    <w:div w:id="461505410">
      <w:bodyDiv w:val="1"/>
      <w:marLeft w:val="0"/>
      <w:marRight w:val="0"/>
      <w:marTop w:val="0"/>
      <w:marBottom w:val="0"/>
      <w:divBdr>
        <w:top w:val="none" w:sz="0" w:space="0" w:color="auto"/>
        <w:left w:val="none" w:sz="0" w:space="0" w:color="auto"/>
        <w:bottom w:val="none" w:sz="0" w:space="0" w:color="auto"/>
        <w:right w:val="none" w:sz="0" w:space="0" w:color="auto"/>
      </w:divBdr>
    </w:div>
    <w:div w:id="500971299">
      <w:bodyDiv w:val="1"/>
      <w:marLeft w:val="0"/>
      <w:marRight w:val="0"/>
      <w:marTop w:val="0"/>
      <w:marBottom w:val="0"/>
      <w:divBdr>
        <w:top w:val="none" w:sz="0" w:space="0" w:color="auto"/>
        <w:left w:val="none" w:sz="0" w:space="0" w:color="auto"/>
        <w:bottom w:val="none" w:sz="0" w:space="0" w:color="auto"/>
        <w:right w:val="none" w:sz="0" w:space="0" w:color="auto"/>
      </w:divBdr>
    </w:div>
    <w:div w:id="656881504">
      <w:bodyDiv w:val="1"/>
      <w:marLeft w:val="0"/>
      <w:marRight w:val="0"/>
      <w:marTop w:val="0"/>
      <w:marBottom w:val="0"/>
      <w:divBdr>
        <w:top w:val="none" w:sz="0" w:space="0" w:color="auto"/>
        <w:left w:val="none" w:sz="0" w:space="0" w:color="auto"/>
        <w:bottom w:val="none" w:sz="0" w:space="0" w:color="auto"/>
        <w:right w:val="none" w:sz="0" w:space="0" w:color="auto"/>
      </w:divBdr>
    </w:div>
    <w:div w:id="699744731">
      <w:bodyDiv w:val="1"/>
      <w:marLeft w:val="0"/>
      <w:marRight w:val="0"/>
      <w:marTop w:val="0"/>
      <w:marBottom w:val="0"/>
      <w:divBdr>
        <w:top w:val="none" w:sz="0" w:space="0" w:color="auto"/>
        <w:left w:val="none" w:sz="0" w:space="0" w:color="auto"/>
        <w:bottom w:val="none" w:sz="0" w:space="0" w:color="auto"/>
        <w:right w:val="none" w:sz="0" w:space="0" w:color="auto"/>
      </w:divBdr>
    </w:div>
    <w:div w:id="965542891">
      <w:bodyDiv w:val="1"/>
      <w:marLeft w:val="0"/>
      <w:marRight w:val="0"/>
      <w:marTop w:val="0"/>
      <w:marBottom w:val="0"/>
      <w:divBdr>
        <w:top w:val="none" w:sz="0" w:space="0" w:color="auto"/>
        <w:left w:val="none" w:sz="0" w:space="0" w:color="auto"/>
        <w:bottom w:val="none" w:sz="0" w:space="0" w:color="auto"/>
        <w:right w:val="none" w:sz="0" w:space="0" w:color="auto"/>
      </w:divBdr>
    </w:div>
    <w:div w:id="1183743478">
      <w:bodyDiv w:val="1"/>
      <w:marLeft w:val="0"/>
      <w:marRight w:val="0"/>
      <w:marTop w:val="0"/>
      <w:marBottom w:val="0"/>
      <w:divBdr>
        <w:top w:val="none" w:sz="0" w:space="0" w:color="auto"/>
        <w:left w:val="none" w:sz="0" w:space="0" w:color="auto"/>
        <w:bottom w:val="none" w:sz="0" w:space="0" w:color="auto"/>
        <w:right w:val="none" w:sz="0" w:space="0" w:color="auto"/>
      </w:divBdr>
    </w:div>
    <w:div w:id="1199199428">
      <w:bodyDiv w:val="1"/>
      <w:marLeft w:val="0"/>
      <w:marRight w:val="0"/>
      <w:marTop w:val="0"/>
      <w:marBottom w:val="0"/>
      <w:divBdr>
        <w:top w:val="none" w:sz="0" w:space="0" w:color="auto"/>
        <w:left w:val="none" w:sz="0" w:space="0" w:color="auto"/>
        <w:bottom w:val="none" w:sz="0" w:space="0" w:color="auto"/>
        <w:right w:val="none" w:sz="0" w:space="0" w:color="auto"/>
      </w:divBdr>
    </w:div>
    <w:div w:id="1652293806">
      <w:bodyDiv w:val="1"/>
      <w:marLeft w:val="0"/>
      <w:marRight w:val="0"/>
      <w:marTop w:val="0"/>
      <w:marBottom w:val="0"/>
      <w:divBdr>
        <w:top w:val="none" w:sz="0" w:space="0" w:color="auto"/>
        <w:left w:val="none" w:sz="0" w:space="0" w:color="auto"/>
        <w:bottom w:val="none" w:sz="0" w:space="0" w:color="auto"/>
        <w:right w:val="none" w:sz="0" w:space="0" w:color="auto"/>
      </w:divBdr>
    </w:div>
    <w:div w:id="165814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ai-airlock-the-regulatory-sandbox-for-aiamd" TargetMode="External"/><Relationship Id="rId18" Type="http://schemas.openxmlformats.org/officeDocument/2006/relationships/hyperlink" Target="https://www.gov.uk/government/collections/ai-airlock-the-regulatory-sandbox-for-aiam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forms.office.com/e/LnTjsvNTwd" TargetMode="External"/><Relationship Id="rId17" Type="http://schemas.openxmlformats.org/officeDocument/2006/relationships/hyperlink" Target="https://www.nihr.ac.uk/plain-english-summar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rafting-an-intended-purpose-in-the-context-of-software-as-a-medical-device-sam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ard.mhra.gov.u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mhra-privacy-notic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B1AzMgujNmZDMItqxCmixHYDw==">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B58E195A3504DA979714999EE505C" ma:contentTypeVersion="15" ma:contentTypeDescription="Create a new document." ma:contentTypeScope="" ma:versionID="d865f9330dd3d0415085a1bdc28c87a0">
  <xsd:schema xmlns:xsd="http://www.w3.org/2001/XMLSchema" xmlns:xs="http://www.w3.org/2001/XMLSchema" xmlns:p="http://schemas.microsoft.com/office/2006/metadata/properties" xmlns:ns2="7c3c6691-e2b3-4766-b4e7-390f41085171" xmlns:ns3="96f36fce-fbcf-4597-908d-6b635a2e8183" targetNamespace="http://schemas.microsoft.com/office/2006/metadata/properties" ma:root="true" ma:fieldsID="3226884aa0d674af13811d15f91a03c3" ns2:_="" ns3:_="">
    <xsd:import namespace="7c3c6691-e2b3-4766-b4e7-390f41085171"/>
    <xsd:import namespace="96f36fce-fbcf-4597-908d-6b635a2e8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6691-e2b3-4766-b4e7-390f41085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36fce-fbcf-4597-908d-6b635a2e8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18d120-e8a3-4027-a24d-9aff90b493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7c3c6691-e2b3-4766-b4e7-390f41085171">
      <UserInfo>
        <DisplayName>Rebecca Owens</DisplayName>
        <AccountId>287</AccountId>
        <AccountType/>
      </UserInfo>
      <UserInfo>
        <DisplayName>Joanne Ekeledo</DisplayName>
        <AccountId>353</AccountId>
        <AccountType/>
      </UserInfo>
      <UserInfo>
        <DisplayName>McIntyre, Charlotte</DisplayName>
        <AccountId>632</AccountId>
        <AccountType/>
      </UserInfo>
      <UserInfo>
        <DisplayName>Clements, Lucy</DisplayName>
        <AccountId>625</AccountId>
        <AccountType/>
      </UserInfo>
      <UserInfo>
        <DisplayName>Paul Bowyer</DisplayName>
        <AccountId>655</AccountId>
        <AccountType/>
      </UserInfo>
      <UserInfo>
        <DisplayName>Brad Groves</DisplayName>
        <AccountId>82</AccountId>
        <AccountType/>
      </UserInfo>
      <UserInfo>
        <DisplayName>Shaw, Alex</DisplayName>
        <AccountId>127</AccountId>
        <AccountType/>
      </UserInfo>
      <UserInfo>
        <DisplayName>Cooke, Lucy (1)</DisplayName>
        <AccountId>117</AccountId>
        <AccountType/>
      </UserInfo>
      <UserInfo>
        <DisplayName>Bell, Simon</DisplayName>
        <AccountId>708</AccountId>
        <AccountType/>
      </UserInfo>
    </SharedWithUsers>
    <lcf76f155ced4ddcb4097134ff3c332f xmlns="96f36fce-fbcf-4597-908d-6b635a2e81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08BC70-266F-4DF8-9AD6-441F70CB9863}">
  <ds:schemaRefs>
    <ds:schemaRef ds:uri="http://schemas.microsoft.com/sharepoint/v3/contenttype/forms"/>
  </ds:schemaRefs>
</ds:datastoreItem>
</file>

<file path=customXml/itemProps3.xml><?xml version="1.0" encoding="utf-8"?>
<ds:datastoreItem xmlns:ds="http://schemas.openxmlformats.org/officeDocument/2006/customXml" ds:itemID="{2ECDEDFF-52AE-4CA7-917A-012DCFC3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6691-e2b3-4766-b4e7-390f41085171"/>
    <ds:schemaRef ds:uri="96f36fce-fbcf-4597-908d-6b635a2e8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9F3DD-E934-49DE-960F-9E5E66641E39}">
  <ds:schemaRefs>
    <ds:schemaRef ds:uri="http://schemas.openxmlformats.org/officeDocument/2006/bibliography"/>
  </ds:schemaRefs>
</ds:datastoreItem>
</file>

<file path=customXml/itemProps5.xml><?xml version="1.0" encoding="utf-8"?>
<ds:datastoreItem xmlns:ds="http://schemas.openxmlformats.org/officeDocument/2006/customXml" ds:itemID="{91677A8A-6B62-424F-A99C-91162BA27241}">
  <ds:schemaRefs>
    <ds:schemaRef ds:uri="http://schemas.microsoft.com/office/2006/metadata/properties"/>
    <ds:schemaRef ds:uri="http://schemas.microsoft.com/office/infopath/2007/PartnerControls"/>
    <ds:schemaRef ds:uri="7c3c6691-e2b3-4766-b4e7-390f41085171"/>
    <ds:schemaRef ds:uri="96f36fce-fbcf-4597-908d-6b635a2e818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1815</Words>
  <Characters>10350</Characters>
  <Application>Microsoft Office Word</Application>
  <DocSecurity>0</DocSecurity>
  <Lines>86</Lines>
  <Paragraphs>24</Paragraphs>
  <ScaleCrop>false</ScaleCrop>
  <Company>MHRA</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Owens</dc:creator>
  <cp:keywords/>
  <cp:lastModifiedBy>Bowden, Hannah</cp:lastModifiedBy>
  <cp:revision>6</cp:revision>
  <cp:lastPrinted>2023-09-15T13:17:00Z</cp:lastPrinted>
  <dcterms:created xsi:type="dcterms:W3CDTF">2025-06-23T08:14:00Z</dcterms:created>
  <dcterms:modified xsi:type="dcterms:W3CDTF">2025-06-23T08:17:00Z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2023-03-03T13:32:08Z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8c26045b-1f03-411e-a642-91b0cd25a442</vt:lpwstr>
  </property>
  <property fmtid="{D5CDD505-2E9C-101B-9397-08002B2CF9AE}" pid="8" name="MSIP_Label_c69d85d5-6d9e-4305-a294-1f636ec0f2d6_ContentBits">
    <vt:lpwstr>0</vt:lpwstr>
  </property>
  <property fmtid="{D5CDD505-2E9C-101B-9397-08002B2CF9AE}" pid="9" name="ContentTypeId">
    <vt:lpwstr>0x0101003BCB58E195A3504DA979714999EE505C</vt:lpwstr>
  </property>
  <property fmtid="{D5CDD505-2E9C-101B-9397-08002B2CF9AE}" pid="10" name="MediaServiceImageTags">
    <vt:lpwstr/>
  </property>
</Properties>
</file>