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D7E52" w14:textId="2D46F0B8" w:rsidR="004540D9" w:rsidRPr="004F1F02" w:rsidRDefault="004540D9" w:rsidP="004540D9">
      <w:pPr>
        <w:pStyle w:val="Heading3"/>
        <w:jc w:val="right"/>
        <w:rPr>
          <w:rFonts w:ascii="Arial" w:eastAsiaTheme="majorEastAsia" w:hAnsi="Arial" w:cs="Arial"/>
          <w:sz w:val="22"/>
          <w:szCs w:val="22"/>
        </w:rPr>
      </w:pPr>
      <w:r w:rsidRPr="004F1F02">
        <w:rPr>
          <w:rFonts w:ascii="Arial" w:hAnsi="Arial" w:cs="Arial"/>
          <w:b w:val="0"/>
          <w:bCs w:val="0"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0724C393" wp14:editId="4D2E7653">
            <wp:simplePos x="0" y="0"/>
            <wp:positionH relativeFrom="page">
              <wp:posOffset>290195</wp:posOffset>
            </wp:positionH>
            <wp:positionV relativeFrom="topMargin">
              <wp:posOffset>353695</wp:posOffset>
            </wp:positionV>
            <wp:extent cx="1543050" cy="728345"/>
            <wp:effectExtent l="0" t="0" r="0" b="0"/>
            <wp:wrapSquare wrapText="bothSides"/>
            <wp:docPr id="57" name="Picture 17" descr="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17" descr="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F02">
        <w:rPr>
          <w:rFonts w:ascii="Arial" w:eastAsiaTheme="majorEastAsia" w:hAnsi="Arial" w:cs="Arial"/>
          <w:sz w:val="22"/>
          <w:szCs w:val="22"/>
        </w:rPr>
        <w:t xml:space="preserve">SEARCH PROCEDURE </w:t>
      </w:r>
      <w:r w:rsidR="004F1F02" w:rsidRPr="004F1F02">
        <w:rPr>
          <w:rFonts w:ascii="Arial" w:eastAsiaTheme="majorEastAsia" w:hAnsi="Arial" w:cs="Arial"/>
          <w:sz w:val="22"/>
          <w:szCs w:val="22"/>
        </w:rPr>
        <w:t>ANNEX</w:t>
      </w:r>
      <w:r w:rsidR="00250E9A">
        <w:rPr>
          <w:rFonts w:ascii="Arial" w:eastAsiaTheme="majorEastAsia" w:hAnsi="Arial" w:cs="Arial"/>
          <w:sz w:val="22"/>
          <w:szCs w:val="22"/>
        </w:rPr>
        <w:t xml:space="preserve"> </w:t>
      </w:r>
      <w:r w:rsidR="00AA53DB">
        <w:rPr>
          <w:rFonts w:ascii="Arial" w:eastAsiaTheme="majorEastAsia" w:hAnsi="Arial" w:cs="Arial"/>
          <w:sz w:val="22"/>
          <w:szCs w:val="22"/>
        </w:rPr>
        <w:t>M</w:t>
      </w:r>
    </w:p>
    <w:p w14:paraId="3B7BFFF5" w14:textId="77777777" w:rsidR="004540D9" w:rsidRDefault="004540D9" w:rsidP="004540D9">
      <w:pPr>
        <w:rPr>
          <w:rFonts w:eastAsiaTheme="majorEastAsia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18"/>
      </w:tblGrid>
      <w:tr w:rsidR="004540D9" w14:paraId="57386222" w14:textId="77777777" w:rsidTr="00E760A7">
        <w:tc>
          <w:tcPr>
            <w:tcW w:w="8918" w:type="dxa"/>
            <w:shd w:val="clear" w:color="auto" w:fill="D9D9D9" w:themeFill="background1" w:themeFillShade="D9"/>
          </w:tcPr>
          <w:p w14:paraId="1F172D7A" w14:textId="77777777" w:rsidR="004540D9" w:rsidRDefault="004540D9" w:rsidP="00E760A7">
            <w:pPr>
              <w:pStyle w:val="Heading4"/>
              <w:outlineLvl w:val="3"/>
              <w:rPr>
                <w:rFonts w:eastAsiaTheme="majorEastAsia"/>
                <w:lang w:val="en-GB"/>
              </w:rPr>
            </w:pPr>
            <w:r w:rsidRPr="00AA53DB">
              <w:rPr>
                <w:rFonts w:eastAsiaTheme="majorEastAsia"/>
                <w:color w:val="auto"/>
              </w:rPr>
              <w:t>MOBILITY DISABLED LEVEL B SEARCH</w:t>
            </w:r>
          </w:p>
        </w:tc>
      </w:tr>
    </w:tbl>
    <w:p w14:paraId="291990C3" w14:textId="77777777" w:rsidR="004540D9" w:rsidRPr="003F79D2" w:rsidRDefault="004540D9" w:rsidP="004540D9">
      <w:pPr>
        <w:rPr>
          <w:rFonts w:eastAsiaTheme="majorEastAsia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9"/>
        <w:gridCol w:w="4459"/>
      </w:tblGrid>
      <w:tr w:rsidR="004540D9" w14:paraId="3AC55CED" w14:textId="77777777" w:rsidTr="00E760A7">
        <w:tc>
          <w:tcPr>
            <w:tcW w:w="4459" w:type="dxa"/>
          </w:tcPr>
          <w:p w14:paraId="54D35D95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bookmarkStart w:id="0" w:name="_LEVEL_B_SEARCH_3"/>
            <w:bookmarkEnd w:id="0"/>
            <w:r w:rsidRPr="00785BCA">
              <w:rPr>
                <w:rFonts w:ascii="Arial" w:hAnsi="Arial" w:cs="Arial"/>
                <w:sz w:val="22"/>
                <w:szCs w:val="22"/>
              </w:rPr>
              <w:t xml:space="preserve">Face the person, explain the search and ask if the search will cause considerable pain </w:t>
            </w:r>
            <w:r>
              <w:rPr>
                <w:rFonts w:ascii="Arial" w:hAnsi="Arial" w:cs="Arial"/>
                <w:sz w:val="22"/>
                <w:szCs w:val="22"/>
              </w:rPr>
              <w:t xml:space="preserve">or if they are unable to stand or move freely. </w:t>
            </w:r>
          </w:p>
        </w:tc>
        <w:tc>
          <w:tcPr>
            <w:tcW w:w="4459" w:type="dxa"/>
          </w:tcPr>
          <w:p w14:paraId="4BBA07AD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4540D9" w14:paraId="26A05274" w14:textId="77777777" w:rsidTr="00E760A7">
        <w:tc>
          <w:tcPr>
            <w:tcW w:w="4459" w:type="dxa"/>
          </w:tcPr>
          <w:p w14:paraId="408ACB36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Ask if there is anything unauthorised in possession</w:t>
            </w:r>
          </w:p>
        </w:tc>
        <w:tc>
          <w:tcPr>
            <w:tcW w:w="4459" w:type="dxa"/>
          </w:tcPr>
          <w:p w14:paraId="27A2ABAA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4540D9" w14:paraId="0A0F999B" w14:textId="77777777" w:rsidTr="00E760A7">
        <w:tc>
          <w:tcPr>
            <w:tcW w:w="4459" w:type="dxa"/>
          </w:tcPr>
          <w:p w14:paraId="6F8800BB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Ask to empty pockets and remove jewellery. Search and place to one side. </w:t>
            </w:r>
          </w:p>
        </w:tc>
        <w:tc>
          <w:tcPr>
            <w:tcW w:w="4459" w:type="dxa"/>
          </w:tcPr>
          <w:p w14:paraId="4F9108E8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5AEBBA08" wp14:editId="204C9E99">
                  <wp:extent cx="2414429" cy="638175"/>
                  <wp:effectExtent l="0" t="0" r="5080" b="0"/>
                  <wp:docPr id="98" name="Picture 98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336" cy="639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0D9" w14:paraId="025186EE" w14:textId="77777777" w:rsidTr="00E760A7">
        <w:tc>
          <w:tcPr>
            <w:tcW w:w="4459" w:type="dxa"/>
          </w:tcPr>
          <w:p w14:paraId="13848350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Search any other items carried by the subject, including bags.</w:t>
            </w:r>
          </w:p>
        </w:tc>
        <w:tc>
          <w:tcPr>
            <w:tcW w:w="4459" w:type="dxa"/>
          </w:tcPr>
          <w:p w14:paraId="5DAE49C9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4540D9" w14:paraId="277E906D" w14:textId="77777777" w:rsidTr="00E760A7">
        <w:tc>
          <w:tcPr>
            <w:tcW w:w="4459" w:type="dxa"/>
          </w:tcPr>
          <w:p w14:paraId="0CB202F3" w14:textId="655C2042" w:rsidR="004540D9" w:rsidRPr="00785BCA" w:rsidRDefault="00250E9A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Remove and search </w:t>
            </w:r>
            <w:r>
              <w:rPr>
                <w:rFonts w:ascii="Arial" w:hAnsi="Arial" w:cs="Arial"/>
                <w:sz w:val="22"/>
                <w:szCs w:val="22"/>
              </w:rPr>
              <w:t xml:space="preserve">any </w:t>
            </w:r>
            <w:r w:rsidRPr="00785BCA">
              <w:rPr>
                <w:rFonts w:ascii="Arial" w:hAnsi="Arial" w:cs="Arial"/>
                <w:sz w:val="22"/>
                <w:szCs w:val="22"/>
              </w:rPr>
              <w:t>head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785BCA">
              <w:rPr>
                <w:rFonts w:ascii="Arial" w:hAnsi="Arial" w:cs="Arial"/>
                <w:sz w:val="22"/>
                <w:szCs w:val="22"/>
              </w:rPr>
              <w:t>ear.</w:t>
            </w:r>
            <w:r w:rsidRPr="007E0A52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</w:t>
            </w:r>
            <w:r w:rsidRPr="007C7B54">
              <w:rPr>
                <w:rStyle w:val="CommentReference"/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7C7B54">
              <w:rPr>
                <w:rStyle w:val="CommentReference"/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7C7B54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does not include </w:t>
            </w:r>
            <w:r w:rsidRPr="007C7B54">
              <w:rPr>
                <w:rStyle w:val="CommentReference"/>
                <w:rFonts w:ascii="Arial" w:hAnsi="Arial" w:cs="Arial"/>
                <w:b/>
                <w:bCs/>
                <w:sz w:val="22"/>
                <w:szCs w:val="22"/>
              </w:rPr>
              <w:t>religious headwear</w:t>
            </w:r>
            <w:r w:rsidRPr="007C7B54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which can be searched with the aid of handheld metal detector)</w:t>
            </w:r>
          </w:p>
        </w:tc>
        <w:tc>
          <w:tcPr>
            <w:tcW w:w="4459" w:type="dxa"/>
          </w:tcPr>
          <w:p w14:paraId="2427D762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366D1751" wp14:editId="1224600F">
                  <wp:extent cx="2162175" cy="704850"/>
                  <wp:effectExtent l="0" t="0" r="9525" b="0"/>
                  <wp:docPr id="99" name="Picture 99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0D9" w14:paraId="2E0956EB" w14:textId="77777777" w:rsidTr="00E760A7">
        <w:tc>
          <w:tcPr>
            <w:tcW w:w="4459" w:type="dxa"/>
          </w:tcPr>
          <w:p w14:paraId="3D777B47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Search around collar and any neckwear (removing if necessary) and tops of shoulders.</w:t>
            </w:r>
          </w:p>
        </w:tc>
        <w:tc>
          <w:tcPr>
            <w:tcW w:w="4459" w:type="dxa"/>
          </w:tcPr>
          <w:p w14:paraId="2BC1348A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4540D9" w14:paraId="242DD67D" w14:textId="77777777" w:rsidTr="00E760A7">
        <w:tc>
          <w:tcPr>
            <w:tcW w:w="4459" w:type="dxa"/>
          </w:tcPr>
          <w:p w14:paraId="37584578" w14:textId="77777777" w:rsidR="004540D9" w:rsidRPr="00785BCA" w:rsidRDefault="004540D9" w:rsidP="00E760A7">
            <w:pPr>
              <w:pStyle w:val="NoSpacing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Ask to raise their arms where possible. The fingers must be apart with palms facing downwards. </w:t>
            </w:r>
          </w:p>
        </w:tc>
        <w:tc>
          <w:tcPr>
            <w:tcW w:w="4459" w:type="dxa"/>
          </w:tcPr>
          <w:p w14:paraId="506DED1A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1885ECEE" wp14:editId="64DF12E4">
                  <wp:extent cx="2162175" cy="419100"/>
                  <wp:effectExtent l="0" t="0" r="9525" b="0"/>
                  <wp:docPr id="100" name="Picture 100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0D9" w14:paraId="3D0EF829" w14:textId="77777777" w:rsidTr="00E760A7">
        <w:tc>
          <w:tcPr>
            <w:tcW w:w="4459" w:type="dxa"/>
          </w:tcPr>
          <w:p w14:paraId="0D8A3D4C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Using flat open hand, search each arm along the upper and lower sides</w:t>
            </w:r>
          </w:p>
        </w:tc>
        <w:tc>
          <w:tcPr>
            <w:tcW w:w="4459" w:type="dxa"/>
          </w:tcPr>
          <w:p w14:paraId="0B5E55D1" w14:textId="77777777" w:rsidR="004540D9" w:rsidRPr="00785BCA" w:rsidRDefault="004540D9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5CE4AA04" wp14:editId="4B5B3897">
                  <wp:extent cx="2162175" cy="323850"/>
                  <wp:effectExtent l="0" t="0" r="9525" b="0"/>
                  <wp:docPr id="101" name="Picture 101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0D9" w:rsidRPr="00ED09B9" w14:paraId="4379533E" w14:textId="77777777" w:rsidTr="00E760A7">
        <w:tc>
          <w:tcPr>
            <w:tcW w:w="4459" w:type="dxa"/>
          </w:tcPr>
          <w:p w14:paraId="02531072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Check between the fingers and look at the palms and backs of the hands.</w:t>
            </w:r>
          </w:p>
          <w:p w14:paraId="47AA86D5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459" w:type="dxa"/>
          </w:tcPr>
          <w:p w14:paraId="740373AB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0596CA3B" wp14:editId="04D8F6F4">
                  <wp:extent cx="2162175" cy="304800"/>
                  <wp:effectExtent l="0" t="0" r="9525" b="0"/>
                  <wp:docPr id="102" name="Picture 102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0D9" w:rsidRPr="00ED09B9" w14:paraId="08108BC6" w14:textId="77777777" w:rsidTr="00E760A7">
        <w:tc>
          <w:tcPr>
            <w:tcW w:w="4459" w:type="dxa"/>
          </w:tcPr>
          <w:p w14:paraId="207B4F90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Check the front half of the body nearest to you from neck to waist. Search the front of the waistband.</w:t>
            </w:r>
          </w:p>
        </w:tc>
        <w:tc>
          <w:tcPr>
            <w:tcW w:w="4459" w:type="dxa"/>
          </w:tcPr>
          <w:p w14:paraId="35A7F937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1286A6FD" wp14:editId="52C1022A">
                  <wp:extent cx="2162175" cy="419100"/>
                  <wp:effectExtent l="0" t="0" r="9525" b="0"/>
                  <wp:docPr id="103" name="Picture 103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0D9" w:rsidRPr="00ED09B9" w14:paraId="34F6DCD9" w14:textId="77777777" w:rsidTr="00E760A7">
        <w:tc>
          <w:tcPr>
            <w:tcW w:w="4459" w:type="dxa"/>
          </w:tcPr>
          <w:p w14:paraId="7DCEE7C5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Check the front half of the abdomen nearest to you and then as far around the nearest leg as possible.</w:t>
            </w:r>
          </w:p>
          <w:p w14:paraId="059E5D4B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459" w:type="dxa"/>
          </w:tcPr>
          <w:p w14:paraId="276DA8F1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517CDF52" wp14:editId="3E90335E">
                  <wp:extent cx="2162175" cy="485775"/>
                  <wp:effectExtent l="0" t="0" r="9525" b="9525"/>
                  <wp:docPr id="104" name="Picture 104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0D9" w:rsidRPr="00ED09B9" w14:paraId="1585EB15" w14:textId="77777777" w:rsidTr="00E760A7">
        <w:tc>
          <w:tcPr>
            <w:tcW w:w="4459" w:type="dxa"/>
          </w:tcPr>
          <w:p w14:paraId="7D834C9E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For wheelchair users and those that need to remain seated for the search, ask them to lean forward and search the back, </w:t>
            </w:r>
            <w:proofErr w:type="gramStart"/>
            <w:r w:rsidRPr="00785BCA">
              <w:rPr>
                <w:rFonts w:ascii="Arial" w:hAnsi="Arial" w:cs="Arial"/>
                <w:sz w:val="22"/>
                <w:szCs w:val="22"/>
              </w:rPr>
              <w:t>waistband</w:t>
            </w:r>
            <w:proofErr w:type="gramEnd"/>
            <w:r w:rsidRPr="00785BCA">
              <w:rPr>
                <w:rFonts w:ascii="Arial" w:hAnsi="Arial" w:cs="Arial"/>
                <w:sz w:val="22"/>
                <w:szCs w:val="22"/>
              </w:rPr>
              <w:t xml:space="preserve"> and buttocks. </w:t>
            </w:r>
          </w:p>
        </w:tc>
        <w:tc>
          <w:tcPr>
            <w:tcW w:w="4459" w:type="dxa"/>
          </w:tcPr>
          <w:p w14:paraId="311F36CC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4540D9" w:rsidRPr="00ED09B9" w14:paraId="75C8970E" w14:textId="77777777" w:rsidTr="00E760A7">
        <w:tc>
          <w:tcPr>
            <w:tcW w:w="4459" w:type="dxa"/>
          </w:tcPr>
          <w:p w14:paraId="4D98363B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Move the wheelchair (if applicable) to one side to ensure it is not over anything that may have dropped.</w:t>
            </w:r>
          </w:p>
          <w:p w14:paraId="636558B6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459" w:type="dxa"/>
          </w:tcPr>
          <w:p w14:paraId="420931CF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4540D9" w:rsidRPr="00ED09B9" w14:paraId="19420D54" w14:textId="77777777" w:rsidTr="00E760A7">
        <w:tc>
          <w:tcPr>
            <w:tcW w:w="4459" w:type="dxa"/>
          </w:tcPr>
          <w:p w14:paraId="2B57F184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Search the </w:t>
            </w:r>
            <w:r>
              <w:rPr>
                <w:rFonts w:ascii="Arial" w:hAnsi="Arial" w:cs="Arial"/>
                <w:sz w:val="22"/>
                <w:szCs w:val="22"/>
              </w:rPr>
              <w:t xml:space="preserve">mobility aids (wheelchair, stick) </w:t>
            </w:r>
            <w:r w:rsidRPr="00785BCA">
              <w:rPr>
                <w:rFonts w:ascii="Arial" w:hAnsi="Arial" w:cs="Arial"/>
                <w:sz w:val="22"/>
                <w:szCs w:val="22"/>
              </w:rPr>
              <w:t>and any attachments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7D9317D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459" w:type="dxa"/>
          </w:tcPr>
          <w:p w14:paraId="124C6EC4" w14:textId="77777777" w:rsidR="004540D9" w:rsidRPr="00785BCA" w:rsidRDefault="004540D9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160604DE" w14:textId="77777777" w:rsidR="004540D9" w:rsidRPr="006C3CAB" w:rsidRDefault="004540D9" w:rsidP="004540D9">
      <w:pPr>
        <w:pStyle w:val="NoSpacing"/>
      </w:pPr>
    </w:p>
    <w:p w14:paraId="5BD63BE2" w14:textId="77777777" w:rsidR="002040F7" w:rsidRDefault="002040F7"/>
    <w:sectPr w:rsidR="002040F7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EB05F" w14:textId="77777777" w:rsidR="0057016C" w:rsidRDefault="0057016C" w:rsidP="004F1F02">
      <w:r>
        <w:separator/>
      </w:r>
    </w:p>
  </w:endnote>
  <w:endnote w:type="continuationSeparator" w:id="0">
    <w:p w14:paraId="03F2987A" w14:textId="77777777" w:rsidR="0057016C" w:rsidRDefault="0057016C" w:rsidP="004F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9D89A" w14:textId="77777777" w:rsidR="0057016C" w:rsidRDefault="0057016C" w:rsidP="004F1F02">
      <w:r>
        <w:separator/>
      </w:r>
    </w:p>
  </w:footnote>
  <w:footnote w:type="continuationSeparator" w:id="0">
    <w:p w14:paraId="7ABFAC28" w14:textId="77777777" w:rsidR="0057016C" w:rsidRDefault="0057016C" w:rsidP="004F1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4EB0" w14:textId="7FE4CE26" w:rsidR="004F1F02" w:rsidRPr="004F1F02" w:rsidRDefault="004F1F02" w:rsidP="004F1F02">
    <w:pPr>
      <w:pStyle w:val="Header"/>
      <w:jc w:val="center"/>
      <w:rPr>
        <w:rFonts w:ascii="Arial" w:hAnsi="Arial" w:cs="Arial"/>
        <w:sz w:val="18"/>
        <w:szCs w:val="18"/>
      </w:rPr>
    </w:pPr>
    <w:r w:rsidRPr="004F1F02">
      <w:rPr>
        <w:rFonts w:ascii="Arial" w:hAnsi="Arial" w:cs="Arial"/>
        <w:sz w:val="18"/>
        <w:szCs w:val="18"/>
      </w:rPr>
      <w:t>NATIONAL SECURITY FRAMEWORK</w:t>
    </w:r>
  </w:p>
  <w:p w14:paraId="07C5925A" w14:textId="2537FE36" w:rsidR="004F1F02" w:rsidRPr="004F1F02" w:rsidRDefault="004F1F02" w:rsidP="004F1F02">
    <w:pPr>
      <w:pStyle w:val="Header"/>
      <w:jc w:val="center"/>
      <w:rPr>
        <w:rFonts w:ascii="Arial" w:hAnsi="Arial" w:cs="Arial"/>
        <w:sz w:val="18"/>
        <w:szCs w:val="18"/>
      </w:rPr>
    </w:pPr>
    <w:r w:rsidRPr="004F1F02">
      <w:rPr>
        <w:rFonts w:ascii="Arial" w:hAnsi="Arial" w:cs="Arial"/>
        <w:sz w:val="18"/>
        <w:szCs w:val="18"/>
      </w:rPr>
      <w:t>SEARCHING POLICY FRAMEWORK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D9"/>
    <w:rsid w:val="002040F7"/>
    <w:rsid w:val="00250E9A"/>
    <w:rsid w:val="004540D9"/>
    <w:rsid w:val="004F1F02"/>
    <w:rsid w:val="0057016C"/>
    <w:rsid w:val="00AA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3A14A"/>
  <w15:chartTrackingRefBased/>
  <w15:docId w15:val="{59FD72DE-7A97-45F1-8413-BCCCFA6F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0D9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540D9"/>
    <w:pPr>
      <w:keepNext/>
      <w:spacing w:before="240" w:after="60"/>
      <w:outlineLvl w:val="2"/>
    </w:pPr>
    <w:rPr>
      <w:b/>
      <w:bCs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540D9"/>
    <w:pPr>
      <w:keepNext/>
      <w:jc w:val="center"/>
      <w:outlineLvl w:val="3"/>
    </w:pPr>
    <w:rPr>
      <w:rFonts w:ascii="Arial" w:hAnsi="Arial" w:cs="Arial"/>
      <w:b/>
      <w:bCs/>
      <w:color w:val="0000FF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4540D9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4540D9"/>
    <w:rPr>
      <w:rFonts w:ascii="Arial" w:eastAsia="Times New Roman" w:hAnsi="Arial" w:cs="Arial"/>
      <w:b/>
      <w:bCs/>
      <w:color w:val="0000FF"/>
      <w:sz w:val="24"/>
      <w:szCs w:val="20"/>
      <w:lang w:val="en-US" w:eastAsia="en-GB"/>
    </w:rPr>
  </w:style>
  <w:style w:type="paragraph" w:styleId="NoSpacing">
    <w:name w:val="No Spacing"/>
    <w:uiPriority w:val="1"/>
    <w:qFormat/>
    <w:rsid w:val="004540D9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99"/>
    <w:rsid w:val="00454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40D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1F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F02"/>
    <w:rPr>
      <w:rFonts w:ascii="Cambria" w:eastAsia="Times New Roman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1F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F02"/>
    <w:rPr>
      <w:rFonts w:ascii="Cambria" w:eastAsia="Times New Roman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Milne, Emma [HMPS]</dc:creator>
  <cp:keywords/>
  <dc:description/>
  <cp:lastModifiedBy>Milne, Emma [HMPS]</cp:lastModifiedBy>
  <cp:revision>4</cp:revision>
  <dcterms:created xsi:type="dcterms:W3CDTF">2022-01-24T13:07:00Z</dcterms:created>
  <dcterms:modified xsi:type="dcterms:W3CDTF">2022-03-30T14:20:00Z</dcterms:modified>
</cp:coreProperties>
</file>