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"/>
        <w:gridCol w:w="3072"/>
        <w:gridCol w:w="1536"/>
        <w:gridCol w:w="328"/>
        <w:gridCol w:w="283"/>
        <w:gridCol w:w="1258"/>
        <w:gridCol w:w="584"/>
        <w:gridCol w:w="232"/>
        <w:gridCol w:w="283"/>
        <w:gridCol w:w="282"/>
        <w:gridCol w:w="463"/>
        <w:gridCol w:w="413"/>
      </w:tblGrid>
      <w:tr w:rsidR="009C76E3" w:rsidRPr="009C76E3" w14:paraId="46A91213" w14:textId="77777777" w:rsidTr="009C76E3">
        <w:trPr>
          <w:trHeight w:val="1984"/>
        </w:trPr>
        <w:tc>
          <w:tcPr>
            <w:tcW w:w="5000" w:type="pct"/>
            <w:gridSpan w:val="12"/>
            <w:hideMark/>
          </w:tcPr>
          <w:p w14:paraId="54A1D6A5" w14:textId="77777777" w:rsidR="009C76E3" w:rsidRPr="009C76E3" w:rsidRDefault="009C76E3" w:rsidP="009C76E3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FISH FARMS</w:t>
            </w:r>
          </w:p>
          <w:p w14:paraId="5FB464E3" w14:textId="77777777" w:rsidR="009C76E3" w:rsidRPr="009C76E3" w:rsidRDefault="009C76E3" w:rsidP="009C76E3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INSPECTION  CHECKLIST</w:t>
            </w:r>
          </w:p>
          <w:p w14:paraId="268F365A" w14:textId="1560D17C" w:rsidR="009C76E3" w:rsidRPr="009C76E3" w:rsidRDefault="009C76E3" w:rsidP="009C76E3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F24E506" w14:textId="77777777" w:rsidR="009C76E3" w:rsidRPr="009C76E3" w:rsidRDefault="009C76E3" w:rsidP="009C76E3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Inspections should be carried out in accordance with the Valuation Office Agency Code of Practice.</w:t>
            </w:r>
          </w:p>
          <w:p w14:paraId="2572F837" w14:textId="3E5132AD" w:rsidR="009C76E3" w:rsidRPr="009C76E3" w:rsidRDefault="009C76E3" w:rsidP="009C76E3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Measure to NIA OVERALL</w:t>
            </w:r>
          </w:p>
        </w:tc>
      </w:tr>
      <w:tr w:rsidR="009C76E3" w:rsidRPr="009C76E3" w14:paraId="0994DA35" w14:textId="77777777" w:rsidTr="009C76E3">
        <w:tc>
          <w:tcPr>
            <w:tcW w:w="3057" w:type="pct"/>
            <w:gridSpan w:val="5"/>
            <w:hideMark/>
          </w:tcPr>
          <w:p w14:paraId="5F27304D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Occupier/ Name of establishment</w:t>
            </w:r>
          </w:p>
        </w:tc>
        <w:tc>
          <w:tcPr>
            <w:tcW w:w="1943" w:type="pct"/>
            <w:gridSpan w:val="7"/>
            <w:hideMark/>
          </w:tcPr>
          <w:p w14:paraId="7D74EC29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4865C053" w14:textId="77777777" w:rsidTr="009C76E3">
        <w:tc>
          <w:tcPr>
            <w:tcW w:w="3057" w:type="pct"/>
            <w:gridSpan w:val="5"/>
            <w:hideMark/>
          </w:tcPr>
          <w:p w14:paraId="2E83D9BA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Address including postcode.</w:t>
            </w:r>
          </w:p>
        </w:tc>
        <w:tc>
          <w:tcPr>
            <w:tcW w:w="1943" w:type="pct"/>
            <w:gridSpan w:val="7"/>
            <w:hideMark/>
          </w:tcPr>
          <w:p w14:paraId="1344906F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3363C624" w14:textId="77777777" w:rsidTr="009C76E3">
        <w:tc>
          <w:tcPr>
            <w:tcW w:w="3057" w:type="pct"/>
            <w:gridSpan w:val="5"/>
            <w:hideMark/>
          </w:tcPr>
          <w:p w14:paraId="02900D5E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Retail Class</w:t>
            </w:r>
          </w:p>
          <w:p w14:paraId="6B5D8120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Planning Use code</w:t>
            </w:r>
          </w:p>
          <w:p w14:paraId="7D2F8862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Planning Restrictions.</w:t>
            </w:r>
          </w:p>
        </w:tc>
        <w:tc>
          <w:tcPr>
            <w:tcW w:w="1943" w:type="pct"/>
            <w:gridSpan w:val="7"/>
            <w:hideMark/>
          </w:tcPr>
          <w:p w14:paraId="23900DC4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86CDCE9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385B189F" w14:textId="77777777" w:rsidTr="009C76E3">
        <w:tc>
          <w:tcPr>
            <w:tcW w:w="3057" w:type="pct"/>
            <w:gridSpan w:val="5"/>
            <w:hideMark/>
          </w:tcPr>
          <w:p w14:paraId="15B51159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 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Rural/ Edge of town/ central.  Any restrictions on access</w:t>
            </w:r>
          </w:p>
        </w:tc>
        <w:tc>
          <w:tcPr>
            <w:tcW w:w="1943" w:type="pct"/>
            <w:gridSpan w:val="7"/>
            <w:hideMark/>
          </w:tcPr>
          <w:p w14:paraId="5E6734A2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22CCF0FF" w14:textId="77777777" w:rsidTr="009C76E3">
        <w:tc>
          <w:tcPr>
            <w:tcW w:w="3057" w:type="pct"/>
            <w:gridSpan w:val="5"/>
            <w:hideMark/>
          </w:tcPr>
          <w:p w14:paraId="19CC6993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Site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- size, shape and topography (identify any potentially exempt areas on site plan)</w:t>
            </w:r>
          </w:p>
        </w:tc>
        <w:tc>
          <w:tcPr>
            <w:tcW w:w="1943" w:type="pct"/>
            <w:gridSpan w:val="7"/>
            <w:hideMark/>
          </w:tcPr>
          <w:p w14:paraId="51FAEFC3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000AF69F" w14:textId="77777777" w:rsidTr="009C76E3">
        <w:tc>
          <w:tcPr>
            <w:tcW w:w="3057" w:type="pct"/>
            <w:gridSpan w:val="5"/>
            <w:hideMark/>
          </w:tcPr>
          <w:p w14:paraId="2B46225B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 Parking 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Provision of car parking</w:t>
            </w:r>
          </w:p>
        </w:tc>
        <w:tc>
          <w:tcPr>
            <w:tcW w:w="1943" w:type="pct"/>
            <w:gridSpan w:val="7"/>
            <w:hideMark/>
          </w:tcPr>
          <w:p w14:paraId="3CA0CDFB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6CE9DE87" w14:textId="77777777" w:rsidTr="009C76E3">
        <w:tc>
          <w:tcPr>
            <w:tcW w:w="3057" w:type="pct"/>
            <w:gridSpan w:val="5"/>
            <w:hideMark/>
          </w:tcPr>
          <w:p w14:paraId="3FA3DC79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Competition/ comparables</w:t>
            </w:r>
          </w:p>
          <w:p w14:paraId="0C4DD5F8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3" w:type="pct"/>
            <w:gridSpan w:val="7"/>
            <w:hideMark/>
          </w:tcPr>
          <w:p w14:paraId="21163B33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2CD0E572" w14:textId="77777777" w:rsidTr="009C76E3">
        <w:tc>
          <w:tcPr>
            <w:tcW w:w="3057" w:type="pct"/>
            <w:gridSpan w:val="5"/>
            <w:hideMark/>
          </w:tcPr>
          <w:p w14:paraId="630ADA6D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Building Construction 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(m2)</w:t>
            </w:r>
          </w:p>
          <w:p w14:paraId="326A6B54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Walls; Floor; Roof</w:t>
            </w:r>
          </w:p>
          <w:p w14:paraId="37A4464A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Include age; use; quality; construction; purpose-built/ conversion; height to eaves; yard surface.</w:t>
            </w:r>
          </w:p>
        </w:tc>
        <w:tc>
          <w:tcPr>
            <w:tcW w:w="1028" w:type="pct"/>
            <w:gridSpan w:val="2"/>
            <w:hideMark/>
          </w:tcPr>
          <w:p w14:paraId="34295761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109FD8E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750F7D7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15" w:type="pct"/>
            <w:gridSpan w:val="5"/>
            <w:hideMark/>
          </w:tcPr>
          <w:p w14:paraId="2840E958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Date Built</w:t>
            </w:r>
          </w:p>
          <w:p w14:paraId="5D44A092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25BC7696" w14:textId="77777777" w:rsidTr="009C76E3">
        <w:tc>
          <w:tcPr>
            <w:tcW w:w="3057" w:type="pct"/>
            <w:gridSpan w:val="5"/>
            <w:hideMark/>
          </w:tcPr>
          <w:p w14:paraId="64FF092C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Fish Display areas 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(m2) surface type (tarmac/ chippings/ concrete/ Paviours)</w:t>
            </w:r>
          </w:p>
        </w:tc>
        <w:tc>
          <w:tcPr>
            <w:tcW w:w="1943" w:type="pct"/>
            <w:gridSpan w:val="7"/>
            <w:hideMark/>
          </w:tcPr>
          <w:p w14:paraId="270FD71F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4BBFCF06" w14:textId="77777777" w:rsidTr="009C76E3">
        <w:tc>
          <w:tcPr>
            <w:tcW w:w="3057" w:type="pct"/>
            <w:gridSpan w:val="5"/>
            <w:hideMark/>
          </w:tcPr>
          <w:p w14:paraId="4A1E266B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Tanks 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note positioning, movability, and volume.</w:t>
            </w:r>
          </w:p>
          <w:p w14:paraId="01B4AD1E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3" w:type="pct"/>
            <w:gridSpan w:val="7"/>
            <w:hideMark/>
          </w:tcPr>
          <w:p w14:paraId="0B620E00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63765F31" w14:textId="77777777" w:rsidTr="009C76E3">
        <w:tc>
          <w:tcPr>
            <w:tcW w:w="3057" w:type="pct"/>
            <w:gridSpan w:val="5"/>
            <w:hideMark/>
          </w:tcPr>
          <w:p w14:paraId="1875EC6B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Lagoons: 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note positioning, size (m2), depth and lining.</w:t>
            </w:r>
          </w:p>
          <w:p w14:paraId="7EFB87DA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3" w:type="pct"/>
            <w:gridSpan w:val="7"/>
            <w:hideMark/>
          </w:tcPr>
          <w:p w14:paraId="1297C53D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62CF5047" w14:textId="77777777" w:rsidTr="009C76E3">
        <w:tc>
          <w:tcPr>
            <w:tcW w:w="3057" w:type="pct"/>
            <w:gridSpan w:val="5"/>
            <w:hideMark/>
          </w:tcPr>
          <w:p w14:paraId="4F2ED72E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Land: 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note any land (m2) used for display, storage, and that occupied under tanks/lagoons. Note age of lagoons and tanks.</w:t>
            </w:r>
          </w:p>
          <w:p w14:paraId="5301EDA1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3" w:type="pct"/>
            <w:gridSpan w:val="7"/>
            <w:hideMark/>
          </w:tcPr>
          <w:p w14:paraId="0C06253D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07B9F378" w14:textId="77777777" w:rsidTr="009C76E3">
        <w:tc>
          <w:tcPr>
            <w:tcW w:w="3057" w:type="pct"/>
            <w:gridSpan w:val="5"/>
            <w:hideMark/>
          </w:tcPr>
          <w:p w14:paraId="464799B2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Ext. Photographs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Buildings, tanks, lagoons and display areas</w:t>
            </w:r>
          </w:p>
        </w:tc>
        <w:tc>
          <w:tcPr>
            <w:tcW w:w="1943" w:type="pct"/>
            <w:gridSpan w:val="7"/>
            <w:hideMark/>
          </w:tcPr>
          <w:p w14:paraId="43E01CB4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69D84551" w14:textId="77777777" w:rsidTr="009C76E3">
        <w:tc>
          <w:tcPr>
            <w:tcW w:w="3057" w:type="pct"/>
            <w:gridSpan w:val="5"/>
            <w:hideMark/>
          </w:tcPr>
          <w:p w14:paraId="03BE006A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01" w:type="pct"/>
            <w:hideMark/>
          </w:tcPr>
          <w:p w14:paraId="2B22905E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14:paraId="68091FEB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" w:type="pct"/>
            <w:hideMark/>
          </w:tcPr>
          <w:p w14:paraId="411A55EF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1" w:type="pct"/>
            <w:hideMark/>
          </w:tcPr>
          <w:p w14:paraId="2A5F8A51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2" w:type="pct"/>
            <w:gridSpan w:val="2"/>
            <w:hideMark/>
          </w:tcPr>
          <w:p w14:paraId="2E4A0CC2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0E8CC937" w14:textId="77777777" w:rsidTr="009C76E3">
        <w:tc>
          <w:tcPr>
            <w:tcW w:w="156" w:type="pct"/>
            <w:hideMark/>
          </w:tcPr>
          <w:p w14:paraId="28E82246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6C7795D8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val="en" w:eastAsia="en-GB"/>
                <w14:ligatures w14:val="none"/>
              </w:rPr>
              <w:t> </w:t>
            </w: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Building Internal 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(m2)</w:t>
            </w:r>
          </w:p>
        </w:tc>
        <w:tc>
          <w:tcPr>
            <w:tcW w:w="852" w:type="pct"/>
            <w:hideMark/>
          </w:tcPr>
          <w:p w14:paraId="42BC6512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Refurbished: Year</w:t>
            </w:r>
          </w:p>
        </w:tc>
        <w:tc>
          <w:tcPr>
            <w:tcW w:w="1043" w:type="pct"/>
            <w:gridSpan w:val="3"/>
            <w:hideMark/>
          </w:tcPr>
          <w:p w14:paraId="507E4911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7C5EFBD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10" w:type="pct"/>
            <w:gridSpan w:val="5"/>
            <w:hideMark/>
          </w:tcPr>
          <w:p w14:paraId="1F8AE1FB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Fit out: Landlord/ Tenant</w:t>
            </w:r>
          </w:p>
        </w:tc>
        <w:tc>
          <w:tcPr>
            <w:tcW w:w="232" w:type="pct"/>
            <w:hideMark/>
          </w:tcPr>
          <w:p w14:paraId="2E0C1621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0B9AF74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78B26DB2" w14:textId="77777777" w:rsidTr="009C76E3">
        <w:tc>
          <w:tcPr>
            <w:tcW w:w="156" w:type="pct"/>
            <w:hideMark/>
          </w:tcPr>
          <w:p w14:paraId="4A0FEED0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6049855E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Accommodation</w:t>
            </w:r>
          </w:p>
          <w:p w14:paraId="7F8E3EE3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Finish of walls; floors; ceiling</w:t>
            </w:r>
          </w:p>
        </w:tc>
        <w:tc>
          <w:tcPr>
            <w:tcW w:w="3137" w:type="pct"/>
            <w:gridSpan w:val="10"/>
            <w:hideMark/>
          </w:tcPr>
          <w:p w14:paraId="0F0F7F35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08FC7BA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6EE229C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6324AEA2" w14:textId="77777777" w:rsidTr="009C76E3">
        <w:tc>
          <w:tcPr>
            <w:tcW w:w="156" w:type="pct"/>
            <w:hideMark/>
          </w:tcPr>
          <w:p w14:paraId="70273A40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707" w:type="pct"/>
            <w:hideMark/>
          </w:tcPr>
          <w:p w14:paraId="2BF29B5E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Customer WCs </w:t>
            </w:r>
          </w:p>
          <w:p w14:paraId="153F3134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Extent and Quality</w:t>
            </w:r>
          </w:p>
        </w:tc>
        <w:tc>
          <w:tcPr>
            <w:tcW w:w="3137" w:type="pct"/>
            <w:gridSpan w:val="10"/>
            <w:hideMark/>
          </w:tcPr>
          <w:p w14:paraId="344F5961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4FDEC820" w14:textId="77777777" w:rsidTr="009C76E3">
        <w:tc>
          <w:tcPr>
            <w:tcW w:w="156" w:type="pct"/>
            <w:hideMark/>
          </w:tcPr>
          <w:p w14:paraId="114C793C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3DD3BA5B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Services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- heating energy source, fixed irrigation, mains drains, water source</w:t>
            </w:r>
          </w:p>
          <w:p w14:paraId="7EA0FA70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Fire Precautions.</w:t>
            </w:r>
          </w:p>
          <w:p w14:paraId="00B4A289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Security CCTV</w:t>
            </w:r>
          </w:p>
        </w:tc>
        <w:tc>
          <w:tcPr>
            <w:tcW w:w="3137" w:type="pct"/>
            <w:gridSpan w:val="10"/>
            <w:hideMark/>
          </w:tcPr>
          <w:p w14:paraId="2CCC2163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E298E9C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B50CC22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5B3DAD4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05DCE0E0" w14:textId="77777777" w:rsidTr="009C76E3">
        <w:tc>
          <w:tcPr>
            <w:tcW w:w="156" w:type="pct"/>
            <w:hideMark/>
          </w:tcPr>
          <w:p w14:paraId="30B05256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7753777E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Air Conditioning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(age) Cassette (note wattage) or ducted. Purpose.  Extent of area covered. Heating. Fuel. System</w:t>
            </w:r>
          </w:p>
        </w:tc>
        <w:tc>
          <w:tcPr>
            <w:tcW w:w="3137" w:type="pct"/>
            <w:gridSpan w:val="10"/>
            <w:hideMark/>
          </w:tcPr>
          <w:p w14:paraId="581C1D33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9991441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0AADC94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1F883AFF" w14:textId="77777777" w:rsidTr="009C76E3">
        <w:tc>
          <w:tcPr>
            <w:tcW w:w="156" w:type="pct"/>
            <w:hideMark/>
          </w:tcPr>
          <w:p w14:paraId="05ABB351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270AD7E9" w14:textId="749BD4A3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Plant and Machinery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Details of any items present should be noted. For rateability and valuation, reference should be made to the VOA Rating Cost Guide. 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Rating Manual: Section 5a - Plant and Machinery</w:t>
            </w:r>
          </w:p>
        </w:tc>
        <w:tc>
          <w:tcPr>
            <w:tcW w:w="3137" w:type="pct"/>
            <w:gridSpan w:val="10"/>
            <w:hideMark/>
          </w:tcPr>
          <w:p w14:paraId="6609C2EF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62AAF06F" w14:textId="77777777" w:rsidTr="009C76E3">
        <w:tc>
          <w:tcPr>
            <w:tcW w:w="156" w:type="pct"/>
            <w:hideMark/>
          </w:tcPr>
          <w:p w14:paraId="484BF8E4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25981BC5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Rental information</w:t>
            </w: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  <w:p w14:paraId="576E1F58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What buildings are included?</w:t>
            </w:r>
          </w:p>
          <w:p w14:paraId="36B55773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Date of commencement of this level of rent. Incentives</w:t>
            </w:r>
          </w:p>
          <w:p w14:paraId="65E8A081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Contact details</w:t>
            </w:r>
          </w:p>
        </w:tc>
        <w:tc>
          <w:tcPr>
            <w:tcW w:w="3137" w:type="pct"/>
            <w:gridSpan w:val="10"/>
            <w:hideMark/>
          </w:tcPr>
          <w:p w14:paraId="28626AE1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175D320D" w14:textId="77777777" w:rsidTr="009C76E3">
        <w:tc>
          <w:tcPr>
            <w:tcW w:w="156" w:type="pct"/>
            <w:hideMark/>
          </w:tcPr>
          <w:p w14:paraId="52D6C317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1407315C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Internal photographs</w:t>
            </w:r>
          </w:p>
        </w:tc>
        <w:tc>
          <w:tcPr>
            <w:tcW w:w="3137" w:type="pct"/>
            <w:gridSpan w:val="10"/>
            <w:hideMark/>
          </w:tcPr>
          <w:p w14:paraId="72FD4E64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AB54677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0D07AF3F" w14:textId="77777777" w:rsidTr="009C76E3">
        <w:tc>
          <w:tcPr>
            <w:tcW w:w="156" w:type="pct"/>
            <w:hideMark/>
          </w:tcPr>
          <w:p w14:paraId="6D55E912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13DB5B44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General remarks</w:t>
            </w:r>
          </w:p>
        </w:tc>
        <w:tc>
          <w:tcPr>
            <w:tcW w:w="3137" w:type="pct"/>
            <w:gridSpan w:val="10"/>
            <w:hideMark/>
          </w:tcPr>
          <w:p w14:paraId="6148FFC4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888E7A8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72BEF9F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B948D8F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506ABECA" w14:textId="77777777" w:rsidTr="009C76E3">
        <w:tc>
          <w:tcPr>
            <w:tcW w:w="156" w:type="pct"/>
            <w:hideMark/>
          </w:tcPr>
          <w:p w14:paraId="7ADAC6F2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360F218F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 of survey</w:t>
            </w:r>
          </w:p>
        </w:tc>
        <w:tc>
          <w:tcPr>
            <w:tcW w:w="1036" w:type="pct"/>
            <w:gridSpan w:val="2"/>
            <w:hideMark/>
          </w:tcPr>
          <w:p w14:paraId="7D87374C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8" w:type="pct"/>
            <w:gridSpan w:val="2"/>
            <w:hideMark/>
          </w:tcPr>
          <w:p w14:paraId="47616255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Survey by:</w:t>
            </w:r>
          </w:p>
        </w:tc>
        <w:tc>
          <w:tcPr>
            <w:tcW w:w="1242" w:type="pct"/>
            <w:gridSpan w:val="6"/>
            <w:hideMark/>
          </w:tcPr>
          <w:p w14:paraId="7E063D4D" w14:textId="77777777" w:rsidR="009C76E3" w:rsidRPr="009C76E3" w:rsidRDefault="009C76E3" w:rsidP="009C76E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C76E3" w:rsidRPr="009C76E3" w14:paraId="73E8BADB" w14:textId="77777777" w:rsidTr="009C76E3">
        <w:tc>
          <w:tcPr>
            <w:tcW w:w="156" w:type="pct"/>
            <w:hideMark/>
          </w:tcPr>
          <w:p w14:paraId="2A262320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7" w:type="pct"/>
            <w:hideMark/>
          </w:tcPr>
          <w:p w14:paraId="141E5101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2" w:type="pct"/>
            <w:hideMark/>
          </w:tcPr>
          <w:p w14:paraId="6A1646B0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5" w:type="pct"/>
            <w:hideMark/>
          </w:tcPr>
          <w:p w14:paraId="73A2B808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57" w:type="pct"/>
            <w:hideMark/>
          </w:tcPr>
          <w:p w14:paraId="447B12E7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01" w:type="pct"/>
            <w:hideMark/>
          </w:tcPr>
          <w:p w14:paraId="4090F578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14:paraId="1425D65C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" w:type="pct"/>
            <w:hideMark/>
          </w:tcPr>
          <w:p w14:paraId="0A9D5221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1" w:type="pct"/>
            <w:hideMark/>
          </w:tcPr>
          <w:p w14:paraId="50647323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0" w:type="pct"/>
            <w:hideMark/>
          </w:tcPr>
          <w:p w14:paraId="38A1D391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2" w:type="pct"/>
            <w:hideMark/>
          </w:tcPr>
          <w:p w14:paraId="333E30F3" w14:textId="77777777" w:rsidR="009C76E3" w:rsidRPr="009C76E3" w:rsidRDefault="009C76E3" w:rsidP="009C76E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76E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D52E2AF" w14:textId="77777777" w:rsidR="0065415F" w:rsidRPr="009C76E3" w:rsidRDefault="0065415F"/>
    <w:sectPr w:rsidR="0065415F" w:rsidRPr="009C76E3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29A3" w14:textId="77777777" w:rsidR="001D07ED" w:rsidRDefault="001D07ED" w:rsidP="009C76E3">
      <w:pPr>
        <w:spacing w:after="0" w:line="240" w:lineRule="auto"/>
      </w:pPr>
      <w:r>
        <w:separator/>
      </w:r>
    </w:p>
  </w:endnote>
  <w:endnote w:type="continuationSeparator" w:id="0">
    <w:p w14:paraId="14AF114B" w14:textId="77777777" w:rsidR="001D07ED" w:rsidRDefault="001D07ED" w:rsidP="009C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3EF4" w14:textId="06253113" w:rsidR="009C76E3" w:rsidRDefault="009C7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864D7" wp14:editId="4217D8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8732337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9B184" w14:textId="12AC0559" w:rsidR="009C76E3" w:rsidRPr="009C76E3" w:rsidRDefault="009C76E3" w:rsidP="009C76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76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864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6C9B184" w14:textId="12AC0559" w:rsidR="009C76E3" w:rsidRPr="009C76E3" w:rsidRDefault="009C76E3" w:rsidP="009C76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76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EFB9" w14:textId="0D40F10E" w:rsidR="009C76E3" w:rsidRDefault="009C7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6C6135" wp14:editId="219C9160">
              <wp:simplePos x="914400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990649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B7019" w14:textId="6DE82CE6" w:rsidR="009C76E3" w:rsidRPr="009C76E3" w:rsidRDefault="009C76E3" w:rsidP="009C76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76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C61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5B7019" w14:textId="6DE82CE6" w:rsidR="009C76E3" w:rsidRPr="009C76E3" w:rsidRDefault="009C76E3" w:rsidP="009C76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76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7DBA" w14:textId="75DEC52D" w:rsidR="009C76E3" w:rsidRDefault="009C7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3F449B" wp14:editId="6D2BF4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78503020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A7D82" w14:textId="44FDE208" w:rsidR="009C76E3" w:rsidRPr="009C76E3" w:rsidRDefault="009C76E3" w:rsidP="009C76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76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F44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D8A7D82" w14:textId="44FDE208" w:rsidR="009C76E3" w:rsidRPr="009C76E3" w:rsidRDefault="009C76E3" w:rsidP="009C76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76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9E19" w14:textId="77777777" w:rsidR="001D07ED" w:rsidRDefault="001D07ED" w:rsidP="009C76E3">
      <w:pPr>
        <w:spacing w:after="0" w:line="240" w:lineRule="auto"/>
      </w:pPr>
      <w:r>
        <w:separator/>
      </w:r>
    </w:p>
  </w:footnote>
  <w:footnote w:type="continuationSeparator" w:id="0">
    <w:p w14:paraId="2CBC3D6D" w14:textId="77777777" w:rsidR="001D07ED" w:rsidRDefault="001D07ED" w:rsidP="009C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E3"/>
    <w:rsid w:val="00112C29"/>
    <w:rsid w:val="001D07ED"/>
    <w:rsid w:val="0065415F"/>
    <w:rsid w:val="009C76E3"/>
    <w:rsid w:val="009D348A"/>
    <w:rsid w:val="00E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4828"/>
  <w15:chartTrackingRefBased/>
  <w15:docId w15:val="{73352349-8613-4E25-A7A6-389D806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C76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76E3"/>
    <w:rPr>
      <w:color w:val="0000FF"/>
      <w:u w:val="single"/>
    </w:rPr>
  </w:style>
  <w:style w:type="table" w:styleId="TableGrid">
    <w:name w:val="Table Grid"/>
    <w:basedOn w:val="TableNormal"/>
    <w:uiPriority w:val="39"/>
    <w:rsid w:val="009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7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Subhosree (VOA)</dc:creator>
  <cp:keywords/>
  <dc:description/>
  <cp:lastModifiedBy>Paul, Subhosree (VOA)</cp:lastModifiedBy>
  <cp:revision>2</cp:revision>
  <dcterms:created xsi:type="dcterms:W3CDTF">2025-04-03T10:43:00Z</dcterms:created>
  <dcterms:modified xsi:type="dcterms:W3CDTF">2025-04-03T10:52:00Z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6a65663d,46c51df0,23b50187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f9af038e-07b4-4369-a678-c835687cb272_Enabled">
    <vt:lpwstr>true</vt:lpwstr>
  </property>
  <property fmtid="{D5CDD505-2E9C-101B-9397-08002B2CF9AE}" pid="6" name="MSIP_Label_f9af038e-07b4-4369-a678-c835687cb272_SetDate">
    <vt:lpwstr>2025-04-03T10:44:27Z</vt:lpwstr>
  </property>
  <property fmtid="{D5CDD505-2E9C-101B-9397-08002B2CF9AE}" pid="7" name="MSIP_Label_f9af038e-07b4-4369-a678-c835687cb272_Method">
    <vt:lpwstr>Standard</vt:lpwstr>
  </property>
  <property fmtid="{D5CDD505-2E9C-101B-9397-08002B2CF9AE}" pid="8" name="MSIP_Label_f9af038e-07b4-4369-a678-c835687cb272_Name">
    <vt:lpwstr>OFFICIAL</vt:lpwstr>
  </property>
  <property fmtid="{D5CDD505-2E9C-101B-9397-08002B2CF9AE}" pid="9" name="MSIP_Label_f9af038e-07b4-4369-a678-c835687cb272_SiteId">
    <vt:lpwstr>ac52f73c-fd1a-4a9a-8e7a-4a248f3139e1</vt:lpwstr>
  </property>
  <property fmtid="{D5CDD505-2E9C-101B-9397-08002B2CF9AE}" pid="10" name="MSIP_Label_f9af038e-07b4-4369-a678-c835687cb272_ActionId">
    <vt:lpwstr>f65344cd-c271-4142-be5d-fbd402f6a740</vt:lpwstr>
  </property>
  <property fmtid="{D5CDD505-2E9C-101B-9397-08002B2CF9AE}" pid="11" name="MSIP_Label_f9af038e-07b4-4369-a678-c835687cb272_ContentBits">
    <vt:lpwstr>2</vt:lpwstr>
  </property>
</Properties>
</file>