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header6.xml" ContentType="application/vnd.openxmlformats-officedocument.wordprocessingml.head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header9.xml" ContentType="application/vnd.openxmlformats-officedocument.wordprocessingml.header+xml"/>
  <Override PartName="/word/footer8.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9.xml" ContentType="application/vnd.openxmlformats-officedocument.wordprocessingml.foot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72576F5" w14:textId="7C22880F" w:rsidR="00A7759C" w:rsidRDefault="005F1BDB" w:rsidP="00B8693C">
      <w:pPr>
        <w:rPr>
          <w:rFonts w:ascii="Arial" w:hAnsi="Arial" w:cs="Arial"/>
          <w:b/>
          <w:bCs/>
          <w:sz w:val="40"/>
          <w:szCs w:val="40"/>
        </w:rPr>
      </w:pPr>
      <w:r w:rsidRPr="0067055D">
        <w:rPr>
          <w:noProof/>
          <w:color w:val="FFFFFF" w:themeColor="background1"/>
        </w:rPr>
        <mc:AlternateContent>
          <mc:Choice Requires="wps">
            <w:drawing>
              <wp:anchor distT="0" distB="0" distL="114300" distR="114300" simplePos="0" relativeHeight="251658264" behindDoc="0" locked="0" layoutInCell="1" allowOverlap="1" wp14:anchorId="33419F04" wp14:editId="3A37A490">
                <wp:simplePos x="0" y="0"/>
                <wp:positionH relativeFrom="page">
                  <wp:posOffset>-24595</wp:posOffset>
                </wp:positionH>
                <wp:positionV relativeFrom="paragraph">
                  <wp:posOffset>-838541</wp:posOffset>
                </wp:positionV>
                <wp:extent cx="7973061" cy="11538585"/>
                <wp:effectExtent l="0" t="0" r="8890" b="5715"/>
                <wp:wrapNone/>
                <wp:docPr id="13" name="Rectangle 1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a:off x="0" y="0"/>
                          <a:ext cx="7973061" cy="11538585"/>
                        </a:xfrm>
                        <a:prstGeom prst="rect">
                          <a:avLst/>
                        </a:prstGeom>
                        <a:solidFill>
                          <a:srgbClr val="061C49"/>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6F00D322" id="Rectangle 13" o:spid="_x0000_s1026" alt="&quot;&quot;" style="position:absolute;margin-left:-1.95pt;margin-top:-66.05pt;width:627.8pt;height:908.55pt;z-index:2516582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" fillcolor="#061c49" stroked="f" strokeweight="1pt">
                <w10:wrap anchorx="page"/>
              </v:rect>
            </w:pict>
          </mc:Fallback>
        </mc:AlternateContent>
      </w:r>
      <w:r w:rsidR="00800D5B" w:rsidRPr="0099387D">
        <w:rPr>
          <w:noProof/>
          <w:kern w:val="2"/>
          <w14:ligatures w14:val="standardContextual"/>
        </w:rPr>
        <mc:AlternateContent>
          <mc:Choice Requires="wps">
            <w:drawing>
              <wp:anchor distT="0" distB="0" distL="114300" distR="114300" simplePos="0" relativeHeight="251658268" behindDoc="0" locked="0" layoutInCell="1" allowOverlap="1" wp14:anchorId="7D8FC78E" wp14:editId="02753E5F">
                <wp:simplePos x="0" y="0"/>
                <wp:positionH relativeFrom="page">
                  <wp:posOffset>3962400</wp:posOffset>
                </wp:positionH>
                <wp:positionV relativeFrom="paragraph">
                  <wp:posOffset>8851266</wp:posOffset>
                </wp:positionV>
                <wp:extent cx="3276600" cy="914400"/>
                <wp:effectExtent l="0" t="0" r="0" b="0"/>
                <wp:wrapNone/>
                <wp:docPr id="1800895010" name="Title Placeholder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H="1">
                          <a:off x="0" y="0"/>
                          <a:ext cx="3276600" cy="914400"/>
                        </a:xfrm>
                        <a:prstGeom prst="round1Rect">
                          <a:avLst>
                            <a:gd name="adj" fmla="val 0"/>
                          </a:avLst>
                        </a:prstGeom>
                        <a:noFill/>
                        <a:ln w="152400" cap="sq">
                          <a:noFill/>
                          <a:miter lim="800000"/>
                        </a:ln>
                      </wps:spPr>
                      <wps:txbx>
                        <w:txbxContent>
                          <w:p w14:paraId="24BC5A4E" w14:textId="0862EFDC" w:rsidR="0099387D" w:rsidRPr="007E78BB" w:rsidRDefault="00196EB4" w:rsidP="0099387D">
                            <w:pPr>
                              <w:spacing w:after="0"/>
                              <w:rPr>
                                <w:rFonts w:eastAsiaTheme="minorEastAsia"/>
                                <w:color w:val="FEC600"/>
                                <w:sz w:val="52"/>
                                <w:szCs w:val="52"/>
                                <w:lang w:eastAsia="en-GB"/>
                              </w:rPr>
                            </w:pPr>
                            <w:r>
                              <w:rPr>
                                <w:rFonts w:eastAsiaTheme="minorEastAsia"/>
                                <w:color w:val="FEC600"/>
                                <w:sz w:val="52"/>
                                <w:szCs w:val="52"/>
                                <w:lang w:eastAsia="en-GB"/>
                              </w:rPr>
                              <w:t>14</w:t>
                            </w:r>
                            <w:r w:rsidR="00500108">
                              <w:rPr>
                                <w:rFonts w:eastAsiaTheme="minorEastAsia"/>
                                <w:color w:val="FEC600"/>
                                <w:sz w:val="52"/>
                                <w:szCs w:val="52"/>
                                <w:lang w:eastAsia="en-GB"/>
                              </w:rPr>
                              <w:t xml:space="preserve"> </w:t>
                            </w:r>
                            <w:r w:rsidR="00994516">
                              <w:rPr>
                                <w:rFonts w:eastAsiaTheme="minorEastAsia"/>
                                <w:color w:val="FEC600"/>
                                <w:sz w:val="52"/>
                                <w:szCs w:val="52"/>
                                <w:lang w:eastAsia="en-GB"/>
                              </w:rPr>
                              <w:t>March</w:t>
                            </w:r>
                            <w:r w:rsidR="00DD1964">
                              <w:rPr>
                                <w:rFonts w:eastAsiaTheme="minorEastAsia"/>
                                <w:color w:val="FEC600"/>
                                <w:sz w:val="52"/>
                                <w:szCs w:val="52"/>
                                <w:lang w:eastAsia="en-GB"/>
                              </w:rPr>
                              <w:t xml:space="preserve"> 2025</w:t>
                            </w:r>
                          </w:p>
                          <w:p w14:paraId="68E138E0" w14:textId="0E6A2467" w:rsidR="0099387D" w:rsidRPr="007E78BB" w:rsidRDefault="0099387D" w:rsidP="0099387D">
                            <w:pPr>
                              <w:spacing w:after="0"/>
                              <w:rPr>
                                <w:bCs/>
                                <w:color w:val="FEC600"/>
                                <w:sz w:val="44"/>
                                <w:szCs w:val="44"/>
                                <w:lang w:eastAsia="en-GB"/>
                              </w:rPr>
                            </w:pPr>
                            <w:r>
                              <w:rPr>
                                <w:rFonts w:eastAsiaTheme="minorEastAsia"/>
                                <w:color w:val="FEC600"/>
                                <w:sz w:val="44"/>
                                <w:szCs w:val="44"/>
                                <w:lang w:eastAsia="en-GB"/>
                              </w:rPr>
                              <w:t xml:space="preserve"> </w:t>
                            </w:r>
                            <w:r w:rsidRPr="007E78BB">
                              <w:rPr>
                                <w:rFonts w:eastAsiaTheme="minorEastAsia"/>
                                <w:color w:val="FEC600"/>
                                <w:sz w:val="44"/>
                                <w:szCs w:val="44"/>
                                <w:lang w:eastAsia="en-GB"/>
                              </w:rPr>
                              <w:t xml:space="preserve">Version </w:t>
                            </w:r>
                            <w:r w:rsidR="00500108">
                              <w:rPr>
                                <w:rFonts w:eastAsiaTheme="minorEastAsia"/>
                                <w:color w:val="FEC600"/>
                                <w:sz w:val="44"/>
                                <w:szCs w:val="44"/>
                                <w:lang w:eastAsia="en-GB"/>
                              </w:rPr>
                              <w:t>3</w:t>
                            </w:r>
                          </w:p>
                        </w:txbxContent>
                      </wps:txbx>
                      <wps:bodyPr vert="horz" wrap="square" lIns="91440" tIns="0" rIns="91440" bIns="45720" rtlCol="0" anchor="t">
                        <a:noAutofit/>
                      </wps:bodyPr>
                    </wps:wsp>
                  </a:graphicData>
                </a:graphic>
                <wp14:sizeRelH relativeFrom="margin">
                  <wp14:pctWidth>0</wp14:pctWidth>
                </wp14:sizeRelH>
                <wp14:sizeRelV relativeFrom="margin">
                  <wp14:pctHeight>0</wp14:pctHeight>
                </wp14:sizeRelV>
              </wp:anchor>
            </w:drawing>
          </mc:Choice>
          <mc:Fallback>
            <w:pict>
              <v:shape w14:anchorId="7D8FC78E" id="Title Placeholder 1" o:spid="_x0000_s1026" alt="&quot;&quot;" style="position:absolute;margin-left:312pt;margin-top:696.95pt;width:258pt;height:1in;flip:x;z-index:2516582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coordsize="3276600,91440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" adj="-11796480,,5400" path="m,l3276600,r,l3276600,914400,,914400,,xe" filled="f" stroked="f" strokeweight="12pt">
                <v:stroke joinstyle="miter" endcap="square"/>
                <v:formulas/>
                <v:path arrowok="t" o:connecttype="custom" o:connectlocs="0,0;3276600,0;3276600,0;3276600,914400;0,914400;0,0" o:connectangles="0,0,0,0,0,0" textboxrect="0,0,3276600,914400"/>
                <v:textbox inset=",0">
                  <w:txbxContent>
                    <w:p w14:paraId="24BC5A4E" w14:textId="0862EFDC" w:rsidR="0099387D" w:rsidRPr="007E78BB" w:rsidRDefault="00196EB4" w:rsidP="0099387D">
                      <w:pPr>
                        <w:spacing w:after="0"/>
                        <w:rPr>
                          <w:rFonts w:eastAsiaTheme="minorEastAsia"/>
                          <w:color w:val="FEC600"/>
                          <w:sz w:val="52"/>
                          <w:szCs w:val="52"/>
                          <w:lang w:eastAsia="en-GB"/>
                        </w:rPr>
                      </w:pPr>
                      <w:r>
                        <w:rPr>
                          <w:rFonts w:eastAsiaTheme="minorEastAsia"/>
                          <w:color w:val="FEC600"/>
                          <w:sz w:val="52"/>
                          <w:szCs w:val="52"/>
                          <w:lang w:eastAsia="en-GB"/>
                        </w:rPr>
                        <w:t>14</w:t>
                      </w:r>
                      <w:r w:rsidR="00500108">
                        <w:rPr>
                          <w:rFonts w:eastAsiaTheme="minorEastAsia"/>
                          <w:color w:val="FEC600"/>
                          <w:sz w:val="52"/>
                          <w:szCs w:val="52"/>
                          <w:lang w:eastAsia="en-GB"/>
                        </w:rPr>
                        <w:t xml:space="preserve"> </w:t>
                      </w:r>
                      <w:r w:rsidR="00994516">
                        <w:rPr>
                          <w:rFonts w:eastAsiaTheme="minorEastAsia"/>
                          <w:color w:val="FEC600"/>
                          <w:sz w:val="52"/>
                          <w:szCs w:val="52"/>
                          <w:lang w:eastAsia="en-GB"/>
                        </w:rPr>
                        <w:t>March</w:t>
                      </w:r>
                      <w:r w:rsidR="00DD1964">
                        <w:rPr>
                          <w:rFonts w:eastAsiaTheme="minorEastAsia"/>
                          <w:color w:val="FEC600"/>
                          <w:sz w:val="52"/>
                          <w:szCs w:val="52"/>
                          <w:lang w:eastAsia="en-GB"/>
                        </w:rPr>
                        <w:t xml:space="preserve"> 2025</w:t>
                      </w:r>
                    </w:p>
                    <w:p w14:paraId="68E138E0" w14:textId="0E6A2467" w:rsidR="0099387D" w:rsidRPr="007E78BB" w:rsidRDefault="0099387D" w:rsidP="0099387D">
                      <w:pPr>
                        <w:spacing w:after="0"/>
                        <w:rPr>
                          <w:bCs/>
                          <w:color w:val="FEC600"/>
                          <w:sz w:val="44"/>
                          <w:szCs w:val="44"/>
                          <w:lang w:eastAsia="en-GB"/>
                        </w:rPr>
                      </w:pPr>
                      <w:r>
                        <w:rPr>
                          <w:rFonts w:eastAsiaTheme="minorEastAsia"/>
                          <w:color w:val="FEC600"/>
                          <w:sz w:val="44"/>
                          <w:szCs w:val="44"/>
                          <w:lang w:eastAsia="en-GB"/>
                        </w:rPr>
                        <w:t xml:space="preserve"> </w:t>
                      </w:r>
                      <w:r w:rsidRPr="007E78BB">
                        <w:rPr>
                          <w:rFonts w:eastAsiaTheme="minorEastAsia"/>
                          <w:color w:val="FEC600"/>
                          <w:sz w:val="44"/>
                          <w:szCs w:val="44"/>
                          <w:lang w:eastAsia="en-GB"/>
                        </w:rPr>
                        <w:t xml:space="preserve">Version </w:t>
                      </w:r>
                      <w:r w:rsidR="00500108">
                        <w:rPr>
                          <w:rFonts w:eastAsiaTheme="minorEastAsia"/>
                          <w:color w:val="FEC600"/>
                          <w:sz w:val="44"/>
                          <w:szCs w:val="44"/>
                          <w:lang w:eastAsia="en-GB"/>
                        </w:rPr>
                        <w:t>3</w:t>
                      </w:r>
                    </w:p>
                  </w:txbxContent>
                </v:textbox>
                <w10:wrap anchorx="page"/>
              </v:shape>
            </w:pict>
          </mc:Fallback>
        </mc:AlternateContent>
      </w:r>
      <w:r w:rsidR="00800D5B" w:rsidRPr="004465B2">
        <w:rPr>
          <w:noProof/>
        </w:rPr>
        <mc:AlternateContent>
          <mc:Choice Requires="wps">
            <w:drawing>
              <wp:anchor distT="0" distB="0" distL="114300" distR="114300" simplePos="0" relativeHeight="251658269" behindDoc="0" locked="0" layoutInCell="1" allowOverlap="1" wp14:anchorId="58AA55BE" wp14:editId="38088B36">
                <wp:simplePos x="0" y="0"/>
                <wp:positionH relativeFrom="page">
                  <wp:posOffset>3683953</wp:posOffset>
                </wp:positionH>
                <wp:positionV relativeFrom="paragraph">
                  <wp:posOffset>5943283</wp:posOffset>
                </wp:positionV>
                <wp:extent cx="107950" cy="7611745"/>
                <wp:effectExtent l="952" t="0" r="7303" b="7302"/>
                <wp:wrapNone/>
                <wp:docPr id="50" name="Round Single Corner Rectangle 1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16200000" flipH="1">
                          <a:off x="0" y="0"/>
                          <a:ext cx="107950" cy="7611745"/>
                        </a:xfrm>
                        <a:prstGeom prst="round1Rect">
                          <a:avLst>
                            <a:gd name="adj" fmla="val 0"/>
                          </a:avLst>
                        </a:prstGeom>
                        <a:solidFill>
                          <a:srgbClr val="FEC6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3600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70B15927" id="Round Single Corner Rectangle 19" o:spid="_x0000_s1026" alt="&quot;&quot;" style="position:absolute;margin-left:290.1pt;margin-top:468pt;width:8.5pt;height:599.35pt;rotation:90;flip:x;z-index:251658269;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107950,7611745"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" path="m,l107950,r,l107950,7611745,,7611745,,xe" fillcolor="#fec600" stroked="f" strokeweight="1pt">
                <v:stroke joinstyle="miter"/>
                <v:path arrowok="t" o:connecttype="custom" o:connectlocs="0,0;107950,0;107950,0;107950,7611745;0,7611745;0,0" o:connectangles="0,0,0,0,0,0"/>
                <w10:wrap anchorx="page"/>
              </v:shape>
            </w:pict>
          </mc:Fallback>
        </mc:AlternateContent>
      </w:r>
      <w:r w:rsidR="006E3837" w:rsidRPr="004465B2">
        <w:rPr>
          <w:noProof/>
        </w:rPr>
        <mc:AlternateContent>
          <mc:Choice Requires="wps">
            <w:drawing>
              <wp:anchor distT="0" distB="0" distL="114300" distR="114300" simplePos="0" relativeHeight="251658267" behindDoc="0" locked="0" layoutInCell="1" allowOverlap="1" wp14:anchorId="40DAC9F7" wp14:editId="1077E2CF">
                <wp:simplePos x="0" y="0"/>
                <wp:positionH relativeFrom="page">
                  <wp:posOffset>224790</wp:posOffset>
                </wp:positionH>
                <wp:positionV relativeFrom="paragraph">
                  <wp:posOffset>3366135</wp:posOffset>
                </wp:positionV>
                <wp:extent cx="5614988" cy="5609907"/>
                <wp:effectExtent l="2540" t="0" r="7620" b="7620"/>
                <wp:wrapNone/>
                <wp:docPr id="49" name="Freeform 1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SpPr/>
                      <wps:spPr>
                        <a:xfrm rot="5400000">
                          <a:off x="0" y="0"/>
                          <a:ext cx="5614988" cy="5609907"/>
                        </a:xfrm>
                        <a:custGeom>
                          <a:avLst/>
                          <a:gdLst>
                            <a:gd name="connsiteX0" fmla="*/ 4638140 w 5992173"/>
                            <a:gd name="connsiteY0" fmla="*/ 0 h 5949004"/>
                            <a:gd name="connsiteX1" fmla="*/ 4646451 w 5992173"/>
                            <a:gd name="connsiteY1" fmla="*/ 763 h 5949004"/>
                            <a:gd name="connsiteX2" fmla="*/ 4653842 w 5992173"/>
                            <a:gd name="connsiteY2" fmla="*/ 694 h 5949004"/>
                            <a:gd name="connsiteX3" fmla="*/ 4660443 w 5992173"/>
                            <a:gd name="connsiteY3" fmla="*/ 2047 h 5949004"/>
                            <a:gd name="connsiteX4" fmla="*/ 4728180 w 5992173"/>
                            <a:gd name="connsiteY4" fmla="*/ 8269 h 5949004"/>
                            <a:gd name="connsiteX5" fmla="*/ 4971063 w 5992173"/>
                            <a:gd name="connsiteY5" fmla="*/ 136783 h 5949004"/>
                            <a:gd name="connsiteX6" fmla="*/ 5992173 w 5992173"/>
                            <a:gd name="connsiteY6" fmla="*/ 1157894 h 5949004"/>
                            <a:gd name="connsiteX7" fmla="*/ 5992173 w 5992173"/>
                            <a:gd name="connsiteY7" fmla="*/ 5949004 h 5949004"/>
                            <a:gd name="connsiteX8" fmla="*/ 1117429 w 5992173"/>
                            <a:gd name="connsiteY8" fmla="*/ 5949004 h 5949004"/>
                            <a:gd name="connsiteX9" fmla="*/ 138135 w 5992173"/>
                            <a:gd name="connsiteY9" fmla="*/ 4969710 h 5949004"/>
                            <a:gd name="connsiteX10" fmla="*/ 9621 w 5992173"/>
                            <a:gd name="connsiteY10" fmla="*/ 4726828 h 5949004"/>
                            <a:gd name="connsiteX11" fmla="*/ 3892 w 5992173"/>
                            <a:gd name="connsiteY11" fmla="*/ 4664435 h 5949004"/>
                            <a:gd name="connsiteX12" fmla="*/ 0 w 5992173"/>
                            <a:gd name="connsiteY12" fmla="*/ 4645472 h 5949004"/>
                            <a:gd name="connsiteX13" fmla="*/ 30170 w 5992173"/>
                            <a:gd name="connsiteY13" fmla="*/ 498865 h 5949004"/>
                            <a:gd name="connsiteX14" fmla="*/ 31794 w 5992173"/>
                            <a:gd name="connsiteY14" fmla="*/ 497596 h 5949004"/>
                            <a:gd name="connsiteX15" fmla="*/ 39640 w 5992173"/>
                            <a:gd name="connsiteY15" fmla="*/ 419019 h 5949004"/>
                            <a:gd name="connsiteX16" fmla="*/ 170124 w 5992173"/>
                            <a:gd name="connsiteY16" fmla="*/ 175090 h 5949004"/>
                            <a:gd name="connsiteX17" fmla="*/ 504164 w 5992173"/>
                            <a:gd name="connsiteY17" fmla="*/ 35608 h 5949004"/>
                            <a:gd name="connsiteX18" fmla="*/ 546825 w 5992173"/>
                            <a:gd name="connsiteY18" fmla="*/ 33405 h 5949004"/>
                            <a:gd name="connsiteX19" fmla="*/ 4628829 w 5992173"/>
                            <a:gd name="connsiteY19" fmla="*/ 929 h 594900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Lst>
                          <a:rect l="l" t="t" r="r" b="b"/>
                          <a:pathLst>
                            <a:path w="5992173" h="5949004">
                              <a:moveTo>
                                <a:pt x="4638140" y="0"/>
                              </a:moveTo>
                              <a:lnTo>
                                <a:pt x="4646451" y="763"/>
                              </a:lnTo>
                              <a:lnTo>
                                <a:pt x="4653842" y="694"/>
                              </a:lnTo>
                              <a:lnTo>
                                <a:pt x="4660443" y="2047"/>
                              </a:lnTo>
                              <a:lnTo>
                                <a:pt x="4728180" y="8269"/>
                              </a:lnTo>
                              <a:cubicBezTo>
                                <a:pt x="4817292" y="25174"/>
                                <a:pt x="4902276" y="67996"/>
                                <a:pt x="4971063" y="136783"/>
                              </a:cubicBezTo>
                              <a:lnTo>
                                <a:pt x="5992173" y="1157894"/>
                              </a:lnTo>
                              <a:lnTo>
                                <a:pt x="5992173" y="5949004"/>
                              </a:lnTo>
                              <a:lnTo>
                                <a:pt x="1117429" y="5949004"/>
                              </a:lnTo>
                              <a:lnTo>
                                <a:pt x="138135" y="4969710"/>
                              </a:lnTo>
                              <a:cubicBezTo>
                                <a:pt x="69349" y="4900923"/>
                                <a:pt x="26527" y="4815939"/>
                                <a:pt x="9621" y="4726828"/>
                              </a:cubicBezTo>
                              <a:lnTo>
                                <a:pt x="3892" y="4664435"/>
                              </a:lnTo>
                              <a:lnTo>
                                <a:pt x="0" y="4645472"/>
                              </a:lnTo>
                              <a:lnTo>
                                <a:pt x="30170" y="498865"/>
                              </a:lnTo>
                              <a:cubicBezTo>
                                <a:pt x="30711" y="498443"/>
                                <a:pt x="31252" y="498019"/>
                                <a:pt x="31794" y="497596"/>
                              </a:cubicBezTo>
                              <a:lnTo>
                                <a:pt x="39640" y="419019"/>
                              </a:lnTo>
                              <a:cubicBezTo>
                                <a:pt x="57267" y="329768"/>
                                <a:pt x="100778" y="244436"/>
                                <a:pt x="170124" y="175090"/>
                              </a:cubicBezTo>
                              <a:cubicBezTo>
                                <a:pt x="262585" y="82629"/>
                                <a:pt x="383468" y="36097"/>
                                <a:pt x="504164" y="35608"/>
                              </a:cubicBezTo>
                              <a:lnTo>
                                <a:pt x="546825" y="33405"/>
                              </a:lnTo>
                              <a:lnTo>
                                <a:pt x="4628829" y="929"/>
                              </a:lnTo>
                              <a:close/>
                            </a:path>
                          </a:pathLst>
                        </a:custGeom>
                        <a:blipFill dpi="0" rotWithShape="0">
                          <a:blip r:embed="rId11"/>
                          <a:srcRect/>
                          <a:stretch>
                            <a:fillRect l="-39000" t="-8000" r="-50000"/>
                          </a:stretch>
                        </a:blip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shape w14:anchorId="16DBB33A" id="Freeform 10" o:spid="_x0000_s1026" alt="&quot;&quot;" style="position:absolute;margin-left:17.7pt;margin-top:265.05pt;width:442.15pt;height:441.7pt;rotation:90;z-index:251658267;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coordsize="5992173,5949004" o:gfxdata="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" path="m4638140,r8311,763l4653842,694r6601,1353l4728180,8269v89112,16905,174096,59727,242883,128514l5992173,1157894r,4791110l1117429,5949004,138135,4969710c69349,4900923,26527,4815939,9621,4726828l3892,4664435,,4645472,30170,498865v541,-422,1082,-846,1624,-1269l39640,419019c57267,329768,100778,244436,170124,175090,262585,82629,383468,36097,504164,35608r42661,-2203l4628829,929,4638140,xe" stroked="f" strokeweight=".5pt">
                <v:fill r:id="rId12" o:title="" recolor="t" type="frame"/>
                <v:stroke joinstyle="miter"/>
                <v:path arrowok="t" o:connecttype="custom" o:connectlocs="4346186,0;4353974,720;4360900,654;4367085,1930;4430559,7798;4658153,128986;5614988,1091893;5614988,5609907;1047091,5609907;129440,4686433;9015,4457396;3647,4398559;0,4380677;28271,470429;29793,469233;37145,395135;159415,165110;472429,33578;512404,31501;4337461,876" o:connectangles="0,0,0,0,0,0,0,0,0,0,0,0,0,0,0,0,0,0,0,0"/>
                <w10:wrap anchorx="page"/>
              </v:shape>
            </w:pict>
          </mc:Fallback>
        </mc:AlternateContent>
      </w:r>
      <w:r w:rsidR="006E3837" w:rsidRPr="004465B2">
        <w:rPr>
          <w:noProof/>
        </w:rPr>
        <w:drawing>
          <wp:anchor distT="0" distB="0" distL="114300" distR="114300" simplePos="0" relativeHeight="251658265" behindDoc="0" locked="0" layoutInCell="1" allowOverlap="1" wp14:anchorId="3FD32E78" wp14:editId="1DA041AE">
            <wp:simplePos x="0" y="0"/>
            <wp:positionH relativeFrom="column">
              <wp:posOffset>226695</wp:posOffset>
            </wp:positionH>
            <wp:positionV relativeFrom="paragraph">
              <wp:posOffset>239395</wp:posOffset>
            </wp:positionV>
            <wp:extent cx="1401445" cy="1187450"/>
            <wp:effectExtent l="0" t="0" r="0" b="0"/>
            <wp:wrapNone/>
            <wp:docPr id="41"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
                      <a:extLst>
                        <a:ext uri="{C183D7F6-B498-43B3-948B-1728B52AA6E4}">
                          <adec:decorative xmlns:adec="http://schemas.microsoft.com/office/drawing/2017/decorative" val="1"/>
                        </a:ext>
                      </a:extLst>
                    </pic:cNvPr>
                    <pic:cNvPicPr>
                      <a:picLocks noChangeAspect="1"/>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401445" cy="1187450"/>
                    </a:xfrm>
                    <a:prstGeom prst="rect">
                      <a:avLst/>
                    </a:prstGeom>
                  </pic:spPr>
                </pic:pic>
              </a:graphicData>
            </a:graphic>
            <wp14:sizeRelH relativeFrom="page">
              <wp14:pctWidth>0</wp14:pctWidth>
            </wp14:sizeRelH>
            <wp14:sizeRelV relativeFrom="page">
              <wp14:pctHeight>0</wp14:pctHeight>
            </wp14:sizeRelV>
          </wp:anchor>
        </w:drawing>
      </w:r>
      <w:r w:rsidR="006E3837" w:rsidRPr="004465B2">
        <w:rPr>
          <w:noProof/>
        </w:rPr>
        <mc:AlternateContent>
          <mc:Choice Requires="wps">
            <w:drawing>
              <wp:anchor distT="0" distB="0" distL="114300" distR="114300" simplePos="0" relativeHeight="251658266" behindDoc="0" locked="0" layoutInCell="1" allowOverlap="1" wp14:anchorId="6251E05F" wp14:editId="76A643D6">
                <wp:simplePos x="0" y="0"/>
                <wp:positionH relativeFrom="margin">
                  <wp:posOffset>10795</wp:posOffset>
                </wp:positionH>
                <wp:positionV relativeFrom="paragraph">
                  <wp:posOffset>1649095</wp:posOffset>
                </wp:positionV>
                <wp:extent cx="7067550" cy="2686050"/>
                <wp:effectExtent l="0" t="0" r="0" b="0"/>
                <wp:wrapNone/>
                <wp:docPr id="14" name="Title Placeholder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flipH="1">
                          <a:off x="0" y="0"/>
                          <a:ext cx="7067550" cy="2686050"/>
                        </a:xfrm>
                        <a:prstGeom prst="round1Rect">
                          <a:avLst>
                            <a:gd name="adj" fmla="val 0"/>
                          </a:avLst>
                        </a:prstGeom>
                        <a:noFill/>
                        <a:ln w="152400" cap="sq">
                          <a:noFill/>
                          <a:miter lim="800000"/>
                        </a:ln>
                      </wps:spPr>
                      <wps:txbx>
                        <w:txbxContent>
                          <w:p w14:paraId="323D11FA" w14:textId="77777777" w:rsidR="006E3837" w:rsidRPr="00D57A78" w:rsidRDefault="006E3837" w:rsidP="006E3837">
                            <w:pPr>
                              <w:spacing w:after="0"/>
                              <w:rPr>
                                <w:rFonts w:eastAsiaTheme="minorEastAsia"/>
                                <w:color w:val="FEC600"/>
                                <w:sz w:val="72"/>
                                <w:szCs w:val="72"/>
                                <w:lang w:eastAsia="en-GB"/>
                              </w:rPr>
                            </w:pPr>
                            <w:r w:rsidRPr="00D57A78">
                              <w:rPr>
                                <w:rFonts w:eastAsiaTheme="minorEastAsia"/>
                                <w:color w:val="FEC600"/>
                                <w:sz w:val="72"/>
                                <w:szCs w:val="72"/>
                                <w:lang w:eastAsia="en-GB"/>
                              </w:rPr>
                              <w:t xml:space="preserve">LGBT Financial Recognition Scheme </w:t>
                            </w:r>
                          </w:p>
                          <w:p w14:paraId="6BE76E99" w14:textId="77777777" w:rsidR="006E3837" w:rsidRPr="007B19EA" w:rsidRDefault="006E3837" w:rsidP="006E3837">
                            <w:pPr>
                              <w:spacing w:after="0"/>
                              <w:rPr>
                                <w:rFonts w:eastAsiaTheme="minorEastAsia"/>
                                <w:b/>
                                <w:bCs/>
                                <w:color w:val="FEC600"/>
                                <w:sz w:val="88"/>
                                <w:szCs w:val="88"/>
                                <w:lang w:eastAsia="en-GB"/>
                              </w:rPr>
                            </w:pPr>
                            <w:r w:rsidRPr="007B19EA">
                              <w:rPr>
                                <w:rFonts w:eastAsiaTheme="minorEastAsia"/>
                                <w:b/>
                                <w:bCs/>
                                <w:color w:val="FEC600"/>
                                <w:sz w:val="88"/>
                                <w:szCs w:val="88"/>
                                <w:lang w:eastAsia="en-GB"/>
                              </w:rPr>
                              <w:t>Scheme Rules</w:t>
                            </w:r>
                          </w:p>
                        </w:txbxContent>
                      </wps:txbx>
                      <wps:bodyPr vert="horz" wrap="square" lIns="91440" tIns="0" rIns="91440" bIns="45720" rtlCol="0" anchor="t">
                        <a:noAutofit/>
                      </wps:bodyPr>
                    </wps:wsp>
                  </a:graphicData>
                </a:graphic>
                <wp14:sizeRelH relativeFrom="margin">
                  <wp14:pctWidth>0</wp14:pctWidth>
                </wp14:sizeRelH>
                <wp14:sizeRelV relativeFrom="margin">
                  <wp14:pctHeight>0</wp14:pctHeight>
                </wp14:sizeRelV>
              </wp:anchor>
            </w:drawing>
          </mc:Choice>
          <mc:Fallback xmlns="">
            <w:pict>
              <v:shape w14:anchorId="6251E05F" id="_x0000_s1027" style="position:absolute;margin-left:.85pt;margin-top:129.85pt;width:556.5pt;height:211.5pt;flip:x;z-index:25165826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coordsize="7067550,2686050" o:spt="100"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" adj="-11796480,,5400" path="m,l7067550,r,l7067550,2686050,,2686050,,xe" filled="f" stroked="f" strokeweight="12pt">
                <v:stroke joinstyle="miter" endcap="square"/>
                <v:formulas/>
                <v:path arrowok="t" o:connecttype="custom" o:connectlocs="0,0;7067550,0;7067550,0;7067550,2686050;0,2686050;0,0" o:connectangles="0,0,0,0,0,0" textboxrect="0,0,7067550,2686050"/>
                <v:textbox inset=",0">
                  <w:txbxContent>
                    <w:p w14:paraId="323D11FA" w14:textId="77777777" w:rsidR="006E3837" w:rsidRPr="00D57A78" w:rsidRDefault="006E3837" w:rsidP="006E3837">
                      <w:pPr>
                        <w:spacing w:after="0"/>
                        <w:rPr>
                          <w:rFonts w:eastAsiaTheme="minorEastAsia"/>
                          <w:color w:val="FEC600"/>
                          <w:sz w:val="72"/>
                          <w:szCs w:val="72"/>
                          <w:lang w:eastAsia="en-GB"/>
                        </w:rPr>
                      </w:pPr>
                      <w:r w:rsidRPr="00D57A78">
                        <w:rPr>
                          <w:rFonts w:eastAsiaTheme="minorEastAsia"/>
                          <w:color w:val="FEC600"/>
                          <w:sz w:val="72"/>
                          <w:szCs w:val="72"/>
                          <w:lang w:eastAsia="en-GB"/>
                        </w:rPr>
                        <w:t xml:space="preserve">LGBT Financial Recognition Scheme </w:t>
                      </w:r>
                    </w:p>
                    <w:p w14:paraId="6BE76E99" w14:textId="77777777" w:rsidR="006E3837" w:rsidRPr="007B19EA" w:rsidRDefault="006E3837" w:rsidP="006E3837">
                      <w:pPr>
                        <w:spacing w:after="0"/>
                        <w:rPr>
                          <w:rFonts w:eastAsiaTheme="minorEastAsia"/>
                          <w:b/>
                          <w:bCs/>
                          <w:color w:val="FEC600"/>
                          <w:sz w:val="88"/>
                          <w:szCs w:val="88"/>
                          <w:lang w:eastAsia="en-GB"/>
                        </w:rPr>
                      </w:pPr>
                      <w:r w:rsidRPr="007B19EA">
                        <w:rPr>
                          <w:rFonts w:eastAsiaTheme="minorEastAsia"/>
                          <w:b/>
                          <w:bCs/>
                          <w:color w:val="FEC600"/>
                          <w:sz w:val="88"/>
                          <w:szCs w:val="88"/>
                          <w:lang w:eastAsia="en-GB"/>
                        </w:rPr>
                        <w:t>Scheme Rules</w:t>
                      </w:r>
                    </w:p>
                  </w:txbxContent>
                </v:textbox>
                <w10:wrap anchorx="margin"/>
              </v:shape>
            </w:pict>
          </mc:Fallback>
        </mc:AlternateContent>
      </w:r>
    </w:p>
    <w:p w14:paraId="20802423" w14:textId="1C511A81" w:rsidR="0066441C" w:rsidRDefault="0066441C">
      <w:pPr>
        <w:rPr>
          <w:rFonts w:ascii="Arial" w:hAnsi="Arial" w:cs="Arial"/>
          <w:b/>
          <w:bCs/>
          <w:sz w:val="40"/>
          <w:szCs w:val="40"/>
        </w:rPr>
      </w:pPr>
      <w:r>
        <w:rPr>
          <w:rFonts w:ascii="Arial" w:hAnsi="Arial" w:cs="Arial"/>
          <w:b/>
          <w:bCs/>
          <w:sz w:val="40"/>
          <w:szCs w:val="40"/>
        </w:rPr>
        <w:br w:type="page"/>
      </w:r>
    </w:p>
    <w:p w14:paraId="6E7299BB" w14:textId="77777777" w:rsidR="00AA5BCD" w:rsidRDefault="00AA5BCD" w:rsidP="00B8693C">
      <w:pPr>
        <w:rPr>
          <w:rFonts w:ascii="Arial" w:hAnsi="Arial" w:cs="Arial"/>
          <w:b/>
          <w:bCs/>
          <w:sz w:val="40"/>
          <w:szCs w:val="40"/>
        </w:rPr>
      </w:pPr>
    </w:p>
    <w:p w14:paraId="4E25E3CD" w14:textId="5067CFA7" w:rsidR="00665BAA" w:rsidRPr="006838F5" w:rsidRDefault="79F2D0BF" w:rsidP="00717289">
      <w:pPr>
        <w:jc w:val="center"/>
        <w:rPr>
          <w:rFonts w:ascii="Arial" w:hAnsi="Arial" w:cs="Arial"/>
          <w:b/>
          <w:bCs/>
          <w:sz w:val="40"/>
          <w:szCs w:val="40"/>
        </w:rPr>
      </w:pPr>
      <w:r w:rsidRPr="4F5D15B8">
        <w:rPr>
          <w:rFonts w:ascii="Arial" w:hAnsi="Arial" w:cs="Arial"/>
          <w:b/>
          <w:bCs/>
          <w:sz w:val="40"/>
          <w:szCs w:val="40"/>
        </w:rPr>
        <w:t xml:space="preserve">LGBT FINANCIAL </w:t>
      </w:r>
      <w:r w:rsidR="0671B3B2" w:rsidRPr="4F5D15B8">
        <w:rPr>
          <w:rFonts w:ascii="Arial" w:hAnsi="Arial" w:cs="Arial"/>
          <w:b/>
          <w:bCs/>
          <w:sz w:val="40"/>
          <w:szCs w:val="40"/>
        </w:rPr>
        <w:t>RECOGNITION</w:t>
      </w:r>
      <w:r w:rsidRPr="4F5D15B8">
        <w:rPr>
          <w:rFonts w:ascii="Arial" w:hAnsi="Arial" w:cs="Arial"/>
          <w:b/>
          <w:bCs/>
          <w:sz w:val="40"/>
          <w:szCs w:val="40"/>
        </w:rPr>
        <w:t xml:space="preserve"> </w:t>
      </w:r>
      <w:r w:rsidR="45564E96" w:rsidRPr="4F5D15B8">
        <w:rPr>
          <w:rFonts w:ascii="Arial" w:hAnsi="Arial" w:cs="Arial"/>
          <w:b/>
          <w:bCs/>
          <w:sz w:val="40"/>
          <w:szCs w:val="40"/>
        </w:rPr>
        <w:t>SCHEME</w:t>
      </w:r>
    </w:p>
    <w:p w14:paraId="5A78361F" w14:textId="7988EB1B" w:rsidR="00560F65" w:rsidRDefault="00665BAA" w:rsidP="00717289">
      <w:pPr>
        <w:jc w:val="center"/>
        <w:rPr>
          <w:rFonts w:ascii="Arial" w:hAnsi="Arial" w:cs="Arial"/>
          <w:b/>
          <w:bCs/>
          <w:sz w:val="40"/>
          <w:szCs w:val="40"/>
        </w:rPr>
      </w:pPr>
      <w:r w:rsidRPr="00B72FB2">
        <w:rPr>
          <w:rFonts w:ascii="Arial" w:hAnsi="Arial" w:cs="Arial"/>
          <w:b/>
          <w:bCs/>
          <w:sz w:val="40"/>
          <w:szCs w:val="40"/>
        </w:rPr>
        <w:t>SCHEME RULES</w:t>
      </w:r>
      <w:r w:rsidR="008C06A1" w:rsidRPr="006838F5">
        <w:rPr>
          <w:rFonts w:ascii="Arial" w:hAnsi="Arial" w:cs="Arial"/>
          <w:b/>
          <w:bCs/>
          <w:sz w:val="40"/>
          <w:szCs w:val="40"/>
        </w:rPr>
        <w:t xml:space="preserve"> </w:t>
      </w:r>
    </w:p>
    <w:p w14:paraId="68865E85" w14:textId="77777777" w:rsidR="00815A73" w:rsidRPr="006838F5" w:rsidRDefault="00815A73" w:rsidP="00717289">
      <w:pPr>
        <w:jc w:val="center"/>
        <w:rPr>
          <w:rFonts w:ascii="Arial" w:hAnsi="Arial" w:cs="Arial"/>
          <w:b/>
          <w:bCs/>
          <w:sz w:val="40"/>
          <w:szCs w:val="40"/>
        </w:rPr>
      </w:pPr>
    </w:p>
    <w:tbl>
      <w:tblPr>
        <w:tblStyle w:val="TableGrid"/>
        <w:tblW w:w="0" w:type="auto"/>
        <w:tblLook w:val="04A0" w:firstRow="1" w:lastRow="0" w:firstColumn="1" w:lastColumn="0" w:noHBand="0" w:noVBand="1"/>
      </w:tblPr>
      <w:tblGrid>
        <w:gridCol w:w="9351"/>
        <w:gridCol w:w="1105"/>
      </w:tblGrid>
      <w:tr w:rsidR="005563E0" w:rsidRPr="00B31668" w14:paraId="0BE96267" w14:textId="77777777" w:rsidTr="09A263D4">
        <w:tc>
          <w:tcPr>
            <w:tcW w:w="9351" w:type="dxa"/>
          </w:tcPr>
          <w:p w14:paraId="27AEC702" w14:textId="6F850142" w:rsidR="005563E0" w:rsidRPr="00B31668" w:rsidRDefault="005563E0" w:rsidP="00717289">
            <w:pPr>
              <w:rPr>
                <w:rFonts w:ascii="Arial" w:hAnsi="Arial" w:cs="Arial"/>
                <w:b/>
                <w:bCs/>
                <w:sz w:val="24"/>
                <w:szCs w:val="24"/>
              </w:rPr>
            </w:pPr>
            <w:r w:rsidRPr="00B31668">
              <w:rPr>
                <w:rFonts w:ascii="Arial" w:hAnsi="Arial" w:cs="Arial"/>
                <w:b/>
                <w:bCs/>
                <w:sz w:val="24"/>
                <w:szCs w:val="24"/>
              </w:rPr>
              <w:t>Contents</w:t>
            </w:r>
          </w:p>
        </w:tc>
        <w:tc>
          <w:tcPr>
            <w:tcW w:w="1105" w:type="dxa"/>
          </w:tcPr>
          <w:p w14:paraId="77156C51" w14:textId="7F2B85A1" w:rsidR="005563E0" w:rsidRPr="00B31668" w:rsidRDefault="005563E0" w:rsidP="006222AC">
            <w:pPr>
              <w:jc w:val="center"/>
              <w:rPr>
                <w:rFonts w:ascii="Arial" w:hAnsi="Arial" w:cs="Arial"/>
                <w:b/>
                <w:bCs/>
                <w:sz w:val="24"/>
                <w:szCs w:val="24"/>
              </w:rPr>
            </w:pPr>
            <w:r w:rsidRPr="00B31668">
              <w:rPr>
                <w:rFonts w:ascii="Arial" w:hAnsi="Arial" w:cs="Arial"/>
                <w:b/>
                <w:bCs/>
                <w:sz w:val="24"/>
                <w:szCs w:val="24"/>
              </w:rPr>
              <w:t>Page</w:t>
            </w:r>
          </w:p>
        </w:tc>
      </w:tr>
      <w:tr w:rsidR="005563E0" w:rsidRPr="00B31668" w14:paraId="13D73B38" w14:textId="77777777" w:rsidTr="09A263D4">
        <w:tc>
          <w:tcPr>
            <w:tcW w:w="9351" w:type="dxa"/>
          </w:tcPr>
          <w:p w14:paraId="3C6EFFF9" w14:textId="488824FD" w:rsidR="005563E0" w:rsidRPr="00B31668" w:rsidRDefault="00330F29" w:rsidP="005563E0">
            <w:pPr>
              <w:jc w:val="center"/>
              <w:rPr>
                <w:rFonts w:ascii="Arial" w:hAnsi="Arial" w:cs="Arial"/>
                <w:b/>
                <w:bCs/>
                <w:sz w:val="24"/>
                <w:szCs w:val="24"/>
              </w:rPr>
            </w:pPr>
            <w:r w:rsidRPr="00B31668">
              <w:rPr>
                <w:rFonts w:ascii="Arial" w:hAnsi="Arial" w:cs="Arial"/>
                <w:b/>
                <w:bCs/>
                <w:sz w:val="24"/>
                <w:szCs w:val="24"/>
              </w:rPr>
              <w:t>PART</w:t>
            </w:r>
            <w:r w:rsidR="00C56E01" w:rsidRPr="00B31668">
              <w:rPr>
                <w:rFonts w:ascii="Arial" w:hAnsi="Arial" w:cs="Arial"/>
                <w:b/>
                <w:bCs/>
                <w:sz w:val="24"/>
                <w:szCs w:val="24"/>
              </w:rPr>
              <w:t xml:space="preserve"> 1</w:t>
            </w:r>
          </w:p>
        </w:tc>
        <w:tc>
          <w:tcPr>
            <w:tcW w:w="1105" w:type="dxa"/>
          </w:tcPr>
          <w:p w14:paraId="095EC5CF" w14:textId="77777777" w:rsidR="005563E0" w:rsidRPr="00B31668" w:rsidRDefault="005563E0" w:rsidP="006222AC">
            <w:pPr>
              <w:jc w:val="center"/>
              <w:rPr>
                <w:rFonts w:ascii="Arial" w:hAnsi="Arial" w:cs="Arial"/>
                <w:b/>
                <w:bCs/>
                <w:sz w:val="24"/>
                <w:szCs w:val="24"/>
              </w:rPr>
            </w:pPr>
          </w:p>
        </w:tc>
      </w:tr>
      <w:tr w:rsidR="005563E0" w:rsidRPr="00B31668" w14:paraId="3C2C793F" w14:textId="77777777" w:rsidTr="09A263D4">
        <w:tc>
          <w:tcPr>
            <w:tcW w:w="9351" w:type="dxa"/>
          </w:tcPr>
          <w:p w14:paraId="1370D061" w14:textId="215E1C1D" w:rsidR="005563E0" w:rsidRPr="00B31668" w:rsidRDefault="005563E0" w:rsidP="00717289">
            <w:pPr>
              <w:rPr>
                <w:rFonts w:ascii="Arial" w:hAnsi="Arial" w:cs="Arial"/>
                <w:sz w:val="24"/>
                <w:szCs w:val="24"/>
              </w:rPr>
            </w:pPr>
            <w:r w:rsidRPr="00B31668">
              <w:rPr>
                <w:rFonts w:ascii="Arial" w:hAnsi="Arial" w:cs="Arial"/>
                <w:sz w:val="24"/>
                <w:szCs w:val="24"/>
              </w:rPr>
              <w:t>Background</w:t>
            </w:r>
          </w:p>
        </w:tc>
        <w:tc>
          <w:tcPr>
            <w:tcW w:w="1105" w:type="dxa"/>
          </w:tcPr>
          <w:p w14:paraId="69F6CD3C" w14:textId="64000C3F" w:rsidR="005563E0" w:rsidRPr="00B31668" w:rsidRDefault="002341C5" w:rsidP="006222AC">
            <w:pPr>
              <w:jc w:val="center"/>
              <w:rPr>
                <w:rFonts w:ascii="Arial" w:hAnsi="Arial" w:cs="Arial"/>
                <w:sz w:val="24"/>
                <w:szCs w:val="24"/>
              </w:rPr>
            </w:pPr>
            <w:r>
              <w:fldChar w:fldCharType="begin"/>
            </w:r>
            <w:r>
              <w:instrText>HYPERLINK \l "_Background" \h</w:instrText>
            </w:r>
            <w:r>
              <w:fldChar w:fldCharType="separate"/>
            </w:r>
            <w:r>
              <w:rPr>
                <w:rStyle w:val="Hyperlink"/>
                <w:rFonts w:ascii="Arial" w:hAnsi="Arial" w:cs="Arial"/>
                <w:sz w:val="24"/>
                <w:szCs w:val="24"/>
              </w:rPr>
              <w:t>4</w:t>
            </w:r>
            <w:r>
              <w:fldChar w:fldCharType="end"/>
            </w:r>
          </w:p>
        </w:tc>
      </w:tr>
      <w:tr w:rsidR="003C4A9B" w:rsidRPr="00B31668" w14:paraId="3A682673" w14:textId="77777777" w:rsidTr="09A263D4">
        <w:tc>
          <w:tcPr>
            <w:tcW w:w="9351" w:type="dxa"/>
          </w:tcPr>
          <w:p w14:paraId="1EC4C185" w14:textId="1E2EFD44" w:rsidR="003C4A9B" w:rsidRPr="00B31668" w:rsidRDefault="003C4A9B" w:rsidP="00717289">
            <w:pPr>
              <w:rPr>
                <w:rFonts w:ascii="Arial" w:hAnsi="Arial" w:cs="Arial"/>
                <w:sz w:val="24"/>
                <w:szCs w:val="24"/>
              </w:rPr>
            </w:pPr>
            <w:r w:rsidRPr="00B31668">
              <w:rPr>
                <w:rFonts w:ascii="Arial" w:hAnsi="Arial" w:cs="Arial"/>
                <w:sz w:val="24"/>
                <w:szCs w:val="24"/>
              </w:rPr>
              <w:t xml:space="preserve">Objectives of the LGBT </w:t>
            </w:r>
            <w:r w:rsidR="00E04EE7" w:rsidRPr="00B31668">
              <w:rPr>
                <w:rFonts w:ascii="Arial" w:hAnsi="Arial" w:cs="Arial"/>
                <w:sz w:val="24"/>
                <w:szCs w:val="24"/>
              </w:rPr>
              <w:t>FR Scheme</w:t>
            </w:r>
          </w:p>
        </w:tc>
        <w:tc>
          <w:tcPr>
            <w:tcW w:w="1105" w:type="dxa"/>
          </w:tcPr>
          <w:p w14:paraId="7D40CF93" w14:textId="03313901" w:rsidR="003C4A9B" w:rsidRPr="00B31668" w:rsidRDefault="00BE5E8F" w:rsidP="006222AC">
            <w:pPr>
              <w:jc w:val="center"/>
              <w:rPr>
                <w:rFonts w:ascii="Arial" w:hAnsi="Arial" w:cs="Arial"/>
                <w:sz w:val="24"/>
                <w:szCs w:val="24"/>
              </w:rPr>
            </w:pPr>
            <w:hyperlink w:anchor="_Objective_of_the">
              <w:r>
                <w:rPr>
                  <w:rStyle w:val="Hyperlink"/>
                  <w:rFonts w:ascii="Arial" w:hAnsi="Arial" w:cs="Arial"/>
                  <w:sz w:val="24"/>
                  <w:szCs w:val="24"/>
                </w:rPr>
                <w:t>6</w:t>
              </w:r>
            </w:hyperlink>
          </w:p>
        </w:tc>
      </w:tr>
      <w:tr w:rsidR="005563E0" w:rsidRPr="00B31668" w14:paraId="37F4F4AF" w14:textId="77777777" w:rsidTr="09A263D4">
        <w:tc>
          <w:tcPr>
            <w:tcW w:w="9351" w:type="dxa"/>
          </w:tcPr>
          <w:p w14:paraId="113448CC" w14:textId="0B38F039" w:rsidR="005563E0" w:rsidRPr="00B31668" w:rsidRDefault="005563E0" w:rsidP="00717289">
            <w:pPr>
              <w:rPr>
                <w:rFonts w:ascii="Arial" w:hAnsi="Arial" w:cs="Arial"/>
                <w:sz w:val="24"/>
                <w:szCs w:val="24"/>
              </w:rPr>
            </w:pPr>
            <w:r w:rsidRPr="00B31668">
              <w:rPr>
                <w:rFonts w:ascii="Arial" w:hAnsi="Arial" w:cs="Arial"/>
                <w:sz w:val="24"/>
                <w:szCs w:val="24"/>
              </w:rPr>
              <w:t>Definitions</w:t>
            </w:r>
          </w:p>
        </w:tc>
        <w:tc>
          <w:tcPr>
            <w:tcW w:w="1105" w:type="dxa"/>
          </w:tcPr>
          <w:p w14:paraId="1DD96499" w14:textId="109B3947" w:rsidR="005563E0" w:rsidRPr="00B31668" w:rsidRDefault="00AF2337" w:rsidP="006222AC">
            <w:pPr>
              <w:jc w:val="center"/>
              <w:rPr>
                <w:rFonts w:ascii="Arial" w:hAnsi="Arial" w:cs="Arial"/>
                <w:sz w:val="24"/>
                <w:szCs w:val="24"/>
              </w:rPr>
            </w:pPr>
            <w:hyperlink w:anchor="_Definitions">
              <w:r>
                <w:rPr>
                  <w:rStyle w:val="Hyperlink"/>
                  <w:rFonts w:ascii="Arial" w:hAnsi="Arial" w:cs="Arial"/>
                  <w:sz w:val="24"/>
                  <w:szCs w:val="24"/>
                </w:rPr>
                <w:t>6</w:t>
              </w:r>
            </w:hyperlink>
          </w:p>
        </w:tc>
      </w:tr>
      <w:tr w:rsidR="00C134B3" w:rsidRPr="00B31668" w14:paraId="074425AF" w14:textId="77777777" w:rsidTr="09A263D4">
        <w:tc>
          <w:tcPr>
            <w:tcW w:w="9351" w:type="dxa"/>
          </w:tcPr>
          <w:p w14:paraId="4E253419" w14:textId="367921D0" w:rsidR="00C134B3" w:rsidRPr="00046A1B" w:rsidRDefault="00046A1B" w:rsidP="00C134B3">
            <w:pPr>
              <w:rPr>
                <w:rFonts w:ascii="Arial" w:hAnsi="Arial" w:cs="Arial"/>
                <w:sz w:val="24"/>
                <w:szCs w:val="24"/>
              </w:rPr>
            </w:pPr>
            <w:r w:rsidRPr="00046A1B">
              <w:rPr>
                <w:rFonts w:ascii="Arial" w:hAnsi="Arial" w:cs="Arial"/>
                <w:sz w:val="24"/>
                <w:szCs w:val="24"/>
              </w:rPr>
              <w:t>HM Revenue and Customs (HMRC) Income Tax Exemption</w:t>
            </w:r>
          </w:p>
        </w:tc>
        <w:tc>
          <w:tcPr>
            <w:tcW w:w="1105" w:type="dxa"/>
          </w:tcPr>
          <w:p w14:paraId="044C8983" w14:textId="7EC71366" w:rsidR="00C134B3" w:rsidRPr="00B31668" w:rsidRDefault="00540DFC" w:rsidP="006222AC">
            <w:pPr>
              <w:jc w:val="center"/>
              <w:rPr>
                <w:rFonts w:ascii="Arial" w:hAnsi="Arial" w:cs="Arial"/>
                <w:sz w:val="24"/>
                <w:szCs w:val="24"/>
              </w:rPr>
            </w:pPr>
            <w:hyperlink w:anchor="HMRC" w:history="1">
              <w:r w:rsidRPr="00102663">
                <w:rPr>
                  <w:rStyle w:val="Hyperlink"/>
                  <w:rFonts w:ascii="Arial" w:hAnsi="Arial" w:cs="Arial"/>
                  <w:sz w:val="24"/>
                  <w:szCs w:val="24"/>
                </w:rPr>
                <w:t>7</w:t>
              </w:r>
            </w:hyperlink>
          </w:p>
        </w:tc>
      </w:tr>
      <w:tr w:rsidR="00C134B3" w:rsidRPr="00B31668" w14:paraId="7616955C" w14:textId="77777777" w:rsidTr="09A263D4">
        <w:tc>
          <w:tcPr>
            <w:tcW w:w="9351" w:type="dxa"/>
          </w:tcPr>
          <w:p w14:paraId="5C665BCD" w14:textId="2C9A15F4" w:rsidR="00C134B3" w:rsidRPr="00046A1B" w:rsidRDefault="006844E0" w:rsidP="00C134B3">
            <w:pPr>
              <w:rPr>
                <w:rFonts w:ascii="Arial" w:hAnsi="Arial" w:cs="Arial"/>
                <w:sz w:val="24"/>
                <w:szCs w:val="24"/>
              </w:rPr>
            </w:pPr>
            <w:r w:rsidRPr="00046A1B">
              <w:rPr>
                <w:rFonts w:ascii="Arial" w:hAnsi="Arial" w:cs="Arial"/>
                <w:sz w:val="24"/>
                <w:szCs w:val="24"/>
              </w:rPr>
              <w:t>Department for Work and Pensions (DWP) Benefits Exemptions</w:t>
            </w:r>
          </w:p>
        </w:tc>
        <w:tc>
          <w:tcPr>
            <w:tcW w:w="1105" w:type="dxa"/>
          </w:tcPr>
          <w:p w14:paraId="5DDCAE46" w14:textId="65B6707D" w:rsidR="00C134B3" w:rsidRPr="00B31668" w:rsidRDefault="00AF2337" w:rsidP="006222AC">
            <w:pPr>
              <w:jc w:val="center"/>
              <w:rPr>
                <w:rFonts w:ascii="Arial" w:hAnsi="Arial" w:cs="Arial"/>
                <w:sz w:val="24"/>
                <w:szCs w:val="24"/>
              </w:rPr>
            </w:pPr>
            <w:hyperlink w:anchor="_Department_for_Work">
              <w:r>
                <w:rPr>
                  <w:rStyle w:val="Hyperlink"/>
                  <w:rFonts w:ascii="Arial" w:hAnsi="Arial" w:cs="Arial"/>
                  <w:sz w:val="24"/>
                  <w:szCs w:val="24"/>
                </w:rPr>
                <w:t>7</w:t>
              </w:r>
            </w:hyperlink>
          </w:p>
        </w:tc>
      </w:tr>
      <w:tr w:rsidR="00C134B3" w:rsidRPr="00B31668" w14:paraId="1C7D52AD" w14:textId="77777777" w:rsidTr="09A263D4">
        <w:tc>
          <w:tcPr>
            <w:tcW w:w="9351" w:type="dxa"/>
          </w:tcPr>
          <w:p w14:paraId="4646F7C5" w14:textId="57CB097F" w:rsidR="00C134B3" w:rsidRPr="00B31668" w:rsidRDefault="00330F29" w:rsidP="00C134B3">
            <w:pPr>
              <w:jc w:val="center"/>
              <w:rPr>
                <w:rFonts w:ascii="Arial" w:hAnsi="Arial" w:cs="Arial"/>
                <w:b/>
                <w:bCs/>
                <w:sz w:val="24"/>
                <w:szCs w:val="24"/>
              </w:rPr>
            </w:pPr>
            <w:r w:rsidRPr="00B31668">
              <w:rPr>
                <w:rFonts w:ascii="Arial" w:hAnsi="Arial" w:cs="Arial"/>
                <w:b/>
                <w:bCs/>
                <w:sz w:val="24"/>
                <w:szCs w:val="24"/>
              </w:rPr>
              <w:t>PART</w:t>
            </w:r>
            <w:r w:rsidR="00C56E01" w:rsidRPr="00B31668">
              <w:rPr>
                <w:rFonts w:ascii="Arial" w:hAnsi="Arial" w:cs="Arial"/>
                <w:b/>
                <w:bCs/>
                <w:sz w:val="24"/>
                <w:szCs w:val="24"/>
              </w:rPr>
              <w:t xml:space="preserve"> 2</w:t>
            </w:r>
          </w:p>
        </w:tc>
        <w:tc>
          <w:tcPr>
            <w:tcW w:w="1105" w:type="dxa"/>
          </w:tcPr>
          <w:p w14:paraId="2B9C0BCC" w14:textId="43D3077E" w:rsidR="00C134B3" w:rsidRPr="00B31668" w:rsidRDefault="00C134B3" w:rsidP="006222AC">
            <w:pPr>
              <w:jc w:val="center"/>
              <w:rPr>
                <w:rFonts w:ascii="Arial" w:hAnsi="Arial" w:cs="Arial"/>
                <w:b/>
                <w:bCs/>
                <w:sz w:val="24"/>
                <w:szCs w:val="24"/>
              </w:rPr>
            </w:pPr>
          </w:p>
        </w:tc>
      </w:tr>
      <w:tr w:rsidR="00C134B3" w:rsidRPr="00B31668" w14:paraId="3DE1A8A6" w14:textId="77777777" w:rsidTr="09A263D4">
        <w:tc>
          <w:tcPr>
            <w:tcW w:w="9351" w:type="dxa"/>
          </w:tcPr>
          <w:p w14:paraId="0ED967DB" w14:textId="5C311585" w:rsidR="00C134B3" w:rsidRPr="00B31668" w:rsidRDefault="00C134B3" w:rsidP="00C134B3">
            <w:pPr>
              <w:rPr>
                <w:rFonts w:ascii="Arial" w:hAnsi="Arial" w:cs="Arial"/>
                <w:sz w:val="24"/>
                <w:szCs w:val="24"/>
              </w:rPr>
            </w:pPr>
            <w:r w:rsidRPr="00B31668">
              <w:rPr>
                <w:rFonts w:ascii="Arial" w:hAnsi="Arial" w:cs="Arial"/>
                <w:sz w:val="24"/>
                <w:szCs w:val="24"/>
              </w:rPr>
              <w:t>Eligibility</w:t>
            </w:r>
          </w:p>
        </w:tc>
        <w:tc>
          <w:tcPr>
            <w:tcW w:w="1105" w:type="dxa"/>
          </w:tcPr>
          <w:p w14:paraId="4571E818" w14:textId="49DC7238" w:rsidR="00C134B3" w:rsidRPr="00B31668" w:rsidRDefault="00AF2337" w:rsidP="006222AC">
            <w:pPr>
              <w:jc w:val="center"/>
              <w:rPr>
                <w:rFonts w:ascii="Arial" w:hAnsi="Arial" w:cs="Arial"/>
                <w:sz w:val="24"/>
                <w:szCs w:val="24"/>
              </w:rPr>
            </w:pPr>
            <w:hyperlink w:anchor="_Eligibility">
              <w:r>
                <w:rPr>
                  <w:rStyle w:val="Hyperlink"/>
                  <w:rFonts w:ascii="Arial" w:hAnsi="Arial" w:cs="Arial"/>
                  <w:sz w:val="24"/>
                  <w:szCs w:val="24"/>
                </w:rPr>
                <w:t>8</w:t>
              </w:r>
            </w:hyperlink>
          </w:p>
        </w:tc>
      </w:tr>
      <w:tr w:rsidR="00C134B3" w:rsidRPr="00B31668" w14:paraId="26957496" w14:textId="77777777" w:rsidTr="09A263D4">
        <w:tc>
          <w:tcPr>
            <w:tcW w:w="9351" w:type="dxa"/>
          </w:tcPr>
          <w:p w14:paraId="65A8885D" w14:textId="540BA56F" w:rsidR="00C134B3" w:rsidRPr="00B31668" w:rsidRDefault="00C134B3" w:rsidP="00C134B3">
            <w:pPr>
              <w:rPr>
                <w:rFonts w:ascii="Arial" w:hAnsi="Arial" w:cs="Arial"/>
                <w:sz w:val="24"/>
                <w:szCs w:val="24"/>
              </w:rPr>
            </w:pPr>
            <w:r w:rsidRPr="00B31668">
              <w:rPr>
                <w:rFonts w:ascii="Arial" w:hAnsi="Arial" w:cs="Arial"/>
                <w:sz w:val="24"/>
                <w:szCs w:val="24"/>
              </w:rPr>
              <w:t>Eligible Individuals</w:t>
            </w:r>
          </w:p>
        </w:tc>
        <w:tc>
          <w:tcPr>
            <w:tcW w:w="1105" w:type="dxa"/>
          </w:tcPr>
          <w:p w14:paraId="0D84469C" w14:textId="39DA78CE" w:rsidR="00C134B3" w:rsidRPr="00B31668" w:rsidRDefault="00AF2337" w:rsidP="006222AC">
            <w:pPr>
              <w:jc w:val="center"/>
              <w:rPr>
                <w:rFonts w:ascii="Arial" w:eastAsia="Arial" w:hAnsi="Arial" w:cs="Arial"/>
                <w:sz w:val="24"/>
                <w:szCs w:val="24"/>
              </w:rPr>
            </w:pPr>
            <w:hyperlink w:anchor="_Eligibility_1">
              <w:r>
                <w:rPr>
                  <w:rStyle w:val="Hyperlink"/>
                  <w:rFonts w:ascii="Arial" w:eastAsia="Arial" w:hAnsi="Arial" w:cs="Arial"/>
                  <w:sz w:val="24"/>
                  <w:szCs w:val="24"/>
                </w:rPr>
                <w:t>8</w:t>
              </w:r>
            </w:hyperlink>
          </w:p>
        </w:tc>
      </w:tr>
      <w:tr w:rsidR="00A45253" w:rsidRPr="00B31668" w14:paraId="118559D8" w14:textId="77777777" w:rsidTr="09A263D4">
        <w:tc>
          <w:tcPr>
            <w:tcW w:w="9351" w:type="dxa"/>
          </w:tcPr>
          <w:p w14:paraId="69D275C7" w14:textId="1109D64C" w:rsidR="00A45253" w:rsidRPr="00B31668" w:rsidRDefault="00A45253" w:rsidP="00C11376">
            <w:pPr>
              <w:rPr>
                <w:rFonts w:ascii="Arial" w:hAnsi="Arial" w:cs="Arial"/>
                <w:sz w:val="24"/>
                <w:szCs w:val="24"/>
              </w:rPr>
            </w:pPr>
            <w:r w:rsidRPr="00B31668">
              <w:rPr>
                <w:rFonts w:ascii="Arial" w:hAnsi="Arial" w:cs="Arial"/>
                <w:sz w:val="24"/>
                <w:szCs w:val="24"/>
              </w:rPr>
              <w:t xml:space="preserve">Types of </w:t>
            </w:r>
            <w:r w:rsidR="00E04EE7" w:rsidRPr="00B31668">
              <w:rPr>
                <w:rFonts w:ascii="Arial" w:hAnsi="Arial" w:cs="Arial"/>
                <w:sz w:val="24"/>
                <w:szCs w:val="24"/>
              </w:rPr>
              <w:t>FR</w:t>
            </w:r>
          </w:p>
        </w:tc>
        <w:tc>
          <w:tcPr>
            <w:tcW w:w="1105" w:type="dxa"/>
          </w:tcPr>
          <w:p w14:paraId="49FD3274" w14:textId="2EBBE00C" w:rsidR="00A45253" w:rsidRPr="00B31668" w:rsidRDefault="00AF2337" w:rsidP="00C11376">
            <w:pPr>
              <w:jc w:val="center"/>
              <w:rPr>
                <w:rFonts w:ascii="Arial" w:eastAsia="Arial" w:hAnsi="Arial" w:cs="Arial"/>
                <w:sz w:val="24"/>
                <w:szCs w:val="24"/>
              </w:rPr>
            </w:pPr>
            <w:hyperlink w:anchor="_Types_of_FR.">
              <w:r>
                <w:rPr>
                  <w:rStyle w:val="Hyperlink"/>
                  <w:rFonts w:ascii="Arial" w:eastAsia="Arial" w:hAnsi="Arial" w:cs="Arial"/>
                  <w:sz w:val="24"/>
                  <w:szCs w:val="24"/>
                </w:rPr>
                <w:t>8</w:t>
              </w:r>
            </w:hyperlink>
          </w:p>
        </w:tc>
      </w:tr>
      <w:tr w:rsidR="00C134B3" w:rsidRPr="00B31668" w14:paraId="1D23C1A5" w14:textId="77777777" w:rsidTr="09A263D4">
        <w:tc>
          <w:tcPr>
            <w:tcW w:w="9351" w:type="dxa"/>
          </w:tcPr>
          <w:p w14:paraId="4EA674E2" w14:textId="30012308" w:rsidR="00C134B3" w:rsidRPr="00B31668" w:rsidRDefault="007C2AD8" w:rsidP="00C134B3">
            <w:pPr>
              <w:rPr>
                <w:rFonts w:ascii="Arial" w:hAnsi="Arial" w:cs="Arial"/>
                <w:sz w:val="24"/>
                <w:szCs w:val="24"/>
              </w:rPr>
            </w:pPr>
            <w:r>
              <w:rPr>
                <w:rFonts w:ascii="Arial" w:hAnsi="Arial" w:cs="Arial"/>
                <w:sz w:val="24"/>
                <w:szCs w:val="24"/>
              </w:rPr>
              <w:t>LGBT DD Payment</w:t>
            </w:r>
            <w:r w:rsidR="00A45253" w:rsidRPr="00B31668">
              <w:rPr>
                <w:rFonts w:ascii="Arial" w:hAnsi="Arial" w:cs="Arial"/>
                <w:sz w:val="24"/>
                <w:szCs w:val="24"/>
              </w:rPr>
              <w:t xml:space="preserve"> - Eligibility</w:t>
            </w:r>
          </w:p>
        </w:tc>
        <w:tc>
          <w:tcPr>
            <w:tcW w:w="1105" w:type="dxa"/>
          </w:tcPr>
          <w:p w14:paraId="62DEEC7F" w14:textId="4D50BCF4" w:rsidR="00C134B3" w:rsidRPr="00B31668" w:rsidRDefault="00AF2337" w:rsidP="006222AC">
            <w:pPr>
              <w:jc w:val="center"/>
              <w:rPr>
                <w:rFonts w:ascii="Arial" w:eastAsia="Arial" w:hAnsi="Arial" w:cs="Arial"/>
                <w:sz w:val="24"/>
                <w:szCs w:val="24"/>
              </w:rPr>
            </w:pPr>
            <w:hyperlink w:anchor="_LGBT_DD_Payment_1">
              <w:r>
                <w:rPr>
                  <w:rStyle w:val="Hyperlink"/>
                  <w:rFonts w:ascii="Arial" w:eastAsia="Arial" w:hAnsi="Arial" w:cs="Arial"/>
                  <w:sz w:val="24"/>
                  <w:szCs w:val="24"/>
                </w:rPr>
                <w:t>8</w:t>
              </w:r>
            </w:hyperlink>
          </w:p>
        </w:tc>
      </w:tr>
      <w:tr w:rsidR="00A45253" w:rsidRPr="00B31668" w14:paraId="3C91862A" w14:textId="77777777" w:rsidTr="09A263D4">
        <w:tc>
          <w:tcPr>
            <w:tcW w:w="9351" w:type="dxa"/>
          </w:tcPr>
          <w:p w14:paraId="1E257C45" w14:textId="5590BDE0" w:rsidR="00A45253" w:rsidRPr="00B31668" w:rsidRDefault="007C2AD8" w:rsidP="00C134B3">
            <w:pPr>
              <w:rPr>
                <w:rFonts w:ascii="Arial" w:hAnsi="Arial" w:cs="Arial"/>
                <w:sz w:val="24"/>
                <w:szCs w:val="24"/>
              </w:rPr>
            </w:pPr>
            <w:r>
              <w:rPr>
                <w:rFonts w:ascii="Arial" w:hAnsi="Arial" w:cs="Arial"/>
                <w:sz w:val="24"/>
                <w:szCs w:val="24"/>
              </w:rPr>
              <w:t>LGBT Impact Payment</w:t>
            </w:r>
            <w:r w:rsidR="00471DCA" w:rsidRPr="00B31668">
              <w:rPr>
                <w:rFonts w:ascii="Arial" w:hAnsi="Arial" w:cs="Arial"/>
                <w:sz w:val="24"/>
                <w:szCs w:val="24"/>
              </w:rPr>
              <w:t xml:space="preserve"> - Eligibility</w:t>
            </w:r>
          </w:p>
        </w:tc>
        <w:tc>
          <w:tcPr>
            <w:tcW w:w="1105" w:type="dxa"/>
          </w:tcPr>
          <w:p w14:paraId="1F1D27EE" w14:textId="0DE76886" w:rsidR="00A45253" w:rsidRPr="00B31668" w:rsidRDefault="007743CA" w:rsidP="006222AC">
            <w:pPr>
              <w:jc w:val="center"/>
              <w:rPr>
                <w:rFonts w:ascii="Arial" w:eastAsia="Arial" w:hAnsi="Arial" w:cs="Arial"/>
                <w:sz w:val="24"/>
                <w:szCs w:val="24"/>
              </w:rPr>
            </w:pPr>
            <w:hyperlink w:anchor="_LGBT_Impact_Payment">
              <w:r>
                <w:rPr>
                  <w:rStyle w:val="Hyperlink"/>
                  <w:rFonts w:ascii="Arial" w:eastAsia="Arial" w:hAnsi="Arial" w:cs="Arial"/>
                  <w:sz w:val="24"/>
                  <w:szCs w:val="24"/>
                </w:rPr>
                <w:t>9</w:t>
              </w:r>
            </w:hyperlink>
          </w:p>
        </w:tc>
      </w:tr>
      <w:tr w:rsidR="00C134B3" w:rsidRPr="00B31668" w14:paraId="4A3DC213" w14:textId="77777777" w:rsidTr="09A263D4">
        <w:tc>
          <w:tcPr>
            <w:tcW w:w="9351" w:type="dxa"/>
          </w:tcPr>
          <w:p w14:paraId="7FC893EE" w14:textId="43567131" w:rsidR="00C134B3" w:rsidRPr="00B31668" w:rsidRDefault="00C134B3" w:rsidP="00C134B3">
            <w:pPr>
              <w:rPr>
                <w:rFonts w:ascii="Arial" w:hAnsi="Arial" w:cs="Arial"/>
                <w:sz w:val="24"/>
                <w:szCs w:val="24"/>
              </w:rPr>
            </w:pPr>
            <w:r w:rsidRPr="00B31668">
              <w:rPr>
                <w:rFonts w:ascii="Arial" w:hAnsi="Arial" w:cs="Arial"/>
                <w:sz w:val="24"/>
                <w:szCs w:val="24"/>
              </w:rPr>
              <w:t>Ineligible Applicants</w:t>
            </w:r>
          </w:p>
        </w:tc>
        <w:tc>
          <w:tcPr>
            <w:tcW w:w="1105" w:type="dxa"/>
          </w:tcPr>
          <w:p w14:paraId="4CE00C1E" w14:textId="5192E43D" w:rsidR="00C134B3" w:rsidRPr="00B31668" w:rsidRDefault="007743CA" w:rsidP="006222AC">
            <w:pPr>
              <w:jc w:val="center"/>
              <w:rPr>
                <w:rFonts w:ascii="Arial" w:eastAsia="Arial" w:hAnsi="Arial" w:cs="Arial"/>
                <w:sz w:val="24"/>
                <w:szCs w:val="24"/>
              </w:rPr>
            </w:pPr>
            <w:hyperlink w:anchor="_Ineligible_Applicants._The">
              <w:r>
                <w:rPr>
                  <w:rStyle w:val="Hyperlink"/>
                  <w:rFonts w:ascii="Arial" w:eastAsia="Arial" w:hAnsi="Arial" w:cs="Arial"/>
                  <w:sz w:val="24"/>
                  <w:szCs w:val="24"/>
                </w:rPr>
                <w:t>9</w:t>
              </w:r>
            </w:hyperlink>
          </w:p>
        </w:tc>
      </w:tr>
      <w:tr w:rsidR="00AD079F" w:rsidRPr="00AD079F" w14:paraId="5573387F" w14:textId="77777777" w:rsidTr="09A263D4">
        <w:tc>
          <w:tcPr>
            <w:tcW w:w="9351" w:type="dxa"/>
            <w:shd w:val="clear" w:color="auto" w:fill="auto"/>
          </w:tcPr>
          <w:p w14:paraId="64775E3C" w14:textId="15AAF1AB" w:rsidR="00AC3603" w:rsidRPr="00AD079F" w:rsidRDefault="00AC3603" w:rsidP="00C134B3">
            <w:pPr>
              <w:rPr>
                <w:rFonts w:ascii="Arial" w:hAnsi="Arial" w:cs="Arial"/>
                <w:sz w:val="24"/>
                <w:szCs w:val="24"/>
              </w:rPr>
            </w:pPr>
            <w:r w:rsidRPr="00AD079F">
              <w:rPr>
                <w:rFonts w:ascii="Arial" w:hAnsi="Arial" w:cs="Arial"/>
                <w:sz w:val="24"/>
                <w:szCs w:val="24"/>
              </w:rPr>
              <w:t>Underspend</w:t>
            </w:r>
          </w:p>
        </w:tc>
        <w:tc>
          <w:tcPr>
            <w:tcW w:w="1105" w:type="dxa"/>
            <w:shd w:val="clear" w:color="auto" w:fill="auto"/>
          </w:tcPr>
          <w:p w14:paraId="5267068D" w14:textId="55FD3A1F" w:rsidR="00AC3603" w:rsidRPr="00AD079F" w:rsidRDefault="00540DFC" w:rsidP="006222AC">
            <w:pPr>
              <w:jc w:val="center"/>
              <w:rPr>
                <w:rFonts w:ascii="Arial" w:eastAsia="Arial" w:hAnsi="Arial" w:cs="Arial"/>
                <w:sz w:val="24"/>
                <w:szCs w:val="24"/>
              </w:rPr>
            </w:pPr>
            <w:hyperlink w:anchor="_Underspend">
              <w:r>
                <w:rPr>
                  <w:rStyle w:val="Hyperlink"/>
                  <w:rFonts w:ascii="Arial" w:eastAsia="Arial" w:hAnsi="Arial" w:cs="Arial"/>
                  <w:sz w:val="24"/>
                  <w:szCs w:val="24"/>
                </w:rPr>
                <w:t>10</w:t>
              </w:r>
            </w:hyperlink>
          </w:p>
        </w:tc>
      </w:tr>
      <w:tr w:rsidR="00C134B3" w:rsidRPr="00B31668" w14:paraId="14D942A9" w14:textId="77777777" w:rsidTr="09A263D4">
        <w:tc>
          <w:tcPr>
            <w:tcW w:w="9351" w:type="dxa"/>
          </w:tcPr>
          <w:p w14:paraId="30E42BAA" w14:textId="3F8C1057" w:rsidR="00C134B3" w:rsidRPr="00B31668" w:rsidRDefault="00330F29" w:rsidP="00C134B3">
            <w:pPr>
              <w:jc w:val="center"/>
              <w:rPr>
                <w:rFonts w:ascii="Arial" w:hAnsi="Arial" w:cs="Arial"/>
                <w:b/>
                <w:bCs/>
                <w:sz w:val="24"/>
                <w:szCs w:val="24"/>
              </w:rPr>
            </w:pPr>
            <w:r w:rsidRPr="00B31668">
              <w:rPr>
                <w:rFonts w:ascii="Arial" w:hAnsi="Arial" w:cs="Arial"/>
                <w:b/>
                <w:bCs/>
                <w:sz w:val="24"/>
                <w:szCs w:val="24"/>
              </w:rPr>
              <w:t>PART</w:t>
            </w:r>
            <w:r w:rsidR="00C56E01" w:rsidRPr="00B31668">
              <w:rPr>
                <w:rFonts w:ascii="Arial" w:hAnsi="Arial" w:cs="Arial"/>
                <w:b/>
                <w:bCs/>
                <w:sz w:val="24"/>
                <w:szCs w:val="24"/>
              </w:rPr>
              <w:t xml:space="preserve"> 3</w:t>
            </w:r>
          </w:p>
        </w:tc>
        <w:tc>
          <w:tcPr>
            <w:tcW w:w="1105" w:type="dxa"/>
          </w:tcPr>
          <w:p w14:paraId="3C6BF66B" w14:textId="26C1ABD7" w:rsidR="00C134B3" w:rsidRPr="00B31668" w:rsidRDefault="00C134B3" w:rsidP="006222AC">
            <w:pPr>
              <w:jc w:val="center"/>
              <w:rPr>
                <w:rFonts w:ascii="Arial" w:hAnsi="Arial" w:cs="Arial"/>
                <w:b/>
                <w:bCs/>
                <w:sz w:val="24"/>
                <w:szCs w:val="24"/>
              </w:rPr>
            </w:pPr>
          </w:p>
        </w:tc>
      </w:tr>
      <w:tr w:rsidR="00C134B3" w:rsidRPr="00B31668" w14:paraId="506CF3D5" w14:textId="77777777" w:rsidTr="09A263D4">
        <w:tc>
          <w:tcPr>
            <w:tcW w:w="9351" w:type="dxa"/>
          </w:tcPr>
          <w:p w14:paraId="3B0D2672" w14:textId="47DF087B" w:rsidR="00C134B3" w:rsidRPr="00B31668" w:rsidRDefault="00C134B3" w:rsidP="00C134B3">
            <w:pPr>
              <w:rPr>
                <w:rFonts w:ascii="Arial" w:hAnsi="Arial" w:cs="Arial"/>
                <w:sz w:val="24"/>
                <w:szCs w:val="24"/>
              </w:rPr>
            </w:pPr>
            <w:r w:rsidRPr="00B31668">
              <w:rPr>
                <w:rFonts w:ascii="Arial" w:hAnsi="Arial" w:cs="Arial"/>
                <w:sz w:val="24"/>
                <w:szCs w:val="24"/>
              </w:rPr>
              <w:t>The Application</w:t>
            </w:r>
          </w:p>
        </w:tc>
        <w:tc>
          <w:tcPr>
            <w:tcW w:w="1105" w:type="dxa"/>
          </w:tcPr>
          <w:p w14:paraId="0288AD4C" w14:textId="48771245" w:rsidR="00C134B3" w:rsidRPr="00B31668" w:rsidRDefault="00E551BA" w:rsidP="006222AC">
            <w:pPr>
              <w:jc w:val="center"/>
              <w:rPr>
                <w:rFonts w:ascii="Arial" w:hAnsi="Arial" w:cs="Arial"/>
                <w:sz w:val="24"/>
                <w:szCs w:val="24"/>
              </w:rPr>
            </w:pPr>
            <w:hyperlink w:anchor="_The_Application">
              <w:r>
                <w:rPr>
                  <w:rStyle w:val="Hyperlink"/>
                  <w:rFonts w:ascii="Arial" w:hAnsi="Arial" w:cs="Arial"/>
                  <w:sz w:val="24"/>
                  <w:szCs w:val="24"/>
                </w:rPr>
                <w:t>11</w:t>
              </w:r>
            </w:hyperlink>
          </w:p>
        </w:tc>
      </w:tr>
      <w:tr w:rsidR="000E3DFA" w:rsidRPr="00B31668" w14:paraId="165B3E9E" w14:textId="77777777" w:rsidTr="09A263D4">
        <w:tc>
          <w:tcPr>
            <w:tcW w:w="9351" w:type="dxa"/>
          </w:tcPr>
          <w:p w14:paraId="7ED30732" w14:textId="05673835" w:rsidR="000E3DFA" w:rsidRPr="00B31668" w:rsidRDefault="000E3DFA" w:rsidP="000E3DFA">
            <w:pPr>
              <w:rPr>
                <w:rFonts w:ascii="Arial" w:hAnsi="Arial" w:cs="Arial"/>
                <w:sz w:val="24"/>
                <w:szCs w:val="24"/>
              </w:rPr>
            </w:pPr>
            <w:r w:rsidRPr="00B31668">
              <w:rPr>
                <w:rFonts w:ascii="Arial" w:hAnsi="Arial" w:cs="Arial"/>
                <w:sz w:val="24"/>
                <w:szCs w:val="24"/>
              </w:rPr>
              <w:t>Application window</w:t>
            </w:r>
          </w:p>
        </w:tc>
        <w:tc>
          <w:tcPr>
            <w:tcW w:w="1105" w:type="dxa"/>
          </w:tcPr>
          <w:p w14:paraId="00C811B0" w14:textId="20749D18" w:rsidR="000E3DFA" w:rsidRPr="00B31668" w:rsidRDefault="00E551BA" w:rsidP="000E3DFA">
            <w:pPr>
              <w:jc w:val="center"/>
              <w:rPr>
                <w:rFonts w:ascii="Arial" w:hAnsi="Arial" w:cs="Arial"/>
                <w:sz w:val="24"/>
                <w:szCs w:val="24"/>
              </w:rPr>
            </w:pPr>
            <w:hyperlink w:anchor="_The_Application_1">
              <w:r>
                <w:rPr>
                  <w:rStyle w:val="Hyperlink"/>
                  <w:rFonts w:ascii="Arial" w:hAnsi="Arial" w:cs="Arial"/>
                  <w:sz w:val="24"/>
                  <w:szCs w:val="24"/>
                </w:rPr>
                <w:t>11</w:t>
              </w:r>
            </w:hyperlink>
          </w:p>
        </w:tc>
      </w:tr>
      <w:tr w:rsidR="000E3DFA" w:rsidRPr="00B31668" w14:paraId="523804FD" w14:textId="77777777" w:rsidTr="09A263D4">
        <w:tc>
          <w:tcPr>
            <w:tcW w:w="9351" w:type="dxa"/>
          </w:tcPr>
          <w:p w14:paraId="457DF749" w14:textId="23BBC0FE" w:rsidR="000E3DFA" w:rsidRPr="00B31668" w:rsidRDefault="000E3DFA" w:rsidP="000E3DFA">
            <w:pPr>
              <w:rPr>
                <w:rFonts w:ascii="Arial" w:hAnsi="Arial" w:cs="Arial"/>
                <w:sz w:val="24"/>
                <w:szCs w:val="24"/>
              </w:rPr>
            </w:pPr>
            <w:r w:rsidRPr="00B31668">
              <w:rPr>
                <w:rFonts w:ascii="Arial" w:hAnsi="Arial" w:cs="Arial"/>
                <w:sz w:val="24"/>
                <w:szCs w:val="24"/>
              </w:rPr>
              <w:t>Application Process</w:t>
            </w:r>
          </w:p>
        </w:tc>
        <w:tc>
          <w:tcPr>
            <w:tcW w:w="1105" w:type="dxa"/>
          </w:tcPr>
          <w:p w14:paraId="0C84803B" w14:textId="118C732B" w:rsidR="000E3DFA" w:rsidRPr="00B31668" w:rsidRDefault="00E551BA" w:rsidP="000E3DFA">
            <w:pPr>
              <w:jc w:val="center"/>
              <w:rPr>
                <w:rFonts w:ascii="Arial" w:hAnsi="Arial" w:cs="Arial"/>
                <w:sz w:val="24"/>
                <w:szCs w:val="24"/>
              </w:rPr>
            </w:pPr>
            <w:hyperlink w:anchor="_The_Application_Process">
              <w:r>
                <w:rPr>
                  <w:rStyle w:val="Hyperlink"/>
                  <w:rFonts w:ascii="Arial" w:hAnsi="Arial" w:cs="Arial"/>
                  <w:sz w:val="24"/>
                  <w:szCs w:val="24"/>
                </w:rPr>
                <w:t>11</w:t>
              </w:r>
            </w:hyperlink>
          </w:p>
        </w:tc>
      </w:tr>
      <w:tr w:rsidR="000E3DFA" w:rsidRPr="00B31668" w14:paraId="1F49BA22" w14:textId="77777777" w:rsidTr="09A263D4">
        <w:tc>
          <w:tcPr>
            <w:tcW w:w="9351" w:type="dxa"/>
          </w:tcPr>
          <w:p w14:paraId="4A244888" w14:textId="48D1FCE8" w:rsidR="000E3DFA" w:rsidRPr="00B31668" w:rsidRDefault="000E3DFA" w:rsidP="000E3DFA">
            <w:pPr>
              <w:rPr>
                <w:rFonts w:ascii="Arial" w:hAnsi="Arial" w:cs="Arial"/>
                <w:sz w:val="24"/>
                <w:szCs w:val="24"/>
              </w:rPr>
            </w:pPr>
            <w:r w:rsidRPr="00B31668">
              <w:rPr>
                <w:rFonts w:ascii="Arial" w:hAnsi="Arial" w:cs="Arial"/>
                <w:sz w:val="24"/>
                <w:szCs w:val="24"/>
              </w:rPr>
              <w:t>Applicants who lack mental or physical capacity</w:t>
            </w:r>
          </w:p>
        </w:tc>
        <w:tc>
          <w:tcPr>
            <w:tcW w:w="1105" w:type="dxa"/>
          </w:tcPr>
          <w:p w14:paraId="6CFF7573" w14:textId="0D3D51EE" w:rsidR="000E3DFA" w:rsidRPr="00B31668" w:rsidRDefault="00E551BA" w:rsidP="000E3DFA">
            <w:pPr>
              <w:jc w:val="center"/>
              <w:rPr>
                <w:rFonts w:ascii="Arial" w:hAnsi="Arial" w:cs="Arial"/>
                <w:sz w:val="24"/>
                <w:szCs w:val="24"/>
              </w:rPr>
            </w:pPr>
            <w:hyperlink w:anchor="_Applicants_who_lack">
              <w:r>
                <w:rPr>
                  <w:rStyle w:val="Hyperlink"/>
                  <w:rFonts w:ascii="Arial" w:hAnsi="Arial" w:cs="Arial"/>
                  <w:sz w:val="24"/>
                  <w:szCs w:val="24"/>
                </w:rPr>
                <w:t>11</w:t>
              </w:r>
            </w:hyperlink>
          </w:p>
        </w:tc>
      </w:tr>
      <w:tr w:rsidR="000E3DFA" w:rsidRPr="00B31668" w14:paraId="328E2FA7" w14:textId="77777777" w:rsidTr="09A263D4">
        <w:tc>
          <w:tcPr>
            <w:tcW w:w="9351" w:type="dxa"/>
          </w:tcPr>
          <w:p w14:paraId="604A4F14" w14:textId="690894D8" w:rsidR="000E3DFA" w:rsidRPr="00B31668" w:rsidRDefault="000E3DFA" w:rsidP="000E3DFA">
            <w:pPr>
              <w:rPr>
                <w:rFonts w:ascii="Arial" w:hAnsi="Arial" w:cs="Arial"/>
                <w:sz w:val="24"/>
                <w:szCs w:val="24"/>
              </w:rPr>
            </w:pPr>
            <w:r w:rsidRPr="00B31668">
              <w:rPr>
                <w:rFonts w:ascii="Arial" w:hAnsi="Arial" w:cs="Arial"/>
                <w:sz w:val="24"/>
                <w:szCs w:val="24"/>
              </w:rPr>
              <w:t>Applicants from terminally ill applicants</w:t>
            </w:r>
          </w:p>
        </w:tc>
        <w:tc>
          <w:tcPr>
            <w:tcW w:w="1105" w:type="dxa"/>
          </w:tcPr>
          <w:p w14:paraId="1DC891CD" w14:textId="39881D4A" w:rsidR="000E3DFA" w:rsidRPr="00B31668" w:rsidRDefault="004C0195" w:rsidP="000E3DFA">
            <w:pPr>
              <w:jc w:val="center"/>
              <w:rPr>
                <w:rFonts w:ascii="Arial" w:hAnsi="Arial" w:cs="Arial"/>
                <w:sz w:val="24"/>
                <w:szCs w:val="24"/>
              </w:rPr>
            </w:pPr>
            <w:hyperlink w:anchor="_Applications_from_Terminally">
              <w:r>
                <w:rPr>
                  <w:rStyle w:val="Hyperlink"/>
                  <w:rFonts w:ascii="Arial" w:hAnsi="Arial" w:cs="Arial"/>
                  <w:sz w:val="24"/>
                  <w:szCs w:val="24"/>
                </w:rPr>
                <w:t>11</w:t>
              </w:r>
            </w:hyperlink>
          </w:p>
        </w:tc>
      </w:tr>
      <w:tr w:rsidR="000E3DFA" w:rsidRPr="00B31668" w14:paraId="320D7DC9" w14:textId="77777777" w:rsidTr="09A263D4">
        <w:tc>
          <w:tcPr>
            <w:tcW w:w="9351" w:type="dxa"/>
          </w:tcPr>
          <w:p w14:paraId="13C6ECC4" w14:textId="46A45617" w:rsidR="000E3DFA" w:rsidRPr="00B31668" w:rsidRDefault="000E3DFA" w:rsidP="000E3DFA">
            <w:pPr>
              <w:rPr>
                <w:rFonts w:ascii="Arial" w:hAnsi="Arial" w:cs="Arial"/>
                <w:sz w:val="24"/>
                <w:szCs w:val="24"/>
              </w:rPr>
            </w:pPr>
            <w:r w:rsidRPr="00B31668">
              <w:rPr>
                <w:rFonts w:ascii="Arial" w:hAnsi="Arial" w:cs="Arial"/>
                <w:sz w:val="24"/>
                <w:szCs w:val="24"/>
              </w:rPr>
              <w:t>Applicants who die after an application has been submitted but before payment is made</w:t>
            </w:r>
          </w:p>
        </w:tc>
        <w:tc>
          <w:tcPr>
            <w:tcW w:w="1105" w:type="dxa"/>
          </w:tcPr>
          <w:p w14:paraId="5175DF89" w14:textId="1D9760A9" w:rsidR="000E3DFA" w:rsidRPr="00B31668" w:rsidRDefault="003E1DFF" w:rsidP="000E3DFA">
            <w:pPr>
              <w:jc w:val="center"/>
              <w:rPr>
                <w:rFonts w:ascii="Arial" w:hAnsi="Arial" w:cs="Arial"/>
                <w:sz w:val="24"/>
                <w:szCs w:val="24"/>
              </w:rPr>
            </w:pPr>
            <w:hyperlink w:anchor="_Applicants_who_die">
              <w:r>
                <w:rPr>
                  <w:rStyle w:val="Hyperlink"/>
                  <w:rFonts w:ascii="Arial" w:hAnsi="Arial" w:cs="Arial"/>
                  <w:sz w:val="24"/>
                  <w:szCs w:val="24"/>
                </w:rPr>
                <w:t>12</w:t>
              </w:r>
            </w:hyperlink>
          </w:p>
        </w:tc>
      </w:tr>
      <w:tr w:rsidR="00C134B3" w:rsidRPr="00B31668" w14:paraId="57C756C7" w14:textId="77777777" w:rsidTr="09A263D4">
        <w:tc>
          <w:tcPr>
            <w:tcW w:w="9351" w:type="dxa"/>
          </w:tcPr>
          <w:p w14:paraId="4A9F5AE4" w14:textId="7DA19E2A" w:rsidR="00C134B3" w:rsidRPr="00B31668" w:rsidRDefault="00C134B3" w:rsidP="00C134B3">
            <w:pPr>
              <w:rPr>
                <w:rFonts w:ascii="Arial" w:hAnsi="Arial" w:cs="Arial"/>
                <w:sz w:val="24"/>
                <w:szCs w:val="24"/>
              </w:rPr>
            </w:pPr>
            <w:r w:rsidRPr="00B31668">
              <w:rPr>
                <w:rFonts w:ascii="Arial" w:hAnsi="Arial" w:cs="Arial"/>
                <w:sz w:val="24"/>
                <w:szCs w:val="24"/>
              </w:rPr>
              <w:t>Methods to submit an application</w:t>
            </w:r>
          </w:p>
        </w:tc>
        <w:tc>
          <w:tcPr>
            <w:tcW w:w="1105" w:type="dxa"/>
          </w:tcPr>
          <w:p w14:paraId="5E6EB29F" w14:textId="78562245" w:rsidR="00C134B3" w:rsidRPr="00B31668" w:rsidRDefault="003E1DFF" w:rsidP="006222AC">
            <w:pPr>
              <w:jc w:val="center"/>
              <w:rPr>
                <w:rFonts w:ascii="Arial" w:hAnsi="Arial" w:cs="Arial"/>
                <w:sz w:val="24"/>
                <w:szCs w:val="24"/>
              </w:rPr>
            </w:pPr>
            <w:hyperlink w:anchor="_Methods_to_Submit">
              <w:r>
                <w:rPr>
                  <w:rStyle w:val="Hyperlink"/>
                  <w:rFonts w:ascii="Arial" w:hAnsi="Arial" w:cs="Arial"/>
                  <w:sz w:val="24"/>
                  <w:szCs w:val="24"/>
                </w:rPr>
                <w:t>12</w:t>
              </w:r>
            </w:hyperlink>
          </w:p>
        </w:tc>
      </w:tr>
      <w:tr w:rsidR="00C134B3" w:rsidRPr="00B31668" w14:paraId="1128CF61" w14:textId="77777777" w:rsidTr="09A263D4">
        <w:tc>
          <w:tcPr>
            <w:tcW w:w="9351" w:type="dxa"/>
          </w:tcPr>
          <w:p w14:paraId="1558E20B" w14:textId="5F27614B" w:rsidR="00C134B3" w:rsidRPr="00B31668" w:rsidRDefault="00C134B3" w:rsidP="00C134B3">
            <w:pPr>
              <w:rPr>
                <w:rFonts w:ascii="Arial" w:hAnsi="Arial" w:cs="Arial"/>
                <w:sz w:val="24"/>
                <w:szCs w:val="24"/>
              </w:rPr>
            </w:pPr>
            <w:r w:rsidRPr="00B31668">
              <w:rPr>
                <w:rFonts w:ascii="Arial" w:hAnsi="Arial" w:cs="Arial"/>
                <w:sz w:val="24"/>
                <w:szCs w:val="24"/>
              </w:rPr>
              <w:t>Guidance for completing an application</w:t>
            </w:r>
          </w:p>
        </w:tc>
        <w:tc>
          <w:tcPr>
            <w:tcW w:w="1105" w:type="dxa"/>
          </w:tcPr>
          <w:p w14:paraId="0DE479FE" w14:textId="08697A5B" w:rsidR="00C134B3" w:rsidRPr="00B31668" w:rsidRDefault="003E1DFF" w:rsidP="006222AC">
            <w:pPr>
              <w:jc w:val="center"/>
              <w:rPr>
                <w:rFonts w:ascii="Arial" w:hAnsi="Arial" w:cs="Arial"/>
                <w:sz w:val="24"/>
                <w:szCs w:val="24"/>
              </w:rPr>
            </w:pPr>
            <w:hyperlink w:anchor="_Guidance_for_Completing">
              <w:r>
                <w:rPr>
                  <w:rStyle w:val="Hyperlink"/>
                  <w:rFonts w:ascii="Arial" w:hAnsi="Arial" w:cs="Arial"/>
                  <w:sz w:val="24"/>
                  <w:szCs w:val="24"/>
                </w:rPr>
                <w:t>13</w:t>
              </w:r>
            </w:hyperlink>
          </w:p>
        </w:tc>
      </w:tr>
      <w:tr w:rsidR="00C134B3" w:rsidRPr="00B31668" w14:paraId="0CF2F915" w14:textId="77777777" w:rsidTr="09A263D4">
        <w:tc>
          <w:tcPr>
            <w:tcW w:w="9351" w:type="dxa"/>
          </w:tcPr>
          <w:p w14:paraId="03BDEA2D" w14:textId="52942A4B" w:rsidR="00C134B3" w:rsidRPr="00B31668" w:rsidRDefault="00C134B3" w:rsidP="00C134B3">
            <w:pPr>
              <w:rPr>
                <w:rFonts w:ascii="Arial" w:hAnsi="Arial" w:cs="Arial"/>
                <w:sz w:val="24"/>
                <w:szCs w:val="24"/>
              </w:rPr>
            </w:pPr>
            <w:r w:rsidRPr="00B31668">
              <w:rPr>
                <w:rFonts w:ascii="Arial" w:hAnsi="Arial" w:cs="Arial"/>
                <w:sz w:val="24"/>
                <w:szCs w:val="24"/>
              </w:rPr>
              <w:t>Supporting Information or documentation</w:t>
            </w:r>
          </w:p>
        </w:tc>
        <w:tc>
          <w:tcPr>
            <w:tcW w:w="1105" w:type="dxa"/>
          </w:tcPr>
          <w:p w14:paraId="27CD6045" w14:textId="26C385CA" w:rsidR="00C134B3" w:rsidRPr="00B31668" w:rsidRDefault="00BA6BFF" w:rsidP="006222AC">
            <w:pPr>
              <w:jc w:val="center"/>
              <w:rPr>
                <w:rFonts w:ascii="Arial" w:hAnsi="Arial" w:cs="Arial"/>
                <w:sz w:val="24"/>
                <w:szCs w:val="24"/>
              </w:rPr>
            </w:pPr>
            <w:hyperlink w:anchor="_Supporting_Information_or">
              <w:r>
                <w:rPr>
                  <w:rStyle w:val="Hyperlink"/>
                  <w:rFonts w:ascii="Arial" w:hAnsi="Arial" w:cs="Arial"/>
                  <w:sz w:val="24"/>
                  <w:szCs w:val="24"/>
                </w:rPr>
                <w:t>13</w:t>
              </w:r>
            </w:hyperlink>
          </w:p>
        </w:tc>
      </w:tr>
      <w:tr w:rsidR="000E3DFA" w:rsidRPr="00B31668" w14:paraId="2CBBD481" w14:textId="77777777" w:rsidTr="09A263D4">
        <w:tc>
          <w:tcPr>
            <w:tcW w:w="9351" w:type="dxa"/>
          </w:tcPr>
          <w:p w14:paraId="6DDF146D" w14:textId="148A32A6" w:rsidR="000E3DFA" w:rsidRPr="00B31668" w:rsidRDefault="000E3DFA" w:rsidP="000E3DFA">
            <w:pPr>
              <w:rPr>
                <w:rFonts w:ascii="Arial" w:hAnsi="Arial" w:cs="Arial"/>
                <w:sz w:val="24"/>
                <w:szCs w:val="24"/>
              </w:rPr>
            </w:pPr>
            <w:r w:rsidRPr="00B31668">
              <w:rPr>
                <w:rFonts w:ascii="Arial" w:hAnsi="Arial" w:cs="Arial"/>
                <w:sz w:val="24"/>
                <w:szCs w:val="24"/>
              </w:rPr>
              <w:t>Supporting medical evidence</w:t>
            </w:r>
          </w:p>
        </w:tc>
        <w:tc>
          <w:tcPr>
            <w:tcW w:w="1105" w:type="dxa"/>
          </w:tcPr>
          <w:p w14:paraId="221F7AEF" w14:textId="26385E4B" w:rsidR="000E3DFA" w:rsidRPr="00B31668" w:rsidRDefault="003E1DFF" w:rsidP="000E3DFA">
            <w:pPr>
              <w:jc w:val="center"/>
              <w:rPr>
                <w:rFonts w:ascii="Arial" w:hAnsi="Arial" w:cs="Arial"/>
                <w:sz w:val="24"/>
                <w:szCs w:val="24"/>
              </w:rPr>
            </w:pPr>
            <w:hyperlink w:anchor="_Supporting_Medical_Evidence">
              <w:r>
                <w:rPr>
                  <w:rStyle w:val="Hyperlink"/>
                  <w:rFonts w:ascii="Arial" w:hAnsi="Arial" w:cs="Arial"/>
                  <w:sz w:val="24"/>
                  <w:szCs w:val="24"/>
                </w:rPr>
                <w:t>14</w:t>
              </w:r>
            </w:hyperlink>
          </w:p>
        </w:tc>
      </w:tr>
      <w:tr w:rsidR="000E3DFA" w:rsidRPr="00B31668" w14:paraId="63940E3C" w14:textId="77777777" w:rsidTr="09A263D4">
        <w:tc>
          <w:tcPr>
            <w:tcW w:w="9351" w:type="dxa"/>
          </w:tcPr>
          <w:p w14:paraId="3CD41CC0" w14:textId="18004DF6" w:rsidR="000E3DFA" w:rsidRPr="00B31668" w:rsidRDefault="000E3DFA" w:rsidP="000E3DFA">
            <w:pPr>
              <w:rPr>
                <w:rFonts w:ascii="Arial" w:hAnsi="Arial" w:cs="Arial"/>
                <w:sz w:val="24"/>
                <w:szCs w:val="24"/>
              </w:rPr>
            </w:pPr>
            <w:r w:rsidRPr="00B31668">
              <w:rPr>
                <w:rFonts w:ascii="Arial" w:hAnsi="Arial" w:cs="Arial"/>
                <w:sz w:val="24"/>
                <w:szCs w:val="24"/>
              </w:rPr>
              <w:t>New or changed information</w:t>
            </w:r>
          </w:p>
        </w:tc>
        <w:tc>
          <w:tcPr>
            <w:tcW w:w="1105" w:type="dxa"/>
          </w:tcPr>
          <w:p w14:paraId="305FBAF5" w14:textId="70692668" w:rsidR="000E3DFA" w:rsidRPr="00B31668" w:rsidRDefault="003E1DFF" w:rsidP="000E3DFA">
            <w:pPr>
              <w:jc w:val="center"/>
              <w:rPr>
                <w:rFonts w:ascii="Arial" w:hAnsi="Arial" w:cs="Arial"/>
                <w:sz w:val="24"/>
                <w:szCs w:val="24"/>
              </w:rPr>
            </w:pPr>
            <w:hyperlink w:anchor="_New_or_Changed">
              <w:r>
                <w:rPr>
                  <w:rStyle w:val="Hyperlink"/>
                  <w:rFonts w:ascii="Arial" w:hAnsi="Arial" w:cs="Arial"/>
                  <w:sz w:val="24"/>
                  <w:szCs w:val="24"/>
                </w:rPr>
                <w:t>14</w:t>
              </w:r>
            </w:hyperlink>
          </w:p>
        </w:tc>
      </w:tr>
      <w:tr w:rsidR="00C134B3" w:rsidRPr="00B31668" w14:paraId="5058820F" w14:textId="77777777" w:rsidTr="09A263D4">
        <w:tc>
          <w:tcPr>
            <w:tcW w:w="9351" w:type="dxa"/>
          </w:tcPr>
          <w:p w14:paraId="41F30DB5" w14:textId="09B7BA4D" w:rsidR="00C134B3" w:rsidRPr="00B31668" w:rsidRDefault="00330F29" w:rsidP="00C134B3">
            <w:pPr>
              <w:jc w:val="center"/>
              <w:rPr>
                <w:rFonts w:ascii="Arial" w:hAnsi="Arial" w:cs="Arial"/>
                <w:b/>
                <w:bCs/>
                <w:sz w:val="24"/>
                <w:szCs w:val="24"/>
              </w:rPr>
            </w:pPr>
            <w:r w:rsidRPr="00B31668">
              <w:rPr>
                <w:rFonts w:ascii="Arial" w:hAnsi="Arial" w:cs="Arial"/>
                <w:b/>
                <w:bCs/>
                <w:sz w:val="24"/>
                <w:szCs w:val="24"/>
              </w:rPr>
              <w:t>PART</w:t>
            </w:r>
            <w:r w:rsidR="00C56E01" w:rsidRPr="00B31668">
              <w:rPr>
                <w:rFonts w:ascii="Arial" w:hAnsi="Arial" w:cs="Arial"/>
                <w:b/>
                <w:bCs/>
                <w:sz w:val="24"/>
                <w:szCs w:val="24"/>
              </w:rPr>
              <w:t xml:space="preserve"> 4</w:t>
            </w:r>
          </w:p>
        </w:tc>
        <w:tc>
          <w:tcPr>
            <w:tcW w:w="1105" w:type="dxa"/>
          </w:tcPr>
          <w:p w14:paraId="2461A08A" w14:textId="2DFD0161" w:rsidR="00C134B3" w:rsidRPr="00B31668" w:rsidRDefault="00C134B3" w:rsidP="006222AC">
            <w:pPr>
              <w:jc w:val="center"/>
              <w:rPr>
                <w:rFonts w:ascii="Arial" w:hAnsi="Arial" w:cs="Arial"/>
                <w:b/>
                <w:bCs/>
                <w:sz w:val="24"/>
                <w:szCs w:val="24"/>
              </w:rPr>
            </w:pPr>
          </w:p>
        </w:tc>
      </w:tr>
      <w:tr w:rsidR="00C134B3" w:rsidRPr="00B31668" w14:paraId="6BD97AF1" w14:textId="77777777" w:rsidTr="09A263D4">
        <w:tc>
          <w:tcPr>
            <w:tcW w:w="9351" w:type="dxa"/>
          </w:tcPr>
          <w:p w14:paraId="06BDC0F4" w14:textId="65F2361D" w:rsidR="00C134B3" w:rsidRPr="00B31668" w:rsidRDefault="00C134B3" w:rsidP="00C134B3">
            <w:pPr>
              <w:rPr>
                <w:rFonts w:ascii="Arial" w:hAnsi="Arial" w:cs="Arial"/>
                <w:sz w:val="24"/>
                <w:szCs w:val="24"/>
              </w:rPr>
            </w:pPr>
            <w:r w:rsidRPr="00B31668">
              <w:rPr>
                <w:rFonts w:ascii="Arial" w:hAnsi="Arial" w:cs="Arial"/>
                <w:sz w:val="24"/>
                <w:szCs w:val="24"/>
              </w:rPr>
              <w:t>Processing an Application</w:t>
            </w:r>
          </w:p>
        </w:tc>
        <w:tc>
          <w:tcPr>
            <w:tcW w:w="1105" w:type="dxa"/>
          </w:tcPr>
          <w:p w14:paraId="389FF728" w14:textId="1064F0E3" w:rsidR="00C134B3" w:rsidRPr="00B31668" w:rsidRDefault="00BA6BFF" w:rsidP="006222AC">
            <w:pPr>
              <w:jc w:val="center"/>
              <w:rPr>
                <w:rFonts w:ascii="Arial" w:hAnsi="Arial" w:cs="Arial"/>
                <w:sz w:val="24"/>
                <w:szCs w:val="24"/>
              </w:rPr>
            </w:pPr>
            <w:hyperlink w:anchor="_Processing_of_Applications">
              <w:r>
                <w:rPr>
                  <w:rStyle w:val="Hyperlink"/>
                  <w:rFonts w:ascii="Arial" w:hAnsi="Arial" w:cs="Arial"/>
                  <w:sz w:val="24"/>
                  <w:szCs w:val="24"/>
                </w:rPr>
                <w:t>15</w:t>
              </w:r>
            </w:hyperlink>
          </w:p>
        </w:tc>
      </w:tr>
      <w:tr w:rsidR="000E3DFA" w:rsidRPr="00B31668" w14:paraId="6C6B5BF4" w14:textId="77777777" w:rsidTr="09A263D4">
        <w:tc>
          <w:tcPr>
            <w:tcW w:w="9351" w:type="dxa"/>
          </w:tcPr>
          <w:p w14:paraId="00607DAA" w14:textId="22674D35" w:rsidR="000E3DFA" w:rsidRPr="00B31668" w:rsidRDefault="007C2AD8" w:rsidP="000E3DFA">
            <w:pPr>
              <w:rPr>
                <w:rFonts w:ascii="Arial" w:hAnsi="Arial" w:cs="Arial"/>
                <w:sz w:val="24"/>
                <w:szCs w:val="24"/>
              </w:rPr>
            </w:pPr>
            <w:r>
              <w:rPr>
                <w:rFonts w:ascii="Arial" w:hAnsi="Arial" w:cs="Arial"/>
                <w:sz w:val="24"/>
                <w:szCs w:val="24"/>
              </w:rPr>
              <w:t xml:space="preserve">LGBT DD Payment </w:t>
            </w:r>
            <w:r w:rsidR="000E3DFA" w:rsidRPr="00B31668">
              <w:rPr>
                <w:rFonts w:ascii="Arial" w:hAnsi="Arial" w:cs="Arial"/>
                <w:sz w:val="24"/>
                <w:szCs w:val="24"/>
              </w:rPr>
              <w:t xml:space="preserve">and </w:t>
            </w:r>
            <w:r>
              <w:rPr>
                <w:rFonts w:ascii="Arial" w:hAnsi="Arial" w:cs="Arial"/>
                <w:sz w:val="24"/>
                <w:szCs w:val="24"/>
              </w:rPr>
              <w:t>LGBT Impact Payment</w:t>
            </w:r>
            <w:r w:rsidR="000E3DFA" w:rsidRPr="00B31668">
              <w:rPr>
                <w:rFonts w:ascii="Arial" w:hAnsi="Arial" w:cs="Arial"/>
                <w:sz w:val="24"/>
                <w:szCs w:val="24"/>
              </w:rPr>
              <w:t xml:space="preserve"> Applications</w:t>
            </w:r>
          </w:p>
        </w:tc>
        <w:tc>
          <w:tcPr>
            <w:tcW w:w="1105" w:type="dxa"/>
          </w:tcPr>
          <w:p w14:paraId="10C18DD8" w14:textId="234FE142" w:rsidR="000E3DFA" w:rsidRPr="00B31668" w:rsidRDefault="00BA6BFF" w:rsidP="000E3DFA">
            <w:pPr>
              <w:jc w:val="center"/>
              <w:rPr>
                <w:rFonts w:ascii="Arial" w:hAnsi="Arial" w:cs="Arial"/>
                <w:sz w:val="24"/>
                <w:szCs w:val="24"/>
              </w:rPr>
            </w:pPr>
            <w:hyperlink w:anchor="_LGBT_DD_Payments">
              <w:r>
                <w:rPr>
                  <w:rStyle w:val="Hyperlink"/>
                  <w:rFonts w:ascii="Arial" w:hAnsi="Arial" w:cs="Arial"/>
                  <w:sz w:val="24"/>
                  <w:szCs w:val="24"/>
                </w:rPr>
                <w:t>15</w:t>
              </w:r>
            </w:hyperlink>
          </w:p>
        </w:tc>
      </w:tr>
      <w:tr w:rsidR="000E3DFA" w:rsidRPr="00B31668" w14:paraId="77C99772" w14:textId="77777777" w:rsidTr="09A263D4">
        <w:tc>
          <w:tcPr>
            <w:tcW w:w="9351" w:type="dxa"/>
          </w:tcPr>
          <w:p w14:paraId="6CF24F0B" w14:textId="25189DFD" w:rsidR="000E3DFA" w:rsidRPr="00B31668" w:rsidRDefault="000E3DFA" w:rsidP="000E3DFA">
            <w:pPr>
              <w:rPr>
                <w:rFonts w:ascii="Arial" w:hAnsi="Arial" w:cs="Arial"/>
                <w:sz w:val="24"/>
                <w:szCs w:val="24"/>
              </w:rPr>
            </w:pPr>
            <w:r w:rsidRPr="00B31668">
              <w:rPr>
                <w:rFonts w:ascii="Arial" w:hAnsi="Arial" w:cs="Arial"/>
                <w:sz w:val="24"/>
                <w:szCs w:val="24"/>
              </w:rPr>
              <w:t xml:space="preserve">Accepting a </w:t>
            </w:r>
            <w:r w:rsidR="007C2AD8">
              <w:rPr>
                <w:rFonts w:ascii="Arial" w:hAnsi="Arial" w:cs="Arial"/>
                <w:sz w:val="24"/>
                <w:szCs w:val="24"/>
              </w:rPr>
              <w:t>LGBT DD Payment</w:t>
            </w:r>
          </w:p>
        </w:tc>
        <w:tc>
          <w:tcPr>
            <w:tcW w:w="1105" w:type="dxa"/>
          </w:tcPr>
          <w:p w14:paraId="26CF3FA6" w14:textId="2238B02B" w:rsidR="000E3DFA" w:rsidRPr="00B31668" w:rsidRDefault="00BA6BFF" w:rsidP="000E3DFA">
            <w:pPr>
              <w:jc w:val="center"/>
              <w:rPr>
                <w:rFonts w:ascii="Arial" w:hAnsi="Arial" w:cs="Arial"/>
                <w:sz w:val="24"/>
                <w:szCs w:val="24"/>
              </w:rPr>
            </w:pPr>
            <w:hyperlink w:anchor="_Acceptance_of_a_2">
              <w:r>
                <w:rPr>
                  <w:rStyle w:val="Hyperlink"/>
                  <w:rFonts w:ascii="Arial" w:hAnsi="Arial" w:cs="Arial"/>
                  <w:sz w:val="24"/>
                  <w:szCs w:val="24"/>
                </w:rPr>
                <w:t>15</w:t>
              </w:r>
            </w:hyperlink>
          </w:p>
        </w:tc>
      </w:tr>
      <w:tr w:rsidR="000E3DFA" w:rsidRPr="00B31668" w14:paraId="76BF25A7" w14:textId="77777777" w:rsidTr="09A263D4">
        <w:tc>
          <w:tcPr>
            <w:tcW w:w="9351" w:type="dxa"/>
          </w:tcPr>
          <w:p w14:paraId="0BC3EFF2" w14:textId="03B55932" w:rsidR="000E3DFA" w:rsidRPr="00B31668" w:rsidRDefault="000E3DFA" w:rsidP="000E3DFA">
            <w:pPr>
              <w:rPr>
                <w:rFonts w:ascii="Arial" w:hAnsi="Arial" w:cs="Arial"/>
                <w:sz w:val="24"/>
                <w:szCs w:val="24"/>
              </w:rPr>
            </w:pPr>
            <w:r w:rsidRPr="00B31668">
              <w:rPr>
                <w:rFonts w:ascii="Arial" w:hAnsi="Arial" w:cs="Arial"/>
                <w:sz w:val="24"/>
                <w:szCs w:val="24"/>
              </w:rPr>
              <w:t xml:space="preserve">Accepting a </w:t>
            </w:r>
            <w:r w:rsidR="007C2AD8">
              <w:rPr>
                <w:rFonts w:ascii="Arial" w:hAnsi="Arial" w:cs="Arial"/>
                <w:sz w:val="24"/>
                <w:szCs w:val="24"/>
              </w:rPr>
              <w:t>LGBT Impact Payment</w:t>
            </w:r>
          </w:p>
        </w:tc>
        <w:tc>
          <w:tcPr>
            <w:tcW w:w="1105" w:type="dxa"/>
          </w:tcPr>
          <w:p w14:paraId="76D8D062" w14:textId="25CC6C30" w:rsidR="000E3DFA" w:rsidRPr="00B31668" w:rsidRDefault="00BA6BFF" w:rsidP="000E3DFA">
            <w:pPr>
              <w:jc w:val="center"/>
              <w:rPr>
                <w:rFonts w:ascii="Arial" w:hAnsi="Arial" w:cs="Arial"/>
                <w:sz w:val="24"/>
                <w:szCs w:val="24"/>
              </w:rPr>
            </w:pPr>
            <w:hyperlink w:anchor="_Acceptance_of_a_3">
              <w:r>
                <w:rPr>
                  <w:rStyle w:val="Hyperlink"/>
                  <w:rFonts w:ascii="Arial" w:hAnsi="Arial" w:cs="Arial"/>
                  <w:sz w:val="24"/>
                  <w:szCs w:val="24"/>
                </w:rPr>
                <w:t>15</w:t>
              </w:r>
            </w:hyperlink>
          </w:p>
        </w:tc>
      </w:tr>
      <w:tr w:rsidR="00C134B3" w:rsidRPr="00B31668" w14:paraId="6A3268EE" w14:textId="77777777" w:rsidTr="09A263D4">
        <w:tc>
          <w:tcPr>
            <w:tcW w:w="9351" w:type="dxa"/>
          </w:tcPr>
          <w:p w14:paraId="6DB38898" w14:textId="28C9F2BC" w:rsidR="00C134B3" w:rsidRPr="00B31668" w:rsidRDefault="00C134B3" w:rsidP="00C134B3">
            <w:pPr>
              <w:rPr>
                <w:rFonts w:ascii="Arial" w:hAnsi="Arial" w:cs="Arial"/>
                <w:sz w:val="24"/>
                <w:szCs w:val="24"/>
              </w:rPr>
            </w:pPr>
            <w:r w:rsidRPr="00B31668">
              <w:rPr>
                <w:rFonts w:ascii="Arial" w:hAnsi="Arial" w:cs="Arial"/>
                <w:sz w:val="24"/>
                <w:szCs w:val="24"/>
              </w:rPr>
              <w:t>The Independent Panel (</w:t>
            </w:r>
            <w:r w:rsidR="000A4AA3" w:rsidRPr="00B31668">
              <w:rPr>
                <w:rFonts w:ascii="Arial" w:hAnsi="Arial" w:cs="Arial"/>
                <w:sz w:val="24"/>
                <w:szCs w:val="24"/>
              </w:rPr>
              <w:t>IP) –</w:t>
            </w:r>
            <w:r w:rsidRPr="00B31668">
              <w:rPr>
                <w:rFonts w:ascii="Arial" w:hAnsi="Arial" w:cs="Arial"/>
                <w:sz w:val="24"/>
                <w:szCs w:val="24"/>
              </w:rPr>
              <w:t xml:space="preserve"> </w:t>
            </w:r>
            <w:r w:rsidR="007C2AD8">
              <w:rPr>
                <w:rFonts w:ascii="Arial" w:hAnsi="Arial" w:cs="Arial"/>
                <w:sz w:val="24"/>
                <w:szCs w:val="24"/>
              </w:rPr>
              <w:t>LGBT Impact Payment</w:t>
            </w:r>
          </w:p>
        </w:tc>
        <w:tc>
          <w:tcPr>
            <w:tcW w:w="1105" w:type="dxa"/>
          </w:tcPr>
          <w:p w14:paraId="1B8C2349" w14:textId="3FCDAE99" w:rsidR="00C134B3" w:rsidRPr="00B31668" w:rsidRDefault="00BF342A" w:rsidP="006222AC">
            <w:pPr>
              <w:jc w:val="center"/>
              <w:rPr>
                <w:rFonts w:ascii="Arial" w:hAnsi="Arial" w:cs="Arial"/>
                <w:sz w:val="24"/>
                <w:szCs w:val="24"/>
              </w:rPr>
            </w:pPr>
            <w:hyperlink w:anchor="_The_Independent_Panel">
              <w:r>
                <w:rPr>
                  <w:rStyle w:val="Hyperlink"/>
                  <w:rFonts w:ascii="Arial" w:hAnsi="Arial" w:cs="Arial"/>
                  <w:sz w:val="24"/>
                  <w:szCs w:val="24"/>
                </w:rPr>
                <w:t>17</w:t>
              </w:r>
            </w:hyperlink>
          </w:p>
        </w:tc>
      </w:tr>
      <w:tr w:rsidR="00C134B3" w:rsidRPr="00B31668" w14:paraId="19DF804C" w14:textId="77777777" w:rsidTr="09A263D4">
        <w:tc>
          <w:tcPr>
            <w:tcW w:w="9351" w:type="dxa"/>
          </w:tcPr>
          <w:p w14:paraId="2AF06241" w14:textId="3CA94E96" w:rsidR="00C134B3" w:rsidRPr="00B31668" w:rsidRDefault="00C134B3" w:rsidP="00C134B3">
            <w:pPr>
              <w:rPr>
                <w:rFonts w:ascii="Arial" w:hAnsi="Arial" w:cs="Arial"/>
                <w:sz w:val="24"/>
                <w:szCs w:val="24"/>
              </w:rPr>
            </w:pPr>
            <w:r w:rsidRPr="00B31668">
              <w:rPr>
                <w:rFonts w:ascii="Arial" w:hAnsi="Arial" w:cs="Arial"/>
                <w:sz w:val="24"/>
                <w:szCs w:val="24"/>
              </w:rPr>
              <w:t>Outcome Letters of Determination from the IP</w:t>
            </w:r>
          </w:p>
        </w:tc>
        <w:tc>
          <w:tcPr>
            <w:tcW w:w="1105" w:type="dxa"/>
          </w:tcPr>
          <w:p w14:paraId="62F631C0" w14:textId="33D23FBF" w:rsidR="00C134B3" w:rsidRPr="00B31668" w:rsidRDefault="00BA6BFF" w:rsidP="006222AC">
            <w:pPr>
              <w:jc w:val="center"/>
              <w:rPr>
                <w:rFonts w:ascii="Arial" w:hAnsi="Arial" w:cs="Arial"/>
                <w:sz w:val="24"/>
                <w:szCs w:val="24"/>
              </w:rPr>
            </w:pPr>
            <w:hyperlink w:anchor="_Independent_Panel_Determination">
              <w:r>
                <w:rPr>
                  <w:rStyle w:val="Hyperlink"/>
                  <w:rFonts w:ascii="Arial" w:hAnsi="Arial" w:cs="Arial"/>
                  <w:sz w:val="24"/>
                  <w:szCs w:val="24"/>
                </w:rPr>
                <w:t>16</w:t>
              </w:r>
            </w:hyperlink>
          </w:p>
        </w:tc>
      </w:tr>
      <w:tr w:rsidR="00C134B3" w:rsidRPr="00B31668" w14:paraId="6572B08F" w14:textId="77777777" w:rsidTr="09A263D4">
        <w:tc>
          <w:tcPr>
            <w:tcW w:w="9351" w:type="dxa"/>
          </w:tcPr>
          <w:p w14:paraId="73A2A6AA" w14:textId="0C4A393E" w:rsidR="00C134B3" w:rsidRPr="00B31668" w:rsidRDefault="00C134B3" w:rsidP="00C134B3">
            <w:pPr>
              <w:rPr>
                <w:rFonts w:ascii="Arial" w:hAnsi="Arial" w:cs="Arial"/>
                <w:sz w:val="24"/>
                <w:szCs w:val="24"/>
              </w:rPr>
            </w:pPr>
            <w:r w:rsidRPr="00B31668">
              <w:rPr>
                <w:rFonts w:ascii="Arial" w:hAnsi="Arial" w:cs="Arial"/>
                <w:sz w:val="24"/>
                <w:szCs w:val="24"/>
              </w:rPr>
              <w:t>Suspension Rules</w:t>
            </w:r>
          </w:p>
        </w:tc>
        <w:tc>
          <w:tcPr>
            <w:tcW w:w="1105" w:type="dxa"/>
          </w:tcPr>
          <w:p w14:paraId="41E0BAFF" w14:textId="166A143A" w:rsidR="00C134B3" w:rsidRPr="00B31668" w:rsidRDefault="00BA6BFF" w:rsidP="006222AC">
            <w:pPr>
              <w:jc w:val="center"/>
              <w:rPr>
                <w:rFonts w:ascii="Arial" w:hAnsi="Arial" w:cs="Arial"/>
                <w:sz w:val="24"/>
                <w:szCs w:val="24"/>
              </w:rPr>
            </w:pPr>
            <w:hyperlink w:anchor="_Suspension_Rules">
              <w:r>
                <w:rPr>
                  <w:rStyle w:val="Hyperlink"/>
                  <w:rFonts w:ascii="Arial" w:hAnsi="Arial" w:cs="Arial"/>
                  <w:sz w:val="24"/>
                  <w:szCs w:val="24"/>
                </w:rPr>
                <w:t>16</w:t>
              </w:r>
            </w:hyperlink>
          </w:p>
        </w:tc>
      </w:tr>
      <w:tr w:rsidR="00C134B3" w:rsidRPr="00B31668" w14:paraId="6EF29E2D" w14:textId="77777777" w:rsidTr="09A263D4">
        <w:tc>
          <w:tcPr>
            <w:tcW w:w="9351" w:type="dxa"/>
          </w:tcPr>
          <w:p w14:paraId="7BEC5BAD" w14:textId="0A3DD6ED" w:rsidR="00C134B3" w:rsidRPr="00B31668" w:rsidRDefault="00C134B3" w:rsidP="00C134B3">
            <w:pPr>
              <w:rPr>
                <w:rFonts w:ascii="Arial" w:hAnsi="Arial" w:cs="Arial"/>
                <w:sz w:val="24"/>
                <w:szCs w:val="24"/>
              </w:rPr>
            </w:pPr>
            <w:r w:rsidRPr="00B31668">
              <w:rPr>
                <w:rFonts w:ascii="Arial" w:hAnsi="Arial" w:cs="Arial"/>
                <w:sz w:val="24"/>
                <w:szCs w:val="24"/>
              </w:rPr>
              <w:t xml:space="preserve">Payment of a LGBT </w:t>
            </w:r>
            <w:r w:rsidR="007C2AD8">
              <w:rPr>
                <w:rFonts w:ascii="Arial" w:hAnsi="Arial" w:cs="Arial"/>
                <w:sz w:val="24"/>
                <w:szCs w:val="24"/>
              </w:rPr>
              <w:t xml:space="preserve">FR Payment </w:t>
            </w:r>
          </w:p>
        </w:tc>
        <w:tc>
          <w:tcPr>
            <w:tcW w:w="1105" w:type="dxa"/>
          </w:tcPr>
          <w:p w14:paraId="3585F41C" w14:textId="21F0FDB0" w:rsidR="00C134B3" w:rsidRPr="00B31668" w:rsidRDefault="00BA6BFF" w:rsidP="006222AC">
            <w:pPr>
              <w:jc w:val="center"/>
              <w:rPr>
                <w:rFonts w:ascii="Arial" w:hAnsi="Arial" w:cs="Arial"/>
                <w:sz w:val="24"/>
                <w:szCs w:val="24"/>
              </w:rPr>
            </w:pPr>
            <w:hyperlink w:anchor="_Payment_of_a">
              <w:r>
                <w:rPr>
                  <w:rStyle w:val="Hyperlink"/>
                  <w:rFonts w:ascii="Arial" w:hAnsi="Arial" w:cs="Arial"/>
                  <w:sz w:val="24"/>
                  <w:szCs w:val="24"/>
                </w:rPr>
                <w:t>17</w:t>
              </w:r>
            </w:hyperlink>
          </w:p>
        </w:tc>
      </w:tr>
      <w:tr w:rsidR="00C134B3" w:rsidRPr="00B31668" w14:paraId="448784F0" w14:textId="77777777" w:rsidTr="09A263D4">
        <w:tc>
          <w:tcPr>
            <w:tcW w:w="9351" w:type="dxa"/>
          </w:tcPr>
          <w:p w14:paraId="6E824E91" w14:textId="1ABD9BB9" w:rsidR="00C134B3" w:rsidRPr="00B31668" w:rsidRDefault="00330F29" w:rsidP="00C134B3">
            <w:pPr>
              <w:jc w:val="center"/>
              <w:rPr>
                <w:rFonts w:ascii="Arial" w:hAnsi="Arial" w:cs="Arial"/>
                <w:b/>
                <w:bCs/>
                <w:sz w:val="24"/>
                <w:szCs w:val="24"/>
              </w:rPr>
            </w:pPr>
            <w:r w:rsidRPr="00B31668">
              <w:rPr>
                <w:rFonts w:ascii="Arial" w:hAnsi="Arial" w:cs="Arial"/>
                <w:b/>
                <w:bCs/>
                <w:sz w:val="24"/>
                <w:szCs w:val="24"/>
              </w:rPr>
              <w:t>PART</w:t>
            </w:r>
            <w:r w:rsidR="00C56E01" w:rsidRPr="00B31668">
              <w:rPr>
                <w:rFonts w:ascii="Arial" w:hAnsi="Arial" w:cs="Arial"/>
                <w:b/>
                <w:bCs/>
                <w:sz w:val="24"/>
                <w:szCs w:val="24"/>
              </w:rPr>
              <w:t xml:space="preserve"> 5</w:t>
            </w:r>
          </w:p>
        </w:tc>
        <w:tc>
          <w:tcPr>
            <w:tcW w:w="1105" w:type="dxa"/>
          </w:tcPr>
          <w:p w14:paraId="180CF7B4" w14:textId="0603B37F" w:rsidR="00C134B3" w:rsidRPr="00B31668" w:rsidRDefault="00C134B3" w:rsidP="006222AC">
            <w:pPr>
              <w:jc w:val="center"/>
              <w:rPr>
                <w:rFonts w:ascii="Arial" w:hAnsi="Arial" w:cs="Arial"/>
                <w:b/>
                <w:bCs/>
                <w:sz w:val="24"/>
                <w:szCs w:val="24"/>
              </w:rPr>
            </w:pPr>
          </w:p>
        </w:tc>
      </w:tr>
      <w:tr w:rsidR="00C134B3" w:rsidRPr="00B31668" w14:paraId="78BDBF87" w14:textId="77777777" w:rsidTr="09A263D4">
        <w:tc>
          <w:tcPr>
            <w:tcW w:w="9351" w:type="dxa"/>
          </w:tcPr>
          <w:p w14:paraId="4FB4F412" w14:textId="51658A5B" w:rsidR="00C134B3" w:rsidRPr="00B31668" w:rsidRDefault="00C134B3" w:rsidP="00C134B3">
            <w:pPr>
              <w:rPr>
                <w:rFonts w:ascii="Arial" w:hAnsi="Arial" w:cs="Arial"/>
                <w:sz w:val="24"/>
                <w:szCs w:val="24"/>
              </w:rPr>
            </w:pPr>
            <w:r w:rsidRPr="00B31668">
              <w:rPr>
                <w:rFonts w:ascii="Arial" w:hAnsi="Arial" w:cs="Arial"/>
                <w:sz w:val="24"/>
                <w:szCs w:val="24"/>
              </w:rPr>
              <w:t>Appeal process</w:t>
            </w:r>
          </w:p>
        </w:tc>
        <w:tc>
          <w:tcPr>
            <w:tcW w:w="1105" w:type="dxa"/>
          </w:tcPr>
          <w:p w14:paraId="6C0436F8" w14:textId="4B0FD406" w:rsidR="00C134B3" w:rsidRPr="00B31668" w:rsidRDefault="00BA6BFF" w:rsidP="006222AC">
            <w:pPr>
              <w:jc w:val="center"/>
              <w:rPr>
                <w:rFonts w:ascii="Arial" w:hAnsi="Arial" w:cs="Arial"/>
                <w:sz w:val="24"/>
                <w:szCs w:val="24"/>
              </w:rPr>
            </w:pPr>
            <w:hyperlink w:anchor="_The_Appeal_Process">
              <w:r>
                <w:rPr>
                  <w:rStyle w:val="Hyperlink"/>
                  <w:rFonts w:ascii="Arial" w:hAnsi="Arial" w:cs="Arial"/>
                  <w:sz w:val="24"/>
                  <w:szCs w:val="24"/>
                </w:rPr>
                <w:t>19</w:t>
              </w:r>
            </w:hyperlink>
          </w:p>
        </w:tc>
      </w:tr>
      <w:tr w:rsidR="00C134B3" w:rsidRPr="00B31668" w14:paraId="77B09103" w14:textId="77777777" w:rsidTr="09A263D4">
        <w:tc>
          <w:tcPr>
            <w:tcW w:w="9351" w:type="dxa"/>
          </w:tcPr>
          <w:p w14:paraId="22698C90" w14:textId="2A139447" w:rsidR="00C134B3" w:rsidRPr="00B31668" w:rsidRDefault="00C134B3" w:rsidP="00C134B3">
            <w:pPr>
              <w:rPr>
                <w:rFonts w:ascii="Arial" w:hAnsi="Arial" w:cs="Arial"/>
                <w:sz w:val="24"/>
                <w:szCs w:val="24"/>
              </w:rPr>
            </w:pPr>
            <w:r w:rsidRPr="00B31668">
              <w:rPr>
                <w:rFonts w:ascii="Arial" w:hAnsi="Arial" w:cs="Arial"/>
                <w:sz w:val="24"/>
                <w:szCs w:val="24"/>
              </w:rPr>
              <w:t>Withdrawal of an Appeal Request</w:t>
            </w:r>
          </w:p>
        </w:tc>
        <w:tc>
          <w:tcPr>
            <w:tcW w:w="1105" w:type="dxa"/>
          </w:tcPr>
          <w:p w14:paraId="46424728" w14:textId="4369FF57" w:rsidR="00C134B3" w:rsidRPr="00B31668" w:rsidRDefault="00BA6BFF" w:rsidP="006222AC">
            <w:pPr>
              <w:jc w:val="center"/>
              <w:rPr>
                <w:rFonts w:ascii="Arial" w:hAnsi="Arial" w:cs="Arial"/>
                <w:sz w:val="24"/>
                <w:szCs w:val="24"/>
              </w:rPr>
            </w:pPr>
            <w:hyperlink w:anchor="_Withdrawal_of_an_2">
              <w:r>
                <w:rPr>
                  <w:rStyle w:val="Hyperlink"/>
                  <w:rFonts w:ascii="Arial" w:hAnsi="Arial" w:cs="Arial"/>
                  <w:sz w:val="24"/>
                  <w:szCs w:val="24"/>
                </w:rPr>
                <w:t>21</w:t>
              </w:r>
            </w:hyperlink>
          </w:p>
        </w:tc>
      </w:tr>
      <w:tr w:rsidR="00C134B3" w:rsidRPr="00B31668" w14:paraId="30F01E0E" w14:textId="77777777" w:rsidTr="09A263D4">
        <w:tc>
          <w:tcPr>
            <w:tcW w:w="9351" w:type="dxa"/>
          </w:tcPr>
          <w:p w14:paraId="02FD34BF" w14:textId="1AEF1A6F" w:rsidR="00C134B3" w:rsidRPr="00B31668" w:rsidRDefault="00330F29" w:rsidP="00C134B3">
            <w:pPr>
              <w:jc w:val="center"/>
              <w:rPr>
                <w:rFonts w:ascii="Arial" w:hAnsi="Arial" w:cs="Arial"/>
                <w:b/>
                <w:bCs/>
                <w:sz w:val="24"/>
                <w:szCs w:val="24"/>
              </w:rPr>
            </w:pPr>
            <w:r w:rsidRPr="00B31668">
              <w:rPr>
                <w:rFonts w:ascii="Arial" w:hAnsi="Arial" w:cs="Arial"/>
                <w:b/>
                <w:bCs/>
                <w:sz w:val="24"/>
                <w:szCs w:val="24"/>
              </w:rPr>
              <w:lastRenderedPageBreak/>
              <w:t>PART</w:t>
            </w:r>
            <w:r w:rsidR="00C56E01" w:rsidRPr="00B31668">
              <w:rPr>
                <w:rFonts w:ascii="Arial" w:hAnsi="Arial" w:cs="Arial"/>
                <w:b/>
                <w:bCs/>
                <w:sz w:val="24"/>
                <w:szCs w:val="24"/>
              </w:rPr>
              <w:t xml:space="preserve"> 6</w:t>
            </w:r>
          </w:p>
        </w:tc>
        <w:tc>
          <w:tcPr>
            <w:tcW w:w="1105" w:type="dxa"/>
          </w:tcPr>
          <w:p w14:paraId="46DD4014" w14:textId="04519B29" w:rsidR="00C134B3" w:rsidRPr="00B31668" w:rsidRDefault="00C134B3" w:rsidP="006222AC">
            <w:pPr>
              <w:jc w:val="center"/>
              <w:rPr>
                <w:rFonts w:ascii="Arial" w:hAnsi="Arial" w:cs="Arial"/>
                <w:b/>
                <w:bCs/>
                <w:sz w:val="24"/>
                <w:szCs w:val="24"/>
              </w:rPr>
            </w:pPr>
          </w:p>
        </w:tc>
      </w:tr>
      <w:tr w:rsidR="00C134B3" w:rsidRPr="00B31668" w14:paraId="4772D4FC" w14:textId="77777777" w:rsidTr="09A263D4">
        <w:tc>
          <w:tcPr>
            <w:tcW w:w="9351" w:type="dxa"/>
          </w:tcPr>
          <w:p w14:paraId="4313044E" w14:textId="5E3084AE" w:rsidR="00C134B3" w:rsidRPr="00B31668" w:rsidRDefault="00C134B3" w:rsidP="00C134B3">
            <w:pPr>
              <w:rPr>
                <w:rFonts w:ascii="Arial" w:hAnsi="Arial" w:cs="Arial"/>
                <w:sz w:val="24"/>
                <w:szCs w:val="24"/>
              </w:rPr>
            </w:pPr>
            <w:r w:rsidRPr="00B31668">
              <w:rPr>
                <w:rFonts w:ascii="Arial" w:hAnsi="Arial" w:cs="Arial"/>
                <w:sz w:val="24"/>
                <w:szCs w:val="24"/>
              </w:rPr>
              <w:t>Governance and Additional Scheme Rules</w:t>
            </w:r>
          </w:p>
        </w:tc>
        <w:tc>
          <w:tcPr>
            <w:tcW w:w="1105" w:type="dxa"/>
          </w:tcPr>
          <w:p w14:paraId="4B98FEC6" w14:textId="053EFF92" w:rsidR="00C134B3" w:rsidRPr="00B31668" w:rsidRDefault="00BA6BFF" w:rsidP="006222AC">
            <w:pPr>
              <w:jc w:val="center"/>
              <w:rPr>
                <w:rFonts w:ascii="Arial" w:hAnsi="Arial" w:cs="Arial"/>
                <w:sz w:val="24"/>
                <w:szCs w:val="24"/>
              </w:rPr>
            </w:pPr>
            <w:hyperlink w:anchor="_Governance_and_Additional">
              <w:r>
                <w:rPr>
                  <w:rStyle w:val="Hyperlink"/>
                  <w:rFonts w:ascii="Arial" w:hAnsi="Arial" w:cs="Arial"/>
                  <w:sz w:val="24"/>
                  <w:szCs w:val="24"/>
                </w:rPr>
                <w:t>23</w:t>
              </w:r>
            </w:hyperlink>
          </w:p>
        </w:tc>
      </w:tr>
      <w:tr w:rsidR="0024200B" w:rsidRPr="00B31668" w14:paraId="2FA6A764" w14:textId="77777777" w:rsidTr="09A263D4">
        <w:tc>
          <w:tcPr>
            <w:tcW w:w="9351" w:type="dxa"/>
          </w:tcPr>
          <w:p w14:paraId="1B61A655" w14:textId="452B611D" w:rsidR="0024200B" w:rsidRPr="00B31668" w:rsidRDefault="0024200B" w:rsidP="0024200B">
            <w:pPr>
              <w:rPr>
                <w:rFonts w:ascii="Arial" w:hAnsi="Arial" w:cs="Arial"/>
                <w:sz w:val="24"/>
                <w:szCs w:val="24"/>
              </w:rPr>
            </w:pPr>
            <w:r w:rsidRPr="00B31668">
              <w:rPr>
                <w:rFonts w:ascii="Arial" w:hAnsi="Arial" w:cs="Arial"/>
                <w:sz w:val="24"/>
                <w:szCs w:val="24"/>
              </w:rPr>
              <w:t>Governance Process</w:t>
            </w:r>
          </w:p>
        </w:tc>
        <w:tc>
          <w:tcPr>
            <w:tcW w:w="1105" w:type="dxa"/>
          </w:tcPr>
          <w:p w14:paraId="0C36DC1B" w14:textId="157B56BF" w:rsidR="0024200B" w:rsidRPr="00B31668" w:rsidRDefault="00D44026" w:rsidP="0024200B">
            <w:pPr>
              <w:jc w:val="center"/>
              <w:rPr>
                <w:rFonts w:ascii="Arial" w:hAnsi="Arial" w:cs="Arial"/>
                <w:sz w:val="24"/>
                <w:szCs w:val="24"/>
              </w:rPr>
            </w:pPr>
            <w:hyperlink w:anchor="_Governance_Process._The">
              <w:r>
                <w:rPr>
                  <w:rStyle w:val="Hyperlink"/>
                  <w:rFonts w:ascii="Arial" w:hAnsi="Arial" w:cs="Arial"/>
                  <w:sz w:val="24"/>
                  <w:szCs w:val="24"/>
                </w:rPr>
                <w:t>23</w:t>
              </w:r>
            </w:hyperlink>
          </w:p>
        </w:tc>
      </w:tr>
      <w:tr w:rsidR="0024200B" w:rsidRPr="00B31668" w14:paraId="66FB0A57" w14:textId="77777777" w:rsidTr="09A263D4">
        <w:tc>
          <w:tcPr>
            <w:tcW w:w="9351" w:type="dxa"/>
          </w:tcPr>
          <w:p w14:paraId="2344C51C" w14:textId="0A3B177B" w:rsidR="0024200B" w:rsidRPr="00B31668" w:rsidRDefault="0024200B" w:rsidP="0024200B">
            <w:pPr>
              <w:rPr>
                <w:rFonts w:ascii="Arial" w:hAnsi="Arial" w:cs="Arial"/>
                <w:sz w:val="24"/>
                <w:szCs w:val="24"/>
              </w:rPr>
            </w:pPr>
            <w:r w:rsidRPr="00B31668">
              <w:rPr>
                <w:rFonts w:ascii="Arial" w:hAnsi="Arial" w:cs="Arial"/>
                <w:sz w:val="24"/>
                <w:szCs w:val="24"/>
              </w:rPr>
              <w:t xml:space="preserve">Prior Claims Against the </w:t>
            </w:r>
            <w:r w:rsidR="00916B57">
              <w:rPr>
                <w:rFonts w:ascii="Arial" w:hAnsi="Arial" w:cs="Arial"/>
                <w:sz w:val="24"/>
                <w:szCs w:val="24"/>
              </w:rPr>
              <w:t>Ministry of Defence (</w:t>
            </w:r>
            <w:r w:rsidRPr="00B31668">
              <w:rPr>
                <w:rFonts w:ascii="Arial" w:hAnsi="Arial" w:cs="Arial"/>
                <w:sz w:val="24"/>
                <w:szCs w:val="24"/>
              </w:rPr>
              <w:t>MOD</w:t>
            </w:r>
            <w:r w:rsidR="00916B57">
              <w:rPr>
                <w:rFonts w:ascii="Arial" w:hAnsi="Arial" w:cs="Arial"/>
                <w:sz w:val="24"/>
                <w:szCs w:val="24"/>
              </w:rPr>
              <w:t>)</w:t>
            </w:r>
          </w:p>
        </w:tc>
        <w:tc>
          <w:tcPr>
            <w:tcW w:w="1105" w:type="dxa"/>
          </w:tcPr>
          <w:p w14:paraId="204A8C74" w14:textId="5765AA7D" w:rsidR="0024200B" w:rsidRPr="00B31668" w:rsidRDefault="008F44AF" w:rsidP="0024200B">
            <w:pPr>
              <w:jc w:val="center"/>
              <w:rPr>
                <w:rFonts w:ascii="Arial" w:hAnsi="Arial" w:cs="Arial"/>
                <w:sz w:val="24"/>
                <w:szCs w:val="24"/>
              </w:rPr>
            </w:pPr>
            <w:hyperlink w:anchor="_Prior_Claims_against">
              <w:r>
                <w:rPr>
                  <w:rStyle w:val="Hyperlink"/>
                  <w:rFonts w:ascii="Arial" w:hAnsi="Arial" w:cs="Arial"/>
                  <w:sz w:val="24"/>
                  <w:szCs w:val="24"/>
                </w:rPr>
                <w:t>23</w:t>
              </w:r>
            </w:hyperlink>
          </w:p>
        </w:tc>
      </w:tr>
      <w:tr w:rsidR="0024200B" w:rsidRPr="00B31668" w14:paraId="3370C69A" w14:textId="77777777" w:rsidTr="09A263D4">
        <w:tc>
          <w:tcPr>
            <w:tcW w:w="9351" w:type="dxa"/>
          </w:tcPr>
          <w:p w14:paraId="47C8A165" w14:textId="6A3338E7" w:rsidR="0024200B" w:rsidRPr="00B31668" w:rsidRDefault="0024200B" w:rsidP="0024200B">
            <w:pPr>
              <w:rPr>
                <w:rFonts w:ascii="Arial" w:hAnsi="Arial" w:cs="Arial"/>
                <w:sz w:val="24"/>
                <w:szCs w:val="24"/>
              </w:rPr>
            </w:pPr>
            <w:r w:rsidRPr="00B31668">
              <w:rPr>
                <w:rFonts w:ascii="Arial" w:hAnsi="Arial" w:cs="Arial"/>
                <w:sz w:val="24"/>
                <w:szCs w:val="24"/>
              </w:rPr>
              <w:t>Criminality</w:t>
            </w:r>
          </w:p>
        </w:tc>
        <w:tc>
          <w:tcPr>
            <w:tcW w:w="1105" w:type="dxa"/>
          </w:tcPr>
          <w:p w14:paraId="76E467D8" w14:textId="7AEA67AC" w:rsidR="0024200B" w:rsidRPr="00B31668" w:rsidRDefault="008F44AF" w:rsidP="0024200B">
            <w:pPr>
              <w:jc w:val="center"/>
              <w:rPr>
                <w:rFonts w:ascii="Arial" w:hAnsi="Arial" w:cs="Arial"/>
                <w:sz w:val="24"/>
                <w:szCs w:val="24"/>
              </w:rPr>
            </w:pPr>
            <w:hyperlink w:anchor="_Criminality._The_LGBT">
              <w:r>
                <w:rPr>
                  <w:rStyle w:val="Hyperlink"/>
                  <w:rFonts w:ascii="Arial" w:hAnsi="Arial" w:cs="Arial"/>
                  <w:sz w:val="24"/>
                  <w:szCs w:val="24"/>
                </w:rPr>
                <w:t>24</w:t>
              </w:r>
            </w:hyperlink>
          </w:p>
        </w:tc>
      </w:tr>
      <w:tr w:rsidR="00C134B3" w:rsidRPr="00B31668" w14:paraId="1307876E" w14:textId="77777777" w:rsidTr="09A263D4">
        <w:tc>
          <w:tcPr>
            <w:tcW w:w="9351" w:type="dxa"/>
          </w:tcPr>
          <w:p w14:paraId="087FC29D" w14:textId="0009A274" w:rsidR="00C134B3" w:rsidRPr="00B31668" w:rsidRDefault="00C134B3" w:rsidP="00C134B3">
            <w:pPr>
              <w:rPr>
                <w:rFonts w:ascii="Arial" w:hAnsi="Arial" w:cs="Arial"/>
                <w:sz w:val="24"/>
                <w:szCs w:val="24"/>
              </w:rPr>
            </w:pPr>
            <w:r w:rsidRPr="00B31668">
              <w:rPr>
                <w:rFonts w:ascii="Arial" w:hAnsi="Arial" w:cs="Arial"/>
                <w:sz w:val="24"/>
                <w:szCs w:val="24"/>
              </w:rPr>
              <w:t xml:space="preserve">Grounds for Reducing or Declining to make an LGBT </w:t>
            </w:r>
            <w:r w:rsidR="00E04EE7" w:rsidRPr="00B31668">
              <w:rPr>
                <w:rFonts w:ascii="Arial" w:hAnsi="Arial" w:cs="Arial"/>
                <w:sz w:val="24"/>
                <w:szCs w:val="24"/>
              </w:rPr>
              <w:t>FR Scheme</w:t>
            </w:r>
            <w:r w:rsidRPr="00B31668">
              <w:rPr>
                <w:rFonts w:ascii="Arial" w:hAnsi="Arial" w:cs="Arial"/>
                <w:sz w:val="24"/>
                <w:szCs w:val="24"/>
              </w:rPr>
              <w:t xml:space="preserve"> payment</w:t>
            </w:r>
          </w:p>
        </w:tc>
        <w:tc>
          <w:tcPr>
            <w:tcW w:w="1105" w:type="dxa"/>
          </w:tcPr>
          <w:p w14:paraId="2859AB26" w14:textId="5FEBB325" w:rsidR="00C134B3" w:rsidRPr="00B31668" w:rsidRDefault="008F44AF" w:rsidP="006222AC">
            <w:pPr>
              <w:jc w:val="center"/>
              <w:rPr>
                <w:rFonts w:ascii="Arial" w:hAnsi="Arial" w:cs="Arial"/>
                <w:sz w:val="24"/>
                <w:szCs w:val="24"/>
              </w:rPr>
            </w:pPr>
            <w:hyperlink w:anchor="_Grounds_for_Reducing">
              <w:r>
                <w:rPr>
                  <w:rStyle w:val="Hyperlink"/>
                  <w:rFonts w:ascii="Arial" w:hAnsi="Arial" w:cs="Arial"/>
                  <w:sz w:val="24"/>
                  <w:szCs w:val="24"/>
                </w:rPr>
                <w:t>24</w:t>
              </w:r>
            </w:hyperlink>
          </w:p>
        </w:tc>
      </w:tr>
      <w:tr w:rsidR="00C134B3" w:rsidRPr="00B31668" w14:paraId="06883987" w14:textId="77777777" w:rsidTr="09A263D4">
        <w:tc>
          <w:tcPr>
            <w:tcW w:w="9351" w:type="dxa"/>
          </w:tcPr>
          <w:p w14:paraId="22E34A66" w14:textId="6A9B9AE6" w:rsidR="00C134B3" w:rsidRPr="00B31668" w:rsidRDefault="00C134B3" w:rsidP="00C134B3">
            <w:pPr>
              <w:rPr>
                <w:rFonts w:ascii="Arial" w:hAnsi="Arial" w:cs="Arial"/>
                <w:sz w:val="24"/>
                <w:szCs w:val="24"/>
              </w:rPr>
            </w:pPr>
            <w:r w:rsidRPr="00B31668">
              <w:rPr>
                <w:rFonts w:ascii="Arial" w:hAnsi="Arial" w:cs="Arial"/>
                <w:sz w:val="24"/>
                <w:szCs w:val="24"/>
              </w:rPr>
              <w:t>Postage Costs</w:t>
            </w:r>
          </w:p>
        </w:tc>
        <w:tc>
          <w:tcPr>
            <w:tcW w:w="1105" w:type="dxa"/>
          </w:tcPr>
          <w:p w14:paraId="04A9F0D1" w14:textId="51B40D89" w:rsidR="00C134B3" w:rsidRPr="00B31668" w:rsidRDefault="008F44AF" w:rsidP="006222AC">
            <w:pPr>
              <w:jc w:val="center"/>
              <w:rPr>
                <w:rFonts w:ascii="Arial" w:hAnsi="Arial" w:cs="Arial"/>
                <w:sz w:val="24"/>
                <w:szCs w:val="24"/>
              </w:rPr>
            </w:pPr>
            <w:hyperlink w:anchor="_Postage_Costs._The">
              <w:r>
                <w:rPr>
                  <w:rStyle w:val="Hyperlink"/>
                  <w:rFonts w:ascii="Arial" w:hAnsi="Arial" w:cs="Arial"/>
                  <w:sz w:val="24"/>
                  <w:szCs w:val="24"/>
                </w:rPr>
                <w:t>24</w:t>
              </w:r>
            </w:hyperlink>
          </w:p>
        </w:tc>
      </w:tr>
      <w:tr w:rsidR="001A48EA" w:rsidRPr="00B31668" w14:paraId="6DD8F9C3" w14:textId="77777777" w:rsidTr="09A263D4">
        <w:tc>
          <w:tcPr>
            <w:tcW w:w="9351" w:type="dxa"/>
          </w:tcPr>
          <w:p w14:paraId="33139AFA" w14:textId="5C8C0839" w:rsidR="001A48EA" w:rsidRPr="00B31668" w:rsidRDefault="003D5B3E">
            <w:pPr>
              <w:rPr>
                <w:rFonts w:ascii="Arial" w:hAnsi="Arial" w:cs="Arial"/>
                <w:sz w:val="24"/>
                <w:szCs w:val="24"/>
              </w:rPr>
            </w:pPr>
            <w:r w:rsidRPr="00B31668">
              <w:rPr>
                <w:rFonts w:ascii="Arial" w:hAnsi="Arial" w:cs="Arial"/>
                <w:sz w:val="24"/>
                <w:szCs w:val="24"/>
              </w:rPr>
              <w:t>Withdrawal of an application</w:t>
            </w:r>
          </w:p>
        </w:tc>
        <w:tc>
          <w:tcPr>
            <w:tcW w:w="1105" w:type="dxa"/>
          </w:tcPr>
          <w:p w14:paraId="122D45BC" w14:textId="4918EF7F" w:rsidR="001A48EA" w:rsidRPr="00B31668" w:rsidRDefault="008F44AF" w:rsidP="006222AC">
            <w:pPr>
              <w:jc w:val="center"/>
              <w:rPr>
                <w:rFonts w:ascii="Arial" w:hAnsi="Arial" w:cs="Arial"/>
                <w:sz w:val="24"/>
                <w:szCs w:val="24"/>
              </w:rPr>
            </w:pPr>
            <w:hyperlink w:anchor="_Withdrawal_of_an_3">
              <w:r>
                <w:rPr>
                  <w:rStyle w:val="Hyperlink"/>
                  <w:rFonts w:ascii="Arial" w:hAnsi="Arial" w:cs="Arial"/>
                  <w:sz w:val="24"/>
                  <w:szCs w:val="24"/>
                </w:rPr>
                <w:t>24</w:t>
              </w:r>
            </w:hyperlink>
          </w:p>
        </w:tc>
      </w:tr>
      <w:tr w:rsidR="005563E0" w:rsidRPr="00B31668" w14:paraId="799B419B" w14:textId="77777777" w:rsidTr="09A263D4">
        <w:tc>
          <w:tcPr>
            <w:tcW w:w="9351" w:type="dxa"/>
          </w:tcPr>
          <w:p w14:paraId="1E03CF25" w14:textId="59DAC020" w:rsidR="005563E0" w:rsidRPr="00B31668" w:rsidRDefault="003D5B3E">
            <w:pPr>
              <w:rPr>
                <w:rFonts w:ascii="Arial" w:hAnsi="Arial" w:cs="Arial"/>
                <w:sz w:val="24"/>
                <w:szCs w:val="24"/>
              </w:rPr>
            </w:pPr>
            <w:r w:rsidRPr="00B31668">
              <w:rPr>
                <w:rFonts w:ascii="Arial" w:hAnsi="Arial" w:cs="Arial"/>
                <w:sz w:val="24"/>
                <w:szCs w:val="24"/>
              </w:rPr>
              <w:t xml:space="preserve">Fraud and Recording a decision to reduce or decline to make a </w:t>
            </w:r>
            <w:r w:rsidR="00E04EE7" w:rsidRPr="00B31668">
              <w:rPr>
                <w:rFonts w:ascii="Arial" w:hAnsi="Arial" w:cs="Arial"/>
                <w:sz w:val="24"/>
                <w:szCs w:val="24"/>
              </w:rPr>
              <w:t>FR</w:t>
            </w:r>
          </w:p>
        </w:tc>
        <w:tc>
          <w:tcPr>
            <w:tcW w:w="1105" w:type="dxa"/>
          </w:tcPr>
          <w:p w14:paraId="132E7DC2" w14:textId="4BF3DB84" w:rsidR="005563E0" w:rsidRPr="00B31668" w:rsidRDefault="008F44AF" w:rsidP="006222AC">
            <w:pPr>
              <w:jc w:val="center"/>
              <w:rPr>
                <w:rFonts w:ascii="Arial" w:hAnsi="Arial" w:cs="Arial"/>
                <w:sz w:val="24"/>
                <w:szCs w:val="24"/>
              </w:rPr>
            </w:pPr>
            <w:hyperlink w:anchor="_Fraud_and_recording">
              <w:r>
                <w:rPr>
                  <w:rStyle w:val="Hyperlink"/>
                  <w:rFonts w:ascii="Arial" w:hAnsi="Arial" w:cs="Arial"/>
                  <w:sz w:val="24"/>
                  <w:szCs w:val="24"/>
                </w:rPr>
                <w:t>25</w:t>
              </w:r>
            </w:hyperlink>
          </w:p>
        </w:tc>
      </w:tr>
      <w:tr w:rsidR="002A0516" w:rsidRPr="00B31668" w14:paraId="3782F596" w14:textId="77777777" w:rsidTr="09A263D4">
        <w:tc>
          <w:tcPr>
            <w:tcW w:w="9351" w:type="dxa"/>
          </w:tcPr>
          <w:p w14:paraId="71D8217C" w14:textId="6A7B1549" w:rsidR="002A0516" w:rsidRPr="00B31668" w:rsidRDefault="002A0516">
            <w:pPr>
              <w:rPr>
                <w:rFonts w:ascii="Arial" w:hAnsi="Arial" w:cs="Arial"/>
                <w:sz w:val="24"/>
                <w:szCs w:val="24"/>
              </w:rPr>
            </w:pPr>
            <w:r w:rsidRPr="00B31668">
              <w:rPr>
                <w:rFonts w:ascii="Arial" w:hAnsi="Arial" w:cs="Arial"/>
                <w:sz w:val="24"/>
                <w:szCs w:val="24"/>
              </w:rPr>
              <w:t xml:space="preserve">Repayment of a </w:t>
            </w:r>
            <w:r w:rsidR="00E04EE7" w:rsidRPr="00B31668">
              <w:rPr>
                <w:rFonts w:ascii="Arial" w:hAnsi="Arial" w:cs="Arial"/>
                <w:sz w:val="24"/>
                <w:szCs w:val="24"/>
              </w:rPr>
              <w:t>FR</w:t>
            </w:r>
            <w:r w:rsidRPr="00B31668">
              <w:rPr>
                <w:rFonts w:ascii="Arial" w:hAnsi="Arial" w:cs="Arial"/>
                <w:sz w:val="24"/>
                <w:szCs w:val="24"/>
              </w:rPr>
              <w:t xml:space="preserve"> payment</w:t>
            </w:r>
            <w:r w:rsidR="007C2AD8">
              <w:rPr>
                <w:rFonts w:ascii="Arial" w:hAnsi="Arial" w:cs="Arial"/>
                <w:sz w:val="24"/>
                <w:szCs w:val="24"/>
              </w:rPr>
              <w:t xml:space="preserve"> </w:t>
            </w:r>
          </w:p>
        </w:tc>
        <w:tc>
          <w:tcPr>
            <w:tcW w:w="1105" w:type="dxa"/>
          </w:tcPr>
          <w:p w14:paraId="0B8990C1" w14:textId="2A1AEC9E" w:rsidR="002A0516" w:rsidRPr="00B31668" w:rsidRDefault="008F44AF" w:rsidP="006222AC">
            <w:pPr>
              <w:jc w:val="center"/>
              <w:rPr>
                <w:rFonts w:ascii="Arial" w:hAnsi="Arial" w:cs="Arial"/>
                <w:sz w:val="24"/>
                <w:szCs w:val="24"/>
              </w:rPr>
            </w:pPr>
            <w:hyperlink w:anchor="_Repayment_of_a">
              <w:r>
                <w:rPr>
                  <w:rStyle w:val="Hyperlink"/>
                  <w:rFonts w:ascii="Arial" w:hAnsi="Arial" w:cs="Arial"/>
                  <w:sz w:val="24"/>
                  <w:szCs w:val="24"/>
                </w:rPr>
                <w:t>25</w:t>
              </w:r>
            </w:hyperlink>
          </w:p>
        </w:tc>
      </w:tr>
      <w:tr w:rsidR="002A0516" w:rsidRPr="00B31668" w14:paraId="4C37F1C5" w14:textId="77777777" w:rsidTr="09A263D4">
        <w:tc>
          <w:tcPr>
            <w:tcW w:w="9351" w:type="dxa"/>
          </w:tcPr>
          <w:p w14:paraId="36143B2F" w14:textId="10857ADC" w:rsidR="002A0516" w:rsidRPr="00B31668" w:rsidRDefault="002A0516">
            <w:pPr>
              <w:rPr>
                <w:rFonts w:ascii="Arial" w:hAnsi="Arial" w:cs="Arial"/>
                <w:sz w:val="24"/>
                <w:szCs w:val="24"/>
              </w:rPr>
            </w:pPr>
            <w:r w:rsidRPr="00B31668">
              <w:rPr>
                <w:rFonts w:ascii="Arial" w:hAnsi="Arial" w:cs="Arial"/>
                <w:sz w:val="24"/>
                <w:szCs w:val="24"/>
              </w:rPr>
              <w:t>Data policy</w:t>
            </w:r>
          </w:p>
        </w:tc>
        <w:tc>
          <w:tcPr>
            <w:tcW w:w="1105" w:type="dxa"/>
          </w:tcPr>
          <w:p w14:paraId="412F3CB0" w14:textId="5E64CA93" w:rsidR="002A0516" w:rsidRPr="00B31668" w:rsidRDefault="008F44AF" w:rsidP="006222AC">
            <w:pPr>
              <w:jc w:val="center"/>
              <w:rPr>
                <w:rFonts w:ascii="Arial" w:hAnsi="Arial" w:cs="Arial"/>
                <w:sz w:val="24"/>
                <w:szCs w:val="24"/>
              </w:rPr>
            </w:pPr>
            <w:hyperlink w:anchor="_Data_Policy._The">
              <w:r>
                <w:rPr>
                  <w:rStyle w:val="Hyperlink"/>
                  <w:rFonts w:ascii="Arial" w:hAnsi="Arial" w:cs="Arial"/>
                  <w:sz w:val="24"/>
                  <w:szCs w:val="24"/>
                </w:rPr>
                <w:t>25</w:t>
              </w:r>
            </w:hyperlink>
          </w:p>
        </w:tc>
      </w:tr>
    </w:tbl>
    <w:p w14:paraId="061ADE9B" w14:textId="77777777" w:rsidR="009D5A56" w:rsidRDefault="009D5A56" w:rsidP="009D5A56">
      <w:pPr>
        <w:rPr>
          <w:rFonts w:ascii="Arial" w:hAnsi="Arial" w:cs="Arial"/>
        </w:rPr>
      </w:pPr>
    </w:p>
    <w:p w14:paraId="3D7CA494" w14:textId="2E37BD67" w:rsidR="00815A73" w:rsidRPr="00B31668" w:rsidRDefault="00815A73" w:rsidP="009D5A56">
      <w:pPr>
        <w:rPr>
          <w:rFonts w:ascii="Arial" w:hAnsi="Arial" w:cs="Arial"/>
          <w:b/>
          <w:bCs/>
          <w:sz w:val="24"/>
          <w:szCs w:val="24"/>
        </w:rPr>
      </w:pPr>
      <w:r w:rsidRPr="00B31668">
        <w:rPr>
          <w:rFonts w:ascii="Arial" w:hAnsi="Arial" w:cs="Arial"/>
          <w:b/>
          <w:bCs/>
          <w:sz w:val="24"/>
          <w:szCs w:val="24"/>
        </w:rPr>
        <w:t>Annexes</w:t>
      </w:r>
    </w:p>
    <w:p w14:paraId="77B3FA46" w14:textId="2B9D9082" w:rsidR="00E77FA7" w:rsidRPr="00B31668" w:rsidRDefault="00E77FA7" w:rsidP="00717289">
      <w:pPr>
        <w:rPr>
          <w:rFonts w:ascii="Arial" w:hAnsi="Arial" w:cs="Arial"/>
          <w:sz w:val="24"/>
          <w:szCs w:val="24"/>
        </w:rPr>
      </w:pPr>
      <w:hyperlink w:anchor="_Annex_A">
        <w:r w:rsidRPr="771AB9EC">
          <w:rPr>
            <w:rStyle w:val="Hyperlink"/>
            <w:rFonts w:ascii="Arial" w:hAnsi="Arial" w:cs="Arial"/>
            <w:b/>
            <w:bCs/>
            <w:sz w:val="24"/>
            <w:szCs w:val="24"/>
          </w:rPr>
          <w:t>Annex A</w:t>
        </w:r>
      </w:hyperlink>
      <w:r w:rsidRPr="771AB9EC">
        <w:rPr>
          <w:rFonts w:ascii="Arial" w:hAnsi="Arial" w:cs="Arial"/>
          <w:b/>
          <w:bCs/>
          <w:sz w:val="24"/>
          <w:szCs w:val="24"/>
        </w:rPr>
        <w:t xml:space="preserve"> </w:t>
      </w:r>
      <w:r w:rsidRPr="771AB9EC">
        <w:rPr>
          <w:rFonts w:ascii="Arial" w:hAnsi="Arial" w:cs="Arial"/>
          <w:sz w:val="24"/>
          <w:szCs w:val="24"/>
        </w:rPr>
        <w:t xml:space="preserve">– </w:t>
      </w:r>
      <w:r w:rsidR="000E1414" w:rsidRPr="771AB9EC">
        <w:rPr>
          <w:rFonts w:ascii="Arial" w:hAnsi="Arial" w:cs="Arial"/>
          <w:sz w:val="24"/>
          <w:szCs w:val="24"/>
        </w:rPr>
        <w:t xml:space="preserve">Generic </w:t>
      </w:r>
      <w:r w:rsidRPr="771AB9EC">
        <w:rPr>
          <w:rFonts w:ascii="Arial" w:hAnsi="Arial" w:cs="Arial"/>
          <w:sz w:val="24"/>
          <w:szCs w:val="24"/>
        </w:rPr>
        <w:t xml:space="preserve">Application </w:t>
      </w:r>
      <w:r w:rsidR="38D6AB28" w:rsidRPr="771AB9EC">
        <w:rPr>
          <w:rFonts w:ascii="Arial" w:hAnsi="Arial" w:cs="Arial"/>
          <w:sz w:val="24"/>
          <w:szCs w:val="24"/>
        </w:rPr>
        <w:t>Form</w:t>
      </w:r>
      <w:r w:rsidR="000E1414" w:rsidRPr="771AB9EC">
        <w:rPr>
          <w:rFonts w:ascii="Arial" w:hAnsi="Arial" w:cs="Arial"/>
          <w:sz w:val="24"/>
          <w:szCs w:val="24"/>
        </w:rPr>
        <w:t xml:space="preserve"> and Notes</w:t>
      </w:r>
      <w:r w:rsidR="000B2EF4" w:rsidRPr="771AB9EC">
        <w:rPr>
          <w:rFonts w:ascii="Arial" w:hAnsi="Arial" w:cs="Arial"/>
          <w:sz w:val="24"/>
          <w:szCs w:val="24"/>
        </w:rPr>
        <w:t>.</w:t>
      </w:r>
    </w:p>
    <w:p w14:paraId="10204D33" w14:textId="5321BC55" w:rsidR="00746BCC" w:rsidRPr="00B31668" w:rsidRDefault="007C2AD8" w:rsidP="00746BCC">
      <w:pPr>
        <w:rPr>
          <w:rFonts w:ascii="Arial" w:hAnsi="Arial" w:cs="Arial"/>
          <w:sz w:val="24"/>
          <w:szCs w:val="24"/>
        </w:rPr>
      </w:pPr>
      <w:hyperlink w:anchor="_Annex_B">
        <w:r w:rsidRPr="771AB9EC">
          <w:rPr>
            <w:rStyle w:val="Hyperlink"/>
            <w:rFonts w:ascii="Arial" w:hAnsi="Arial" w:cs="Arial"/>
            <w:b/>
            <w:bCs/>
            <w:sz w:val="24"/>
            <w:szCs w:val="24"/>
          </w:rPr>
          <w:t xml:space="preserve">Annex </w:t>
        </w:r>
        <w:r w:rsidR="008B32DD" w:rsidRPr="771AB9EC">
          <w:rPr>
            <w:rStyle w:val="Hyperlink"/>
            <w:rFonts w:ascii="Arial" w:hAnsi="Arial" w:cs="Arial"/>
            <w:b/>
            <w:bCs/>
            <w:sz w:val="24"/>
            <w:szCs w:val="24"/>
          </w:rPr>
          <w:t>B</w:t>
        </w:r>
      </w:hyperlink>
      <w:r w:rsidR="000F7406" w:rsidRPr="771AB9EC">
        <w:rPr>
          <w:rFonts w:ascii="Arial" w:hAnsi="Arial" w:cs="Arial"/>
          <w:b/>
          <w:bCs/>
          <w:sz w:val="24"/>
          <w:szCs w:val="24"/>
        </w:rPr>
        <w:t xml:space="preserve"> </w:t>
      </w:r>
      <w:r w:rsidR="000F7406" w:rsidRPr="771AB9EC">
        <w:rPr>
          <w:rFonts w:ascii="Arial" w:hAnsi="Arial" w:cs="Arial"/>
          <w:sz w:val="24"/>
          <w:szCs w:val="24"/>
        </w:rPr>
        <w:t xml:space="preserve">– </w:t>
      </w:r>
      <w:r w:rsidR="00746BCC" w:rsidRPr="771AB9EC">
        <w:rPr>
          <w:rFonts w:ascii="Arial" w:hAnsi="Arial" w:cs="Arial"/>
          <w:sz w:val="24"/>
          <w:szCs w:val="24"/>
        </w:rPr>
        <w:t xml:space="preserve">Financial </w:t>
      </w:r>
      <w:r w:rsidRPr="771AB9EC">
        <w:rPr>
          <w:rFonts w:ascii="Arial" w:hAnsi="Arial" w:cs="Arial"/>
          <w:sz w:val="24"/>
          <w:szCs w:val="24"/>
        </w:rPr>
        <w:t>Recognition</w:t>
      </w:r>
      <w:r w:rsidR="00746BCC" w:rsidRPr="771AB9EC">
        <w:rPr>
          <w:rFonts w:ascii="Arial" w:hAnsi="Arial" w:cs="Arial"/>
          <w:sz w:val="24"/>
          <w:szCs w:val="24"/>
        </w:rPr>
        <w:t xml:space="preserve"> –</w:t>
      </w:r>
      <w:r w:rsidRPr="771AB9EC">
        <w:rPr>
          <w:rFonts w:ascii="Arial" w:hAnsi="Arial" w:cs="Arial"/>
          <w:sz w:val="24"/>
          <w:szCs w:val="24"/>
        </w:rPr>
        <w:t xml:space="preserve"> Payment Types </w:t>
      </w:r>
      <w:r w:rsidR="00746BCC" w:rsidRPr="771AB9EC">
        <w:rPr>
          <w:rFonts w:ascii="Arial" w:hAnsi="Arial" w:cs="Arial"/>
          <w:sz w:val="24"/>
          <w:szCs w:val="24"/>
        </w:rPr>
        <w:t>and Tariff Table</w:t>
      </w:r>
      <w:r w:rsidR="000B2EF4" w:rsidRPr="771AB9EC">
        <w:rPr>
          <w:rFonts w:ascii="Arial" w:hAnsi="Arial" w:cs="Arial"/>
          <w:sz w:val="24"/>
          <w:szCs w:val="24"/>
        </w:rPr>
        <w:t>.</w:t>
      </w:r>
    </w:p>
    <w:p w14:paraId="1EC3B67D" w14:textId="5916FA97" w:rsidR="00370734" w:rsidRPr="00B31668" w:rsidRDefault="00370734" w:rsidP="00370734">
      <w:pPr>
        <w:rPr>
          <w:rFonts w:ascii="Arial" w:hAnsi="Arial" w:cs="Arial"/>
          <w:sz w:val="24"/>
          <w:szCs w:val="24"/>
        </w:rPr>
      </w:pPr>
      <w:hyperlink w:anchor="_Annex_C">
        <w:r w:rsidRPr="771AB9EC">
          <w:rPr>
            <w:rStyle w:val="Hyperlink"/>
            <w:rFonts w:ascii="Arial" w:hAnsi="Arial" w:cs="Arial"/>
            <w:b/>
            <w:bCs/>
            <w:sz w:val="24"/>
            <w:szCs w:val="24"/>
          </w:rPr>
          <w:t>Annex C</w:t>
        </w:r>
      </w:hyperlink>
      <w:r w:rsidRPr="771AB9EC">
        <w:rPr>
          <w:rFonts w:ascii="Arial" w:hAnsi="Arial" w:cs="Arial"/>
          <w:sz w:val="24"/>
          <w:szCs w:val="24"/>
        </w:rPr>
        <w:t xml:space="preserve"> – Sexual Assault Mapping Table</w:t>
      </w:r>
      <w:r w:rsidR="000B2EF4" w:rsidRPr="771AB9EC">
        <w:rPr>
          <w:rFonts w:ascii="Arial" w:hAnsi="Arial" w:cs="Arial"/>
          <w:sz w:val="24"/>
          <w:szCs w:val="24"/>
        </w:rPr>
        <w:t>.</w:t>
      </w:r>
    </w:p>
    <w:p w14:paraId="134D5B46" w14:textId="41E90BBE" w:rsidR="002A1159" w:rsidRPr="00B31668" w:rsidRDefault="002A1159" w:rsidP="00370734">
      <w:pPr>
        <w:rPr>
          <w:rFonts w:ascii="Arial" w:hAnsi="Arial" w:cs="Arial"/>
          <w:b/>
          <w:bCs/>
          <w:sz w:val="24"/>
          <w:szCs w:val="24"/>
          <w:u w:val="single"/>
        </w:rPr>
      </w:pPr>
      <w:hyperlink w:anchor="_Annex_D_2">
        <w:r w:rsidRPr="771AB9EC">
          <w:rPr>
            <w:rStyle w:val="Hyperlink"/>
            <w:rFonts w:ascii="Arial" w:hAnsi="Arial" w:cs="Arial"/>
            <w:b/>
            <w:bCs/>
            <w:sz w:val="24"/>
            <w:szCs w:val="24"/>
          </w:rPr>
          <w:t>Annex D</w:t>
        </w:r>
      </w:hyperlink>
      <w:r w:rsidRPr="771AB9EC">
        <w:rPr>
          <w:rFonts w:ascii="Arial" w:hAnsi="Arial" w:cs="Arial"/>
          <w:sz w:val="24"/>
          <w:szCs w:val="24"/>
        </w:rPr>
        <w:t xml:space="preserve"> – </w:t>
      </w:r>
      <w:r w:rsidR="00330F29" w:rsidRPr="771AB9EC">
        <w:rPr>
          <w:rFonts w:ascii="Arial" w:hAnsi="Arial" w:cs="Arial"/>
          <w:sz w:val="24"/>
          <w:szCs w:val="24"/>
        </w:rPr>
        <w:t xml:space="preserve">Generic </w:t>
      </w:r>
      <w:r w:rsidRPr="771AB9EC">
        <w:rPr>
          <w:rFonts w:ascii="Arial" w:hAnsi="Arial" w:cs="Arial"/>
          <w:sz w:val="24"/>
          <w:szCs w:val="24"/>
        </w:rPr>
        <w:t>Appeal Request form</w:t>
      </w:r>
      <w:r w:rsidR="000B2EF4" w:rsidRPr="771AB9EC">
        <w:rPr>
          <w:rFonts w:ascii="Arial" w:hAnsi="Arial" w:cs="Arial"/>
          <w:sz w:val="24"/>
          <w:szCs w:val="24"/>
        </w:rPr>
        <w:t>.</w:t>
      </w:r>
    </w:p>
    <w:p w14:paraId="5355014E" w14:textId="77777777" w:rsidR="00C146CE" w:rsidRPr="00B31668" w:rsidRDefault="00C146CE" w:rsidP="00717289">
      <w:pPr>
        <w:rPr>
          <w:rFonts w:ascii="Arial" w:hAnsi="Arial" w:cs="Arial"/>
          <w:sz w:val="24"/>
          <w:szCs w:val="24"/>
        </w:rPr>
      </w:pPr>
    </w:p>
    <w:p w14:paraId="3ADDC90A" w14:textId="77777777" w:rsidR="00327906" w:rsidRDefault="00166685">
      <w:pPr>
        <w:rPr>
          <w:rFonts w:ascii="Arial" w:hAnsi="Arial" w:cs="Arial"/>
          <w:sz w:val="24"/>
          <w:szCs w:val="24"/>
        </w:rPr>
      </w:pPr>
      <w:r w:rsidRPr="00B31668">
        <w:rPr>
          <w:rFonts w:ascii="Arial" w:hAnsi="Arial" w:cs="Arial"/>
          <w:sz w:val="24"/>
          <w:szCs w:val="24"/>
        </w:rPr>
        <w:t xml:space="preserve">MOD reserves the right to update these Scheme Rules if it </w:t>
      </w:r>
      <w:r w:rsidR="0020008F" w:rsidRPr="00B31668">
        <w:rPr>
          <w:rFonts w:ascii="Arial" w:hAnsi="Arial" w:cs="Arial"/>
          <w:sz w:val="24"/>
          <w:szCs w:val="24"/>
        </w:rPr>
        <w:t xml:space="preserve">is </w:t>
      </w:r>
      <w:r w:rsidRPr="00B31668">
        <w:rPr>
          <w:rFonts w:ascii="Arial" w:hAnsi="Arial" w:cs="Arial"/>
          <w:sz w:val="24"/>
          <w:szCs w:val="24"/>
        </w:rPr>
        <w:t>found that there is an unintended material error within the rules which disadvantages applicants or prevents the Scheme from being delivered fairly, equitably, effectively and/or efficiently.</w:t>
      </w:r>
    </w:p>
    <w:p w14:paraId="4FE90D75" w14:textId="24E03403" w:rsidR="004E18DF" w:rsidRDefault="00327906">
      <w:pPr>
        <w:rPr>
          <w:rFonts w:ascii="Arial" w:hAnsi="Arial" w:cs="Arial"/>
          <w:sz w:val="24"/>
          <w:szCs w:val="24"/>
        </w:rPr>
      </w:pPr>
      <w:r>
        <w:rPr>
          <w:rFonts w:ascii="Arial" w:hAnsi="Arial" w:cs="Arial"/>
          <w:sz w:val="24"/>
          <w:szCs w:val="24"/>
        </w:rPr>
        <w:t xml:space="preserve">Amendments from the </w:t>
      </w:r>
      <w:r w:rsidR="00D474D1">
        <w:rPr>
          <w:rFonts w:ascii="Arial" w:hAnsi="Arial" w:cs="Arial"/>
          <w:sz w:val="24"/>
          <w:szCs w:val="24"/>
        </w:rPr>
        <w:t>previous</w:t>
      </w:r>
      <w:r>
        <w:rPr>
          <w:rFonts w:ascii="Arial" w:hAnsi="Arial" w:cs="Arial"/>
          <w:sz w:val="24"/>
          <w:szCs w:val="24"/>
        </w:rPr>
        <w:t xml:space="preserve"> version are in </w:t>
      </w:r>
      <w:r w:rsidR="00CA7E05">
        <w:rPr>
          <w:rFonts w:ascii="Arial" w:hAnsi="Arial" w:cs="Arial"/>
          <w:color w:val="FF0000"/>
          <w:sz w:val="24"/>
          <w:szCs w:val="24"/>
        </w:rPr>
        <w:t>red</w:t>
      </w:r>
      <w:r w:rsidRPr="00CA7E05">
        <w:rPr>
          <w:rFonts w:ascii="Arial" w:hAnsi="Arial" w:cs="Arial"/>
          <w:color w:val="FF0000"/>
          <w:sz w:val="24"/>
          <w:szCs w:val="24"/>
        </w:rPr>
        <w:t xml:space="preserve"> text.</w:t>
      </w:r>
    </w:p>
    <w:p w14:paraId="5CAC7206" w14:textId="5AC48515" w:rsidR="004E18DF" w:rsidRDefault="004E18DF" w:rsidP="005419C6">
      <w:pPr>
        <w:rPr>
          <w:rFonts w:ascii="Arial" w:hAnsi="Arial" w:cs="Arial"/>
        </w:rPr>
      </w:pPr>
      <w:r>
        <w:rPr>
          <w:rFonts w:ascii="Arial" w:hAnsi="Arial" w:cs="Arial"/>
          <w:b/>
          <w:bCs/>
        </w:rPr>
        <w:t>Document control</w:t>
      </w:r>
      <w:r w:rsidR="005419C6">
        <w:rPr>
          <w:rFonts w:ascii="Arial" w:hAnsi="Arial" w:cs="Arial"/>
          <w:b/>
          <w:bCs/>
        </w:rPr>
        <w:t xml:space="preserve"> - </w:t>
      </w:r>
      <w:r>
        <w:rPr>
          <w:rFonts w:ascii="Arial" w:hAnsi="Arial" w:cs="Arial"/>
          <w:b/>
          <w:bCs/>
        </w:rPr>
        <w:t>Version History</w:t>
      </w:r>
    </w:p>
    <w:tbl>
      <w:tblPr>
        <w:tblW w:w="0" w:type="auto"/>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023"/>
        <w:gridCol w:w="1109"/>
        <w:gridCol w:w="3969"/>
        <w:gridCol w:w="4365"/>
      </w:tblGrid>
      <w:tr w:rsidR="004E18DF" w:rsidRPr="005419C6" w14:paraId="3872841B" w14:textId="77777777" w:rsidTr="005419C6">
        <w:tc>
          <w:tcPr>
            <w:tcW w:w="1023" w:type="dxa"/>
            <w:shd w:val="clear" w:color="auto" w:fill="BFBFBF"/>
            <w:tcMar>
              <w:top w:w="0" w:type="dxa"/>
              <w:left w:w="108" w:type="dxa"/>
              <w:bottom w:w="0" w:type="dxa"/>
              <w:right w:w="108" w:type="dxa"/>
            </w:tcMar>
            <w:hideMark/>
          </w:tcPr>
          <w:p w14:paraId="5E9F38B4" w14:textId="77777777" w:rsidR="004E18DF" w:rsidRPr="005419C6" w:rsidRDefault="004E18DF">
            <w:pPr>
              <w:autoSpaceDN w:val="0"/>
              <w:rPr>
                <w:rFonts w:ascii="Arial" w:hAnsi="Arial" w:cs="Arial"/>
                <w:b/>
                <w:bCs/>
              </w:rPr>
            </w:pPr>
            <w:r w:rsidRPr="005419C6">
              <w:rPr>
                <w:rFonts w:ascii="Arial" w:hAnsi="Arial" w:cs="Arial"/>
                <w:b/>
                <w:bCs/>
                <w:color w:val="000000"/>
              </w:rPr>
              <w:t>Version</w:t>
            </w:r>
          </w:p>
        </w:tc>
        <w:tc>
          <w:tcPr>
            <w:tcW w:w="1109" w:type="dxa"/>
            <w:shd w:val="clear" w:color="auto" w:fill="BFBFBF"/>
            <w:tcMar>
              <w:top w:w="0" w:type="dxa"/>
              <w:left w:w="108" w:type="dxa"/>
              <w:bottom w:w="0" w:type="dxa"/>
              <w:right w:w="108" w:type="dxa"/>
            </w:tcMar>
            <w:hideMark/>
          </w:tcPr>
          <w:p w14:paraId="1D4F3A25" w14:textId="77777777" w:rsidR="004E18DF" w:rsidRPr="005419C6" w:rsidRDefault="004E18DF">
            <w:pPr>
              <w:autoSpaceDN w:val="0"/>
              <w:rPr>
                <w:rFonts w:ascii="Arial" w:hAnsi="Arial" w:cs="Arial"/>
                <w:b/>
                <w:bCs/>
              </w:rPr>
            </w:pPr>
            <w:r w:rsidRPr="005419C6">
              <w:rPr>
                <w:rFonts w:ascii="Arial" w:hAnsi="Arial" w:cs="Arial"/>
                <w:b/>
                <w:bCs/>
                <w:color w:val="000000"/>
              </w:rPr>
              <w:t>Date</w:t>
            </w:r>
          </w:p>
        </w:tc>
        <w:tc>
          <w:tcPr>
            <w:tcW w:w="3969" w:type="dxa"/>
            <w:shd w:val="clear" w:color="auto" w:fill="BFBFBF"/>
            <w:tcMar>
              <w:top w:w="0" w:type="dxa"/>
              <w:left w:w="108" w:type="dxa"/>
              <w:bottom w:w="0" w:type="dxa"/>
              <w:right w:w="108" w:type="dxa"/>
            </w:tcMar>
            <w:hideMark/>
          </w:tcPr>
          <w:p w14:paraId="03764E60" w14:textId="77777777" w:rsidR="004E18DF" w:rsidRPr="005419C6" w:rsidRDefault="004E18DF">
            <w:pPr>
              <w:autoSpaceDN w:val="0"/>
              <w:rPr>
                <w:rFonts w:ascii="Arial" w:hAnsi="Arial" w:cs="Arial"/>
                <w:b/>
                <w:bCs/>
              </w:rPr>
            </w:pPr>
            <w:r w:rsidRPr="005419C6">
              <w:rPr>
                <w:rFonts w:ascii="Arial" w:hAnsi="Arial" w:cs="Arial"/>
                <w:b/>
                <w:bCs/>
                <w:color w:val="000000"/>
              </w:rPr>
              <w:t>Title</w:t>
            </w:r>
          </w:p>
        </w:tc>
        <w:tc>
          <w:tcPr>
            <w:tcW w:w="4365" w:type="dxa"/>
            <w:shd w:val="clear" w:color="auto" w:fill="BFBFBF"/>
            <w:tcMar>
              <w:top w:w="0" w:type="dxa"/>
              <w:left w:w="108" w:type="dxa"/>
              <w:bottom w:w="0" w:type="dxa"/>
              <w:right w:w="108" w:type="dxa"/>
            </w:tcMar>
            <w:hideMark/>
          </w:tcPr>
          <w:p w14:paraId="6CA95D70" w14:textId="77777777" w:rsidR="004E18DF" w:rsidRPr="005419C6" w:rsidRDefault="004E18DF">
            <w:pPr>
              <w:autoSpaceDN w:val="0"/>
              <w:rPr>
                <w:rFonts w:ascii="Arial" w:hAnsi="Arial" w:cs="Arial"/>
                <w:b/>
                <w:bCs/>
              </w:rPr>
            </w:pPr>
            <w:r w:rsidRPr="005419C6">
              <w:rPr>
                <w:rFonts w:ascii="Arial" w:hAnsi="Arial" w:cs="Arial"/>
                <w:b/>
                <w:bCs/>
                <w:color w:val="000000"/>
              </w:rPr>
              <w:t xml:space="preserve">Summary of change </w:t>
            </w:r>
          </w:p>
        </w:tc>
      </w:tr>
      <w:tr w:rsidR="004E18DF" w:rsidRPr="005419C6" w14:paraId="4CA935AB" w14:textId="77777777" w:rsidTr="005419C6">
        <w:tc>
          <w:tcPr>
            <w:tcW w:w="1023" w:type="dxa"/>
            <w:tcMar>
              <w:top w:w="0" w:type="dxa"/>
              <w:left w:w="108" w:type="dxa"/>
              <w:bottom w:w="0" w:type="dxa"/>
              <w:right w:w="108" w:type="dxa"/>
            </w:tcMar>
          </w:tcPr>
          <w:p w14:paraId="1C42C160" w14:textId="5F207C95" w:rsidR="004E18DF" w:rsidRPr="005419C6" w:rsidRDefault="004E18DF">
            <w:pPr>
              <w:autoSpaceDN w:val="0"/>
              <w:rPr>
                <w:rFonts w:ascii="Arial" w:hAnsi="Arial" w:cs="Arial"/>
              </w:rPr>
            </w:pPr>
            <w:r w:rsidRPr="005419C6">
              <w:rPr>
                <w:rFonts w:ascii="Arial" w:hAnsi="Arial" w:cs="Arial"/>
              </w:rPr>
              <w:t>1.0</w:t>
            </w:r>
          </w:p>
        </w:tc>
        <w:tc>
          <w:tcPr>
            <w:tcW w:w="1109" w:type="dxa"/>
            <w:tcMar>
              <w:top w:w="0" w:type="dxa"/>
              <w:left w:w="108" w:type="dxa"/>
              <w:bottom w:w="0" w:type="dxa"/>
              <w:right w:w="108" w:type="dxa"/>
            </w:tcMar>
          </w:tcPr>
          <w:p w14:paraId="480130E1" w14:textId="44265E39" w:rsidR="004E18DF" w:rsidRPr="005419C6" w:rsidRDefault="004E18DF">
            <w:pPr>
              <w:autoSpaceDN w:val="0"/>
              <w:rPr>
                <w:rFonts w:ascii="Arial" w:hAnsi="Arial" w:cs="Arial"/>
              </w:rPr>
            </w:pPr>
            <w:r w:rsidRPr="005419C6">
              <w:rPr>
                <w:rFonts w:ascii="Arial" w:hAnsi="Arial" w:cs="Arial"/>
              </w:rPr>
              <w:t>13 Jan 2025</w:t>
            </w:r>
          </w:p>
        </w:tc>
        <w:tc>
          <w:tcPr>
            <w:tcW w:w="3969" w:type="dxa"/>
            <w:tcMar>
              <w:top w:w="0" w:type="dxa"/>
              <w:left w:w="108" w:type="dxa"/>
              <w:bottom w:w="0" w:type="dxa"/>
              <w:right w:w="108" w:type="dxa"/>
            </w:tcMar>
          </w:tcPr>
          <w:p w14:paraId="70BCF9A2" w14:textId="7656043D" w:rsidR="004E18DF" w:rsidRPr="005419C6" w:rsidRDefault="004E18DF">
            <w:pPr>
              <w:autoSpaceDN w:val="0"/>
              <w:rPr>
                <w:rFonts w:ascii="Arial" w:hAnsi="Arial" w:cs="Arial"/>
              </w:rPr>
            </w:pPr>
            <w:r w:rsidRPr="005419C6">
              <w:rPr>
                <w:rFonts w:ascii="Arial" w:hAnsi="Arial" w:cs="Arial"/>
              </w:rPr>
              <w:t xml:space="preserve">LGBT Financial Recognition Scheme </w:t>
            </w:r>
            <w:r w:rsidR="00183EE1" w:rsidRPr="005419C6">
              <w:rPr>
                <w:rFonts w:ascii="Arial" w:hAnsi="Arial" w:cs="Arial"/>
              </w:rPr>
              <w:t xml:space="preserve">- </w:t>
            </w:r>
            <w:r w:rsidRPr="005419C6">
              <w:rPr>
                <w:rFonts w:ascii="Arial" w:hAnsi="Arial" w:cs="Arial"/>
              </w:rPr>
              <w:t>Scheme Rules</w:t>
            </w:r>
          </w:p>
        </w:tc>
        <w:tc>
          <w:tcPr>
            <w:tcW w:w="4365" w:type="dxa"/>
            <w:tcMar>
              <w:top w:w="0" w:type="dxa"/>
              <w:left w:w="108" w:type="dxa"/>
              <w:bottom w:w="0" w:type="dxa"/>
              <w:right w:w="108" w:type="dxa"/>
            </w:tcMar>
          </w:tcPr>
          <w:p w14:paraId="1CC1AA26" w14:textId="2212A17D" w:rsidR="004E18DF" w:rsidRPr="005419C6" w:rsidRDefault="004E18DF">
            <w:pPr>
              <w:autoSpaceDN w:val="0"/>
              <w:rPr>
                <w:rFonts w:ascii="Arial" w:hAnsi="Arial" w:cs="Arial"/>
              </w:rPr>
            </w:pPr>
          </w:p>
        </w:tc>
      </w:tr>
      <w:tr w:rsidR="004E18DF" w:rsidRPr="005419C6" w14:paraId="567060B2" w14:textId="77777777" w:rsidTr="005419C6">
        <w:tc>
          <w:tcPr>
            <w:tcW w:w="1023" w:type="dxa"/>
            <w:tcMar>
              <w:top w:w="0" w:type="dxa"/>
              <w:left w:w="108" w:type="dxa"/>
              <w:bottom w:w="0" w:type="dxa"/>
              <w:right w:w="108" w:type="dxa"/>
            </w:tcMar>
          </w:tcPr>
          <w:p w14:paraId="127CAE00" w14:textId="4405D339" w:rsidR="004E18DF" w:rsidRPr="005419C6" w:rsidRDefault="004E18DF">
            <w:pPr>
              <w:autoSpaceDN w:val="0"/>
              <w:rPr>
                <w:rFonts w:ascii="Arial" w:hAnsi="Arial" w:cs="Arial"/>
              </w:rPr>
            </w:pPr>
            <w:r w:rsidRPr="005419C6">
              <w:rPr>
                <w:rFonts w:ascii="Arial" w:hAnsi="Arial" w:cs="Arial"/>
              </w:rPr>
              <w:t>2.0</w:t>
            </w:r>
          </w:p>
        </w:tc>
        <w:tc>
          <w:tcPr>
            <w:tcW w:w="1109" w:type="dxa"/>
            <w:tcMar>
              <w:top w:w="0" w:type="dxa"/>
              <w:left w:w="108" w:type="dxa"/>
              <w:bottom w:w="0" w:type="dxa"/>
              <w:right w:w="108" w:type="dxa"/>
            </w:tcMar>
          </w:tcPr>
          <w:p w14:paraId="542BF769" w14:textId="0BC5A4BB" w:rsidR="004E18DF" w:rsidRPr="005419C6" w:rsidRDefault="004E18DF">
            <w:pPr>
              <w:autoSpaceDN w:val="0"/>
              <w:rPr>
                <w:rFonts w:ascii="Arial" w:hAnsi="Arial" w:cs="Arial"/>
              </w:rPr>
            </w:pPr>
            <w:r w:rsidRPr="005419C6">
              <w:rPr>
                <w:rFonts w:ascii="Arial" w:hAnsi="Arial" w:cs="Arial"/>
              </w:rPr>
              <w:t xml:space="preserve">6 Jan </w:t>
            </w:r>
            <w:r w:rsidR="008306E0" w:rsidRPr="005419C6">
              <w:rPr>
                <w:rFonts w:ascii="Arial" w:hAnsi="Arial" w:cs="Arial"/>
              </w:rPr>
              <w:t>2025</w:t>
            </w:r>
          </w:p>
        </w:tc>
        <w:tc>
          <w:tcPr>
            <w:tcW w:w="3969" w:type="dxa"/>
            <w:tcMar>
              <w:top w:w="0" w:type="dxa"/>
              <w:left w:w="108" w:type="dxa"/>
              <w:bottom w:w="0" w:type="dxa"/>
              <w:right w:w="108" w:type="dxa"/>
            </w:tcMar>
          </w:tcPr>
          <w:p w14:paraId="35BF66F0" w14:textId="232A6BE5" w:rsidR="004E18DF" w:rsidRPr="005419C6" w:rsidRDefault="007B6D49">
            <w:pPr>
              <w:autoSpaceDN w:val="0"/>
              <w:rPr>
                <w:rFonts w:ascii="Arial" w:hAnsi="Arial" w:cs="Arial"/>
              </w:rPr>
            </w:pPr>
            <w:r w:rsidRPr="005419C6">
              <w:rPr>
                <w:rFonts w:ascii="Arial" w:hAnsi="Arial" w:cs="Arial"/>
              </w:rPr>
              <w:t>Para 17.</w:t>
            </w:r>
          </w:p>
        </w:tc>
        <w:tc>
          <w:tcPr>
            <w:tcW w:w="4365" w:type="dxa"/>
            <w:tcMar>
              <w:top w:w="0" w:type="dxa"/>
              <w:left w:w="108" w:type="dxa"/>
              <w:bottom w:w="0" w:type="dxa"/>
              <w:right w:w="108" w:type="dxa"/>
            </w:tcMar>
          </w:tcPr>
          <w:p w14:paraId="0ADCDF54" w14:textId="7DF2EA66" w:rsidR="004E18DF" w:rsidRPr="005419C6" w:rsidRDefault="007B6D49">
            <w:pPr>
              <w:autoSpaceDN w:val="0"/>
              <w:rPr>
                <w:rFonts w:ascii="Arial" w:hAnsi="Arial" w:cs="Arial"/>
              </w:rPr>
            </w:pPr>
            <w:r w:rsidRPr="005419C6">
              <w:rPr>
                <w:rFonts w:ascii="Arial" w:hAnsi="Arial" w:cs="Arial"/>
              </w:rPr>
              <w:t>Update to paragraph Income-</w:t>
            </w:r>
            <w:r w:rsidR="00F93290" w:rsidRPr="005419C6">
              <w:rPr>
                <w:rFonts w:ascii="Arial" w:hAnsi="Arial" w:cs="Arial"/>
              </w:rPr>
              <w:t>related</w:t>
            </w:r>
            <w:r w:rsidR="00183EE1" w:rsidRPr="005419C6">
              <w:rPr>
                <w:rFonts w:ascii="Arial" w:hAnsi="Arial" w:cs="Arial"/>
              </w:rPr>
              <w:t xml:space="preserve"> Social Security Benefits Exemptions.</w:t>
            </w:r>
            <w:r w:rsidR="00F93290" w:rsidRPr="005419C6">
              <w:rPr>
                <w:rFonts w:ascii="Arial" w:hAnsi="Arial" w:cs="Arial"/>
              </w:rPr>
              <w:t xml:space="preserve"> </w:t>
            </w:r>
          </w:p>
        </w:tc>
      </w:tr>
      <w:tr w:rsidR="000A686E" w:rsidRPr="005419C6" w14:paraId="2829AA3D" w14:textId="77777777" w:rsidTr="005419C6">
        <w:tc>
          <w:tcPr>
            <w:tcW w:w="1023" w:type="dxa"/>
            <w:tcMar>
              <w:top w:w="0" w:type="dxa"/>
              <w:left w:w="108" w:type="dxa"/>
              <w:bottom w:w="0" w:type="dxa"/>
              <w:right w:w="108" w:type="dxa"/>
            </w:tcMar>
          </w:tcPr>
          <w:p w14:paraId="7AF1D2CF" w14:textId="77777777" w:rsidR="000A686E" w:rsidRPr="005419C6" w:rsidRDefault="000A686E">
            <w:pPr>
              <w:autoSpaceDN w:val="0"/>
              <w:rPr>
                <w:rFonts w:ascii="Arial" w:hAnsi="Arial" w:cs="Arial"/>
              </w:rPr>
            </w:pPr>
          </w:p>
        </w:tc>
        <w:tc>
          <w:tcPr>
            <w:tcW w:w="1109" w:type="dxa"/>
            <w:tcMar>
              <w:top w:w="0" w:type="dxa"/>
              <w:left w:w="108" w:type="dxa"/>
              <w:bottom w:w="0" w:type="dxa"/>
              <w:right w:w="108" w:type="dxa"/>
            </w:tcMar>
          </w:tcPr>
          <w:p w14:paraId="2A3145BD" w14:textId="77777777" w:rsidR="000A686E" w:rsidRPr="005419C6" w:rsidRDefault="000A686E">
            <w:pPr>
              <w:autoSpaceDN w:val="0"/>
              <w:rPr>
                <w:rFonts w:ascii="Arial" w:hAnsi="Arial" w:cs="Arial"/>
              </w:rPr>
            </w:pPr>
          </w:p>
        </w:tc>
        <w:tc>
          <w:tcPr>
            <w:tcW w:w="3969" w:type="dxa"/>
            <w:tcMar>
              <w:top w:w="0" w:type="dxa"/>
              <w:left w:w="108" w:type="dxa"/>
              <w:bottom w:w="0" w:type="dxa"/>
              <w:right w:w="108" w:type="dxa"/>
            </w:tcMar>
          </w:tcPr>
          <w:p w14:paraId="3F4D24EC" w14:textId="61FDA0AC" w:rsidR="000A686E" w:rsidRPr="005419C6" w:rsidRDefault="000A686E">
            <w:pPr>
              <w:autoSpaceDN w:val="0"/>
              <w:rPr>
                <w:rFonts w:ascii="Arial" w:hAnsi="Arial" w:cs="Arial"/>
              </w:rPr>
            </w:pPr>
            <w:r w:rsidRPr="005419C6">
              <w:rPr>
                <w:rFonts w:ascii="Arial" w:hAnsi="Arial" w:cs="Arial"/>
              </w:rPr>
              <w:t xml:space="preserve">Page </w:t>
            </w:r>
            <w:r w:rsidR="00B263B3" w:rsidRPr="005419C6">
              <w:rPr>
                <w:rFonts w:ascii="Arial" w:hAnsi="Arial" w:cs="Arial"/>
              </w:rPr>
              <w:t>13. Footnote 19.</w:t>
            </w:r>
          </w:p>
        </w:tc>
        <w:tc>
          <w:tcPr>
            <w:tcW w:w="4365" w:type="dxa"/>
            <w:tcMar>
              <w:top w:w="0" w:type="dxa"/>
              <w:left w:w="108" w:type="dxa"/>
              <w:bottom w:w="0" w:type="dxa"/>
              <w:right w:w="108" w:type="dxa"/>
            </w:tcMar>
          </w:tcPr>
          <w:p w14:paraId="0D8E5398" w14:textId="62451834" w:rsidR="000A686E" w:rsidRPr="005419C6" w:rsidRDefault="00B263B3">
            <w:pPr>
              <w:autoSpaceDN w:val="0"/>
              <w:rPr>
                <w:rFonts w:ascii="Arial" w:hAnsi="Arial" w:cs="Arial"/>
              </w:rPr>
            </w:pPr>
            <w:r w:rsidRPr="005419C6">
              <w:rPr>
                <w:rFonts w:ascii="Arial" w:hAnsi="Arial" w:cs="Arial"/>
              </w:rPr>
              <w:t>Inclusion of a new footnote.</w:t>
            </w:r>
          </w:p>
        </w:tc>
      </w:tr>
      <w:tr w:rsidR="007B4169" w:rsidRPr="005419C6" w14:paraId="0A368537" w14:textId="77777777" w:rsidTr="005419C6">
        <w:tc>
          <w:tcPr>
            <w:tcW w:w="1023" w:type="dxa"/>
            <w:tcMar>
              <w:top w:w="0" w:type="dxa"/>
              <w:left w:w="108" w:type="dxa"/>
              <w:bottom w:w="0" w:type="dxa"/>
              <w:right w:w="108" w:type="dxa"/>
            </w:tcMar>
          </w:tcPr>
          <w:p w14:paraId="1FD32E15" w14:textId="77777777" w:rsidR="007B4169" w:rsidRPr="005419C6" w:rsidRDefault="007B4169">
            <w:pPr>
              <w:autoSpaceDN w:val="0"/>
              <w:rPr>
                <w:rFonts w:ascii="Arial" w:hAnsi="Arial" w:cs="Arial"/>
              </w:rPr>
            </w:pPr>
          </w:p>
        </w:tc>
        <w:tc>
          <w:tcPr>
            <w:tcW w:w="1109" w:type="dxa"/>
            <w:tcMar>
              <w:top w:w="0" w:type="dxa"/>
              <w:left w:w="108" w:type="dxa"/>
              <w:bottom w:w="0" w:type="dxa"/>
              <w:right w:w="108" w:type="dxa"/>
            </w:tcMar>
          </w:tcPr>
          <w:p w14:paraId="039B915B" w14:textId="77777777" w:rsidR="007B4169" w:rsidRPr="005419C6" w:rsidRDefault="007B4169">
            <w:pPr>
              <w:autoSpaceDN w:val="0"/>
              <w:rPr>
                <w:rFonts w:ascii="Arial" w:hAnsi="Arial" w:cs="Arial"/>
              </w:rPr>
            </w:pPr>
          </w:p>
        </w:tc>
        <w:tc>
          <w:tcPr>
            <w:tcW w:w="3969" w:type="dxa"/>
            <w:tcMar>
              <w:top w:w="0" w:type="dxa"/>
              <w:left w:w="108" w:type="dxa"/>
              <w:bottom w:w="0" w:type="dxa"/>
              <w:right w:w="108" w:type="dxa"/>
            </w:tcMar>
          </w:tcPr>
          <w:p w14:paraId="02240C9B" w14:textId="3D776176" w:rsidR="007B4169" w:rsidRPr="005419C6" w:rsidRDefault="007B4169">
            <w:pPr>
              <w:autoSpaceDN w:val="0"/>
              <w:rPr>
                <w:rFonts w:ascii="Arial" w:hAnsi="Arial" w:cs="Arial"/>
              </w:rPr>
            </w:pPr>
            <w:r w:rsidRPr="005419C6">
              <w:rPr>
                <w:rFonts w:ascii="Arial" w:hAnsi="Arial" w:cs="Arial"/>
              </w:rPr>
              <w:t xml:space="preserve">Annex A. Page </w:t>
            </w:r>
            <w:r w:rsidR="0011629F" w:rsidRPr="005419C6">
              <w:rPr>
                <w:rFonts w:ascii="Arial" w:hAnsi="Arial" w:cs="Arial"/>
              </w:rPr>
              <w:t>33. Evidence of Name Change.</w:t>
            </w:r>
          </w:p>
        </w:tc>
        <w:tc>
          <w:tcPr>
            <w:tcW w:w="4365" w:type="dxa"/>
            <w:tcMar>
              <w:top w:w="0" w:type="dxa"/>
              <w:left w:w="108" w:type="dxa"/>
              <w:bottom w:w="0" w:type="dxa"/>
              <w:right w:w="108" w:type="dxa"/>
            </w:tcMar>
          </w:tcPr>
          <w:p w14:paraId="3C0440CB" w14:textId="3A4C63B4" w:rsidR="007B4169" w:rsidRPr="005419C6" w:rsidRDefault="008C2C5D">
            <w:pPr>
              <w:autoSpaceDN w:val="0"/>
              <w:rPr>
                <w:rFonts w:ascii="Arial" w:hAnsi="Arial" w:cs="Arial"/>
              </w:rPr>
            </w:pPr>
            <w:r>
              <w:rPr>
                <w:rFonts w:ascii="Arial" w:hAnsi="Arial" w:cs="Arial"/>
              </w:rPr>
              <w:t>Amendment to</w:t>
            </w:r>
            <w:r w:rsidR="0011629F" w:rsidRPr="005419C6">
              <w:rPr>
                <w:rFonts w:ascii="Arial" w:hAnsi="Arial" w:cs="Arial"/>
              </w:rPr>
              <w:t xml:space="preserve"> evidence requirement list.</w:t>
            </w:r>
          </w:p>
        </w:tc>
      </w:tr>
      <w:tr w:rsidR="00183EE1" w:rsidRPr="005419C6" w14:paraId="70A84CBC" w14:textId="77777777" w:rsidTr="005419C6">
        <w:tc>
          <w:tcPr>
            <w:tcW w:w="1023" w:type="dxa"/>
            <w:tcMar>
              <w:top w:w="0" w:type="dxa"/>
              <w:left w:w="108" w:type="dxa"/>
              <w:bottom w:w="0" w:type="dxa"/>
              <w:right w:w="108" w:type="dxa"/>
            </w:tcMar>
          </w:tcPr>
          <w:p w14:paraId="602259B5" w14:textId="3B4B5BCD" w:rsidR="00183EE1" w:rsidRPr="008C2C5D" w:rsidRDefault="00183EE1">
            <w:pPr>
              <w:autoSpaceDN w:val="0"/>
              <w:rPr>
                <w:rFonts w:ascii="Arial" w:hAnsi="Arial" w:cs="Arial"/>
                <w:color w:val="FF0000"/>
              </w:rPr>
            </w:pPr>
            <w:r w:rsidRPr="008C2C5D">
              <w:rPr>
                <w:rFonts w:ascii="Arial" w:hAnsi="Arial" w:cs="Arial"/>
                <w:color w:val="FF0000"/>
              </w:rPr>
              <w:t>3.0</w:t>
            </w:r>
          </w:p>
        </w:tc>
        <w:tc>
          <w:tcPr>
            <w:tcW w:w="1109" w:type="dxa"/>
            <w:tcMar>
              <w:top w:w="0" w:type="dxa"/>
              <w:left w:w="108" w:type="dxa"/>
              <w:bottom w:w="0" w:type="dxa"/>
              <w:right w:w="108" w:type="dxa"/>
            </w:tcMar>
          </w:tcPr>
          <w:p w14:paraId="20D8635A" w14:textId="3FA40B9B" w:rsidR="00183EE1" w:rsidRPr="008C2C5D" w:rsidRDefault="00380E68">
            <w:pPr>
              <w:autoSpaceDN w:val="0"/>
              <w:rPr>
                <w:rFonts w:ascii="Arial" w:hAnsi="Arial" w:cs="Arial"/>
                <w:color w:val="FF0000"/>
              </w:rPr>
            </w:pPr>
            <w:r>
              <w:rPr>
                <w:rFonts w:ascii="Arial" w:hAnsi="Arial" w:cs="Arial"/>
                <w:color w:val="FF0000"/>
              </w:rPr>
              <w:t>14</w:t>
            </w:r>
            <w:r w:rsidR="00154AD2" w:rsidRPr="008C2C5D">
              <w:rPr>
                <w:rFonts w:ascii="Arial" w:hAnsi="Arial" w:cs="Arial"/>
                <w:color w:val="FF0000"/>
              </w:rPr>
              <w:t xml:space="preserve"> Mar 25</w:t>
            </w:r>
          </w:p>
        </w:tc>
        <w:tc>
          <w:tcPr>
            <w:tcW w:w="3969" w:type="dxa"/>
            <w:tcMar>
              <w:top w:w="0" w:type="dxa"/>
              <w:left w:w="108" w:type="dxa"/>
              <w:bottom w:w="0" w:type="dxa"/>
              <w:right w:w="108" w:type="dxa"/>
            </w:tcMar>
          </w:tcPr>
          <w:p w14:paraId="28682B12" w14:textId="383AB320" w:rsidR="00183EE1" w:rsidRPr="00325052" w:rsidRDefault="002B26A2">
            <w:pPr>
              <w:autoSpaceDN w:val="0"/>
              <w:rPr>
                <w:rFonts w:ascii="Arial" w:hAnsi="Arial" w:cs="Arial"/>
                <w:color w:val="FF0000"/>
              </w:rPr>
            </w:pPr>
            <w:r w:rsidRPr="00325052">
              <w:rPr>
                <w:rFonts w:ascii="Arial" w:hAnsi="Arial" w:cs="Arial"/>
                <w:color w:val="FF0000"/>
              </w:rPr>
              <w:t>Para 16. Replacement paragraph wording</w:t>
            </w:r>
            <w:r w:rsidR="00D1135B" w:rsidRPr="00325052">
              <w:rPr>
                <w:rFonts w:ascii="Arial" w:hAnsi="Arial" w:cs="Arial"/>
                <w:color w:val="FF0000"/>
              </w:rPr>
              <w:t>.</w:t>
            </w:r>
          </w:p>
        </w:tc>
        <w:tc>
          <w:tcPr>
            <w:tcW w:w="4365" w:type="dxa"/>
            <w:tcMar>
              <w:top w:w="0" w:type="dxa"/>
              <w:left w:w="108" w:type="dxa"/>
              <w:bottom w:w="0" w:type="dxa"/>
              <w:right w:w="108" w:type="dxa"/>
            </w:tcMar>
          </w:tcPr>
          <w:p w14:paraId="3F490DEE" w14:textId="1372FFCD" w:rsidR="00183EE1" w:rsidRPr="00325052" w:rsidRDefault="00D1135B">
            <w:pPr>
              <w:autoSpaceDN w:val="0"/>
              <w:rPr>
                <w:rFonts w:ascii="Arial" w:hAnsi="Arial" w:cs="Arial"/>
                <w:color w:val="FF0000"/>
              </w:rPr>
            </w:pPr>
            <w:r w:rsidRPr="00325052">
              <w:rPr>
                <w:rFonts w:ascii="Arial" w:hAnsi="Arial" w:cs="Arial"/>
                <w:color w:val="FF0000"/>
              </w:rPr>
              <w:t>Replacement paragraph.</w:t>
            </w:r>
          </w:p>
        </w:tc>
      </w:tr>
      <w:tr w:rsidR="002B26A2" w:rsidRPr="005419C6" w14:paraId="1E56192A" w14:textId="77777777" w:rsidTr="005419C6">
        <w:tc>
          <w:tcPr>
            <w:tcW w:w="1023" w:type="dxa"/>
            <w:tcMar>
              <w:top w:w="0" w:type="dxa"/>
              <w:left w:w="108" w:type="dxa"/>
              <w:bottom w:w="0" w:type="dxa"/>
              <w:right w:w="108" w:type="dxa"/>
            </w:tcMar>
          </w:tcPr>
          <w:p w14:paraId="58225E1D" w14:textId="77777777" w:rsidR="002B26A2" w:rsidRPr="008C2C5D" w:rsidRDefault="002B26A2" w:rsidP="002B26A2">
            <w:pPr>
              <w:autoSpaceDN w:val="0"/>
              <w:rPr>
                <w:rFonts w:ascii="Arial" w:hAnsi="Arial" w:cs="Arial"/>
                <w:color w:val="FF0000"/>
              </w:rPr>
            </w:pPr>
          </w:p>
        </w:tc>
        <w:tc>
          <w:tcPr>
            <w:tcW w:w="1109" w:type="dxa"/>
            <w:tcMar>
              <w:top w:w="0" w:type="dxa"/>
              <w:left w:w="108" w:type="dxa"/>
              <w:bottom w:w="0" w:type="dxa"/>
              <w:right w:w="108" w:type="dxa"/>
            </w:tcMar>
          </w:tcPr>
          <w:p w14:paraId="39816590" w14:textId="77777777" w:rsidR="002B26A2" w:rsidRPr="008C2C5D" w:rsidRDefault="002B26A2" w:rsidP="002B26A2">
            <w:pPr>
              <w:autoSpaceDN w:val="0"/>
              <w:rPr>
                <w:rFonts w:ascii="Arial" w:hAnsi="Arial" w:cs="Arial"/>
                <w:color w:val="FF0000"/>
              </w:rPr>
            </w:pPr>
          </w:p>
        </w:tc>
        <w:tc>
          <w:tcPr>
            <w:tcW w:w="3969" w:type="dxa"/>
            <w:tcMar>
              <w:top w:w="0" w:type="dxa"/>
              <w:left w:w="108" w:type="dxa"/>
              <w:bottom w:w="0" w:type="dxa"/>
              <w:right w:w="108" w:type="dxa"/>
            </w:tcMar>
          </w:tcPr>
          <w:p w14:paraId="342215C9" w14:textId="16312C33" w:rsidR="002B26A2" w:rsidRPr="008C2C5D" w:rsidRDefault="002B26A2" w:rsidP="002B26A2">
            <w:pPr>
              <w:autoSpaceDN w:val="0"/>
              <w:rPr>
                <w:rFonts w:ascii="Arial" w:hAnsi="Arial" w:cs="Arial"/>
                <w:color w:val="FF0000"/>
              </w:rPr>
            </w:pPr>
            <w:r w:rsidRPr="008C2C5D">
              <w:rPr>
                <w:rFonts w:ascii="Arial" w:hAnsi="Arial" w:cs="Arial"/>
                <w:color w:val="FF0000"/>
              </w:rPr>
              <w:t xml:space="preserve">Para 17. Replacement paragraph wording and inclusion of Footnote 12. </w:t>
            </w:r>
          </w:p>
        </w:tc>
        <w:tc>
          <w:tcPr>
            <w:tcW w:w="4365" w:type="dxa"/>
            <w:tcMar>
              <w:top w:w="0" w:type="dxa"/>
              <w:left w:w="108" w:type="dxa"/>
              <w:bottom w:w="0" w:type="dxa"/>
              <w:right w:w="108" w:type="dxa"/>
            </w:tcMar>
          </w:tcPr>
          <w:p w14:paraId="1AAA9D02" w14:textId="77794FE2" w:rsidR="002B26A2" w:rsidRPr="008C2C5D" w:rsidRDefault="002B26A2" w:rsidP="002B26A2">
            <w:pPr>
              <w:autoSpaceDN w:val="0"/>
              <w:rPr>
                <w:rFonts w:ascii="Arial" w:hAnsi="Arial" w:cs="Arial"/>
                <w:color w:val="FF0000"/>
              </w:rPr>
            </w:pPr>
            <w:r w:rsidRPr="008C2C5D">
              <w:rPr>
                <w:rFonts w:ascii="Arial" w:hAnsi="Arial" w:cs="Arial"/>
                <w:color w:val="FF0000"/>
              </w:rPr>
              <w:t>Replacement paragraph and inclusion of a new footnote.</w:t>
            </w:r>
          </w:p>
        </w:tc>
      </w:tr>
      <w:tr w:rsidR="005311CE" w:rsidRPr="005419C6" w14:paraId="29B5BC0C" w14:textId="77777777" w:rsidTr="005419C6">
        <w:tc>
          <w:tcPr>
            <w:tcW w:w="1023" w:type="dxa"/>
            <w:tcMar>
              <w:top w:w="0" w:type="dxa"/>
              <w:left w:w="108" w:type="dxa"/>
              <w:bottom w:w="0" w:type="dxa"/>
              <w:right w:w="108" w:type="dxa"/>
            </w:tcMar>
          </w:tcPr>
          <w:p w14:paraId="28729BB9" w14:textId="77777777" w:rsidR="005311CE" w:rsidRPr="008C2C5D" w:rsidRDefault="005311CE" w:rsidP="002B26A2">
            <w:pPr>
              <w:autoSpaceDN w:val="0"/>
              <w:rPr>
                <w:rFonts w:ascii="Arial" w:hAnsi="Arial" w:cs="Arial"/>
                <w:color w:val="FF0000"/>
              </w:rPr>
            </w:pPr>
          </w:p>
        </w:tc>
        <w:tc>
          <w:tcPr>
            <w:tcW w:w="1109" w:type="dxa"/>
            <w:tcMar>
              <w:top w:w="0" w:type="dxa"/>
              <w:left w:w="108" w:type="dxa"/>
              <w:bottom w:w="0" w:type="dxa"/>
              <w:right w:w="108" w:type="dxa"/>
            </w:tcMar>
          </w:tcPr>
          <w:p w14:paraId="4FCCCCB1" w14:textId="77777777" w:rsidR="005311CE" w:rsidRPr="008C2C5D" w:rsidRDefault="005311CE" w:rsidP="002B26A2">
            <w:pPr>
              <w:autoSpaceDN w:val="0"/>
              <w:rPr>
                <w:rFonts w:ascii="Arial" w:hAnsi="Arial" w:cs="Arial"/>
                <w:color w:val="FF0000"/>
              </w:rPr>
            </w:pPr>
          </w:p>
        </w:tc>
        <w:tc>
          <w:tcPr>
            <w:tcW w:w="3969" w:type="dxa"/>
            <w:tcMar>
              <w:top w:w="0" w:type="dxa"/>
              <w:left w:w="108" w:type="dxa"/>
              <w:bottom w:w="0" w:type="dxa"/>
              <w:right w:w="108" w:type="dxa"/>
            </w:tcMar>
          </w:tcPr>
          <w:p w14:paraId="7ED57CE3" w14:textId="010F8119" w:rsidR="005311CE" w:rsidRPr="008C2C5D" w:rsidRDefault="005311CE" w:rsidP="002B26A2">
            <w:pPr>
              <w:autoSpaceDN w:val="0"/>
              <w:rPr>
                <w:rFonts w:ascii="Arial" w:hAnsi="Arial" w:cs="Arial"/>
                <w:color w:val="FF0000"/>
              </w:rPr>
            </w:pPr>
            <w:r>
              <w:rPr>
                <w:rFonts w:ascii="Arial" w:hAnsi="Arial" w:cs="Arial"/>
                <w:color w:val="FF0000"/>
              </w:rPr>
              <w:t>Para 23</w:t>
            </w:r>
            <w:r w:rsidR="001967CF">
              <w:rPr>
                <w:rFonts w:ascii="Arial" w:hAnsi="Arial" w:cs="Arial"/>
                <w:color w:val="FF0000"/>
              </w:rPr>
              <w:t xml:space="preserve"> and 25</w:t>
            </w:r>
            <w:r w:rsidR="00B54E99">
              <w:rPr>
                <w:rFonts w:ascii="Arial" w:hAnsi="Arial" w:cs="Arial"/>
                <w:color w:val="FF0000"/>
              </w:rPr>
              <w:t>.</w:t>
            </w:r>
          </w:p>
        </w:tc>
        <w:tc>
          <w:tcPr>
            <w:tcW w:w="4365" w:type="dxa"/>
            <w:tcMar>
              <w:top w:w="0" w:type="dxa"/>
              <w:left w:w="108" w:type="dxa"/>
              <w:bottom w:w="0" w:type="dxa"/>
              <w:right w:w="108" w:type="dxa"/>
            </w:tcMar>
          </w:tcPr>
          <w:p w14:paraId="5F250175" w14:textId="37032455" w:rsidR="005311CE" w:rsidRPr="008C2C5D" w:rsidRDefault="00CD6AE0" w:rsidP="002B26A2">
            <w:pPr>
              <w:autoSpaceDN w:val="0"/>
              <w:rPr>
                <w:rFonts w:ascii="Arial" w:hAnsi="Arial" w:cs="Arial"/>
                <w:color w:val="FF0000"/>
              </w:rPr>
            </w:pPr>
            <w:r>
              <w:rPr>
                <w:rFonts w:ascii="Arial" w:hAnsi="Arial" w:cs="Arial"/>
                <w:color w:val="FF0000"/>
              </w:rPr>
              <w:t>Amendment to wording.</w:t>
            </w:r>
          </w:p>
        </w:tc>
      </w:tr>
      <w:tr w:rsidR="00567A16" w:rsidRPr="005419C6" w14:paraId="5A28F315" w14:textId="77777777" w:rsidTr="005419C6">
        <w:tc>
          <w:tcPr>
            <w:tcW w:w="1023" w:type="dxa"/>
            <w:tcMar>
              <w:top w:w="0" w:type="dxa"/>
              <w:left w:w="108" w:type="dxa"/>
              <w:bottom w:w="0" w:type="dxa"/>
              <w:right w:w="108" w:type="dxa"/>
            </w:tcMar>
          </w:tcPr>
          <w:p w14:paraId="3803FA20" w14:textId="77777777" w:rsidR="00567A16" w:rsidRPr="008C2C5D" w:rsidRDefault="00567A16" w:rsidP="002B26A2">
            <w:pPr>
              <w:autoSpaceDN w:val="0"/>
              <w:rPr>
                <w:rFonts w:ascii="Arial" w:hAnsi="Arial" w:cs="Arial"/>
                <w:color w:val="FF0000"/>
              </w:rPr>
            </w:pPr>
          </w:p>
        </w:tc>
        <w:tc>
          <w:tcPr>
            <w:tcW w:w="1109" w:type="dxa"/>
            <w:tcMar>
              <w:top w:w="0" w:type="dxa"/>
              <w:left w:w="108" w:type="dxa"/>
              <w:bottom w:w="0" w:type="dxa"/>
              <w:right w:w="108" w:type="dxa"/>
            </w:tcMar>
          </w:tcPr>
          <w:p w14:paraId="0B9F8122" w14:textId="77777777" w:rsidR="00567A16" w:rsidRPr="008C2C5D" w:rsidRDefault="00567A16" w:rsidP="002B26A2">
            <w:pPr>
              <w:autoSpaceDN w:val="0"/>
              <w:rPr>
                <w:rFonts w:ascii="Arial" w:hAnsi="Arial" w:cs="Arial"/>
                <w:color w:val="FF0000"/>
              </w:rPr>
            </w:pPr>
          </w:p>
        </w:tc>
        <w:tc>
          <w:tcPr>
            <w:tcW w:w="3969" w:type="dxa"/>
            <w:tcMar>
              <w:top w:w="0" w:type="dxa"/>
              <w:left w:w="108" w:type="dxa"/>
              <w:bottom w:w="0" w:type="dxa"/>
              <w:right w:w="108" w:type="dxa"/>
            </w:tcMar>
          </w:tcPr>
          <w:p w14:paraId="0129B139" w14:textId="1CDD058E" w:rsidR="00567A16" w:rsidRPr="008C2C5D" w:rsidRDefault="00567A16" w:rsidP="002B26A2">
            <w:pPr>
              <w:autoSpaceDN w:val="0"/>
              <w:rPr>
                <w:rFonts w:ascii="Arial" w:hAnsi="Arial" w:cs="Arial"/>
                <w:color w:val="FF0000"/>
              </w:rPr>
            </w:pPr>
            <w:r>
              <w:rPr>
                <w:rFonts w:ascii="Arial" w:hAnsi="Arial" w:cs="Arial"/>
                <w:color w:val="FF0000"/>
              </w:rPr>
              <w:t xml:space="preserve">Para </w:t>
            </w:r>
            <w:r w:rsidR="009F4A80">
              <w:rPr>
                <w:rFonts w:ascii="Arial" w:hAnsi="Arial" w:cs="Arial"/>
                <w:color w:val="FF0000"/>
              </w:rPr>
              <w:t>26 and 27.</w:t>
            </w:r>
          </w:p>
        </w:tc>
        <w:tc>
          <w:tcPr>
            <w:tcW w:w="4365" w:type="dxa"/>
            <w:tcMar>
              <w:top w:w="0" w:type="dxa"/>
              <w:left w:w="108" w:type="dxa"/>
              <w:bottom w:w="0" w:type="dxa"/>
              <w:right w:w="108" w:type="dxa"/>
            </w:tcMar>
          </w:tcPr>
          <w:p w14:paraId="37809034" w14:textId="23452893" w:rsidR="00567A16" w:rsidRPr="008C2C5D" w:rsidRDefault="00567A16" w:rsidP="002B26A2">
            <w:pPr>
              <w:autoSpaceDN w:val="0"/>
              <w:rPr>
                <w:rFonts w:ascii="Arial" w:hAnsi="Arial" w:cs="Arial"/>
                <w:color w:val="FF0000"/>
              </w:rPr>
            </w:pPr>
            <w:r>
              <w:rPr>
                <w:rFonts w:ascii="Arial" w:hAnsi="Arial" w:cs="Arial"/>
                <w:color w:val="FF0000"/>
              </w:rPr>
              <w:t>Replacement paragraph</w:t>
            </w:r>
            <w:r w:rsidR="00CB1662">
              <w:rPr>
                <w:rFonts w:ascii="Arial" w:hAnsi="Arial" w:cs="Arial"/>
                <w:color w:val="FF0000"/>
              </w:rPr>
              <w:t>s</w:t>
            </w:r>
          </w:p>
        </w:tc>
      </w:tr>
      <w:tr w:rsidR="008C2C5D" w:rsidRPr="005419C6" w14:paraId="4E8838D1" w14:textId="77777777" w:rsidTr="005419C6">
        <w:tc>
          <w:tcPr>
            <w:tcW w:w="1023" w:type="dxa"/>
            <w:tcMar>
              <w:top w:w="0" w:type="dxa"/>
              <w:left w:w="108" w:type="dxa"/>
              <w:bottom w:w="0" w:type="dxa"/>
              <w:right w:w="108" w:type="dxa"/>
            </w:tcMar>
          </w:tcPr>
          <w:p w14:paraId="6C1F8365" w14:textId="77777777" w:rsidR="008C2C5D" w:rsidRPr="008C2C5D" w:rsidRDefault="008C2C5D" w:rsidP="002B26A2">
            <w:pPr>
              <w:autoSpaceDN w:val="0"/>
              <w:rPr>
                <w:rFonts w:ascii="Arial" w:hAnsi="Arial" w:cs="Arial"/>
                <w:color w:val="FF0000"/>
              </w:rPr>
            </w:pPr>
          </w:p>
        </w:tc>
        <w:tc>
          <w:tcPr>
            <w:tcW w:w="1109" w:type="dxa"/>
            <w:tcMar>
              <w:top w:w="0" w:type="dxa"/>
              <w:left w:w="108" w:type="dxa"/>
              <w:bottom w:w="0" w:type="dxa"/>
              <w:right w:w="108" w:type="dxa"/>
            </w:tcMar>
          </w:tcPr>
          <w:p w14:paraId="100097CE" w14:textId="77777777" w:rsidR="008C2C5D" w:rsidRPr="008C2C5D" w:rsidRDefault="008C2C5D" w:rsidP="002B26A2">
            <w:pPr>
              <w:autoSpaceDN w:val="0"/>
              <w:rPr>
                <w:rFonts w:ascii="Arial" w:hAnsi="Arial" w:cs="Arial"/>
                <w:color w:val="FF0000"/>
              </w:rPr>
            </w:pPr>
          </w:p>
        </w:tc>
        <w:tc>
          <w:tcPr>
            <w:tcW w:w="3969" w:type="dxa"/>
            <w:tcMar>
              <w:top w:w="0" w:type="dxa"/>
              <w:left w:w="108" w:type="dxa"/>
              <w:bottom w:w="0" w:type="dxa"/>
              <w:right w:w="108" w:type="dxa"/>
            </w:tcMar>
          </w:tcPr>
          <w:p w14:paraId="01CC72B6" w14:textId="41E21F53" w:rsidR="008C2C5D" w:rsidRPr="008C2C5D" w:rsidRDefault="008C2C5D" w:rsidP="002B26A2">
            <w:pPr>
              <w:autoSpaceDN w:val="0"/>
              <w:rPr>
                <w:rFonts w:ascii="Arial" w:hAnsi="Arial" w:cs="Arial"/>
                <w:color w:val="FF0000"/>
              </w:rPr>
            </w:pPr>
            <w:r w:rsidRPr="008C2C5D">
              <w:rPr>
                <w:rFonts w:ascii="Arial" w:hAnsi="Arial" w:cs="Arial"/>
                <w:color w:val="FF0000"/>
              </w:rPr>
              <w:t xml:space="preserve">Para </w:t>
            </w:r>
            <w:r w:rsidR="00CB1662">
              <w:rPr>
                <w:rFonts w:ascii="Arial" w:hAnsi="Arial" w:cs="Arial"/>
                <w:color w:val="FF0000"/>
              </w:rPr>
              <w:t>8</w:t>
            </w:r>
            <w:r w:rsidR="009F4A80">
              <w:rPr>
                <w:rFonts w:ascii="Arial" w:hAnsi="Arial" w:cs="Arial"/>
                <w:color w:val="FF0000"/>
              </w:rPr>
              <w:t>3</w:t>
            </w:r>
            <w:r w:rsidRPr="008C2C5D">
              <w:rPr>
                <w:rFonts w:ascii="Arial" w:hAnsi="Arial" w:cs="Arial"/>
                <w:color w:val="FF0000"/>
              </w:rPr>
              <w:t>.</w:t>
            </w:r>
          </w:p>
        </w:tc>
        <w:tc>
          <w:tcPr>
            <w:tcW w:w="4365" w:type="dxa"/>
            <w:tcMar>
              <w:top w:w="0" w:type="dxa"/>
              <w:left w:w="108" w:type="dxa"/>
              <w:bottom w:w="0" w:type="dxa"/>
              <w:right w:w="108" w:type="dxa"/>
            </w:tcMar>
          </w:tcPr>
          <w:p w14:paraId="1B595E6D" w14:textId="0B5F6308" w:rsidR="008C2C5D" w:rsidRPr="008C2C5D" w:rsidRDefault="008C2C5D" w:rsidP="002B26A2">
            <w:pPr>
              <w:autoSpaceDN w:val="0"/>
              <w:rPr>
                <w:rFonts w:ascii="Arial" w:hAnsi="Arial" w:cs="Arial"/>
                <w:color w:val="FF0000"/>
              </w:rPr>
            </w:pPr>
            <w:r w:rsidRPr="008C2C5D">
              <w:rPr>
                <w:rFonts w:ascii="Arial" w:hAnsi="Arial" w:cs="Arial"/>
                <w:color w:val="FF0000"/>
              </w:rPr>
              <w:t>Amendment to sentence.</w:t>
            </w:r>
          </w:p>
        </w:tc>
      </w:tr>
      <w:tr w:rsidR="002B26A2" w:rsidRPr="005419C6" w14:paraId="58F3DBBF" w14:textId="77777777" w:rsidTr="005419C6">
        <w:tc>
          <w:tcPr>
            <w:tcW w:w="1023" w:type="dxa"/>
            <w:tcMar>
              <w:top w:w="0" w:type="dxa"/>
              <w:left w:w="108" w:type="dxa"/>
              <w:bottom w:w="0" w:type="dxa"/>
              <w:right w:w="108" w:type="dxa"/>
            </w:tcMar>
          </w:tcPr>
          <w:p w14:paraId="641227E3" w14:textId="77777777" w:rsidR="002B26A2" w:rsidRPr="008C2C5D" w:rsidRDefault="002B26A2" w:rsidP="002B26A2">
            <w:pPr>
              <w:autoSpaceDN w:val="0"/>
              <w:rPr>
                <w:rFonts w:ascii="Arial" w:hAnsi="Arial" w:cs="Arial"/>
                <w:color w:val="FF0000"/>
              </w:rPr>
            </w:pPr>
          </w:p>
        </w:tc>
        <w:tc>
          <w:tcPr>
            <w:tcW w:w="1109" w:type="dxa"/>
            <w:tcMar>
              <w:top w:w="0" w:type="dxa"/>
              <w:left w:w="108" w:type="dxa"/>
              <w:bottom w:w="0" w:type="dxa"/>
              <w:right w:w="108" w:type="dxa"/>
            </w:tcMar>
          </w:tcPr>
          <w:p w14:paraId="279109E8" w14:textId="77777777" w:rsidR="002B26A2" w:rsidRPr="008C2C5D" w:rsidRDefault="002B26A2" w:rsidP="002B26A2">
            <w:pPr>
              <w:autoSpaceDN w:val="0"/>
              <w:rPr>
                <w:rFonts w:ascii="Arial" w:hAnsi="Arial" w:cs="Arial"/>
                <w:color w:val="FF0000"/>
              </w:rPr>
            </w:pPr>
          </w:p>
        </w:tc>
        <w:tc>
          <w:tcPr>
            <w:tcW w:w="3969" w:type="dxa"/>
            <w:tcMar>
              <w:top w:w="0" w:type="dxa"/>
              <w:left w:w="108" w:type="dxa"/>
              <w:bottom w:w="0" w:type="dxa"/>
              <w:right w:w="108" w:type="dxa"/>
            </w:tcMar>
          </w:tcPr>
          <w:p w14:paraId="0235C5FA" w14:textId="12A3D69F" w:rsidR="002B26A2" w:rsidRPr="008C2C5D" w:rsidRDefault="002B26A2" w:rsidP="002B26A2">
            <w:pPr>
              <w:autoSpaceDN w:val="0"/>
              <w:rPr>
                <w:rFonts w:ascii="Arial" w:hAnsi="Arial" w:cs="Arial"/>
                <w:color w:val="FF0000"/>
              </w:rPr>
            </w:pPr>
            <w:r w:rsidRPr="008C2C5D">
              <w:rPr>
                <w:rFonts w:ascii="Arial" w:hAnsi="Arial" w:cs="Arial"/>
                <w:color w:val="FF0000"/>
              </w:rPr>
              <w:t>Para 11</w:t>
            </w:r>
            <w:r w:rsidR="001E5AC4">
              <w:rPr>
                <w:rFonts w:ascii="Arial" w:hAnsi="Arial" w:cs="Arial"/>
                <w:color w:val="FF0000"/>
              </w:rPr>
              <w:t>7</w:t>
            </w:r>
            <w:r w:rsidRPr="008C2C5D">
              <w:rPr>
                <w:rFonts w:ascii="Arial" w:hAnsi="Arial" w:cs="Arial"/>
                <w:color w:val="FF0000"/>
              </w:rPr>
              <w:t>. Data.</w:t>
            </w:r>
          </w:p>
        </w:tc>
        <w:tc>
          <w:tcPr>
            <w:tcW w:w="4365" w:type="dxa"/>
            <w:tcMar>
              <w:top w:w="0" w:type="dxa"/>
              <w:left w:w="108" w:type="dxa"/>
              <w:bottom w:w="0" w:type="dxa"/>
              <w:right w:w="108" w:type="dxa"/>
            </w:tcMar>
          </w:tcPr>
          <w:p w14:paraId="63F8C03D" w14:textId="72708BDF" w:rsidR="002B26A2" w:rsidRPr="008C2C5D" w:rsidRDefault="002B26A2" w:rsidP="002B26A2">
            <w:pPr>
              <w:autoSpaceDN w:val="0"/>
              <w:rPr>
                <w:rFonts w:ascii="Arial" w:hAnsi="Arial" w:cs="Arial"/>
                <w:color w:val="FF0000"/>
              </w:rPr>
            </w:pPr>
            <w:r w:rsidRPr="008C2C5D">
              <w:rPr>
                <w:rFonts w:ascii="Arial" w:hAnsi="Arial" w:cs="Arial"/>
                <w:color w:val="FF0000"/>
              </w:rPr>
              <w:t>Additional last sentence.</w:t>
            </w:r>
          </w:p>
        </w:tc>
      </w:tr>
      <w:tr w:rsidR="002B26A2" w:rsidRPr="005419C6" w14:paraId="444A6BA3" w14:textId="77777777" w:rsidTr="005419C6">
        <w:tc>
          <w:tcPr>
            <w:tcW w:w="1023" w:type="dxa"/>
            <w:tcMar>
              <w:top w:w="0" w:type="dxa"/>
              <w:left w:w="108" w:type="dxa"/>
              <w:bottom w:w="0" w:type="dxa"/>
              <w:right w:w="108" w:type="dxa"/>
            </w:tcMar>
          </w:tcPr>
          <w:p w14:paraId="7CC10450" w14:textId="77777777" w:rsidR="002B26A2" w:rsidRPr="008C2C5D" w:rsidRDefault="002B26A2" w:rsidP="002B26A2">
            <w:pPr>
              <w:autoSpaceDN w:val="0"/>
              <w:rPr>
                <w:rFonts w:ascii="Arial" w:hAnsi="Arial" w:cs="Arial"/>
                <w:color w:val="FF0000"/>
              </w:rPr>
            </w:pPr>
          </w:p>
        </w:tc>
        <w:tc>
          <w:tcPr>
            <w:tcW w:w="1109" w:type="dxa"/>
            <w:tcMar>
              <w:top w:w="0" w:type="dxa"/>
              <w:left w:w="108" w:type="dxa"/>
              <w:bottom w:w="0" w:type="dxa"/>
              <w:right w:w="108" w:type="dxa"/>
            </w:tcMar>
          </w:tcPr>
          <w:p w14:paraId="13CF771D" w14:textId="77777777" w:rsidR="002B26A2" w:rsidRPr="008C2C5D" w:rsidRDefault="002B26A2" w:rsidP="002B26A2">
            <w:pPr>
              <w:autoSpaceDN w:val="0"/>
              <w:rPr>
                <w:rFonts w:ascii="Arial" w:hAnsi="Arial" w:cs="Arial"/>
                <w:color w:val="FF0000"/>
              </w:rPr>
            </w:pPr>
          </w:p>
        </w:tc>
        <w:tc>
          <w:tcPr>
            <w:tcW w:w="3969" w:type="dxa"/>
            <w:tcMar>
              <w:top w:w="0" w:type="dxa"/>
              <w:left w:w="108" w:type="dxa"/>
              <w:bottom w:w="0" w:type="dxa"/>
              <w:right w:w="108" w:type="dxa"/>
            </w:tcMar>
          </w:tcPr>
          <w:p w14:paraId="1919455D" w14:textId="3F5C0EEC" w:rsidR="002B26A2" w:rsidRPr="008C2C5D" w:rsidRDefault="002B26A2" w:rsidP="002B26A2">
            <w:pPr>
              <w:autoSpaceDN w:val="0"/>
              <w:rPr>
                <w:rFonts w:ascii="Arial" w:hAnsi="Arial" w:cs="Arial"/>
                <w:color w:val="FF0000"/>
              </w:rPr>
            </w:pPr>
            <w:r w:rsidRPr="008C2C5D">
              <w:rPr>
                <w:rFonts w:ascii="Arial" w:hAnsi="Arial" w:cs="Arial"/>
                <w:color w:val="FF0000"/>
              </w:rPr>
              <w:t>Annex C – additional sentence at start of Annex.</w:t>
            </w:r>
          </w:p>
        </w:tc>
        <w:tc>
          <w:tcPr>
            <w:tcW w:w="4365" w:type="dxa"/>
            <w:tcMar>
              <w:top w:w="0" w:type="dxa"/>
              <w:left w:w="108" w:type="dxa"/>
              <w:bottom w:w="0" w:type="dxa"/>
              <w:right w:w="108" w:type="dxa"/>
            </w:tcMar>
          </w:tcPr>
          <w:p w14:paraId="7986D29B" w14:textId="26CF91F4" w:rsidR="002B26A2" w:rsidRPr="008C2C5D" w:rsidRDefault="002B26A2" w:rsidP="002B26A2">
            <w:pPr>
              <w:autoSpaceDN w:val="0"/>
              <w:rPr>
                <w:rFonts w:ascii="Arial" w:hAnsi="Arial" w:cs="Arial"/>
                <w:color w:val="FF0000"/>
              </w:rPr>
            </w:pPr>
            <w:r w:rsidRPr="008C2C5D">
              <w:rPr>
                <w:rFonts w:ascii="Arial" w:hAnsi="Arial" w:cs="Arial"/>
                <w:color w:val="FF0000"/>
              </w:rPr>
              <w:t>Signposting to charities and veterans welfare services.</w:t>
            </w:r>
          </w:p>
        </w:tc>
      </w:tr>
    </w:tbl>
    <w:p w14:paraId="303A7BEF" w14:textId="77777777" w:rsidR="004E18DF" w:rsidRDefault="004E18DF" w:rsidP="004E18DF">
      <w:pPr>
        <w:rPr>
          <w:rFonts w:ascii="Arial" w:hAnsi="Arial" w:cs="Arial"/>
          <w14:ligatures w14:val="standardContextual"/>
        </w:rPr>
      </w:pPr>
    </w:p>
    <w:p w14:paraId="156A886D" w14:textId="3AB61FFD" w:rsidR="00BA5F24" w:rsidRDefault="00BA5F24">
      <w:pPr>
        <w:rPr>
          <w:rFonts w:ascii="Arial" w:hAnsi="Arial" w:cs="Arial"/>
          <w:b/>
          <w:bCs/>
        </w:rPr>
      </w:pPr>
      <w:r>
        <w:rPr>
          <w:rFonts w:ascii="Arial" w:hAnsi="Arial" w:cs="Arial"/>
          <w:b/>
          <w:bCs/>
        </w:rPr>
        <w:br w:type="page"/>
      </w:r>
    </w:p>
    <w:p w14:paraId="1F28AB55" w14:textId="649AAFE6" w:rsidR="00477A68" w:rsidRPr="0082542F" w:rsidRDefault="00330F29" w:rsidP="00C63887">
      <w:pPr>
        <w:spacing w:before="120" w:after="120" w:line="240" w:lineRule="auto"/>
        <w:rPr>
          <w:rFonts w:ascii="Arial" w:hAnsi="Arial" w:cs="Arial"/>
          <w:b/>
          <w:bCs/>
          <w:sz w:val="24"/>
          <w:szCs w:val="24"/>
        </w:rPr>
      </w:pPr>
      <w:r>
        <w:rPr>
          <w:rFonts w:ascii="Arial" w:hAnsi="Arial" w:cs="Arial"/>
          <w:b/>
          <w:bCs/>
          <w:sz w:val="24"/>
          <w:szCs w:val="24"/>
        </w:rPr>
        <w:lastRenderedPageBreak/>
        <w:t>PART</w:t>
      </w:r>
      <w:r w:rsidR="00031DBE" w:rsidRPr="0082542F">
        <w:rPr>
          <w:rFonts w:ascii="Arial" w:hAnsi="Arial" w:cs="Arial"/>
          <w:b/>
          <w:bCs/>
          <w:sz w:val="24"/>
          <w:szCs w:val="24"/>
        </w:rPr>
        <w:t xml:space="preserve"> 1</w:t>
      </w:r>
    </w:p>
    <w:p w14:paraId="3D42592D" w14:textId="1570B050" w:rsidR="00717289" w:rsidRPr="0082542F" w:rsidRDefault="005C2404" w:rsidP="0058556A">
      <w:pPr>
        <w:pStyle w:val="Heading2"/>
        <w:rPr>
          <w:b w:val="0"/>
        </w:rPr>
      </w:pPr>
      <w:bookmarkStart w:id="0" w:name="_Background"/>
      <w:r w:rsidRPr="0082542F">
        <w:t>Background</w:t>
      </w:r>
      <w:bookmarkEnd w:id="0"/>
    </w:p>
    <w:p w14:paraId="0BE29630" w14:textId="77777777" w:rsidR="00031DBE" w:rsidRPr="0082542F" w:rsidRDefault="00031DBE" w:rsidP="00031DBE">
      <w:pPr>
        <w:pStyle w:val="ListParagraph"/>
        <w:spacing w:before="120" w:after="120" w:line="240" w:lineRule="auto"/>
        <w:ind w:left="0"/>
        <w:rPr>
          <w:rFonts w:ascii="Arial" w:hAnsi="Arial" w:cs="Arial"/>
          <w:b/>
          <w:bCs/>
          <w:sz w:val="24"/>
          <w:szCs w:val="24"/>
        </w:rPr>
      </w:pPr>
    </w:p>
    <w:p w14:paraId="23F0EBCC" w14:textId="224BEDFD" w:rsidR="0083589C" w:rsidRPr="0082542F" w:rsidRDefault="007F3A89" w:rsidP="00561CAB">
      <w:pPr>
        <w:pStyle w:val="ListParagraph"/>
        <w:numPr>
          <w:ilvl w:val="0"/>
          <w:numId w:val="5"/>
        </w:numPr>
        <w:spacing w:before="120" w:after="120" w:line="240" w:lineRule="auto"/>
        <w:rPr>
          <w:rFonts w:ascii="Arial" w:hAnsi="Arial" w:cs="Arial"/>
          <w:sz w:val="24"/>
          <w:szCs w:val="24"/>
          <w:lang w:eastAsia="en-GB"/>
        </w:rPr>
      </w:pPr>
      <w:r w:rsidRPr="0082542F">
        <w:rPr>
          <w:rFonts w:ascii="Arial" w:hAnsi="Arial" w:cs="Arial"/>
          <w:sz w:val="24"/>
          <w:szCs w:val="24"/>
        </w:rPr>
        <w:t>In 1954 the Government appointed a Departmental Committee to consider and recommend changes to the laws relating to homosexual offences and acts of prostitution performed by both sexes</w:t>
      </w:r>
      <w:r w:rsidRPr="0082542F">
        <w:rPr>
          <w:rStyle w:val="FootnoteReference"/>
          <w:rFonts w:ascii="Arial" w:hAnsi="Arial" w:cs="Arial"/>
          <w:sz w:val="24"/>
          <w:szCs w:val="24"/>
        </w:rPr>
        <w:footnoteReference w:id="2"/>
      </w:r>
      <w:r w:rsidRPr="0082542F">
        <w:rPr>
          <w:rFonts w:ascii="Arial" w:hAnsi="Arial" w:cs="Arial"/>
          <w:sz w:val="24"/>
          <w:szCs w:val="24"/>
        </w:rPr>
        <w:t xml:space="preserve">; the chair to the Home Office Committee was Sir John Wolfenden. The Committee’s work dedicated almost half its session time to oral evidence and examination of witnesses; the Armed Forces were well represented in providing their evidence. The historical context was a period where National Service remained </w:t>
      </w:r>
      <w:r w:rsidR="007B09F5" w:rsidRPr="0082542F">
        <w:rPr>
          <w:rFonts w:ascii="Arial" w:hAnsi="Arial" w:cs="Arial"/>
          <w:sz w:val="24"/>
          <w:szCs w:val="24"/>
        </w:rPr>
        <w:t>oblig</w:t>
      </w:r>
      <w:r w:rsidR="00345421" w:rsidRPr="0082542F">
        <w:rPr>
          <w:rFonts w:ascii="Arial" w:hAnsi="Arial" w:cs="Arial"/>
          <w:sz w:val="24"/>
          <w:szCs w:val="24"/>
        </w:rPr>
        <w:t xml:space="preserve">atory </w:t>
      </w:r>
      <w:r w:rsidRPr="0082542F">
        <w:rPr>
          <w:rFonts w:ascii="Arial" w:hAnsi="Arial" w:cs="Arial"/>
          <w:sz w:val="24"/>
          <w:szCs w:val="24"/>
        </w:rPr>
        <w:t>and this shaped some aspects of the Wolfenden Committee’s discussions on the potential age of consent in a private homosexual relationship. The presence of National Servicemen throughout the Armed Forces and the presumed susceptibility of servicemen aged between 18 and 21 to sexual “corruption” by older personnel</w:t>
      </w:r>
      <w:r w:rsidR="00630B50" w:rsidRPr="0082542F">
        <w:rPr>
          <w:rFonts w:ascii="Arial" w:hAnsi="Arial" w:cs="Arial"/>
          <w:sz w:val="24"/>
          <w:szCs w:val="24"/>
        </w:rPr>
        <w:t xml:space="preserve"> was </w:t>
      </w:r>
      <w:r w:rsidR="00895496" w:rsidRPr="0082542F">
        <w:rPr>
          <w:rFonts w:ascii="Arial" w:hAnsi="Arial" w:cs="Arial"/>
          <w:sz w:val="24"/>
          <w:szCs w:val="24"/>
        </w:rPr>
        <w:t>also considered</w:t>
      </w:r>
      <w:r w:rsidRPr="0082542F">
        <w:rPr>
          <w:rFonts w:ascii="Arial" w:hAnsi="Arial" w:cs="Arial"/>
          <w:sz w:val="24"/>
          <w:szCs w:val="24"/>
        </w:rPr>
        <w:t>. The Armed Forces argued vigorously that a change in the law ‘would sap the will of young men to resist homosexual advances and that discipline in the ranks (not to mention the moral fibre of the nation) would be undermined’</w:t>
      </w:r>
      <w:r w:rsidRPr="0082542F">
        <w:rPr>
          <w:rStyle w:val="FootnoteReference"/>
          <w:rFonts w:ascii="Arial" w:hAnsi="Arial" w:cs="Arial"/>
          <w:sz w:val="24"/>
          <w:szCs w:val="24"/>
        </w:rPr>
        <w:footnoteReference w:id="3"/>
      </w:r>
      <w:r w:rsidRPr="0082542F">
        <w:rPr>
          <w:rFonts w:ascii="Arial" w:hAnsi="Arial" w:cs="Arial"/>
          <w:sz w:val="24"/>
          <w:szCs w:val="24"/>
        </w:rPr>
        <w:t xml:space="preserve">. </w:t>
      </w:r>
      <w:r w:rsidRPr="0082542F">
        <w:rPr>
          <w:rStyle w:val="cf01"/>
          <w:rFonts w:ascii="Arial" w:hAnsi="Arial" w:cs="Arial"/>
          <w:sz w:val="24"/>
          <w:szCs w:val="24"/>
        </w:rPr>
        <w:t xml:space="preserve">The </w:t>
      </w:r>
      <w:r w:rsidR="57011A90" w:rsidRPr="0082542F">
        <w:rPr>
          <w:rStyle w:val="cf01"/>
          <w:rFonts w:ascii="Arial" w:hAnsi="Arial" w:cs="Arial"/>
          <w:sz w:val="24"/>
          <w:szCs w:val="24"/>
        </w:rPr>
        <w:t>G</w:t>
      </w:r>
      <w:r w:rsidRPr="0082542F">
        <w:rPr>
          <w:rStyle w:val="cf01"/>
          <w:rFonts w:ascii="Arial" w:hAnsi="Arial" w:cs="Arial"/>
          <w:sz w:val="24"/>
          <w:szCs w:val="24"/>
        </w:rPr>
        <w:t xml:space="preserve">overnment took forward Wolfenden’s recommendations in the 1967 Sexual Offences Act, applicable to England and Wales, which </w:t>
      </w:r>
      <w:r w:rsidRPr="0082542F">
        <w:rPr>
          <w:rStyle w:val="cf11"/>
          <w:rFonts w:ascii="Arial" w:hAnsi="Arial" w:cs="Arial"/>
          <w:sz w:val="24"/>
          <w:szCs w:val="24"/>
        </w:rPr>
        <w:t>decriminalised same-sex actions between consenting adults</w:t>
      </w:r>
      <w:r w:rsidRPr="0082542F">
        <w:rPr>
          <w:rStyle w:val="cf01"/>
          <w:rFonts w:ascii="Arial" w:hAnsi="Arial" w:cs="Arial"/>
          <w:sz w:val="24"/>
          <w:szCs w:val="24"/>
        </w:rPr>
        <w:t>. However, despite the phasing out of National Service from 1957 onwards, the 1967 Sexual Offences Act also explicitly prohibited homosexual acts within the Armed Forces</w:t>
      </w:r>
      <w:r w:rsidRPr="0082542F">
        <w:rPr>
          <w:rStyle w:val="FootnoteReference"/>
          <w:rFonts w:ascii="Arial" w:hAnsi="Arial" w:cs="Arial"/>
          <w:sz w:val="24"/>
          <w:szCs w:val="24"/>
        </w:rPr>
        <w:footnoteReference w:id="4"/>
      </w:r>
      <w:r w:rsidRPr="0082542F">
        <w:rPr>
          <w:rFonts w:ascii="Arial" w:hAnsi="Arial" w:cs="Arial"/>
          <w:sz w:val="24"/>
          <w:szCs w:val="24"/>
          <w:lang w:eastAsia="en-GB"/>
        </w:rPr>
        <w:t xml:space="preserve">. Therefore, members of the Armed Forces were treated fundamentally differently from other citizens subject to UK law, in that they were not given the same rights under the Sexual Offences Act 1967. </w:t>
      </w:r>
    </w:p>
    <w:p w14:paraId="34EA0A10" w14:textId="77777777" w:rsidR="003111D5" w:rsidRPr="0082542F" w:rsidRDefault="003111D5" w:rsidP="003111D5">
      <w:pPr>
        <w:pStyle w:val="ListParagraph"/>
        <w:spacing w:before="120" w:after="120" w:line="240" w:lineRule="auto"/>
        <w:ind w:left="0"/>
        <w:rPr>
          <w:rFonts w:ascii="Arial" w:hAnsi="Arial" w:cs="Arial"/>
          <w:sz w:val="24"/>
          <w:szCs w:val="24"/>
          <w:lang w:eastAsia="en-GB"/>
        </w:rPr>
      </w:pPr>
    </w:p>
    <w:p w14:paraId="7957F61F" w14:textId="35B574E2" w:rsidR="00AF4814" w:rsidRPr="0082542F" w:rsidRDefault="6224E183" w:rsidP="00561CAB">
      <w:pPr>
        <w:pStyle w:val="ListParagraph"/>
        <w:numPr>
          <w:ilvl w:val="0"/>
          <w:numId w:val="5"/>
        </w:numPr>
        <w:spacing w:before="120" w:after="120" w:line="240" w:lineRule="auto"/>
        <w:rPr>
          <w:rFonts w:ascii="Arial" w:hAnsi="Arial" w:cs="Arial"/>
          <w:sz w:val="24"/>
          <w:szCs w:val="24"/>
          <w:lang w:eastAsia="en-GB"/>
        </w:rPr>
      </w:pPr>
      <w:r w:rsidRPr="0082542F">
        <w:rPr>
          <w:rFonts w:ascii="Arial" w:hAnsi="Arial" w:cs="Arial"/>
          <w:sz w:val="24"/>
          <w:szCs w:val="24"/>
          <w:lang w:eastAsia="en-GB"/>
        </w:rPr>
        <w:t>Prior to the 1967 Act</w:t>
      </w:r>
      <w:r w:rsidR="2ABE0876" w:rsidRPr="0082542F">
        <w:rPr>
          <w:rFonts w:ascii="Arial" w:hAnsi="Arial" w:cs="Arial"/>
          <w:sz w:val="24"/>
          <w:szCs w:val="24"/>
          <w:lang w:eastAsia="en-GB"/>
        </w:rPr>
        <w:t>,</w:t>
      </w:r>
      <w:r w:rsidRPr="0082542F">
        <w:rPr>
          <w:rFonts w:ascii="Arial" w:hAnsi="Arial" w:cs="Arial"/>
          <w:sz w:val="24"/>
          <w:szCs w:val="24"/>
          <w:lang w:eastAsia="en-GB"/>
        </w:rPr>
        <w:t xml:space="preserve"> same</w:t>
      </w:r>
      <w:r w:rsidR="2A8136CC" w:rsidRPr="00C91F27">
        <w:rPr>
          <w:rFonts w:ascii="Arial" w:hAnsi="Arial" w:cs="Arial"/>
          <w:sz w:val="24"/>
          <w:szCs w:val="24"/>
          <w:lang w:eastAsia="en-GB"/>
        </w:rPr>
        <w:t>-</w:t>
      </w:r>
      <w:r w:rsidRPr="0082542F">
        <w:rPr>
          <w:rFonts w:ascii="Arial" w:hAnsi="Arial" w:cs="Arial"/>
          <w:sz w:val="24"/>
          <w:szCs w:val="24"/>
          <w:lang w:eastAsia="en-GB"/>
        </w:rPr>
        <w:t>sex sexual acts which were civil offences could be tried as such offences in courts-martial if one or more of those involved in the acts was subject to service law. Following the 1967 Act</w:t>
      </w:r>
      <w:r w:rsidR="270F31AB" w:rsidRPr="0082542F">
        <w:rPr>
          <w:rFonts w:ascii="Arial" w:hAnsi="Arial" w:cs="Arial"/>
          <w:sz w:val="24"/>
          <w:szCs w:val="24"/>
          <w:lang w:eastAsia="en-GB"/>
        </w:rPr>
        <w:t>,</w:t>
      </w:r>
      <w:r w:rsidRPr="0082542F">
        <w:rPr>
          <w:rFonts w:ascii="Arial" w:hAnsi="Arial" w:cs="Arial"/>
          <w:sz w:val="24"/>
          <w:szCs w:val="24"/>
          <w:lang w:eastAsia="en-GB"/>
        </w:rPr>
        <w:t xml:space="preserve"> same</w:t>
      </w:r>
      <w:r w:rsidR="5829467E" w:rsidRPr="0082542F">
        <w:rPr>
          <w:rFonts w:ascii="Arial" w:hAnsi="Arial" w:cs="Arial"/>
          <w:sz w:val="24"/>
          <w:szCs w:val="24"/>
          <w:lang w:eastAsia="en-GB"/>
        </w:rPr>
        <w:t>-</w:t>
      </w:r>
      <w:r w:rsidRPr="0082542F">
        <w:rPr>
          <w:rFonts w:ascii="Arial" w:hAnsi="Arial" w:cs="Arial"/>
          <w:sz w:val="24"/>
          <w:szCs w:val="24"/>
          <w:lang w:eastAsia="en-GB"/>
        </w:rPr>
        <w:t>sex sexual acts that ceased to be civil offences could no longer be tried in courts-martial under service law provisions relating to civil offences. The principal offences under the Sexual Offences Act 1967 for same</w:t>
      </w:r>
      <w:r w:rsidR="1EBA1D4C" w:rsidRPr="0082542F">
        <w:rPr>
          <w:rFonts w:ascii="Arial" w:hAnsi="Arial" w:cs="Arial"/>
          <w:sz w:val="24"/>
          <w:szCs w:val="24"/>
          <w:lang w:eastAsia="en-GB"/>
        </w:rPr>
        <w:t>-</w:t>
      </w:r>
      <w:r w:rsidRPr="0082542F">
        <w:rPr>
          <w:rFonts w:ascii="Arial" w:hAnsi="Arial" w:cs="Arial"/>
          <w:sz w:val="24"/>
          <w:szCs w:val="24"/>
          <w:lang w:eastAsia="en-GB"/>
        </w:rPr>
        <w:t>sex sexual acts that could constitute service discipline offences were ‘disgraceful conduct’ or ‘disgraceful conduct of a cruel, indecent or unnatural kind’ under section 66 of the Army Act 1955</w:t>
      </w:r>
      <w:r w:rsidR="00AF4814" w:rsidRPr="0082542F">
        <w:rPr>
          <w:rStyle w:val="FootnoteReference"/>
          <w:rFonts w:ascii="Arial" w:hAnsi="Arial" w:cs="Arial"/>
          <w:sz w:val="24"/>
          <w:szCs w:val="24"/>
          <w:lang w:eastAsia="en-GB"/>
        </w:rPr>
        <w:footnoteReference w:id="5"/>
      </w:r>
      <w:r w:rsidRPr="0082542F">
        <w:rPr>
          <w:rFonts w:ascii="Arial" w:hAnsi="Arial" w:cs="Arial"/>
          <w:sz w:val="24"/>
          <w:szCs w:val="24"/>
          <w:lang w:eastAsia="en-GB"/>
        </w:rPr>
        <w:t xml:space="preserve"> and </w:t>
      </w:r>
      <w:r w:rsidRPr="00FE3B0E">
        <w:rPr>
          <w:rFonts w:ascii="Arial" w:hAnsi="Arial" w:cs="Arial"/>
          <w:sz w:val="24"/>
          <w:szCs w:val="24"/>
          <w:lang w:eastAsia="en-GB"/>
        </w:rPr>
        <w:t xml:space="preserve">section 66 of the Air Forces Act 1955 and ‘disgraceful conduct of an indecent kind’ under section 37 </w:t>
      </w:r>
      <w:r w:rsidR="4CF268C4" w:rsidRPr="00FE3B0E">
        <w:rPr>
          <w:rFonts w:ascii="Arial" w:hAnsi="Arial" w:cs="Arial"/>
          <w:sz w:val="24"/>
          <w:szCs w:val="24"/>
          <w:lang w:eastAsia="en-GB"/>
        </w:rPr>
        <w:t xml:space="preserve">of the </w:t>
      </w:r>
      <w:r w:rsidRPr="00FE3B0E">
        <w:rPr>
          <w:rFonts w:ascii="Arial" w:hAnsi="Arial" w:cs="Arial"/>
          <w:sz w:val="24"/>
          <w:szCs w:val="24"/>
          <w:lang w:eastAsia="en-GB"/>
        </w:rPr>
        <w:t>Naval Discipline Act</w:t>
      </w:r>
      <w:r w:rsidR="00AF4814" w:rsidRPr="00FE3B0E">
        <w:rPr>
          <w:rStyle w:val="FootnoteReference"/>
          <w:rFonts w:ascii="Arial" w:hAnsi="Arial" w:cs="Arial"/>
          <w:sz w:val="24"/>
          <w:szCs w:val="24"/>
          <w:lang w:eastAsia="en-GB"/>
        </w:rPr>
        <w:footnoteReference w:id="6"/>
      </w:r>
      <w:r w:rsidRPr="00FE3B0E">
        <w:rPr>
          <w:rFonts w:ascii="Arial" w:hAnsi="Arial" w:cs="Arial"/>
          <w:sz w:val="24"/>
          <w:szCs w:val="24"/>
          <w:lang w:eastAsia="en-GB"/>
        </w:rPr>
        <w:t xml:space="preserve">. These offences applied to anyone subject to service law (irrespective </w:t>
      </w:r>
      <w:r w:rsidR="4AC2924F" w:rsidRPr="00FE3B0E">
        <w:rPr>
          <w:rFonts w:ascii="Arial" w:hAnsi="Arial" w:cs="Arial"/>
          <w:sz w:val="24"/>
          <w:szCs w:val="24"/>
          <w:lang w:eastAsia="en-GB"/>
        </w:rPr>
        <w:t xml:space="preserve">of whether </w:t>
      </w:r>
      <w:r w:rsidRPr="00FE3B0E">
        <w:rPr>
          <w:rFonts w:ascii="Arial" w:hAnsi="Arial" w:cs="Arial"/>
          <w:sz w:val="24"/>
          <w:szCs w:val="24"/>
          <w:lang w:eastAsia="en-GB"/>
        </w:rPr>
        <w:t xml:space="preserve">the activities took place outside of the service environment with a civilian partner). For members of the Armed </w:t>
      </w:r>
      <w:r w:rsidRPr="0082542F">
        <w:rPr>
          <w:rFonts w:ascii="Arial" w:hAnsi="Arial" w:cs="Arial"/>
          <w:sz w:val="24"/>
          <w:szCs w:val="24"/>
          <w:lang w:eastAsia="en-GB"/>
        </w:rPr>
        <w:t>Forces homosexuality remained an offence.</w:t>
      </w:r>
    </w:p>
    <w:p w14:paraId="26D6256F" w14:textId="77777777" w:rsidR="003111D5" w:rsidRPr="0082542F" w:rsidRDefault="003111D5" w:rsidP="003111D5">
      <w:pPr>
        <w:pStyle w:val="ListParagraph"/>
        <w:spacing w:before="120" w:after="120" w:line="240" w:lineRule="auto"/>
        <w:ind w:left="0"/>
        <w:rPr>
          <w:rFonts w:ascii="Arial" w:hAnsi="Arial" w:cs="Arial"/>
          <w:sz w:val="24"/>
          <w:szCs w:val="24"/>
          <w:lang w:eastAsia="en-GB"/>
        </w:rPr>
      </w:pPr>
    </w:p>
    <w:p w14:paraId="11F9DF67" w14:textId="1944BF19" w:rsidR="003111D5" w:rsidRDefault="00AF4814" w:rsidP="00561CAB">
      <w:pPr>
        <w:pStyle w:val="ListParagraph"/>
        <w:numPr>
          <w:ilvl w:val="0"/>
          <w:numId w:val="5"/>
        </w:numPr>
        <w:spacing w:before="120" w:after="120" w:line="240" w:lineRule="auto"/>
        <w:rPr>
          <w:rFonts w:ascii="Arial" w:hAnsi="Arial" w:cs="Arial"/>
          <w:sz w:val="24"/>
          <w:szCs w:val="24"/>
        </w:rPr>
      </w:pPr>
      <w:r w:rsidRPr="00A431C8">
        <w:rPr>
          <w:rFonts w:ascii="Arial" w:hAnsi="Arial" w:cs="Arial"/>
          <w:sz w:val="24"/>
          <w:szCs w:val="24"/>
        </w:rPr>
        <w:t>In 1994 same</w:t>
      </w:r>
      <w:r w:rsidR="0DF30E59" w:rsidRPr="52B8894B">
        <w:rPr>
          <w:rFonts w:ascii="Arial" w:hAnsi="Arial" w:cs="Arial"/>
          <w:sz w:val="24"/>
          <w:szCs w:val="24"/>
        </w:rPr>
        <w:t>-</w:t>
      </w:r>
      <w:r w:rsidRPr="00A431C8">
        <w:rPr>
          <w:rFonts w:ascii="Arial" w:hAnsi="Arial" w:cs="Arial"/>
          <w:sz w:val="24"/>
          <w:szCs w:val="24"/>
        </w:rPr>
        <w:t xml:space="preserve">sex consensual activity ceased to be an offence under service law however the </w:t>
      </w:r>
      <w:r w:rsidR="4B63A29C" w:rsidRPr="00A431C8">
        <w:rPr>
          <w:rFonts w:ascii="Arial" w:hAnsi="Arial" w:cs="Arial"/>
          <w:sz w:val="24"/>
          <w:szCs w:val="24"/>
        </w:rPr>
        <w:t>B</w:t>
      </w:r>
      <w:r w:rsidRPr="00A431C8">
        <w:rPr>
          <w:rFonts w:ascii="Arial" w:hAnsi="Arial" w:cs="Arial"/>
          <w:sz w:val="24"/>
          <w:szCs w:val="24"/>
        </w:rPr>
        <w:t xml:space="preserve">an on homosexuality in the </w:t>
      </w:r>
      <w:r w:rsidR="405EC3A7" w:rsidRPr="00A431C8">
        <w:rPr>
          <w:rFonts w:ascii="Arial" w:hAnsi="Arial" w:cs="Arial"/>
          <w:sz w:val="24"/>
          <w:szCs w:val="24"/>
        </w:rPr>
        <w:t>A</w:t>
      </w:r>
      <w:r w:rsidRPr="00A431C8">
        <w:rPr>
          <w:rFonts w:ascii="Arial" w:hAnsi="Arial" w:cs="Arial"/>
          <w:sz w:val="24"/>
          <w:szCs w:val="24"/>
        </w:rPr>
        <w:t xml:space="preserve">rmed </w:t>
      </w:r>
      <w:r w:rsidR="641D0CA3" w:rsidRPr="00A431C8">
        <w:rPr>
          <w:rFonts w:ascii="Arial" w:hAnsi="Arial" w:cs="Arial"/>
          <w:sz w:val="24"/>
          <w:szCs w:val="24"/>
        </w:rPr>
        <w:t>F</w:t>
      </w:r>
      <w:r w:rsidRPr="00A431C8">
        <w:rPr>
          <w:rFonts w:ascii="Arial" w:hAnsi="Arial" w:cs="Arial"/>
          <w:sz w:val="24"/>
          <w:szCs w:val="24"/>
        </w:rPr>
        <w:t xml:space="preserve">orces remained in policy and it was possible to be administratively discharged under the Ban until 2000. Following a successful challenge in the </w:t>
      </w:r>
      <w:r w:rsidRPr="00A431C8">
        <w:rPr>
          <w:rFonts w:ascii="Arial" w:hAnsi="Arial" w:cs="Arial"/>
          <w:sz w:val="24"/>
          <w:szCs w:val="24"/>
        </w:rPr>
        <w:lastRenderedPageBreak/>
        <w:t xml:space="preserve">European Court of Human Rights, in January 2000 government policy was amended enabling personnel to serve in HM Armed Forces regardless of their sexuality. </w:t>
      </w:r>
    </w:p>
    <w:p w14:paraId="72088E2E" w14:textId="77777777" w:rsidR="00A431C8" w:rsidRPr="00A431C8" w:rsidRDefault="00A431C8" w:rsidP="00A431C8">
      <w:pPr>
        <w:pStyle w:val="ListParagraph"/>
        <w:spacing w:before="120" w:after="120" w:line="240" w:lineRule="auto"/>
        <w:ind w:left="0"/>
        <w:rPr>
          <w:rFonts w:ascii="Arial" w:hAnsi="Arial" w:cs="Arial"/>
          <w:sz w:val="24"/>
          <w:szCs w:val="24"/>
        </w:rPr>
      </w:pPr>
    </w:p>
    <w:p w14:paraId="516ECF5D" w14:textId="7F119782" w:rsidR="003111D5" w:rsidRPr="00FE3B0E" w:rsidRDefault="00704BF3" w:rsidP="00561CAB">
      <w:pPr>
        <w:pStyle w:val="ListParagraph"/>
        <w:numPr>
          <w:ilvl w:val="0"/>
          <w:numId w:val="5"/>
        </w:numPr>
        <w:spacing w:before="120" w:after="120" w:line="240" w:lineRule="auto"/>
        <w:jc w:val="both"/>
        <w:rPr>
          <w:rFonts w:ascii="Arial" w:hAnsi="Arial" w:cs="Arial"/>
          <w:sz w:val="24"/>
          <w:szCs w:val="24"/>
        </w:rPr>
      </w:pPr>
      <w:r w:rsidRPr="0082542F">
        <w:rPr>
          <w:rFonts w:ascii="Arial" w:hAnsi="Arial" w:cs="Arial"/>
          <w:sz w:val="24"/>
          <w:szCs w:val="24"/>
        </w:rPr>
        <w:t xml:space="preserve">In </w:t>
      </w:r>
      <w:r w:rsidR="7863B063" w:rsidRPr="0082542F">
        <w:rPr>
          <w:rFonts w:ascii="Arial" w:hAnsi="Arial" w:cs="Arial"/>
          <w:sz w:val="24"/>
          <w:szCs w:val="24"/>
        </w:rPr>
        <w:t>November 2018,</w:t>
      </w:r>
      <w:r w:rsidRPr="0082542F">
        <w:rPr>
          <w:rFonts w:ascii="Arial" w:hAnsi="Arial" w:cs="Arial"/>
          <w:sz w:val="24"/>
          <w:szCs w:val="24"/>
        </w:rPr>
        <w:t xml:space="preserve"> the </w:t>
      </w:r>
      <w:r w:rsidR="78CF14AC" w:rsidRPr="0082542F">
        <w:rPr>
          <w:rFonts w:ascii="Arial" w:hAnsi="Arial" w:cs="Arial"/>
          <w:sz w:val="24"/>
          <w:szCs w:val="24"/>
        </w:rPr>
        <w:t>G</w:t>
      </w:r>
      <w:r w:rsidRPr="0082542F">
        <w:rPr>
          <w:rFonts w:ascii="Arial" w:hAnsi="Arial" w:cs="Arial"/>
          <w:sz w:val="24"/>
          <w:szCs w:val="24"/>
        </w:rPr>
        <w:t>overnment published the Veterans’ Strategy</w:t>
      </w:r>
      <w:r w:rsidR="0090017F" w:rsidRPr="0082542F">
        <w:rPr>
          <w:rStyle w:val="FootnoteReference"/>
          <w:rFonts w:ascii="Arial" w:hAnsi="Arial" w:cs="Arial"/>
          <w:sz w:val="24"/>
          <w:szCs w:val="24"/>
        </w:rPr>
        <w:footnoteReference w:id="7"/>
      </w:r>
      <w:r w:rsidRPr="0082542F">
        <w:rPr>
          <w:rFonts w:ascii="Arial" w:hAnsi="Arial" w:cs="Arial"/>
          <w:sz w:val="24"/>
          <w:szCs w:val="24"/>
        </w:rPr>
        <w:t xml:space="preserve">, a UK wide document which sets out the intent for the delivery of public services to Veterans across the UK. The Veterans’ Strategy Action Plan (2022-2024) published in January 2022 included the commitment by Defence and the Office for Veterans’ Affairs (OVA) to co-commission the </w:t>
      </w:r>
      <w:r w:rsidR="15EBEDDC" w:rsidRPr="0009786A">
        <w:rPr>
          <w:rFonts w:ascii="Arial" w:hAnsi="Arial" w:cs="Arial"/>
          <w:sz w:val="24"/>
          <w:szCs w:val="24"/>
        </w:rPr>
        <w:t>Lesbian, Gay, Bisexual and Transgender (</w:t>
      </w:r>
      <w:r w:rsidRPr="0009786A">
        <w:rPr>
          <w:rFonts w:ascii="Arial" w:hAnsi="Arial" w:cs="Arial"/>
          <w:sz w:val="24"/>
          <w:szCs w:val="24"/>
        </w:rPr>
        <w:t>LGBT</w:t>
      </w:r>
      <w:r w:rsidR="15EBEDDC" w:rsidRPr="0009786A">
        <w:rPr>
          <w:rFonts w:ascii="Arial" w:hAnsi="Arial" w:cs="Arial"/>
          <w:sz w:val="24"/>
          <w:szCs w:val="24"/>
        </w:rPr>
        <w:t>)</w:t>
      </w:r>
      <w:r w:rsidRPr="0009786A">
        <w:rPr>
          <w:rFonts w:ascii="Arial" w:hAnsi="Arial" w:cs="Arial"/>
          <w:sz w:val="24"/>
          <w:szCs w:val="24"/>
        </w:rPr>
        <w:t xml:space="preserve"> Veterans </w:t>
      </w:r>
      <w:r w:rsidR="06D1BF33" w:rsidRPr="0009786A">
        <w:rPr>
          <w:rFonts w:ascii="Arial" w:hAnsi="Arial" w:cs="Arial"/>
          <w:sz w:val="24"/>
          <w:szCs w:val="24"/>
        </w:rPr>
        <w:t xml:space="preserve">Independent </w:t>
      </w:r>
      <w:r w:rsidRPr="0009786A">
        <w:rPr>
          <w:rFonts w:ascii="Arial" w:hAnsi="Arial" w:cs="Arial"/>
          <w:sz w:val="24"/>
          <w:szCs w:val="24"/>
        </w:rPr>
        <w:t>R</w:t>
      </w:r>
      <w:r w:rsidR="06D1BF33" w:rsidRPr="0009786A">
        <w:rPr>
          <w:rFonts w:ascii="Arial" w:hAnsi="Arial" w:cs="Arial"/>
          <w:sz w:val="24"/>
          <w:szCs w:val="24"/>
        </w:rPr>
        <w:t>eview (IR)</w:t>
      </w:r>
      <w:r w:rsidRPr="0009786A">
        <w:rPr>
          <w:rFonts w:ascii="Arial" w:hAnsi="Arial" w:cs="Arial"/>
          <w:sz w:val="24"/>
          <w:szCs w:val="24"/>
        </w:rPr>
        <w:t xml:space="preserve"> to better understand </w:t>
      </w:r>
      <w:r w:rsidRPr="003903C4">
        <w:rPr>
          <w:rFonts w:ascii="Arial" w:hAnsi="Arial" w:cs="Arial"/>
          <w:sz w:val="24"/>
          <w:szCs w:val="24"/>
        </w:rPr>
        <w:t>th</w:t>
      </w:r>
      <w:r w:rsidRPr="0082542F">
        <w:rPr>
          <w:rFonts w:ascii="Arial" w:hAnsi="Arial" w:cs="Arial"/>
          <w:sz w:val="24"/>
          <w:szCs w:val="24"/>
        </w:rPr>
        <w:t xml:space="preserve">e impacts and implications of the 1967-2000 Ban on LGBT personnel. The Review set out to explore the nature of dismissal and other departures from the Armed Forces under the Ban; the impact the past experiences in the Armed Forces had on the subsequent lives of LGBT veterans; and the impact of the Ban on others in the Armed Forces community who </w:t>
      </w:r>
      <w:r w:rsidRPr="00FE3B0E">
        <w:rPr>
          <w:rFonts w:ascii="Arial" w:hAnsi="Arial" w:cs="Arial"/>
          <w:sz w:val="24"/>
          <w:szCs w:val="24"/>
        </w:rPr>
        <w:t xml:space="preserve">may have been affected, such as those who were incorrectly perceived to be homosexual. </w:t>
      </w:r>
      <w:r w:rsidR="0384CAD0" w:rsidRPr="00FE3B0E">
        <w:rPr>
          <w:rFonts w:ascii="Arial" w:hAnsi="Arial" w:cs="Arial"/>
          <w:sz w:val="24"/>
          <w:szCs w:val="24"/>
        </w:rPr>
        <w:t>Chaired by</w:t>
      </w:r>
      <w:r w:rsidRPr="00FE3B0E">
        <w:rPr>
          <w:rFonts w:ascii="Arial" w:hAnsi="Arial" w:cs="Arial"/>
          <w:sz w:val="24"/>
          <w:szCs w:val="24"/>
        </w:rPr>
        <w:t xml:space="preserve"> </w:t>
      </w:r>
      <w:r w:rsidR="232B44B8" w:rsidRPr="00FE3B0E">
        <w:rPr>
          <w:rFonts w:ascii="Arial" w:hAnsi="Arial" w:cs="Arial"/>
          <w:sz w:val="24"/>
          <w:szCs w:val="24"/>
        </w:rPr>
        <w:t>t</w:t>
      </w:r>
      <w:r w:rsidRPr="00FE3B0E">
        <w:rPr>
          <w:rFonts w:ascii="Arial" w:hAnsi="Arial" w:cs="Arial"/>
          <w:sz w:val="24"/>
          <w:szCs w:val="24"/>
        </w:rPr>
        <w:t>he Rt Hon. Lord Etherton KC, the Review team held a Call for Evidence</w:t>
      </w:r>
      <w:r w:rsidR="65C821EB" w:rsidRPr="00FE3B0E">
        <w:rPr>
          <w:rFonts w:ascii="Arial" w:hAnsi="Arial" w:cs="Arial"/>
          <w:sz w:val="24"/>
          <w:szCs w:val="24"/>
        </w:rPr>
        <w:t xml:space="preserve"> and</w:t>
      </w:r>
      <w:r w:rsidR="3782282D" w:rsidRPr="00FE3B0E">
        <w:rPr>
          <w:rFonts w:ascii="Arial" w:hAnsi="Arial" w:cs="Arial"/>
          <w:sz w:val="24"/>
          <w:szCs w:val="24"/>
        </w:rPr>
        <w:t xml:space="preserve"> </w:t>
      </w:r>
      <w:r w:rsidRPr="00FE3B0E">
        <w:rPr>
          <w:rFonts w:ascii="Arial" w:hAnsi="Arial" w:cs="Arial"/>
          <w:sz w:val="24"/>
          <w:szCs w:val="24"/>
        </w:rPr>
        <w:t>received over 1,100 testimonies which informed the production of the report and recommendations.</w:t>
      </w:r>
    </w:p>
    <w:p w14:paraId="5C518897" w14:textId="77777777" w:rsidR="005304D5" w:rsidRPr="00FE3B0E" w:rsidRDefault="005304D5" w:rsidP="005304D5">
      <w:pPr>
        <w:pStyle w:val="ListParagraph"/>
        <w:spacing w:before="120" w:after="120" w:line="240" w:lineRule="auto"/>
        <w:ind w:left="0"/>
        <w:jc w:val="both"/>
        <w:rPr>
          <w:rFonts w:ascii="Arial" w:hAnsi="Arial" w:cs="Arial"/>
          <w:sz w:val="24"/>
          <w:szCs w:val="24"/>
        </w:rPr>
      </w:pPr>
    </w:p>
    <w:p w14:paraId="74E5BF93" w14:textId="6BD7004B" w:rsidR="003111D5" w:rsidRPr="0082542F" w:rsidRDefault="1A10E1F1" w:rsidP="00561CAB">
      <w:pPr>
        <w:pStyle w:val="ListParagraph"/>
        <w:numPr>
          <w:ilvl w:val="0"/>
          <w:numId w:val="5"/>
        </w:numPr>
        <w:spacing w:before="120" w:after="120" w:line="240" w:lineRule="auto"/>
        <w:jc w:val="both"/>
        <w:rPr>
          <w:rFonts w:ascii="Arial" w:hAnsi="Arial" w:cs="Arial"/>
          <w:sz w:val="24"/>
          <w:szCs w:val="24"/>
        </w:rPr>
      </w:pPr>
      <w:r w:rsidRPr="25FCEB3B">
        <w:rPr>
          <w:rFonts w:ascii="Arial" w:hAnsi="Arial" w:cs="Arial"/>
          <w:sz w:val="24"/>
          <w:szCs w:val="24"/>
        </w:rPr>
        <w:t>The Government publi</w:t>
      </w:r>
      <w:r w:rsidR="24CF02E5" w:rsidRPr="25FCEB3B">
        <w:rPr>
          <w:rFonts w:ascii="Arial" w:hAnsi="Arial" w:cs="Arial"/>
          <w:sz w:val="24"/>
          <w:szCs w:val="24"/>
        </w:rPr>
        <w:t>shed</w:t>
      </w:r>
      <w:r w:rsidRPr="25FCEB3B">
        <w:rPr>
          <w:rFonts w:ascii="Arial" w:hAnsi="Arial" w:cs="Arial"/>
          <w:sz w:val="24"/>
          <w:szCs w:val="24"/>
        </w:rPr>
        <w:t xml:space="preserve"> the IR by Lord Etherton in Jul</w:t>
      </w:r>
      <w:r w:rsidR="198E6968" w:rsidRPr="25FCEB3B">
        <w:rPr>
          <w:rFonts w:ascii="Arial" w:hAnsi="Arial" w:cs="Arial"/>
          <w:sz w:val="24"/>
          <w:szCs w:val="24"/>
        </w:rPr>
        <w:t>y</w:t>
      </w:r>
      <w:r w:rsidRPr="25FCEB3B">
        <w:rPr>
          <w:rFonts w:ascii="Arial" w:hAnsi="Arial" w:cs="Arial"/>
          <w:sz w:val="24"/>
          <w:szCs w:val="24"/>
        </w:rPr>
        <w:t xml:space="preserve"> </w:t>
      </w:r>
      <w:r w:rsidR="198E6968" w:rsidRPr="25FCEB3B">
        <w:rPr>
          <w:rFonts w:ascii="Arial" w:hAnsi="Arial" w:cs="Arial"/>
          <w:sz w:val="24"/>
          <w:szCs w:val="24"/>
        </w:rPr>
        <w:t>20</w:t>
      </w:r>
      <w:r w:rsidRPr="25FCEB3B">
        <w:rPr>
          <w:rFonts w:ascii="Arial" w:hAnsi="Arial" w:cs="Arial"/>
          <w:sz w:val="24"/>
          <w:szCs w:val="24"/>
        </w:rPr>
        <w:t>23. The Government published its response to the IR on 13 Dec</w:t>
      </w:r>
      <w:r w:rsidR="074A32DA" w:rsidRPr="25FCEB3B">
        <w:rPr>
          <w:rFonts w:ascii="Arial" w:hAnsi="Arial" w:cs="Arial"/>
          <w:sz w:val="24"/>
          <w:szCs w:val="24"/>
        </w:rPr>
        <w:t>ember</w:t>
      </w:r>
      <w:r w:rsidRPr="25FCEB3B">
        <w:rPr>
          <w:rFonts w:ascii="Arial" w:hAnsi="Arial" w:cs="Arial"/>
          <w:sz w:val="24"/>
          <w:szCs w:val="24"/>
        </w:rPr>
        <w:t xml:space="preserve"> </w:t>
      </w:r>
      <w:r w:rsidR="6EA0EB57" w:rsidRPr="25FCEB3B">
        <w:rPr>
          <w:rFonts w:ascii="Arial" w:hAnsi="Arial" w:cs="Arial"/>
          <w:sz w:val="24"/>
          <w:szCs w:val="24"/>
        </w:rPr>
        <w:t>20</w:t>
      </w:r>
      <w:r w:rsidRPr="25FCEB3B">
        <w:rPr>
          <w:rFonts w:ascii="Arial" w:hAnsi="Arial" w:cs="Arial"/>
          <w:sz w:val="24"/>
          <w:szCs w:val="24"/>
        </w:rPr>
        <w:t>23. Min</w:t>
      </w:r>
      <w:r w:rsidR="00953304">
        <w:rPr>
          <w:rFonts w:ascii="Arial" w:hAnsi="Arial" w:cs="Arial"/>
          <w:sz w:val="24"/>
          <w:szCs w:val="24"/>
        </w:rPr>
        <w:t xml:space="preserve">ister </w:t>
      </w:r>
      <w:r w:rsidRPr="25FCEB3B">
        <w:rPr>
          <w:rFonts w:ascii="Arial" w:hAnsi="Arial" w:cs="Arial"/>
          <w:sz w:val="24"/>
          <w:szCs w:val="24"/>
        </w:rPr>
        <w:t>D</w:t>
      </w:r>
      <w:r w:rsidR="00156F8E">
        <w:rPr>
          <w:rFonts w:ascii="Arial" w:hAnsi="Arial" w:cs="Arial"/>
          <w:sz w:val="24"/>
          <w:szCs w:val="24"/>
        </w:rPr>
        <w:t xml:space="preserve">efence People and </w:t>
      </w:r>
      <w:r w:rsidRPr="25FCEB3B">
        <w:rPr>
          <w:rFonts w:ascii="Arial" w:hAnsi="Arial" w:cs="Arial"/>
          <w:sz w:val="24"/>
          <w:szCs w:val="24"/>
        </w:rPr>
        <w:t>F</w:t>
      </w:r>
      <w:r w:rsidR="00156F8E">
        <w:rPr>
          <w:rFonts w:ascii="Arial" w:hAnsi="Arial" w:cs="Arial"/>
          <w:sz w:val="24"/>
          <w:szCs w:val="24"/>
        </w:rPr>
        <w:t>amilies</w:t>
      </w:r>
      <w:r w:rsidRPr="25FCEB3B">
        <w:rPr>
          <w:rFonts w:ascii="Arial" w:hAnsi="Arial" w:cs="Arial"/>
          <w:sz w:val="24"/>
          <w:szCs w:val="24"/>
        </w:rPr>
        <w:t xml:space="preserve"> informed the House of Commons that the Government had accepted the intent behind all of the IR’s recommendations</w:t>
      </w:r>
      <w:r w:rsidR="1FB37FCF" w:rsidRPr="25FCEB3B">
        <w:rPr>
          <w:rFonts w:ascii="Arial" w:hAnsi="Arial" w:cs="Arial"/>
          <w:sz w:val="24"/>
          <w:szCs w:val="24"/>
        </w:rPr>
        <w:t>.</w:t>
      </w:r>
    </w:p>
    <w:p w14:paraId="07F21293" w14:textId="77777777" w:rsidR="00932EF8" w:rsidRDefault="00932EF8" w:rsidP="00094DAE">
      <w:pPr>
        <w:pStyle w:val="ListParagraph"/>
        <w:rPr>
          <w:rFonts w:ascii="Arial" w:hAnsi="Arial" w:cs="Arial"/>
          <w:sz w:val="24"/>
          <w:szCs w:val="24"/>
        </w:rPr>
      </w:pPr>
    </w:p>
    <w:p w14:paraId="0C386678" w14:textId="77777777" w:rsidR="00663737" w:rsidRPr="0082542F" w:rsidRDefault="00663737" w:rsidP="00663737">
      <w:pPr>
        <w:pStyle w:val="ListParagraph"/>
        <w:spacing w:before="120" w:after="120" w:line="240" w:lineRule="auto"/>
        <w:ind w:left="0"/>
        <w:jc w:val="both"/>
        <w:rPr>
          <w:rFonts w:ascii="Arial" w:hAnsi="Arial" w:cs="Arial"/>
          <w:sz w:val="24"/>
          <w:szCs w:val="24"/>
        </w:rPr>
      </w:pPr>
    </w:p>
    <w:p w14:paraId="7730D1E3" w14:textId="78F6EE87" w:rsidR="00616D41" w:rsidRPr="00FE3B0E" w:rsidRDefault="311AB157" w:rsidP="00561CAB">
      <w:pPr>
        <w:pStyle w:val="ListParagraph"/>
        <w:numPr>
          <w:ilvl w:val="0"/>
          <w:numId w:val="5"/>
        </w:numPr>
        <w:spacing w:before="120" w:after="120" w:line="240" w:lineRule="auto"/>
        <w:jc w:val="both"/>
        <w:rPr>
          <w:rFonts w:ascii="Arial" w:hAnsi="Arial" w:cs="Arial"/>
          <w:sz w:val="24"/>
          <w:szCs w:val="24"/>
        </w:rPr>
      </w:pPr>
      <w:r w:rsidRPr="25FCEB3B">
        <w:rPr>
          <w:rFonts w:ascii="Arial" w:hAnsi="Arial" w:cs="Arial"/>
          <w:sz w:val="24"/>
          <w:szCs w:val="24"/>
        </w:rPr>
        <w:t xml:space="preserve">The report found </w:t>
      </w:r>
      <w:r w:rsidRPr="25FCEB3B">
        <w:rPr>
          <w:rFonts w:ascii="Arial" w:hAnsi="Arial" w:cs="Arial"/>
          <w:b/>
          <w:bCs/>
          <w:sz w:val="24"/>
          <w:szCs w:val="24"/>
        </w:rPr>
        <w:t>that the policy which members of the Armed Forces were subjected to was wrong and the delivery invasive and intrusive.</w:t>
      </w:r>
      <w:r w:rsidRPr="25FCEB3B">
        <w:rPr>
          <w:rFonts w:ascii="Arial" w:hAnsi="Arial" w:cs="Arial"/>
          <w:sz w:val="24"/>
          <w:szCs w:val="24"/>
        </w:rPr>
        <w:t xml:space="preserve"> Lord Etherton’s Report </w:t>
      </w:r>
      <w:r w:rsidR="5E15E4C6" w:rsidRPr="25FCEB3B">
        <w:rPr>
          <w:rFonts w:ascii="Arial" w:hAnsi="Arial" w:cs="Arial"/>
          <w:sz w:val="24"/>
          <w:szCs w:val="24"/>
        </w:rPr>
        <w:t xml:space="preserve">revealed </w:t>
      </w:r>
      <w:r w:rsidRPr="25FCEB3B">
        <w:rPr>
          <w:rFonts w:ascii="Arial" w:hAnsi="Arial" w:cs="Arial"/>
          <w:sz w:val="24"/>
          <w:szCs w:val="24"/>
        </w:rPr>
        <w:t xml:space="preserve">an unflinching picture of shocking treatment of </w:t>
      </w:r>
      <w:r w:rsidR="00CF383F" w:rsidRPr="00611D66">
        <w:rPr>
          <w:rFonts w:ascii="Arial" w:hAnsi="Arial" w:cs="Arial"/>
        </w:rPr>
        <w:t>Lesbian, Gay, Bisexual and Transgender</w:t>
      </w:r>
      <w:r w:rsidR="00CF383F" w:rsidRPr="25FCEB3B">
        <w:rPr>
          <w:rFonts w:ascii="Arial" w:hAnsi="Arial" w:cs="Arial"/>
          <w:b/>
          <w:bCs/>
        </w:rPr>
        <w:t xml:space="preserve"> </w:t>
      </w:r>
      <w:r w:rsidRPr="25FCEB3B">
        <w:rPr>
          <w:rFonts w:ascii="Arial" w:hAnsi="Arial" w:cs="Arial"/>
          <w:sz w:val="24"/>
          <w:szCs w:val="24"/>
        </w:rPr>
        <w:t xml:space="preserve">service personnel in an </w:t>
      </w:r>
      <w:r w:rsidRPr="00C344A7">
        <w:rPr>
          <w:rFonts w:ascii="Arial" w:hAnsi="Arial" w:cs="Arial"/>
          <w:sz w:val="24"/>
          <w:szCs w:val="24"/>
        </w:rPr>
        <w:t>institution</w:t>
      </w:r>
      <w:r w:rsidR="00F26729">
        <w:rPr>
          <w:rFonts w:ascii="Arial" w:hAnsi="Arial" w:cs="Arial"/>
          <w:sz w:val="24"/>
          <w:szCs w:val="24"/>
        </w:rPr>
        <w:t xml:space="preserve"> with</w:t>
      </w:r>
      <w:r w:rsidR="00953304">
        <w:rPr>
          <w:rFonts w:ascii="Arial" w:hAnsi="Arial" w:cs="Arial"/>
          <w:sz w:val="24"/>
          <w:szCs w:val="24"/>
        </w:rPr>
        <w:t xml:space="preserve"> an</w:t>
      </w:r>
      <w:r w:rsidR="00F26729">
        <w:rPr>
          <w:rFonts w:ascii="Arial" w:hAnsi="Arial" w:cs="Arial"/>
          <w:sz w:val="24"/>
          <w:szCs w:val="24"/>
        </w:rPr>
        <w:t xml:space="preserve"> ‘incomprehensi</w:t>
      </w:r>
      <w:r w:rsidR="00D6345B">
        <w:rPr>
          <w:rFonts w:ascii="Arial" w:hAnsi="Arial" w:cs="Arial"/>
          <w:sz w:val="24"/>
          <w:szCs w:val="24"/>
        </w:rPr>
        <w:t xml:space="preserve">ble policy of </w:t>
      </w:r>
      <w:r w:rsidR="006901B1">
        <w:rPr>
          <w:rFonts w:ascii="Arial" w:hAnsi="Arial" w:cs="Arial"/>
          <w:sz w:val="24"/>
          <w:szCs w:val="24"/>
        </w:rPr>
        <w:t>homophobic</w:t>
      </w:r>
      <w:r w:rsidR="00D6345B">
        <w:rPr>
          <w:rFonts w:ascii="Arial" w:hAnsi="Arial" w:cs="Arial"/>
          <w:sz w:val="24"/>
          <w:szCs w:val="24"/>
        </w:rPr>
        <w:t xml:space="preserve"> </w:t>
      </w:r>
      <w:r w:rsidR="006901B1">
        <w:rPr>
          <w:rFonts w:ascii="Arial" w:hAnsi="Arial" w:cs="Arial"/>
          <w:sz w:val="24"/>
          <w:szCs w:val="24"/>
        </w:rPr>
        <w:t>bigotry..’</w:t>
      </w:r>
      <w:r w:rsidR="00EF5CE6">
        <w:rPr>
          <w:rStyle w:val="FootnoteReference"/>
          <w:rFonts w:ascii="Arial" w:hAnsi="Arial" w:cs="Arial"/>
          <w:sz w:val="24"/>
          <w:szCs w:val="24"/>
        </w:rPr>
        <w:footnoteReference w:id="8"/>
      </w:r>
      <w:r w:rsidRPr="00C344A7">
        <w:rPr>
          <w:rFonts w:ascii="Arial" w:hAnsi="Arial" w:cs="Arial"/>
          <w:sz w:val="24"/>
          <w:szCs w:val="24"/>
        </w:rPr>
        <w:t>.</w:t>
      </w:r>
      <w:r w:rsidRPr="25FCEB3B">
        <w:rPr>
          <w:rFonts w:ascii="Arial" w:hAnsi="Arial" w:cs="Arial"/>
          <w:b/>
          <w:bCs/>
          <w:sz w:val="24"/>
          <w:szCs w:val="24"/>
        </w:rPr>
        <w:t xml:space="preserve"> </w:t>
      </w:r>
      <w:r w:rsidRPr="25FCEB3B">
        <w:rPr>
          <w:rFonts w:ascii="Arial" w:hAnsi="Arial" w:cs="Arial"/>
          <w:sz w:val="24"/>
          <w:szCs w:val="24"/>
        </w:rPr>
        <w:t>Such was the impact of the final report from Lord Etherton that on 19 July 2023 the Prime Minister delivered an apology in the House of Commons to all those affected by the pre-2000 ban on LGBT individuals serving in HM Forces which stated that</w:t>
      </w:r>
      <w:r w:rsidRPr="25FCEB3B">
        <w:rPr>
          <w:rFonts w:ascii="Arial" w:hAnsi="Arial" w:cs="Arial"/>
          <w:b/>
          <w:bCs/>
          <w:sz w:val="24"/>
          <w:szCs w:val="24"/>
        </w:rPr>
        <w:t xml:space="preserve"> “the </w:t>
      </w:r>
      <w:r w:rsidR="43AA61EB" w:rsidRPr="25FCEB3B">
        <w:rPr>
          <w:rFonts w:ascii="Arial" w:hAnsi="Arial" w:cs="Arial"/>
          <w:b/>
          <w:bCs/>
          <w:sz w:val="24"/>
          <w:szCs w:val="24"/>
        </w:rPr>
        <w:t>B</w:t>
      </w:r>
      <w:r w:rsidRPr="25FCEB3B">
        <w:rPr>
          <w:rFonts w:ascii="Arial" w:hAnsi="Arial" w:cs="Arial"/>
          <w:b/>
          <w:bCs/>
          <w:sz w:val="24"/>
          <w:szCs w:val="24"/>
        </w:rPr>
        <w:t>an on LGBT people serving in our military until the year 2000 was an appalling failure of the British state – it was decades behind the law of the land.”</w:t>
      </w:r>
    </w:p>
    <w:p w14:paraId="6CBF4FAA" w14:textId="77777777" w:rsidR="00932EF8" w:rsidRPr="00FE3B0E" w:rsidRDefault="00932EF8" w:rsidP="00AD1B8C">
      <w:pPr>
        <w:pStyle w:val="ListParagraph"/>
        <w:rPr>
          <w:rFonts w:ascii="Arial" w:hAnsi="Arial" w:cs="Arial"/>
        </w:rPr>
      </w:pPr>
    </w:p>
    <w:p w14:paraId="35629C33" w14:textId="7B47FD46" w:rsidR="000A19FB" w:rsidRPr="00FE3B0E" w:rsidRDefault="000A19FB" w:rsidP="00561CAB">
      <w:pPr>
        <w:pStyle w:val="NormalWeb"/>
        <w:numPr>
          <w:ilvl w:val="0"/>
          <w:numId w:val="5"/>
        </w:numPr>
        <w:spacing w:before="120" w:beforeAutospacing="0" w:after="120" w:afterAutospacing="0"/>
        <w:rPr>
          <w:rFonts w:ascii="Arial" w:hAnsi="Arial" w:cs="Arial"/>
        </w:rPr>
      </w:pPr>
      <w:r w:rsidRPr="00FE3B0E">
        <w:rPr>
          <w:rFonts w:ascii="Arial" w:hAnsi="Arial" w:cs="Arial"/>
        </w:rPr>
        <w:t xml:space="preserve">Of the 49 recommendations put forward by the IR, two concerned </w:t>
      </w:r>
      <w:r w:rsidR="007C2AD8" w:rsidRPr="00710A48">
        <w:rPr>
          <w:rFonts w:ascii="Arial" w:hAnsi="Arial" w:cs="Arial"/>
        </w:rPr>
        <w:t>f</w:t>
      </w:r>
      <w:r w:rsidRPr="00710A48">
        <w:rPr>
          <w:rFonts w:ascii="Arial" w:hAnsi="Arial" w:cs="Arial"/>
        </w:rPr>
        <w:t xml:space="preserve">inancial </w:t>
      </w:r>
      <w:r w:rsidR="007C2AD8" w:rsidRPr="00710A48">
        <w:rPr>
          <w:rFonts w:ascii="Arial" w:hAnsi="Arial" w:cs="Arial"/>
        </w:rPr>
        <w:t>payments</w:t>
      </w:r>
      <w:r w:rsidRPr="00FE3B0E">
        <w:rPr>
          <w:rFonts w:ascii="Arial" w:hAnsi="Arial" w:cs="Arial"/>
        </w:rPr>
        <w:t>:</w:t>
      </w:r>
    </w:p>
    <w:p w14:paraId="1F3A387A" w14:textId="530B6A05" w:rsidR="00D079E6" w:rsidRDefault="00560192" w:rsidP="2C2C5F16">
      <w:pPr>
        <w:pStyle w:val="NormalWeb"/>
        <w:numPr>
          <w:ilvl w:val="1"/>
          <w:numId w:val="5"/>
        </w:numPr>
        <w:spacing w:before="120" w:beforeAutospacing="0" w:after="120" w:afterAutospacing="0"/>
        <w:ind w:left="720"/>
        <w:rPr>
          <w:rFonts w:ascii="Arial" w:hAnsi="Arial" w:cs="Arial"/>
        </w:rPr>
      </w:pPr>
      <w:r w:rsidRPr="00D079E6">
        <w:rPr>
          <w:rFonts w:ascii="Arial" w:hAnsi="Arial" w:cs="Arial"/>
        </w:rPr>
        <w:t>R</w:t>
      </w:r>
      <w:r w:rsidR="00663737" w:rsidRPr="00D079E6">
        <w:rPr>
          <w:rFonts w:ascii="Arial" w:hAnsi="Arial" w:cs="Arial"/>
        </w:rPr>
        <w:t xml:space="preserve">ecommendation </w:t>
      </w:r>
      <w:r w:rsidRPr="00D079E6">
        <w:rPr>
          <w:rFonts w:ascii="Arial" w:hAnsi="Arial" w:cs="Arial"/>
        </w:rPr>
        <w:t>28</w:t>
      </w:r>
      <w:r w:rsidR="00663737" w:rsidRPr="00D079E6">
        <w:rPr>
          <w:rFonts w:ascii="Arial" w:hAnsi="Arial" w:cs="Arial"/>
        </w:rPr>
        <w:t xml:space="preserve"> (R28)</w:t>
      </w:r>
      <w:r w:rsidRPr="00D079E6">
        <w:rPr>
          <w:rFonts w:ascii="Arial" w:hAnsi="Arial" w:cs="Arial"/>
        </w:rPr>
        <w:t xml:space="preserve">: An appropriate financial </w:t>
      </w:r>
      <w:r w:rsidR="00117AC1" w:rsidRPr="00D079E6">
        <w:rPr>
          <w:rFonts w:ascii="Arial" w:hAnsi="Arial" w:cs="Arial"/>
        </w:rPr>
        <w:t>award</w:t>
      </w:r>
      <w:r w:rsidRPr="00D079E6">
        <w:rPr>
          <w:rFonts w:ascii="Arial" w:hAnsi="Arial" w:cs="Arial"/>
        </w:rPr>
        <w:t xml:space="preserve"> should be made to affected veterans notwithstanding the expiry of litigation time limits.</w:t>
      </w:r>
      <w:r w:rsidR="006533F1" w:rsidRPr="00D079E6">
        <w:rPr>
          <w:rFonts w:ascii="Arial" w:hAnsi="Arial" w:cs="Arial"/>
        </w:rPr>
        <w:t xml:space="preserve"> The Government’s </w:t>
      </w:r>
      <w:r w:rsidR="005C3B0D" w:rsidRPr="00D079E6">
        <w:rPr>
          <w:rFonts w:ascii="Arial" w:hAnsi="Arial" w:cs="Arial"/>
        </w:rPr>
        <w:t xml:space="preserve">overall exposure </w:t>
      </w:r>
      <w:r w:rsidR="67C7FACF" w:rsidRPr="00D079E6">
        <w:rPr>
          <w:rFonts w:ascii="Arial" w:hAnsi="Arial" w:cs="Arial"/>
        </w:rPr>
        <w:t>s</w:t>
      </w:r>
      <w:r w:rsidR="00202F01" w:rsidRPr="00D079E6">
        <w:rPr>
          <w:rFonts w:ascii="Arial" w:hAnsi="Arial" w:cs="Arial"/>
        </w:rPr>
        <w:t>hould be capped at £50</w:t>
      </w:r>
      <w:r w:rsidR="002031AB" w:rsidRPr="00D079E6">
        <w:rPr>
          <w:rFonts w:ascii="Arial" w:hAnsi="Arial" w:cs="Arial"/>
        </w:rPr>
        <w:t xml:space="preserve"> million</w:t>
      </w:r>
      <w:r w:rsidR="00CA5163">
        <w:rPr>
          <w:rFonts w:ascii="Arial" w:hAnsi="Arial" w:cs="Arial"/>
        </w:rPr>
        <w:t xml:space="preserve">. </w:t>
      </w:r>
    </w:p>
    <w:p w14:paraId="0384E5A2" w14:textId="62088DDD" w:rsidR="005304D5" w:rsidRPr="00D079E6" w:rsidRDefault="007F0EB3">
      <w:pPr>
        <w:pStyle w:val="NormalWeb"/>
        <w:numPr>
          <w:ilvl w:val="1"/>
          <w:numId w:val="5"/>
        </w:numPr>
        <w:spacing w:before="120" w:beforeAutospacing="0" w:after="120" w:afterAutospacing="0"/>
        <w:ind w:left="720"/>
        <w:rPr>
          <w:rFonts w:ascii="Arial" w:hAnsi="Arial" w:cs="Arial"/>
        </w:rPr>
      </w:pPr>
      <w:r>
        <w:rPr>
          <w:rFonts w:ascii="Arial" w:hAnsi="Arial" w:cs="Arial"/>
        </w:rPr>
        <w:t xml:space="preserve"> </w:t>
      </w:r>
      <w:r w:rsidR="00663737" w:rsidRPr="00D079E6">
        <w:rPr>
          <w:rFonts w:ascii="Arial" w:hAnsi="Arial" w:cs="Arial"/>
        </w:rPr>
        <w:t xml:space="preserve">Recommendation </w:t>
      </w:r>
      <w:r w:rsidR="00560192" w:rsidRPr="00D079E6">
        <w:rPr>
          <w:rFonts w:ascii="Arial" w:hAnsi="Arial" w:cs="Arial"/>
        </w:rPr>
        <w:t>29</w:t>
      </w:r>
      <w:r w:rsidR="00D1086C" w:rsidRPr="00D079E6">
        <w:rPr>
          <w:rFonts w:ascii="Arial" w:hAnsi="Arial" w:cs="Arial"/>
        </w:rPr>
        <w:t xml:space="preserve"> (R29)</w:t>
      </w:r>
      <w:r w:rsidR="00560192" w:rsidRPr="00D079E6">
        <w:rPr>
          <w:rFonts w:ascii="Arial" w:hAnsi="Arial" w:cs="Arial"/>
        </w:rPr>
        <w:t xml:space="preserve">: </w:t>
      </w:r>
      <w:r w:rsidR="00B943C4" w:rsidRPr="00D079E6">
        <w:rPr>
          <w:rFonts w:ascii="Arial" w:hAnsi="Arial" w:cs="Arial"/>
        </w:rPr>
        <w:t xml:space="preserve">There should be a time limit for making a claim for a financial </w:t>
      </w:r>
      <w:r w:rsidR="000F2818">
        <w:rPr>
          <w:rFonts w:ascii="Arial" w:hAnsi="Arial" w:cs="Arial"/>
        </w:rPr>
        <w:t>award</w:t>
      </w:r>
      <w:r w:rsidR="00B943C4" w:rsidRPr="00D079E6">
        <w:rPr>
          <w:rFonts w:ascii="Arial" w:hAnsi="Arial" w:cs="Arial"/>
        </w:rPr>
        <w:t xml:space="preserve"> of 24 months from the time the Government publicises the financial </w:t>
      </w:r>
      <w:r w:rsidR="00BD5D89">
        <w:rPr>
          <w:rFonts w:ascii="Arial" w:hAnsi="Arial" w:cs="Arial"/>
        </w:rPr>
        <w:t>award</w:t>
      </w:r>
      <w:r w:rsidR="00B943C4" w:rsidRPr="00D079E6">
        <w:rPr>
          <w:rFonts w:ascii="Arial" w:hAnsi="Arial" w:cs="Arial"/>
        </w:rPr>
        <w:t xml:space="preserve"> arrangements.</w:t>
      </w:r>
    </w:p>
    <w:p w14:paraId="24A74593" w14:textId="7E03E1A0" w:rsidR="0026521B" w:rsidRPr="0082542F" w:rsidRDefault="183901DB" w:rsidP="25FCEB3B">
      <w:pPr>
        <w:pStyle w:val="NormalWeb"/>
        <w:numPr>
          <w:ilvl w:val="0"/>
          <w:numId w:val="5"/>
        </w:numPr>
        <w:spacing w:before="120" w:beforeAutospacing="0" w:after="120" w:afterAutospacing="0"/>
        <w:rPr>
          <w:rFonts w:ascii="Arial" w:hAnsi="Arial" w:cs="Arial"/>
        </w:rPr>
      </w:pPr>
      <w:r w:rsidRPr="25FCEB3B">
        <w:rPr>
          <w:rFonts w:ascii="Arial" w:hAnsi="Arial" w:cs="Arial"/>
        </w:rPr>
        <w:t xml:space="preserve">The </w:t>
      </w:r>
      <w:r w:rsidR="4ACFFFF2" w:rsidRPr="25FCEB3B">
        <w:rPr>
          <w:rFonts w:ascii="Arial" w:hAnsi="Arial" w:cs="Arial"/>
          <w:b/>
          <w:bCs/>
        </w:rPr>
        <w:t xml:space="preserve">Lesbian, Gay, Bisexual and Transgender </w:t>
      </w:r>
      <w:r w:rsidRPr="25FCEB3B">
        <w:rPr>
          <w:rFonts w:ascii="Arial" w:hAnsi="Arial" w:cs="Arial"/>
          <w:b/>
          <w:bCs/>
        </w:rPr>
        <w:t xml:space="preserve">Financial </w:t>
      </w:r>
      <w:r w:rsidR="17B20C96" w:rsidRPr="25FCEB3B">
        <w:rPr>
          <w:rFonts w:ascii="Arial" w:hAnsi="Arial" w:cs="Arial"/>
          <w:b/>
          <w:bCs/>
        </w:rPr>
        <w:t>Recognition</w:t>
      </w:r>
      <w:r w:rsidR="6EA0EB57" w:rsidRPr="25FCEB3B">
        <w:rPr>
          <w:rFonts w:ascii="Arial" w:hAnsi="Arial" w:cs="Arial"/>
          <w:b/>
          <w:bCs/>
        </w:rPr>
        <w:t xml:space="preserve"> </w:t>
      </w:r>
      <w:r w:rsidR="074A32DA" w:rsidRPr="25FCEB3B">
        <w:rPr>
          <w:rFonts w:ascii="Arial" w:hAnsi="Arial" w:cs="Arial"/>
          <w:b/>
          <w:bCs/>
        </w:rPr>
        <w:t>Scheme</w:t>
      </w:r>
      <w:r w:rsidR="4ACFFFF2" w:rsidRPr="25FCEB3B">
        <w:rPr>
          <w:rFonts w:ascii="Arial" w:hAnsi="Arial" w:cs="Arial"/>
        </w:rPr>
        <w:t xml:space="preserve"> (LGBT FR Scheme)</w:t>
      </w:r>
      <w:r w:rsidRPr="25FCEB3B">
        <w:rPr>
          <w:rFonts w:ascii="Arial" w:hAnsi="Arial" w:cs="Arial"/>
        </w:rPr>
        <w:t xml:space="preserve"> </w:t>
      </w:r>
      <w:r w:rsidR="43C53A92" w:rsidRPr="25FCEB3B">
        <w:rPr>
          <w:rFonts w:ascii="Arial" w:hAnsi="Arial" w:cs="Arial"/>
        </w:rPr>
        <w:t>reflect</w:t>
      </w:r>
      <w:r w:rsidR="000870E4">
        <w:rPr>
          <w:rFonts w:ascii="Arial" w:hAnsi="Arial" w:cs="Arial"/>
        </w:rPr>
        <w:t>s</w:t>
      </w:r>
      <w:r w:rsidR="00782448">
        <w:rPr>
          <w:rFonts w:ascii="Arial" w:hAnsi="Arial" w:cs="Arial"/>
        </w:rPr>
        <w:t xml:space="preserve"> the</w:t>
      </w:r>
      <w:r w:rsidR="00603976">
        <w:rPr>
          <w:rFonts w:ascii="Arial" w:hAnsi="Arial" w:cs="Arial"/>
        </w:rPr>
        <w:t>se</w:t>
      </w:r>
      <w:r w:rsidR="00E63E37">
        <w:rPr>
          <w:rFonts w:ascii="Arial" w:hAnsi="Arial" w:cs="Arial"/>
        </w:rPr>
        <w:t xml:space="preserve">; </w:t>
      </w:r>
      <w:r w:rsidR="0B37CCAB" w:rsidRPr="008973E7">
        <w:rPr>
          <w:rFonts w:ascii="Arial" w:hAnsi="Arial" w:cs="Arial"/>
        </w:rPr>
        <w:t>although to many the</w:t>
      </w:r>
      <w:r w:rsidR="00BB446D" w:rsidRPr="008973E7">
        <w:rPr>
          <w:rFonts w:ascii="Arial" w:hAnsi="Arial" w:cs="Arial"/>
        </w:rPr>
        <w:t xml:space="preserve">se </w:t>
      </w:r>
      <w:r w:rsidR="006F0172" w:rsidRPr="008973E7">
        <w:rPr>
          <w:rFonts w:ascii="Arial" w:hAnsi="Arial" w:cs="Arial"/>
        </w:rPr>
        <w:t xml:space="preserve">two </w:t>
      </w:r>
      <w:r w:rsidR="00917746" w:rsidRPr="008973E7">
        <w:rPr>
          <w:rFonts w:ascii="Arial" w:hAnsi="Arial" w:cs="Arial"/>
        </w:rPr>
        <w:t xml:space="preserve">recommendations </w:t>
      </w:r>
      <w:r w:rsidR="00BB446D" w:rsidRPr="008973E7">
        <w:rPr>
          <w:rFonts w:ascii="Arial" w:hAnsi="Arial" w:cs="Arial"/>
        </w:rPr>
        <w:t xml:space="preserve">are </w:t>
      </w:r>
      <w:r w:rsidR="0B37CCAB" w:rsidRPr="008973E7">
        <w:rPr>
          <w:rFonts w:ascii="Arial" w:hAnsi="Arial" w:cs="Arial"/>
        </w:rPr>
        <w:t xml:space="preserve">important, </w:t>
      </w:r>
      <w:r w:rsidRPr="25FCEB3B">
        <w:rPr>
          <w:rFonts w:ascii="Arial" w:hAnsi="Arial" w:cs="Arial"/>
        </w:rPr>
        <w:t xml:space="preserve">they are a </w:t>
      </w:r>
      <w:r w:rsidR="77D2D36D" w:rsidRPr="25FCEB3B">
        <w:rPr>
          <w:rFonts w:ascii="Arial" w:hAnsi="Arial" w:cs="Arial"/>
        </w:rPr>
        <w:t xml:space="preserve">component part of the </w:t>
      </w:r>
      <w:r w:rsidR="0B37CCAB" w:rsidRPr="25FCEB3B">
        <w:rPr>
          <w:rFonts w:ascii="Arial" w:hAnsi="Arial" w:cs="Arial"/>
        </w:rPr>
        <w:t xml:space="preserve">totality of </w:t>
      </w:r>
      <w:r w:rsidR="77D2D36D" w:rsidRPr="25FCEB3B">
        <w:rPr>
          <w:rFonts w:ascii="Arial" w:hAnsi="Arial" w:cs="Arial"/>
        </w:rPr>
        <w:t>restorative measures recommended by the IR</w:t>
      </w:r>
      <w:r w:rsidR="00CDBB49" w:rsidRPr="25FCEB3B">
        <w:rPr>
          <w:rFonts w:ascii="Arial" w:hAnsi="Arial" w:cs="Arial"/>
        </w:rPr>
        <w:t xml:space="preserve">. R28 and R29 are to be seen in the </w:t>
      </w:r>
      <w:r w:rsidR="1FEDAC13" w:rsidRPr="25FCEB3B">
        <w:rPr>
          <w:rFonts w:ascii="Arial" w:hAnsi="Arial" w:cs="Arial"/>
        </w:rPr>
        <w:t>wider</w:t>
      </w:r>
      <w:r w:rsidR="00CDBB49" w:rsidRPr="25FCEB3B">
        <w:rPr>
          <w:rFonts w:ascii="Arial" w:hAnsi="Arial" w:cs="Arial"/>
        </w:rPr>
        <w:t xml:space="preserve"> context of the restorative measures as a whole</w:t>
      </w:r>
      <w:r w:rsidR="1D0FBF88" w:rsidRPr="25FCEB3B">
        <w:rPr>
          <w:rFonts w:ascii="Arial" w:hAnsi="Arial" w:cs="Arial"/>
        </w:rPr>
        <w:t xml:space="preserve"> within the </w:t>
      </w:r>
      <w:r w:rsidR="1FEDAC13" w:rsidRPr="25FCEB3B">
        <w:rPr>
          <w:rFonts w:ascii="Arial" w:hAnsi="Arial" w:cs="Arial"/>
        </w:rPr>
        <w:t>complete</w:t>
      </w:r>
      <w:r w:rsidR="1D0FBF88" w:rsidRPr="25FCEB3B">
        <w:rPr>
          <w:rFonts w:ascii="Arial" w:hAnsi="Arial" w:cs="Arial"/>
        </w:rPr>
        <w:t xml:space="preserve"> collection of IR recommendations. </w:t>
      </w:r>
      <w:r w:rsidR="4D48A344" w:rsidRPr="25FCEB3B">
        <w:rPr>
          <w:rFonts w:ascii="Arial" w:hAnsi="Arial" w:cs="Arial"/>
        </w:rPr>
        <w:t xml:space="preserve"> </w:t>
      </w:r>
    </w:p>
    <w:p w14:paraId="001EE777" w14:textId="6FC481C6" w:rsidR="005304D5" w:rsidRPr="0082542F" w:rsidRDefault="00B73350" w:rsidP="00F27EB2">
      <w:pPr>
        <w:pStyle w:val="Heading2"/>
        <w:rPr>
          <w:b w:val="0"/>
        </w:rPr>
      </w:pPr>
      <w:bookmarkStart w:id="1" w:name="_Objective_of_the"/>
      <w:r w:rsidRPr="0082542F">
        <w:lastRenderedPageBreak/>
        <w:t xml:space="preserve">Objective of the LGBT </w:t>
      </w:r>
      <w:r w:rsidR="00E04EE7">
        <w:t>FR Scheme</w:t>
      </w:r>
      <w:bookmarkEnd w:id="1"/>
    </w:p>
    <w:p w14:paraId="03329897" w14:textId="19F732DC" w:rsidR="00B73350" w:rsidRPr="0018239B" w:rsidRDefault="16CF09D1" w:rsidP="25FCEB3B">
      <w:pPr>
        <w:pStyle w:val="NormalWeb"/>
        <w:numPr>
          <w:ilvl w:val="0"/>
          <w:numId w:val="5"/>
        </w:numPr>
        <w:spacing w:before="120" w:beforeAutospacing="0" w:after="120" w:afterAutospacing="0"/>
        <w:rPr>
          <w:rFonts w:ascii="Arial" w:hAnsi="Arial" w:cs="Arial"/>
        </w:rPr>
      </w:pPr>
      <w:r w:rsidRPr="25FCEB3B">
        <w:rPr>
          <w:rFonts w:ascii="Arial" w:hAnsi="Arial" w:cs="Arial"/>
        </w:rPr>
        <w:t xml:space="preserve">The </w:t>
      </w:r>
      <w:r w:rsidR="109BF532" w:rsidRPr="25FCEB3B">
        <w:rPr>
          <w:rFonts w:ascii="Arial" w:hAnsi="Arial" w:cs="Arial"/>
        </w:rPr>
        <w:t>MOD</w:t>
      </w:r>
      <w:r w:rsidRPr="25FCEB3B">
        <w:rPr>
          <w:rFonts w:ascii="Arial" w:hAnsi="Arial" w:cs="Arial"/>
        </w:rPr>
        <w:t xml:space="preserve"> understand that no amount of money </w:t>
      </w:r>
      <w:r w:rsidR="5BC73D00" w:rsidRPr="25FCEB3B">
        <w:rPr>
          <w:rFonts w:ascii="Arial" w:hAnsi="Arial" w:cs="Arial"/>
        </w:rPr>
        <w:t>can right th</w:t>
      </w:r>
      <w:r w:rsidR="3B97730A" w:rsidRPr="25FCEB3B">
        <w:rPr>
          <w:rFonts w:ascii="Arial" w:hAnsi="Arial" w:cs="Arial"/>
        </w:rPr>
        <w:t>e</w:t>
      </w:r>
      <w:r w:rsidR="5BC73D00" w:rsidRPr="25FCEB3B">
        <w:rPr>
          <w:rFonts w:ascii="Arial" w:hAnsi="Arial" w:cs="Arial"/>
        </w:rPr>
        <w:t xml:space="preserve"> historic wrong faced by our veterans under the Ban</w:t>
      </w:r>
      <w:r w:rsidR="38AE467A" w:rsidRPr="25FCEB3B">
        <w:rPr>
          <w:rFonts w:ascii="Arial" w:hAnsi="Arial" w:cs="Arial"/>
        </w:rPr>
        <w:t xml:space="preserve">; </w:t>
      </w:r>
      <w:r w:rsidRPr="25FCEB3B">
        <w:rPr>
          <w:rFonts w:ascii="Arial" w:hAnsi="Arial" w:cs="Arial"/>
        </w:rPr>
        <w:t>the intention of the LGBT F</w:t>
      </w:r>
      <w:r w:rsidR="6EA0EB57" w:rsidRPr="25FCEB3B">
        <w:rPr>
          <w:rFonts w:ascii="Arial" w:hAnsi="Arial" w:cs="Arial"/>
        </w:rPr>
        <w:t>R</w:t>
      </w:r>
      <w:r w:rsidR="46295907" w:rsidRPr="25FCEB3B">
        <w:rPr>
          <w:rFonts w:ascii="Arial" w:hAnsi="Arial" w:cs="Arial"/>
        </w:rPr>
        <w:t xml:space="preserve"> </w:t>
      </w:r>
      <w:r w:rsidR="25D1E6D5" w:rsidRPr="25FCEB3B">
        <w:rPr>
          <w:rFonts w:ascii="Arial" w:hAnsi="Arial" w:cs="Arial"/>
        </w:rPr>
        <w:t xml:space="preserve">Scheme </w:t>
      </w:r>
      <w:r w:rsidRPr="25FCEB3B">
        <w:rPr>
          <w:rFonts w:ascii="Arial" w:hAnsi="Arial" w:cs="Arial"/>
        </w:rPr>
        <w:t xml:space="preserve">is to provide an acknowledgement of the applicant’s </w:t>
      </w:r>
      <w:r w:rsidR="498A1D8D" w:rsidRPr="25FCEB3B">
        <w:rPr>
          <w:rFonts w:ascii="Arial" w:hAnsi="Arial" w:cs="Arial"/>
        </w:rPr>
        <w:t xml:space="preserve">personal </w:t>
      </w:r>
      <w:r w:rsidRPr="25FCEB3B">
        <w:rPr>
          <w:rFonts w:ascii="Arial" w:hAnsi="Arial" w:cs="Arial"/>
        </w:rPr>
        <w:t>experiences during their Service</w:t>
      </w:r>
      <w:r w:rsidR="7AE6ACA9" w:rsidRPr="25FCEB3B">
        <w:rPr>
          <w:rFonts w:ascii="Arial" w:hAnsi="Arial" w:cs="Arial"/>
        </w:rPr>
        <w:t xml:space="preserve"> </w:t>
      </w:r>
      <w:r w:rsidR="646B02ED" w:rsidRPr="25FCEB3B">
        <w:rPr>
          <w:rFonts w:ascii="Arial" w:hAnsi="Arial" w:cs="Arial"/>
        </w:rPr>
        <w:t>as a result of</w:t>
      </w:r>
      <w:r w:rsidR="407F3F55" w:rsidRPr="25FCEB3B">
        <w:rPr>
          <w:rFonts w:ascii="Arial" w:hAnsi="Arial" w:cs="Arial"/>
        </w:rPr>
        <w:t xml:space="preserve"> the Ban</w:t>
      </w:r>
      <w:r w:rsidR="498A1D8D" w:rsidRPr="25FCEB3B">
        <w:rPr>
          <w:rFonts w:ascii="Arial" w:hAnsi="Arial" w:cs="Arial"/>
        </w:rPr>
        <w:t>.</w:t>
      </w:r>
    </w:p>
    <w:p w14:paraId="47147B79" w14:textId="5363AA17" w:rsidR="00B73350" w:rsidRPr="0082542F" w:rsidRDefault="00BB7B7E" w:rsidP="00561CAB">
      <w:pPr>
        <w:pStyle w:val="NormalWeb"/>
        <w:numPr>
          <w:ilvl w:val="0"/>
          <w:numId w:val="5"/>
        </w:numPr>
        <w:spacing w:before="120" w:beforeAutospacing="0" w:after="120" w:afterAutospacing="0"/>
        <w:rPr>
          <w:rFonts w:ascii="Arial" w:hAnsi="Arial" w:cs="Arial"/>
          <w:color w:val="000000"/>
        </w:rPr>
      </w:pPr>
      <w:r w:rsidRPr="0018239B">
        <w:rPr>
          <w:rFonts w:ascii="Arial" w:hAnsi="Arial" w:cs="Arial"/>
        </w:rPr>
        <w:t>T</w:t>
      </w:r>
      <w:r w:rsidR="00B73350" w:rsidRPr="0018239B">
        <w:rPr>
          <w:rFonts w:ascii="Arial" w:hAnsi="Arial" w:cs="Arial"/>
        </w:rPr>
        <w:t xml:space="preserve">he objective of the LGBT </w:t>
      </w:r>
      <w:r w:rsidR="00E04EE7" w:rsidRPr="0018239B">
        <w:rPr>
          <w:rFonts w:ascii="Arial" w:hAnsi="Arial" w:cs="Arial"/>
        </w:rPr>
        <w:t>FR</w:t>
      </w:r>
      <w:r w:rsidR="00932EF8" w:rsidRPr="0018239B">
        <w:rPr>
          <w:rFonts w:ascii="Arial" w:hAnsi="Arial" w:cs="Arial"/>
        </w:rPr>
        <w:t xml:space="preserve"> Scheme</w:t>
      </w:r>
      <w:r w:rsidR="00B73350" w:rsidRPr="0018239B">
        <w:rPr>
          <w:rFonts w:ascii="Arial" w:hAnsi="Arial" w:cs="Arial"/>
        </w:rPr>
        <w:t xml:space="preserve"> is a payment </w:t>
      </w:r>
      <w:r w:rsidR="004631C2" w:rsidRPr="0018239B">
        <w:rPr>
          <w:rFonts w:ascii="Arial" w:hAnsi="Arial" w:cs="Arial"/>
        </w:rPr>
        <w:t xml:space="preserve">to recognise </w:t>
      </w:r>
      <w:r w:rsidR="00B73350" w:rsidRPr="0018239B">
        <w:rPr>
          <w:rFonts w:ascii="Arial" w:hAnsi="Arial" w:cs="Arial"/>
        </w:rPr>
        <w:t xml:space="preserve">those who served under and suffered </w:t>
      </w:r>
      <w:r w:rsidR="00D54D8E">
        <w:rPr>
          <w:rFonts w:ascii="Arial" w:hAnsi="Arial" w:cs="Arial"/>
        </w:rPr>
        <w:t xml:space="preserve">during their service </w:t>
      </w:r>
      <w:r w:rsidR="00B73350" w:rsidRPr="0018239B">
        <w:rPr>
          <w:rFonts w:ascii="Arial" w:hAnsi="Arial" w:cs="Arial"/>
        </w:rPr>
        <w:t xml:space="preserve">as a consequence of the Ban. The LGBT </w:t>
      </w:r>
      <w:r w:rsidR="00E04EE7" w:rsidRPr="0018239B">
        <w:rPr>
          <w:rFonts w:ascii="Arial" w:hAnsi="Arial" w:cs="Arial"/>
        </w:rPr>
        <w:t>FR Scheme</w:t>
      </w:r>
      <w:r w:rsidR="00B73350" w:rsidRPr="0018239B">
        <w:rPr>
          <w:rFonts w:ascii="Arial" w:hAnsi="Arial" w:cs="Arial"/>
        </w:rPr>
        <w:t xml:space="preserve"> is not a compensation scheme which seeks to compensate for pecuniary losses or provide </w:t>
      </w:r>
      <w:r w:rsidR="00B73350" w:rsidRPr="0082542F">
        <w:rPr>
          <w:rFonts w:ascii="Arial" w:hAnsi="Arial" w:cs="Arial"/>
          <w:i/>
          <w:iCs/>
        </w:rPr>
        <w:t>restitutio in integrum</w:t>
      </w:r>
      <w:r w:rsidR="00B73350" w:rsidRPr="0082542F">
        <w:rPr>
          <w:rFonts w:ascii="Arial" w:hAnsi="Arial" w:cs="Arial"/>
        </w:rPr>
        <w:t>.</w:t>
      </w:r>
      <w:r w:rsidR="00B73350" w:rsidRPr="0082542F">
        <w:rPr>
          <w:rFonts w:ascii="Arial" w:hAnsi="Arial" w:cs="Arial"/>
          <w:color w:val="000000" w:themeColor="text1"/>
        </w:rPr>
        <w:t xml:space="preserve"> </w:t>
      </w:r>
    </w:p>
    <w:p w14:paraId="41198237" w14:textId="13ED43A9" w:rsidR="00B73350" w:rsidRPr="0082542F" w:rsidRDefault="00B73350" w:rsidP="00561CAB">
      <w:pPr>
        <w:pStyle w:val="NormalWeb"/>
        <w:numPr>
          <w:ilvl w:val="0"/>
          <w:numId w:val="5"/>
        </w:numPr>
        <w:spacing w:before="120" w:beforeAutospacing="0" w:after="120" w:afterAutospacing="0"/>
        <w:rPr>
          <w:rFonts w:ascii="Arial" w:hAnsi="Arial" w:cs="Arial"/>
        </w:rPr>
      </w:pPr>
      <w:r w:rsidRPr="0082542F">
        <w:rPr>
          <w:rFonts w:ascii="Arial" w:hAnsi="Arial" w:cs="Arial"/>
          <w:color w:val="000000" w:themeColor="text1"/>
        </w:rPr>
        <w:t xml:space="preserve">The LGBT </w:t>
      </w:r>
      <w:r w:rsidR="00E04EE7">
        <w:rPr>
          <w:rFonts w:ascii="Arial" w:hAnsi="Arial" w:cs="Arial"/>
          <w:color w:val="000000" w:themeColor="text1"/>
        </w:rPr>
        <w:t>FR Scheme</w:t>
      </w:r>
      <w:r w:rsidRPr="0082542F">
        <w:rPr>
          <w:rFonts w:ascii="Arial" w:hAnsi="Arial" w:cs="Arial"/>
          <w:color w:val="000000" w:themeColor="text1"/>
        </w:rPr>
        <w:t xml:space="preserve"> is paid voluntarily after the acceptance by the Government of the IR’s recommendations. </w:t>
      </w:r>
      <w:r w:rsidRPr="0082542F">
        <w:rPr>
          <w:rFonts w:ascii="Arial" w:hAnsi="Arial" w:cs="Arial"/>
        </w:rPr>
        <w:t xml:space="preserve">The recommendations for the </w:t>
      </w:r>
      <w:r w:rsidRPr="00710A48">
        <w:rPr>
          <w:rFonts w:ascii="Arial" w:hAnsi="Arial" w:cs="Arial"/>
        </w:rPr>
        <w:t xml:space="preserve">financial </w:t>
      </w:r>
      <w:r w:rsidR="002227CA" w:rsidRPr="00710A48">
        <w:rPr>
          <w:rFonts w:ascii="Arial" w:hAnsi="Arial" w:cs="Arial"/>
        </w:rPr>
        <w:t>payment</w:t>
      </w:r>
      <w:r w:rsidR="007C2AD8" w:rsidRPr="00710A48">
        <w:rPr>
          <w:rFonts w:ascii="Arial" w:hAnsi="Arial" w:cs="Arial"/>
        </w:rPr>
        <w:t>s</w:t>
      </w:r>
      <w:r w:rsidRPr="00710A48">
        <w:rPr>
          <w:rFonts w:ascii="Arial" w:hAnsi="Arial" w:cs="Arial"/>
        </w:rPr>
        <w:t xml:space="preserve"> in the IR Report are not legally binding on </w:t>
      </w:r>
      <w:r w:rsidR="004631C2" w:rsidRPr="00710A48">
        <w:rPr>
          <w:rFonts w:ascii="Arial" w:hAnsi="Arial" w:cs="Arial"/>
        </w:rPr>
        <w:t xml:space="preserve">the </w:t>
      </w:r>
      <w:r w:rsidRPr="00710A48">
        <w:rPr>
          <w:rFonts w:ascii="Arial" w:hAnsi="Arial" w:cs="Arial"/>
        </w:rPr>
        <w:t>MOD, and the department ha</w:t>
      </w:r>
      <w:r w:rsidR="07FC55F5" w:rsidRPr="00710A48">
        <w:rPr>
          <w:rFonts w:ascii="Arial" w:hAnsi="Arial" w:cs="Arial"/>
        </w:rPr>
        <w:t>s</w:t>
      </w:r>
      <w:r w:rsidRPr="00710A48">
        <w:rPr>
          <w:rFonts w:ascii="Arial" w:hAnsi="Arial" w:cs="Arial"/>
        </w:rPr>
        <w:t xml:space="preserve"> discretion about how to deliver </w:t>
      </w:r>
      <w:r w:rsidR="7334BE8A" w:rsidRPr="00710A48">
        <w:rPr>
          <w:rFonts w:ascii="Arial" w:hAnsi="Arial" w:cs="Arial"/>
        </w:rPr>
        <w:t>the</w:t>
      </w:r>
      <w:r w:rsidRPr="00710A48">
        <w:rPr>
          <w:rFonts w:ascii="Arial" w:hAnsi="Arial" w:cs="Arial"/>
        </w:rPr>
        <w:t xml:space="preserve"> financial </w:t>
      </w:r>
      <w:r w:rsidR="002227CA" w:rsidRPr="00710A48">
        <w:rPr>
          <w:rFonts w:ascii="Arial" w:hAnsi="Arial" w:cs="Arial"/>
        </w:rPr>
        <w:t>payment</w:t>
      </w:r>
      <w:r w:rsidR="007C2AD8" w:rsidRPr="00710A48">
        <w:rPr>
          <w:rFonts w:ascii="Arial" w:hAnsi="Arial" w:cs="Arial"/>
        </w:rPr>
        <w:t>s</w:t>
      </w:r>
      <w:r w:rsidRPr="00710A48">
        <w:rPr>
          <w:rFonts w:ascii="Arial" w:hAnsi="Arial" w:cs="Arial"/>
        </w:rPr>
        <w:t xml:space="preserve"> provided that the delivery of the</w:t>
      </w:r>
      <w:r w:rsidR="002227CA" w:rsidRPr="00710A48">
        <w:rPr>
          <w:rFonts w:ascii="Arial" w:hAnsi="Arial" w:cs="Arial"/>
        </w:rPr>
        <w:t xml:space="preserve"> financial payment</w:t>
      </w:r>
      <w:r w:rsidR="007C2AD8" w:rsidRPr="00710A48">
        <w:rPr>
          <w:rFonts w:ascii="Arial" w:hAnsi="Arial" w:cs="Arial"/>
        </w:rPr>
        <w:t>s</w:t>
      </w:r>
      <w:r w:rsidRPr="00710A48">
        <w:rPr>
          <w:rFonts w:ascii="Arial" w:hAnsi="Arial" w:cs="Arial"/>
        </w:rPr>
        <w:t xml:space="preserve"> </w:t>
      </w:r>
      <w:r w:rsidRPr="0082542F">
        <w:rPr>
          <w:rFonts w:ascii="Arial" w:hAnsi="Arial" w:cs="Arial"/>
        </w:rPr>
        <w:t xml:space="preserve">rationally and sensibly achieves the objective. </w:t>
      </w:r>
    </w:p>
    <w:p w14:paraId="562EC274" w14:textId="5E903512" w:rsidR="00F60042" w:rsidRPr="00F60042" w:rsidRDefault="00F60042" w:rsidP="00F60042">
      <w:pPr>
        <w:pStyle w:val="NormalWeb"/>
        <w:numPr>
          <w:ilvl w:val="0"/>
          <w:numId w:val="5"/>
        </w:numPr>
        <w:spacing w:before="120" w:beforeAutospacing="0" w:after="120" w:afterAutospacing="0"/>
        <w:rPr>
          <w:rFonts w:ascii="Arial" w:hAnsi="Arial" w:cs="Arial"/>
          <w:b/>
          <w:bCs/>
        </w:rPr>
      </w:pPr>
      <w:r>
        <w:rPr>
          <w:rFonts w:ascii="Arial" w:hAnsi="Arial" w:cs="Arial"/>
        </w:rPr>
        <w:t xml:space="preserve">The LGBT FR Scheme recognises </w:t>
      </w:r>
      <w:r w:rsidRPr="00F60042">
        <w:rPr>
          <w:rFonts w:ascii="Arial" w:hAnsi="Arial" w:cs="Arial"/>
        </w:rPr>
        <w:t>that the experiences of every individual affected may differ. The LGBT FR Scheme has been designed to consider each application against a number of criteria as detailed within the Scheme Rules.</w:t>
      </w:r>
    </w:p>
    <w:p w14:paraId="0BF44343" w14:textId="77777777" w:rsidR="00B73350" w:rsidRPr="0082542F" w:rsidRDefault="00B73350" w:rsidP="00F27EB2">
      <w:pPr>
        <w:pStyle w:val="Heading2"/>
        <w:rPr>
          <w:b w:val="0"/>
        </w:rPr>
      </w:pPr>
      <w:bookmarkStart w:id="2" w:name="_Definitions_1"/>
      <w:bookmarkStart w:id="3" w:name="_Definitions"/>
      <w:bookmarkEnd w:id="2"/>
      <w:r w:rsidRPr="0082542F">
        <w:t>Definitions</w:t>
      </w:r>
      <w:bookmarkEnd w:id="3"/>
    </w:p>
    <w:p w14:paraId="29712413" w14:textId="77777777" w:rsidR="00031DBE" w:rsidRPr="0082542F" w:rsidRDefault="00031DBE" w:rsidP="00031DBE">
      <w:pPr>
        <w:pStyle w:val="ListParagraph"/>
        <w:spacing w:before="120" w:after="120" w:line="240" w:lineRule="auto"/>
        <w:ind w:left="0"/>
        <w:rPr>
          <w:rFonts w:ascii="Arial" w:hAnsi="Arial" w:cs="Arial"/>
          <w:b/>
          <w:bCs/>
          <w:sz w:val="24"/>
          <w:szCs w:val="24"/>
        </w:rPr>
      </w:pPr>
    </w:p>
    <w:p w14:paraId="34C52BD2" w14:textId="689FB8F3" w:rsidR="00B73350" w:rsidRPr="0082542F" w:rsidRDefault="00B73350" w:rsidP="00561CAB">
      <w:pPr>
        <w:pStyle w:val="ListParagraph"/>
        <w:numPr>
          <w:ilvl w:val="0"/>
          <w:numId w:val="5"/>
        </w:numPr>
        <w:spacing w:before="120" w:after="120" w:line="240" w:lineRule="auto"/>
        <w:rPr>
          <w:rFonts w:ascii="Arial" w:hAnsi="Arial" w:cs="Arial"/>
          <w:color w:val="000000"/>
          <w:sz w:val="24"/>
          <w:szCs w:val="24"/>
        </w:rPr>
      </w:pPr>
      <w:r w:rsidRPr="0082542F">
        <w:rPr>
          <w:rFonts w:ascii="Arial" w:hAnsi="Arial" w:cs="Arial"/>
          <w:sz w:val="24"/>
          <w:szCs w:val="24"/>
        </w:rPr>
        <w:t xml:space="preserve">In the </w:t>
      </w:r>
      <w:r w:rsidRPr="0082542F">
        <w:rPr>
          <w:rFonts w:ascii="Arial" w:hAnsi="Arial" w:cs="Arial"/>
          <w:color w:val="000000"/>
          <w:sz w:val="24"/>
          <w:szCs w:val="24"/>
        </w:rPr>
        <w:t xml:space="preserve">LGBT </w:t>
      </w:r>
      <w:r w:rsidR="00E04EE7">
        <w:rPr>
          <w:rFonts w:ascii="Arial" w:hAnsi="Arial" w:cs="Arial"/>
          <w:color w:val="000000"/>
          <w:sz w:val="24"/>
          <w:szCs w:val="24"/>
        </w:rPr>
        <w:t>FR Scheme</w:t>
      </w:r>
      <w:r w:rsidRPr="0082542F">
        <w:rPr>
          <w:rFonts w:ascii="Arial" w:hAnsi="Arial" w:cs="Arial"/>
          <w:color w:val="000000"/>
          <w:sz w:val="24"/>
          <w:szCs w:val="24"/>
        </w:rPr>
        <w:t xml:space="preserve"> the following definitions apply:</w:t>
      </w:r>
    </w:p>
    <w:p w14:paraId="6B8859FB" w14:textId="77777777" w:rsidR="00031DBE" w:rsidRPr="0082542F" w:rsidRDefault="00031DBE" w:rsidP="00031DBE">
      <w:pPr>
        <w:pStyle w:val="ListParagraph"/>
        <w:spacing w:before="120" w:after="120" w:line="240" w:lineRule="auto"/>
        <w:ind w:left="0"/>
        <w:rPr>
          <w:rFonts w:ascii="Arial" w:hAnsi="Arial" w:cs="Arial"/>
          <w:color w:val="000000"/>
          <w:sz w:val="24"/>
          <w:szCs w:val="24"/>
        </w:rPr>
      </w:pPr>
    </w:p>
    <w:p w14:paraId="35DD4475" w14:textId="67A48E34" w:rsidR="00E80DFF" w:rsidRPr="0082542F" w:rsidRDefault="004925D6" w:rsidP="00561CAB">
      <w:pPr>
        <w:pStyle w:val="ListParagraph"/>
        <w:numPr>
          <w:ilvl w:val="1"/>
          <w:numId w:val="5"/>
        </w:numPr>
        <w:spacing w:before="120" w:after="120" w:line="240" w:lineRule="auto"/>
        <w:ind w:left="851"/>
        <w:rPr>
          <w:rFonts w:ascii="Arial" w:hAnsi="Arial" w:cs="Arial"/>
          <w:sz w:val="24"/>
          <w:szCs w:val="24"/>
        </w:rPr>
      </w:pPr>
      <w:r w:rsidRPr="0082542F">
        <w:rPr>
          <w:rFonts w:ascii="Arial" w:hAnsi="Arial" w:cs="Arial"/>
          <w:b/>
          <w:bCs/>
          <w:color w:val="000000" w:themeColor="text1"/>
          <w:sz w:val="24"/>
          <w:szCs w:val="24"/>
        </w:rPr>
        <w:t>Reverse burden of proof</w:t>
      </w:r>
      <w:r w:rsidR="00F46700" w:rsidRPr="0082542F">
        <w:rPr>
          <w:rFonts w:ascii="Arial" w:hAnsi="Arial" w:cs="Arial"/>
          <w:color w:val="000000" w:themeColor="text1"/>
          <w:sz w:val="24"/>
          <w:szCs w:val="24"/>
        </w:rPr>
        <w:t>.</w:t>
      </w:r>
      <w:r w:rsidR="00B73350" w:rsidRPr="0082542F">
        <w:rPr>
          <w:rFonts w:ascii="Arial" w:hAnsi="Arial" w:cs="Arial"/>
          <w:color w:val="000000" w:themeColor="text1"/>
          <w:sz w:val="24"/>
          <w:szCs w:val="24"/>
        </w:rPr>
        <w:t xml:space="preserve"> </w:t>
      </w:r>
      <w:r w:rsidR="6E57490D" w:rsidRPr="0082542F">
        <w:rPr>
          <w:rFonts w:ascii="Arial" w:hAnsi="Arial" w:cs="Arial"/>
          <w:color w:val="000000" w:themeColor="text1"/>
          <w:sz w:val="24"/>
          <w:szCs w:val="24"/>
        </w:rPr>
        <w:t>Under the LGBT</w:t>
      </w:r>
      <w:r w:rsidR="3C1E4462" w:rsidRPr="52B8894B">
        <w:rPr>
          <w:rFonts w:ascii="Arial" w:hAnsi="Arial" w:cs="Arial"/>
          <w:color w:val="000000" w:themeColor="text1"/>
          <w:sz w:val="24"/>
          <w:szCs w:val="24"/>
        </w:rPr>
        <w:t xml:space="preserve"> FR</w:t>
      </w:r>
      <w:r w:rsidR="6E57490D" w:rsidRPr="0082542F">
        <w:rPr>
          <w:rFonts w:ascii="Arial" w:hAnsi="Arial" w:cs="Arial"/>
          <w:color w:val="000000" w:themeColor="text1"/>
          <w:sz w:val="24"/>
          <w:szCs w:val="24"/>
        </w:rPr>
        <w:t xml:space="preserve"> Scheme, a reverse burden of proof will apply. This means that the burden of proof will lie with the MOD rather than the applicant to </w:t>
      </w:r>
      <w:r w:rsidR="643FA5B4" w:rsidRPr="0082542F">
        <w:rPr>
          <w:rFonts w:ascii="Arial" w:hAnsi="Arial" w:cs="Arial"/>
          <w:color w:val="000000" w:themeColor="text1"/>
          <w:sz w:val="24"/>
          <w:szCs w:val="24"/>
        </w:rPr>
        <w:t>determine</w:t>
      </w:r>
      <w:r w:rsidR="5D591AE2" w:rsidRPr="0082542F">
        <w:rPr>
          <w:rFonts w:ascii="Arial" w:hAnsi="Arial" w:cs="Arial"/>
          <w:color w:val="000000" w:themeColor="text1"/>
          <w:sz w:val="24"/>
          <w:szCs w:val="24"/>
        </w:rPr>
        <w:t xml:space="preserve"> whether a fact or matter occurred. </w:t>
      </w:r>
      <w:r w:rsidR="58FD468F" w:rsidRPr="0082542F">
        <w:rPr>
          <w:rFonts w:ascii="Arial" w:hAnsi="Arial" w:cs="Arial"/>
          <w:color w:val="000000" w:themeColor="text1"/>
          <w:sz w:val="24"/>
          <w:szCs w:val="24"/>
        </w:rPr>
        <w:t xml:space="preserve">Unless the MOD </w:t>
      </w:r>
      <w:r w:rsidR="00E80DFF" w:rsidRPr="0082542F">
        <w:rPr>
          <w:rFonts w:ascii="Arial" w:hAnsi="Arial" w:cs="Arial"/>
          <w:sz w:val="24"/>
          <w:szCs w:val="24"/>
        </w:rPr>
        <w:t>finds evidence to contra</w:t>
      </w:r>
      <w:r w:rsidR="63CEBE30" w:rsidRPr="0082542F">
        <w:rPr>
          <w:rFonts w:ascii="Arial" w:hAnsi="Arial" w:cs="Arial"/>
          <w:sz w:val="24"/>
          <w:szCs w:val="24"/>
        </w:rPr>
        <w:t>dict</w:t>
      </w:r>
      <w:r w:rsidR="00E80DFF" w:rsidRPr="0082542F">
        <w:rPr>
          <w:rFonts w:ascii="Arial" w:hAnsi="Arial" w:cs="Arial"/>
          <w:sz w:val="24"/>
          <w:szCs w:val="24"/>
        </w:rPr>
        <w:t xml:space="preserve"> the reported events or facts stated</w:t>
      </w:r>
      <w:r w:rsidR="58665B83" w:rsidRPr="0082542F">
        <w:rPr>
          <w:rFonts w:ascii="Arial" w:hAnsi="Arial" w:cs="Arial"/>
          <w:sz w:val="24"/>
          <w:szCs w:val="24"/>
        </w:rPr>
        <w:t xml:space="preserve"> by the applicant</w:t>
      </w:r>
      <w:r w:rsidR="00E80DFF" w:rsidRPr="0082542F">
        <w:rPr>
          <w:rFonts w:ascii="Arial" w:hAnsi="Arial" w:cs="Arial"/>
          <w:sz w:val="24"/>
          <w:szCs w:val="24"/>
        </w:rPr>
        <w:t xml:space="preserve">, </w:t>
      </w:r>
      <w:r w:rsidR="75AFCAD0" w:rsidRPr="0082542F">
        <w:rPr>
          <w:rFonts w:ascii="Arial" w:hAnsi="Arial" w:cs="Arial"/>
          <w:sz w:val="24"/>
          <w:szCs w:val="24"/>
        </w:rPr>
        <w:t xml:space="preserve">the MOD </w:t>
      </w:r>
      <w:r w:rsidR="00E80DFF" w:rsidRPr="0082542F">
        <w:rPr>
          <w:rFonts w:ascii="Arial" w:hAnsi="Arial" w:cs="Arial"/>
          <w:sz w:val="24"/>
          <w:szCs w:val="24"/>
        </w:rPr>
        <w:t xml:space="preserve">will accept </w:t>
      </w:r>
      <w:r w:rsidR="000302F6" w:rsidRPr="0082542F">
        <w:rPr>
          <w:rFonts w:ascii="Arial" w:hAnsi="Arial" w:cs="Arial"/>
          <w:sz w:val="24"/>
          <w:szCs w:val="24"/>
        </w:rPr>
        <w:t>that the facts or experiences reported took place if on a balance of probabilities</w:t>
      </w:r>
      <w:r w:rsidR="2DF7CD1E" w:rsidRPr="0082542F">
        <w:rPr>
          <w:rFonts w:ascii="Arial" w:hAnsi="Arial" w:cs="Arial"/>
          <w:sz w:val="24"/>
          <w:szCs w:val="24"/>
        </w:rPr>
        <w:t>,</w:t>
      </w:r>
      <w:r w:rsidR="000302F6" w:rsidRPr="0082542F">
        <w:rPr>
          <w:rFonts w:ascii="Arial" w:hAnsi="Arial" w:cs="Arial"/>
          <w:sz w:val="24"/>
          <w:szCs w:val="24"/>
        </w:rPr>
        <w:t xml:space="preserve"> they are more likely to have occurred than not</w:t>
      </w:r>
      <w:r w:rsidR="006A41A9" w:rsidRPr="0082542F">
        <w:rPr>
          <w:rFonts w:ascii="Arial" w:hAnsi="Arial" w:cs="Arial"/>
          <w:sz w:val="24"/>
          <w:szCs w:val="24"/>
        </w:rPr>
        <w:t>.</w:t>
      </w:r>
    </w:p>
    <w:p w14:paraId="7A42A32A" w14:textId="77777777" w:rsidR="00031DBE" w:rsidRPr="0082542F" w:rsidRDefault="00031DBE" w:rsidP="00031DBE">
      <w:pPr>
        <w:pStyle w:val="ListParagraph"/>
        <w:spacing w:before="120" w:after="120" w:line="240" w:lineRule="auto"/>
        <w:ind w:left="851"/>
        <w:rPr>
          <w:rFonts w:ascii="Arial" w:hAnsi="Arial" w:cs="Arial"/>
          <w:sz w:val="24"/>
          <w:szCs w:val="24"/>
        </w:rPr>
      </w:pPr>
    </w:p>
    <w:p w14:paraId="20502E68" w14:textId="28ACAA44" w:rsidR="00B73350" w:rsidRPr="0082542F" w:rsidRDefault="00F46700" w:rsidP="00561CAB">
      <w:pPr>
        <w:pStyle w:val="ListParagraph"/>
        <w:numPr>
          <w:ilvl w:val="1"/>
          <w:numId w:val="5"/>
        </w:numPr>
        <w:spacing w:before="120" w:after="120" w:line="240" w:lineRule="auto"/>
        <w:ind w:left="851"/>
        <w:rPr>
          <w:rFonts w:ascii="Arial" w:hAnsi="Arial" w:cs="Arial"/>
          <w:color w:val="000000"/>
          <w:sz w:val="24"/>
          <w:szCs w:val="24"/>
        </w:rPr>
      </w:pPr>
      <w:r w:rsidRPr="0082542F">
        <w:rPr>
          <w:rFonts w:ascii="Arial" w:hAnsi="Arial" w:cs="Arial"/>
          <w:b/>
          <w:bCs/>
          <w:color w:val="000000"/>
          <w:sz w:val="24"/>
          <w:szCs w:val="24"/>
        </w:rPr>
        <w:t xml:space="preserve">Veteran. </w:t>
      </w:r>
      <w:r w:rsidRPr="0082542F">
        <w:rPr>
          <w:rFonts w:ascii="Arial" w:hAnsi="Arial" w:cs="Arial"/>
          <w:color w:val="000000"/>
          <w:sz w:val="24"/>
          <w:szCs w:val="24"/>
        </w:rPr>
        <w:t>Veteran</w:t>
      </w:r>
      <w:r w:rsidR="00B73350" w:rsidRPr="0082542F">
        <w:rPr>
          <w:rFonts w:ascii="Arial" w:hAnsi="Arial" w:cs="Arial"/>
          <w:color w:val="000000"/>
          <w:sz w:val="24"/>
          <w:szCs w:val="24"/>
        </w:rPr>
        <w:t xml:space="preserve"> means an individual who served within HM Armed Forces</w:t>
      </w:r>
      <w:r w:rsidR="004B1A89" w:rsidRPr="0082542F">
        <w:rPr>
          <w:rFonts w:ascii="Arial" w:hAnsi="Arial" w:cs="Arial"/>
          <w:color w:val="000000"/>
          <w:sz w:val="24"/>
          <w:szCs w:val="24"/>
        </w:rPr>
        <w:t xml:space="preserve"> for at least one day</w:t>
      </w:r>
      <w:r w:rsidR="006F4E26" w:rsidRPr="0082542F">
        <w:rPr>
          <w:rStyle w:val="FootnoteReference"/>
          <w:rFonts w:ascii="Arial" w:hAnsi="Arial" w:cs="Arial"/>
          <w:color w:val="000000"/>
          <w:sz w:val="24"/>
          <w:szCs w:val="24"/>
        </w:rPr>
        <w:footnoteReference w:id="9"/>
      </w:r>
      <w:r w:rsidR="00B73350" w:rsidRPr="0082542F">
        <w:rPr>
          <w:rFonts w:ascii="Arial" w:hAnsi="Arial" w:cs="Arial"/>
          <w:color w:val="000000"/>
          <w:sz w:val="24"/>
          <w:szCs w:val="24"/>
        </w:rPr>
        <w:t xml:space="preserve">. For the purposes of the LGBT </w:t>
      </w:r>
      <w:r w:rsidR="00E04EE7">
        <w:rPr>
          <w:rFonts w:ascii="Arial" w:hAnsi="Arial" w:cs="Arial"/>
          <w:color w:val="000000"/>
          <w:sz w:val="24"/>
          <w:szCs w:val="24"/>
        </w:rPr>
        <w:t>FR Scheme</w:t>
      </w:r>
      <w:r w:rsidR="00B73350" w:rsidRPr="0082542F">
        <w:rPr>
          <w:rFonts w:ascii="Arial" w:hAnsi="Arial" w:cs="Arial"/>
          <w:color w:val="000000"/>
          <w:sz w:val="24"/>
          <w:szCs w:val="24"/>
        </w:rPr>
        <w:t xml:space="preserve"> the veteran would have had to have served within the period of the Ban</w:t>
      </w:r>
      <w:r w:rsidR="00B73350" w:rsidRPr="0082542F">
        <w:rPr>
          <w:rStyle w:val="FootnoteReference"/>
          <w:rFonts w:ascii="Arial" w:hAnsi="Arial" w:cs="Arial"/>
          <w:color w:val="000000"/>
          <w:sz w:val="24"/>
          <w:szCs w:val="24"/>
        </w:rPr>
        <w:footnoteReference w:id="10"/>
      </w:r>
      <w:r w:rsidR="00B73350" w:rsidRPr="0082542F">
        <w:rPr>
          <w:rFonts w:ascii="Arial" w:hAnsi="Arial" w:cs="Arial"/>
          <w:color w:val="000000"/>
          <w:sz w:val="24"/>
          <w:szCs w:val="24"/>
        </w:rPr>
        <w:t>.</w:t>
      </w:r>
    </w:p>
    <w:p w14:paraId="71427A3A" w14:textId="77777777" w:rsidR="00F1212A" w:rsidRPr="0082542F" w:rsidRDefault="00F1212A" w:rsidP="00031DBE">
      <w:pPr>
        <w:pStyle w:val="ListParagraph"/>
        <w:spacing w:before="120" w:after="120" w:line="240" w:lineRule="auto"/>
        <w:ind w:left="0"/>
        <w:rPr>
          <w:rFonts w:ascii="Arial" w:hAnsi="Arial" w:cs="Arial"/>
          <w:color w:val="000000"/>
          <w:sz w:val="24"/>
          <w:szCs w:val="24"/>
        </w:rPr>
      </w:pPr>
    </w:p>
    <w:p w14:paraId="3F1119EF" w14:textId="6AC8387D" w:rsidR="00B73350" w:rsidRPr="0082542F" w:rsidRDefault="00B73350" w:rsidP="00561CAB">
      <w:pPr>
        <w:pStyle w:val="ListParagraph"/>
        <w:numPr>
          <w:ilvl w:val="0"/>
          <w:numId w:val="5"/>
        </w:numPr>
        <w:spacing w:before="120" w:after="120" w:line="240" w:lineRule="auto"/>
        <w:rPr>
          <w:rFonts w:ascii="Arial" w:hAnsi="Arial" w:cs="Arial"/>
          <w:color w:val="000000"/>
          <w:sz w:val="24"/>
          <w:szCs w:val="24"/>
        </w:rPr>
      </w:pPr>
      <w:r w:rsidRPr="0082542F">
        <w:rPr>
          <w:rFonts w:ascii="Arial" w:hAnsi="Arial" w:cs="Arial"/>
          <w:color w:val="000000"/>
          <w:sz w:val="24"/>
          <w:szCs w:val="24"/>
        </w:rPr>
        <w:t xml:space="preserve">Applications for LGBT Financial </w:t>
      </w:r>
      <w:r w:rsidR="007C2AD8">
        <w:rPr>
          <w:rFonts w:ascii="Arial" w:hAnsi="Arial" w:cs="Arial"/>
          <w:color w:val="000000"/>
          <w:sz w:val="24"/>
          <w:szCs w:val="24"/>
        </w:rPr>
        <w:t>Recognition</w:t>
      </w:r>
      <w:r w:rsidR="002227CA">
        <w:rPr>
          <w:rFonts w:ascii="Arial" w:hAnsi="Arial" w:cs="Arial"/>
          <w:color w:val="000000"/>
          <w:sz w:val="24"/>
          <w:szCs w:val="24"/>
        </w:rPr>
        <w:t xml:space="preserve"> payments</w:t>
      </w:r>
      <w:r w:rsidRPr="0082542F">
        <w:rPr>
          <w:rFonts w:ascii="Arial" w:hAnsi="Arial" w:cs="Arial"/>
          <w:color w:val="000000"/>
          <w:sz w:val="24"/>
          <w:szCs w:val="24"/>
        </w:rPr>
        <w:t xml:space="preserve"> will be </w:t>
      </w:r>
      <w:r w:rsidR="00363F8C" w:rsidRPr="0082542F">
        <w:rPr>
          <w:rFonts w:ascii="Arial" w:hAnsi="Arial" w:cs="Arial"/>
          <w:color w:val="000000"/>
          <w:sz w:val="24"/>
          <w:szCs w:val="24"/>
        </w:rPr>
        <w:t>closed by the Scheme when</w:t>
      </w:r>
      <w:r w:rsidRPr="0082542F">
        <w:rPr>
          <w:rFonts w:ascii="Arial" w:hAnsi="Arial" w:cs="Arial"/>
          <w:color w:val="000000"/>
          <w:sz w:val="24"/>
          <w:szCs w:val="24"/>
        </w:rPr>
        <w:t>:</w:t>
      </w:r>
    </w:p>
    <w:p w14:paraId="16950875" w14:textId="77777777" w:rsidR="00F1212A" w:rsidRPr="0082542F" w:rsidRDefault="00F1212A" w:rsidP="00D97458">
      <w:pPr>
        <w:pStyle w:val="ListParagraph"/>
        <w:spacing w:before="120" w:after="120" w:line="240" w:lineRule="auto"/>
        <w:ind w:left="0"/>
        <w:rPr>
          <w:rFonts w:ascii="Arial" w:hAnsi="Arial" w:cs="Arial"/>
          <w:color w:val="000000"/>
          <w:sz w:val="24"/>
          <w:szCs w:val="24"/>
        </w:rPr>
      </w:pPr>
    </w:p>
    <w:p w14:paraId="0E1CAA9D" w14:textId="39754B76" w:rsidR="00B73350" w:rsidRPr="0082542F" w:rsidRDefault="008B2020" w:rsidP="00561CAB">
      <w:pPr>
        <w:pStyle w:val="ListParagraph"/>
        <w:numPr>
          <w:ilvl w:val="1"/>
          <w:numId w:val="5"/>
        </w:numPr>
        <w:spacing w:before="120" w:after="120" w:line="240" w:lineRule="auto"/>
        <w:ind w:left="851"/>
        <w:rPr>
          <w:rFonts w:ascii="Arial" w:hAnsi="Arial" w:cs="Arial"/>
          <w:color w:val="000000"/>
          <w:sz w:val="24"/>
          <w:szCs w:val="24"/>
        </w:rPr>
      </w:pPr>
      <w:r w:rsidRPr="0082542F">
        <w:rPr>
          <w:rFonts w:ascii="Arial" w:hAnsi="Arial" w:cs="Arial"/>
          <w:color w:val="000000"/>
          <w:sz w:val="24"/>
          <w:szCs w:val="24"/>
        </w:rPr>
        <w:t xml:space="preserve">An eligible </w:t>
      </w:r>
      <w:r w:rsidR="00363F8C" w:rsidRPr="0082542F">
        <w:rPr>
          <w:rFonts w:ascii="Arial" w:hAnsi="Arial" w:cs="Arial"/>
          <w:color w:val="000000"/>
          <w:sz w:val="24"/>
          <w:szCs w:val="24"/>
        </w:rPr>
        <w:t>applica</w:t>
      </w:r>
      <w:r w:rsidR="007D0385" w:rsidRPr="0082542F">
        <w:rPr>
          <w:rFonts w:ascii="Arial" w:hAnsi="Arial" w:cs="Arial"/>
          <w:color w:val="000000"/>
          <w:sz w:val="24"/>
          <w:szCs w:val="24"/>
        </w:rPr>
        <w:t>tion</w:t>
      </w:r>
      <w:r w:rsidR="00363F8C" w:rsidRPr="0082542F">
        <w:rPr>
          <w:rFonts w:ascii="Arial" w:hAnsi="Arial" w:cs="Arial"/>
          <w:color w:val="000000"/>
          <w:sz w:val="24"/>
          <w:szCs w:val="24"/>
        </w:rPr>
        <w:t xml:space="preserve"> </w:t>
      </w:r>
      <w:r w:rsidR="00826367" w:rsidRPr="0082542F">
        <w:rPr>
          <w:rFonts w:ascii="Arial" w:hAnsi="Arial" w:cs="Arial"/>
          <w:color w:val="000000"/>
          <w:sz w:val="24"/>
          <w:szCs w:val="24"/>
        </w:rPr>
        <w:t>ha</w:t>
      </w:r>
      <w:r w:rsidRPr="0082542F">
        <w:rPr>
          <w:rFonts w:ascii="Arial" w:hAnsi="Arial" w:cs="Arial"/>
          <w:color w:val="000000"/>
          <w:sz w:val="24"/>
          <w:szCs w:val="24"/>
        </w:rPr>
        <w:t>s</w:t>
      </w:r>
      <w:r w:rsidR="00826367" w:rsidRPr="0082542F">
        <w:rPr>
          <w:rFonts w:ascii="Arial" w:hAnsi="Arial" w:cs="Arial"/>
          <w:color w:val="000000"/>
          <w:sz w:val="24"/>
          <w:szCs w:val="24"/>
        </w:rPr>
        <w:t xml:space="preserve"> been processed</w:t>
      </w:r>
      <w:r w:rsidR="00CF14AA" w:rsidRPr="0082542F">
        <w:rPr>
          <w:rStyle w:val="FootnoteReference"/>
          <w:rFonts w:ascii="Arial" w:hAnsi="Arial" w:cs="Arial"/>
          <w:color w:val="000000"/>
          <w:sz w:val="24"/>
          <w:szCs w:val="24"/>
        </w:rPr>
        <w:footnoteReference w:id="11"/>
      </w:r>
      <w:r w:rsidR="00826367" w:rsidRPr="0082542F">
        <w:rPr>
          <w:rFonts w:ascii="Arial" w:hAnsi="Arial" w:cs="Arial"/>
          <w:color w:val="000000"/>
          <w:sz w:val="24"/>
          <w:szCs w:val="24"/>
        </w:rPr>
        <w:t xml:space="preserve"> to its fullest extent</w:t>
      </w:r>
      <w:r w:rsidR="00344026" w:rsidRPr="0082542F">
        <w:rPr>
          <w:rFonts w:ascii="Arial" w:hAnsi="Arial" w:cs="Arial"/>
          <w:color w:val="000000"/>
          <w:sz w:val="24"/>
          <w:szCs w:val="24"/>
        </w:rPr>
        <w:t xml:space="preserve"> </w:t>
      </w:r>
      <w:r w:rsidR="002A3EF9" w:rsidRPr="0082542F">
        <w:rPr>
          <w:rFonts w:ascii="Arial" w:hAnsi="Arial" w:cs="Arial"/>
          <w:color w:val="000000"/>
          <w:sz w:val="24"/>
          <w:szCs w:val="24"/>
        </w:rPr>
        <w:t>and all necessary decisions and/or determinations have been made</w:t>
      </w:r>
      <w:r w:rsidR="00D27882" w:rsidRPr="0082542F">
        <w:rPr>
          <w:rFonts w:ascii="Arial" w:hAnsi="Arial" w:cs="Arial"/>
          <w:color w:val="000000"/>
          <w:sz w:val="24"/>
          <w:szCs w:val="24"/>
        </w:rPr>
        <w:t xml:space="preserve"> in accordance with the Scheme Rules</w:t>
      </w:r>
      <w:r w:rsidRPr="0082542F">
        <w:rPr>
          <w:rFonts w:ascii="Arial" w:hAnsi="Arial" w:cs="Arial"/>
          <w:color w:val="000000"/>
          <w:sz w:val="24"/>
          <w:szCs w:val="24"/>
        </w:rPr>
        <w:t xml:space="preserve">, </w:t>
      </w:r>
      <w:r w:rsidR="00344026" w:rsidRPr="0082542F">
        <w:rPr>
          <w:rFonts w:ascii="Arial" w:hAnsi="Arial" w:cs="Arial"/>
          <w:color w:val="000000"/>
          <w:sz w:val="24"/>
          <w:szCs w:val="24"/>
        </w:rPr>
        <w:t>and all</w:t>
      </w:r>
      <w:r w:rsidR="00D27882" w:rsidRPr="0082542F">
        <w:rPr>
          <w:rFonts w:ascii="Arial" w:hAnsi="Arial" w:cs="Arial"/>
          <w:color w:val="000000"/>
          <w:sz w:val="24"/>
          <w:szCs w:val="24"/>
        </w:rPr>
        <w:t xml:space="preserve"> authorised</w:t>
      </w:r>
      <w:r w:rsidR="00344026" w:rsidRPr="0082542F">
        <w:rPr>
          <w:rFonts w:ascii="Arial" w:hAnsi="Arial" w:cs="Arial"/>
          <w:color w:val="000000"/>
          <w:sz w:val="24"/>
          <w:szCs w:val="24"/>
        </w:rPr>
        <w:t xml:space="preserve"> payments have been made to the applicant and Appeal requests have been concluded</w:t>
      </w:r>
      <w:r w:rsidR="00826367" w:rsidRPr="0082542F">
        <w:rPr>
          <w:rFonts w:ascii="Arial" w:hAnsi="Arial" w:cs="Arial"/>
          <w:color w:val="000000"/>
          <w:sz w:val="24"/>
          <w:szCs w:val="24"/>
        </w:rPr>
        <w:t xml:space="preserve">; </w:t>
      </w:r>
      <w:r w:rsidR="00344026" w:rsidRPr="0082542F">
        <w:rPr>
          <w:rFonts w:ascii="Arial" w:hAnsi="Arial" w:cs="Arial"/>
          <w:color w:val="000000"/>
          <w:sz w:val="24"/>
          <w:szCs w:val="24"/>
        </w:rPr>
        <w:t xml:space="preserve">this </w:t>
      </w:r>
      <w:r w:rsidR="00826367" w:rsidRPr="0082542F">
        <w:rPr>
          <w:rFonts w:ascii="Arial" w:hAnsi="Arial" w:cs="Arial"/>
          <w:color w:val="000000"/>
          <w:sz w:val="24"/>
          <w:szCs w:val="24"/>
        </w:rPr>
        <w:t>includ</w:t>
      </w:r>
      <w:r w:rsidR="00344026" w:rsidRPr="0082542F">
        <w:rPr>
          <w:rFonts w:ascii="Arial" w:hAnsi="Arial" w:cs="Arial"/>
          <w:color w:val="000000"/>
          <w:sz w:val="24"/>
          <w:szCs w:val="24"/>
        </w:rPr>
        <w:t xml:space="preserve">es </w:t>
      </w:r>
      <w:r w:rsidR="007D0385" w:rsidRPr="0082542F">
        <w:rPr>
          <w:rFonts w:ascii="Arial" w:hAnsi="Arial" w:cs="Arial"/>
          <w:color w:val="000000"/>
          <w:sz w:val="24"/>
          <w:szCs w:val="24"/>
        </w:rPr>
        <w:t xml:space="preserve">the processing and informing of </w:t>
      </w:r>
      <w:r w:rsidR="00826367" w:rsidRPr="0082542F">
        <w:rPr>
          <w:rFonts w:ascii="Arial" w:hAnsi="Arial" w:cs="Arial"/>
          <w:color w:val="000000"/>
          <w:sz w:val="24"/>
          <w:szCs w:val="24"/>
        </w:rPr>
        <w:t>ineligible applicants</w:t>
      </w:r>
      <w:r w:rsidR="009829AC" w:rsidRPr="0082542F">
        <w:rPr>
          <w:rStyle w:val="FootnoteReference"/>
          <w:rFonts w:ascii="Arial" w:hAnsi="Arial" w:cs="Arial"/>
          <w:color w:val="000000"/>
          <w:sz w:val="24"/>
          <w:szCs w:val="24"/>
        </w:rPr>
        <w:footnoteReference w:id="12"/>
      </w:r>
      <w:r w:rsidR="00B73350" w:rsidRPr="0082542F">
        <w:rPr>
          <w:rFonts w:ascii="Arial" w:hAnsi="Arial" w:cs="Arial"/>
          <w:color w:val="000000"/>
          <w:sz w:val="24"/>
          <w:szCs w:val="24"/>
        </w:rPr>
        <w:t>.</w:t>
      </w:r>
    </w:p>
    <w:p w14:paraId="7CC9F2C4" w14:textId="72BA73CF" w:rsidR="00B73350" w:rsidRPr="0082542F" w:rsidRDefault="00B73350" w:rsidP="00D97458">
      <w:pPr>
        <w:pStyle w:val="ListParagraph"/>
        <w:spacing w:before="120" w:after="120" w:line="240" w:lineRule="auto"/>
        <w:ind w:left="851"/>
        <w:rPr>
          <w:rFonts w:ascii="Arial" w:hAnsi="Arial" w:cs="Arial"/>
          <w:b/>
          <w:bCs/>
          <w:color w:val="000000"/>
          <w:sz w:val="24"/>
          <w:szCs w:val="24"/>
        </w:rPr>
      </w:pPr>
      <w:r w:rsidRPr="0082542F">
        <w:rPr>
          <w:rFonts w:ascii="Arial" w:hAnsi="Arial" w:cs="Arial"/>
          <w:b/>
          <w:bCs/>
          <w:color w:val="000000"/>
          <w:sz w:val="24"/>
          <w:szCs w:val="24"/>
        </w:rPr>
        <w:t>Or</w:t>
      </w:r>
    </w:p>
    <w:p w14:paraId="6A735012" w14:textId="4C46BB5F" w:rsidR="00B73350" w:rsidRPr="0082542F" w:rsidRDefault="00B73350" w:rsidP="00561CAB">
      <w:pPr>
        <w:pStyle w:val="ListParagraph"/>
        <w:numPr>
          <w:ilvl w:val="1"/>
          <w:numId w:val="5"/>
        </w:numPr>
        <w:spacing w:before="120" w:after="120" w:line="240" w:lineRule="auto"/>
        <w:ind w:left="851"/>
        <w:rPr>
          <w:rFonts w:ascii="Arial" w:hAnsi="Arial" w:cs="Arial"/>
          <w:color w:val="000000"/>
          <w:sz w:val="24"/>
          <w:szCs w:val="24"/>
        </w:rPr>
      </w:pPr>
      <w:r w:rsidRPr="0082542F">
        <w:rPr>
          <w:rFonts w:ascii="Arial" w:hAnsi="Arial" w:cs="Arial"/>
          <w:color w:val="000000"/>
          <w:sz w:val="24"/>
          <w:szCs w:val="24"/>
        </w:rPr>
        <w:t xml:space="preserve">The application has been withdrawn </w:t>
      </w:r>
      <w:r w:rsidR="007D0385" w:rsidRPr="0082542F">
        <w:rPr>
          <w:rFonts w:ascii="Arial" w:hAnsi="Arial" w:cs="Arial"/>
          <w:color w:val="000000"/>
          <w:sz w:val="24"/>
          <w:szCs w:val="24"/>
        </w:rPr>
        <w:t xml:space="preserve">in full </w:t>
      </w:r>
      <w:r w:rsidRPr="0082542F">
        <w:rPr>
          <w:rFonts w:ascii="Arial" w:hAnsi="Arial" w:cs="Arial"/>
          <w:color w:val="000000"/>
          <w:sz w:val="24"/>
          <w:szCs w:val="24"/>
        </w:rPr>
        <w:t>by the applicant.</w:t>
      </w:r>
    </w:p>
    <w:p w14:paraId="1CE380D8" w14:textId="77777777" w:rsidR="00F1212A" w:rsidRPr="0082542F" w:rsidRDefault="00F1212A" w:rsidP="00D97458">
      <w:pPr>
        <w:pStyle w:val="ListParagraph"/>
        <w:spacing w:before="120" w:after="120" w:line="240" w:lineRule="auto"/>
        <w:ind w:left="851"/>
        <w:rPr>
          <w:rFonts w:ascii="Arial" w:hAnsi="Arial" w:cs="Arial"/>
          <w:color w:val="000000"/>
          <w:sz w:val="24"/>
          <w:szCs w:val="24"/>
        </w:rPr>
      </w:pPr>
    </w:p>
    <w:p w14:paraId="310AE9BD" w14:textId="77777777" w:rsidR="00CA7E05" w:rsidRPr="00CA7E05" w:rsidRDefault="00543631" w:rsidP="00CA7E05">
      <w:pPr>
        <w:pStyle w:val="ListParagraph"/>
        <w:numPr>
          <w:ilvl w:val="0"/>
          <w:numId w:val="5"/>
        </w:numPr>
        <w:spacing w:before="120" w:after="120"/>
        <w:rPr>
          <w:rFonts w:ascii="Arial" w:hAnsi="Arial" w:cs="Arial"/>
          <w:b/>
          <w:bCs/>
          <w:sz w:val="24"/>
          <w:szCs w:val="24"/>
        </w:rPr>
      </w:pPr>
      <w:r w:rsidRPr="00563B66">
        <w:rPr>
          <w:rFonts w:ascii="Arial" w:hAnsi="Arial" w:cs="Arial"/>
          <w:color w:val="000000"/>
          <w:sz w:val="24"/>
          <w:szCs w:val="24"/>
        </w:rPr>
        <w:lastRenderedPageBreak/>
        <w:t xml:space="preserve">The words “written” or “in </w:t>
      </w:r>
      <w:r w:rsidRPr="0098782D">
        <w:rPr>
          <w:rFonts w:ascii="Arial" w:hAnsi="Arial" w:cs="Arial"/>
          <w:sz w:val="24"/>
          <w:szCs w:val="24"/>
        </w:rPr>
        <w:t xml:space="preserve">writing” includes communication by letter, e-mail, </w:t>
      </w:r>
      <w:r w:rsidR="00B94C62" w:rsidRPr="0098782D">
        <w:rPr>
          <w:rFonts w:ascii="Arial" w:hAnsi="Arial" w:cs="Arial"/>
          <w:sz w:val="24"/>
          <w:szCs w:val="24"/>
        </w:rPr>
        <w:t xml:space="preserve">LGBT </w:t>
      </w:r>
      <w:r w:rsidR="00E04EE7" w:rsidRPr="0098782D">
        <w:rPr>
          <w:rFonts w:ascii="Arial" w:hAnsi="Arial" w:cs="Arial"/>
          <w:sz w:val="24"/>
          <w:szCs w:val="24"/>
        </w:rPr>
        <w:t>FR Scheme</w:t>
      </w:r>
      <w:r w:rsidRPr="0098782D">
        <w:rPr>
          <w:rFonts w:ascii="Arial" w:hAnsi="Arial" w:cs="Arial"/>
          <w:sz w:val="24"/>
          <w:szCs w:val="24"/>
        </w:rPr>
        <w:t xml:space="preserve"> specific to purpose software application (</w:t>
      </w:r>
      <w:r w:rsidR="00411C80" w:rsidRPr="0098782D">
        <w:rPr>
          <w:rFonts w:ascii="Arial" w:hAnsi="Arial" w:cs="Arial"/>
          <w:sz w:val="24"/>
          <w:szCs w:val="24"/>
        </w:rPr>
        <w:t xml:space="preserve">to be </w:t>
      </w:r>
      <w:r w:rsidRPr="0098782D">
        <w:rPr>
          <w:rFonts w:ascii="Arial" w:hAnsi="Arial" w:cs="Arial"/>
          <w:sz w:val="24"/>
          <w:szCs w:val="24"/>
        </w:rPr>
        <w:t xml:space="preserve">known as the LGBT </w:t>
      </w:r>
      <w:r w:rsidR="00E04EE7" w:rsidRPr="0098782D">
        <w:rPr>
          <w:rFonts w:ascii="Arial" w:hAnsi="Arial" w:cs="Arial"/>
          <w:sz w:val="24"/>
          <w:szCs w:val="24"/>
        </w:rPr>
        <w:t>FR Scheme</w:t>
      </w:r>
      <w:r w:rsidRPr="0098782D">
        <w:rPr>
          <w:rFonts w:ascii="Arial" w:hAnsi="Arial" w:cs="Arial"/>
          <w:sz w:val="24"/>
          <w:szCs w:val="24"/>
        </w:rPr>
        <w:t xml:space="preserve"> App) generated message and text message.</w:t>
      </w:r>
    </w:p>
    <w:p w14:paraId="778FC295" w14:textId="77777777" w:rsidR="00CA7E05" w:rsidRPr="00CA7E05" w:rsidRDefault="00CA7E05" w:rsidP="00CA7E05">
      <w:pPr>
        <w:pStyle w:val="ListParagraph"/>
        <w:spacing w:before="120" w:after="120"/>
        <w:ind w:left="0"/>
        <w:rPr>
          <w:rFonts w:ascii="Arial" w:hAnsi="Arial" w:cs="Arial"/>
          <w:b/>
          <w:bCs/>
          <w:sz w:val="24"/>
          <w:szCs w:val="24"/>
        </w:rPr>
      </w:pPr>
    </w:p>
    <w:p w14:paraId="61229955" w14:textId="2936A955" w:rsidR="00CA7E05" w:rsidRPr="00CA7E05" w:rsidRDefault="00CA7E05" w:rsidP="00CA7E05">
      <w:pPr>
        <w:pStyle w:val="ListParagraph"/>
        <w:numPr>
          <w:ilvl w:val="0"/>
          <w:numId w:val="5"/>
        </w:numPr>
        <w:spacing w:before="120" w:after="120"/>
        <w:rPr>
          <w:rFonts w:ascii="Arial" w:hAnsi="Arial" w:cs="Arial"/>
          <w:b/>
          <w:bCs/>
          <w:color w:val="FF0000"/>
          <w:sz w:val="24"/>
          <w:szCs w:val="24"/>
        </w:rPr>
      </w:pPr>
      <w:bookmarkStart w:id="4" w:name="HMRC"/>
      <w:r w:rsidRPr="00102663">
        <w:rPr>
          <w:rStyle w:val="Heading2Char"/>
          <w:color w:val="FF0000"/>
        </w:rPr>
        <w:t xml:space="preserve">HM Revenue and Customs (HMRC) Income Tax Exemption. </w:t>
      </w:r>
      <w:bookmarkEnd w:id="4"/>
      <w:r w:rsidRPr="00CA7E05">
        <w:rPr>
          <w:rFonts w:ascii="Arial" w:hAnsi="Arial" w:cs="Arial"/>
          <w:color w:val="FF0000"/>
          <w:sz w:val="24"/>
          <w:szCs w:val="24"/>
        </w:rPr>
        <w:t>LGBT FR Scheme payments are exempt from Income Tax under the Lesbian, Gay, B</w:t>
      </w:r>
      <w:bookmarkStart w:id="5" w:name="_Annex_D_1"/>
      <w:bookmarkEnd w:id="5"/>
      <w:r w:rsidRPr="00CA7E05">
        <w:rPr>
          <w:rFonts w:ascii="Arial" w:hAnsi="Arial" w:cs="Arial"/>
          <w:color w:val="FF0000"/>
          <w:sz w:val="24"/>
          <w:szCs w:val="24"/>
        </w:rPr>
        <w:t>isexual and Transgender (LGBT) Financial Recognition Scheme (Income Tax Exemption) Regulations 2025 (ref SI 2025/12).  As such, there is no need to notify HMRC of the payments and no requirement to declare the payments on a Self-Assessment return. Applicants should still retain the LGBT FR Scheme decision and/or determination letters as evidence in case requested by HMRC.</w:t>
      </w:r>
    </w:p>
    <w:p w14:paraId="09F89828" w14:textId="77777777" w:rsidR="00BF3625" w:rsidRPr="00CA7E05" w:rsidRDefault="00BF3625" w:rsidP="00BF3625">
      <w:pPr>
        <w:pStyle w:val="ListParagraph"/>
        <w:ind w:left="0"/>
        <w:rPr>
          <w:rFonts w:ascii="Arial" w:hAnsi="Arial" w:cs="Arial"/>
          <w:color w:val="00B0F0"/>
          <w:sz w:val="24"/>
          <w:szCs w:val="24"/>
          <w:highlight w:val="yellow"/>
        </w:rPr>
      </w:pPr>
    </w:p>
    <w:p w14:paraId="26E7BC25" w14:textId="39CCC702" w:rsidR="00327906" w:rsidRPr="00CA7E05" w:rsidRDefault="00873146" w:rsidP="029EDA1B">
      <w:pPr>
        <w:pStyle w:val="ListParagraph"/>
        <w:numPr>
          <w:ilvl w:val="0"/>
          <w:numId w:val="5"/>
        </w:numPr>
        <w:rPr>
          <w:rFonts w:ascii="Arial" w:hAnsi="Arial" w:cs="Arial"/>
          <w:color w:val="FF0000"/>
        </w:rPr>
      </w:pPr>
      <w:bookmarkStart w:id="6" w:name="_Department_for_Work"/>
      <w:r w:rsidRPr="00BA3E15">
        <w:rPr>
          <w:rStyle w:val="Heading2Char"/>
          <w:color w:val="FF0000"/>
        </w:rPr>
        <w:t>Income-related Social Security Benefits Exemptions.</w:t>
      </w:r>
      <w:r w:rsidRPr="00BA3E15">
        <w:rPr>
          <w:rStyle w:val="normaltextrun"/>
          <w:rFonts w:ascii="Arial" w:hAnsi="Arial" w:cs="Arial"/>
          <w:b/>
          <w:bCs/>
          <w:color w:val="FF0000"/>
          <w:sz w:val="24"/>
          <w:szCs w:val="24"/>
          <w:shd w:val="clear" w:color="auto" w:fill="FFFFFF"/>
        </w:rPr>
        <w:t xml:space="preserve"> </w:t>
      </w:r>
      <w:r w:rsidRPr="00CA7E05">
        <w:rPr>
          <w:rStyle w:val="normaltextrun"/>
          <w:rFonts w:ascii="Arial" w:hAnsi="Arial" w:cs="Arial"/>
          <w:color w:val="FF0000"/>
          <w:sz w:val="24"/>
          <w:szCs w:val="24"/>
          <w:shd w:val="clear" w:color="auto" w:fill="FFFFFF"/>
        </w:rPr>
        <w:t>The Department for Work and Pensions (DWP) in Great Britain, and the Department for Communities (</w:t>
      </w:r>
      <w:proofErr w:type="spellStart"/>
      <w:r w:rsidRPr="00CA7E05">
        <w:rPr>
          <w:rStyle w:val="normaltextrun"/>
          <w:rFonts w:ascii="Arial" w:hAnsi="Arial" w:cs="Arial"/>
          <w:color w:val="FF0000"/>
          <w:sz w:val="24"/>
          <w:szCs w:val="24"/>
          <w:shd w:val="clear" w:color="auto" w:fill="FFFFFF"/>
        </w:rPr>
        <w:t>DfC</w:t>
      </w:r>
      <w:proofErr w:type="spellEnd"/>
      <w:r w:rsidRPr="00CA7E05">
        <w:rPr>
          <w:rStyle w:val="normaltextrun"/>
          <w:rFonts w:ascii="Arial" w:hAnsi="Arial" w:cs="Arial"/>
          <w:color w:val="FF0000"/>
          <w:sz w:val="24"/>
          <w:szCs w:val="24"/>
          <w:shd w:val="clear" w:color="auto" w:fill="FFFFFF"/>
        </w:rPr>
        <w:t xml:space="preserve">) in Northern Ireland, have introduced an indefinite capital disregard for payments made by the LGBT FR Scheme where someone is in receipt of means-tested benefits. Applicants should retain the decision or determination letters as they may be asked for such by either DWP or </w:t>
      </w:r>
      <w:proofErr w:type="spellStart"/>
      <w:r w:rsidRPr="00CA7E05">
        <w:rPr>
          <w:rStyle w:val="normaltextrun"/>
          <w:rFonts w:ascii="Arial" w:hAnsi="Arial" w:cs="Arial"/>
          <w:color w:val="FF0000"/>
          <w:sz w:val="24"/>
          <w:szCs w:val="24"/>
          <w:shd w:val="clear" w:color="auto" w:fill="FFFFFF"/>
        </w:rPr>
        <w:t>DfC</w:t>
      </w:r>
      <w:proofErr w:type="spellEnd"/>
      <w:r w:rsidRPr="00CA7E05">
        <w:rPr>
          <w:rStyle w:val="normaltextrun"/>
          <w:rFonts w:ascii="Arial" w:hAnsi="Arial" w:cs="Arial"/>
          <w:color w:val="FF0000"/>
          <w:sz w:val="24"/>
          <w:szCs w:val="24"/>
          <w:shd w:val="clear" w:color="auto" w:fill="FFFFFF"/>
        </w:rPr>
        <w:t xml:space="preserve"> </w:t>
      </w:r>
      <w:bookmarkEnd w:id="6"/>
      <w:r w:rsidR="635AD069" w:rsidRPr="029EDA1B">
        <w:rPr>
          <w:rStyle w:val="normaltextrun"/>
          <w:rFonts w:ascii="Arial" w:hAnsi="Arial" w:cs="Arial"/>
          <w:color w:val="FF0000"/>
          <w:sz w:val="24"/>
          <w:szCs w:val="24"/>
        </w:rPr>
        <w:t>as evidence</w:t>
      </w:r>
      <w:r w:rsidR="00BE35F2" w:rsidRPr="00CA7E05">
        <w:rPr>
          <w:rStyle w:val="normaltextrun"/>
          <w:rFonts w:ascii="Arial" w:hAnsi="Arial" w:cs="Arial"/>
          <w:color w:val="FF0000"/>
          <w:sz w:val="24"/>
          <w:szCs w:val="24"/>
          <w:shd w:val="clear" w:color="auto" w:fill="FFFFFF"/>
        </w:rPr>
        <w:t>.</w:t>
      </w:r>
      <w:r w:rsidR="00D030D0" w:rsidRPr="00CA7E05">
        <w:rPr>
          <w:rStyle w:val="FootnoteReference"/>
          <w:rFonts w:ascii="Arial" w:hAnsi="Arial" w:cs="Arial"/>
          <w:color w:val="FF0000"/>
          <w:sz w:val="24"/>
          <w:szCs w:val="24"/>
        </w:rPr>
        <w:footnoteReference w:id="13"/>
      </w:r>
      <w:r w:rsidR="00327906" w:rsidRPr="00CA7E05">
        <w:rPr>
          <w:rFonts w:ascii="Arial" w:hAnsi="Arial" w:cs="Arial"/>
          <w:color w:val="FF0000"/>
          <w:sz w:val="24"/>
          <w:szCs w:val="24"/>
        </w:rPr>
        <w:t xml:space="preserve"> </w:t>
      </w:r>
    </w:p>
    <w:p w14:paraId="6ABFDD44" w14:textId="40E8468D" w:rsidR="004069ED" w:rsidRPr="0053041D" w:rsidRDefault="004069ED" w:rsidP="14396D99">
      <w:pPr>
        <w:pStyle w:val="ListParagraph"/>
        <w:spacing w:before="120" w:after="120" w:line="240" w:lineRule="auto"/>
        <w:ind w:left="0"/>
        <w:rPr>
          <w:rFonts w:ascii="Arial" w:hAnsi="Arial" w:cs="Arial"/>
          <w:b/>
          <w:sz w:val="24"/>
          <w:szCs w:val="24"/>
          <w:lang w:eastAsia="en-GB"/>
        </w:rPr>
      </w:pPr>
    </w:p>
    <w:p w14:paraId="5EF8F443" w14:textId="6B60ECE5" w:rsidR="14396D99" w:rsidRDefault="14396D99" w:rsidP="14396D99">
      <w:pPr>
        <w:pStyle w:val="ListParagraph"/>
        <w:spacing w:before="120" w:after="120" w:line="240" w:lineRule="auto"/>
        <w:ind w:left="0"/>
        <w:rPr>
          <w:rFonts w:ascii="Arial" w:hAnsi="Arial" w:cs="Arial"/>
          <w:b/>
          <w:bCs/>
          <w:sz w:val="24"/>
          <w:szCs w:val="24"/>
        </w:rPr>
      </w:pPr>
    </w:p>
    <w:p w14:paraId="0E99F965" w14:textId="6447D7DC" w:rsidR="14396D99" w:rsidRDefault="14396D99" w:rsidP="14396D99">
      <w:pPr>
        <w:pStyle w:val="ListParagraph"/>
        <w:spacing w:before="120" w:after="120" w:line="240" w:lineRule="auto"/>
        <w:ind w:left="0"/>
        <w:rPr>
          <w:rFonts w:ascii="Arial" w:hAnsi="Arial" w:cs="Arial"/>
          <w:b/>
          <w:bCs/>
          <w:sz w:val="24"/>
          <w:szCs w:val="24"/>
        </w:rPr>
      </w:pPr>
    </w:p>
    <w:p w14:paraId="7737B1AD" w14:textId="485DEA90" w:rsidR="14396D99" w:rsidRDefault="14396D99" w:rsidP="14396D99">
      <w:pPr>
        <w:pStyle w:val="ListParagraph"/>
        <w:spacing w:before="120" w:after="120" w:line="240" w:lineRule="auto"/>
        <w:ind w:left="0"/>
        <w:rPr>
          <w:rFonts w:ascii="Arial" w:hAnsi="Arial" w:cs="Arial"/>
          <w:b/>
          <w:bCs/>
          <w:sz w:val="24"/>
          <w:szCs w:val="24"/>
        </w:rPr>
      </w:pPr>
    </w:p>
    <w:p w14:paraId="6813614E" w14:textId="695D836A" w:rsidR="14396D99" w:rsidRDefault="14396D99" w:rsidP="14396D99">
      <w:pPr>
        <w:pStyle w:val="ListParagraph"/>
        <w:spacing w:before="120" w:after="120" w:line="240" w:lineRule="auto"/>
        <w:ind w:left="0"/>
        <w:rPr>
          <w:rFonts w:ascii="Arial" w:hAnsi="Arial" w:cs="Arial"/>
          <w:b/>
          <w:bCs/>
          <w:sz w:val="24"/>
          <w:szCs w:val="24"/>
        </w:rPr>
      </w:pPr>
    </w:p>
    <w:p w14:paraId="2B2E838B" w14:textId="77777777" w:rsidR="008A4697" w:rsidRDefault="008A4697">
      <w:pPr>
        <w:rPr>
          <w:rFonts w:ascii="Arial" w:eastAsia="Times New Roman" w:hAnsi="Arial" w:cs="Arial"/>
          <w:b/>
          <w:bCs/>
          <w:sz w:val="24"/>
          <w:szCs w:val="24"/>
          <w:lang w:eastAsia="en-GB"/>
        </w:rPr>
      </w:pPr>
      <w:r>
        <w:rPr>
          <w:rFonts w:ascii="Arial" w:hAnsi="Arial" w:cs="Arial"/>
          <w:b/>
          <w:bCs/>
        </w:rPr>
        <w:br w:type="page"/>
      </w:r>
    </w:p>
    <w:p w14:paraId="5A2659EE" w14:textId="32BD81EF" w:rsidR="00B73350" w:rsidRPr="00B31668" w:rsidRDefault="00330F29" w:rsidP="00C63887">
      <w:pPr>
        <w:pStyle w:val="NormalWeb"/>
        <w:spacing w:before="120" w:beforeAutospacing="0" w:after="120" w:afterAutospacing="0"/>
        <w:rPr>
          <w:rFonts w:ascii="Arial" w:hAnsi="Arial" w:cs="Arial"/>
          <w:b/>
          <w:bCs/>
        </w:rPr>
      </w:pPr>
      <w:r w:rsidRPr="00B31668">
        <w:rPr>
          <w:rFonts w:ascii="Arial" w:hAnsi="Arial" w:cs="Arial"/>
          <w:b/>
          <w:bCs/>
        </w:rPr>
        <w:lastRenderedPageBreak/>
        <w:t>PART</w:t>
      </w:r>
      <w:r w:rsidR="00D97458" w:rsidRPr="00B31668">
        <w:rPr>
          <w:rFonts w:ascii="Arial" w:hAnsi="Arial" w:cs="Arial"/>
          <w:b/>
          <w:bCs/>
        </w:rPr>
        <w:t xml:space="preserve"> 2</w:t>
      </w:r>
    </w:p>
    <w:p w14:paraId="67467A05" w14:textId="5BD4588C" w:rsidR="00D97458" w:rsidRPr="00AD7A72" w:rsidRDefault="0098668D" w:rsidP="00AD7A72">
      <w:pPr>
        <w:pStyle w:val="Heading2"/>
        <w:rPr>
          <w:b w:val="0"/>
        </w:rPr>
      </w:pPr>
      <w:bookmarkStart w:id="7" w:name="_Eligibility_1"/>
      <w:bookmarkStart w:id="8" w:name="_Eligibility"/>
      <w:bookmarkEnd w:id="7"/>
      <w:r w:rsidRPr="00B31668">
        <w:t>Eligibility</w:t>
      </w:r>
      <w:bookmarkEnd w:id="8"/>
    </w:p>
    <w:p w14:paraId="73612FF5" w14:textId="12929DA3" w:rsidR="0098668D" w:rsidRPr="00B31668" w:rsidRDefault="0049379D" w:rsidP="00561CAB">
      <w:pPr>
        <w:pStyle w:val="ListParagraph"/>
        <w:numPr>
          <w:ilvl w:val="0"/>
          <w:numId w:val="5"/>
        </w:numPr>
        <w:spacing w:before="120" w:after="120" w:line="240" w:lineRule="auto"/>
        <w:rPr>
          <w:rFonts w:ascii="Arial" w:hAnsi="Arial" w:cs="Arial"/>
          <w:sz w:val="24"/>
          <w:szCs w:val="24"/>
        </w:rPr>
      </w:pPr>
      <w:r w:rsidRPr="00F27EB2">
        <w:rPr>
          <w:rStyle w:val="Heading2Char"/>
        </w:rPr>
        <w:t>Eligible Individuals.</w:t>
      </w:r>
      <w:r w:rsidRPr="42AF3380">
        <w:rPr>
          <w:rFonts w:ascii="Arial" w:hAnsi="Arial" w:cs="Arial"/>
          <w:b/>
          <w:bCs/>
          <w:sz w:val="24"/>
          <w:szCs w:val="24"/>
        </w:rPr>
        <w:t xml:space="preserve"> </w:t>
      </w:r>
      <w:r w:rsidR="0098668D" w:rsidRPr="42AF3380">
        <w:rPr>
          <w:rFonts w:ascii="Arial" w:hAnsi="Arial" w:cs="Arial"/>
          <w:sz w:val="24"/>
          <w:szCs w:val="24"/>
        </w:rPr>
        <w:t xml:space="preserve">The LGBT </w:t>
      </w:r>
      <w:r w:rsidR="00E04EE7" w:rsidRPr="42AF3380">
        <w:rPr>
          <w:rFonts w:ascii="Arial" w:hAnsi="Arial" w:cs="Arial"/>
          <w:sz w:val="24"/>
          <w:szCs w:val="24"/>
        </w:rPr>
        <w:t>FR Scheme</w:t>
      </w:r>
      <w:r w:rsidR="0098668D" w:rsidRPr="42AF3380">
        <w:rPr>
          <w:rFonts w:ascii="Arial" w:hAnsi="Arial" w:cs="Arial"/>
          <w:sz w:val="24"/>
          <w:szCs w:val="24"/>
        </w:rPr>
        <w:t xml:space="preserve"> is open to any individual who served during the period of the Ban </w:t>
      </w:r>
      <w:r w:rsidR="0098668D" w:rsidRPr="42AF3380">
        <w:rPr>
          <w:rFonts w:ascii="Arial" w:hAnsi="Arial" w:cs="Arial"/>
          <w:b/>
          <w:bCs/>
          <w:sz w:val="24"/>
          <w:szCs w:val="24"/>
          <w:u w:val="single"/>
        </w:rPr>
        <w:t>and who meets</w:t>
      </w:r>
      <w:r w:rsidR="0098668D" w:rsidRPr="42AF3380">
        <w:rPr>
          <w:rFonts w:ascii="Arial" w:hAnsi="Arial" w:cs="Arial"/>
          <w:sz w:val="24"/>
          <w:szCs w:val="24"/>
        </w:rPr>
        <w:t xml:space="preserve"> the eligibility criteria for a LGBT </w:t>
      </w:r>
      <w:r w:rsidR="00E04EE7" w:rsidRPr="42AF3380">
        <w:rPr>
          <w:rFonts w:ascii="Arial" w:hAnsi="Arial" w:cs="Arial"/>
          <w:sz w:val="24"/>
          <w:szCs w:val="24"/>
        </w:rPr>
        <w:t>FR</w:t>
      </w:r>
      <w:r w:rsidR="00880958">
        <w:rPr>
          <w:rFonts w:ascii="Arial" w:hAnsi="Arial" w:cs="Arial"/>
          <w:sz w:val="24"/>
          <w:szCs w:val="24"/>
        </w:rPr>
        <w:t xml:space="preserve"> payment</w:t>
      </w:r>
      <w:r w:rsidR="0098668D" w:rsidRPr="42AF3380">
        <w:rPr>
          <w:rFonts w:ascii="Arial" w:hAnsi="Arial" w:cs="Arial"/>
          <w:sz w:val="24"/>
          <w:szCs w:val="24"/>
        </w:rPr>
        <w:t>. Applications</w:t>
      </w:r>
      <w:r w:rsidR="5DB89364" w:rsidRPr="42AF3380">
        <w:rPr>
          <w:rFonts w:ascii="Arial" w:hAnsi="Arial" w:cs="Arial"/>
          <w:sz w:val="24"/>
          <w:szCs w:val="24"/>
        </w:rPr>
        <w:t xml:space="preserve"> </w:t>
      </w:r>
      <w:r w:rsidR="0098668D" w:rsidRPr="42AF3380">
        <w:rPr>
          <w:rFonts w:ascii="Arial" w:hAnsi="Arial" w:cs="Arial"/>
          <w:sz w:val="24"/>
          <w:szCs w:val="24"/>
        </w:rPr>
        <w:t>can be completed on the individual’s behalf by their legal representative.</w:t>
      </w:r>
    </w:p>
    <w:p w14:paraId="1BE0536B" w14:textId="77777777" w:rsidR="00D97458" w:rsidRPr="00B31668" w:rsidRDefault="00D97458" w:rsidP="00D97458">
      <w:pPr>
        <w:pStyle w:val="ListParagraph"/>
        <w:spacing w:before="120" w:after="120" w:line="240" w:lineRule="auto"/>
        <w:ind w:left="0"/>
        <w:rPr>
          <w:rFonts w:ascii="Arial" w:hAnsi="Arial" w:cs="Arial"/>
          <w:sz w:val="24"/>
          <w:szCs w:val="24"/>
        </w:rPr>
      </w:pPr>
    </w:p>
    <w:p w14:paraId="32B94F95" w14:textId="6076F7C3" w:rsidR="0049379D" w:rsidRPr="00B31668" w:rsidRDefault="0098668D" w:rsidP="00561CAB">
      <w:pPr>
        <w:pStyle w:val="ListParagraph"/>
        <w:numPr>
          <w:ilvl w:val="0"/>
          <w:numId w:val="5"/>
        </w:numPr>
        <w:spacing w:before="120" w:after="120" w:line="240" w:lineRule="auto"/>
        <w:rPr>
          <w:rFonts w:ascii="Arial" w:hAnsi="Arial" w:cs="Arial"/>
          <w:sz w:val="24"/>
          <w:szCs w:val="24"/>
        </w:rPr>
      </w:pPr>
      <w:r w:rsidRPr="5CC09D11">
        <w:rPr>
          <w:rFonts w:ascii="Arial" w:hAnsi="Arial" w:cs="Arial"/>
          <w:sz w:val="24"/>
          <w:szCs w:val="24"/>
        </w:rPr>
        <w:t xml:space="preserve">Applicants will be informed if their application has not passed the initial </w:t>
      </w:r>
      <w:r w:rsidR="00131452" w:rsidRPr="5CC09D11">
        <w:rPr>
          <w:rFonts w:ascii="Arial" w:hAnsi="Arial" w:cs="Arial"/>
          <w:sz w:val="24"/>
          <w:szCs w:val="24"/>
        </w:rPr>
        <w:t>application check</w:t>
      </w:r>
      <w:r w:rsidRPr="5CC09D11">
        <w:rPr>
          <w:rFonts w:ascii="Arial" w:hAnsi="Arial" w:cs="Arial"/>
          <w:sz w:val="24"/>
          <w:szCs w:val="24"/>
        </w:rPr>
        <w:t xml:space="preserve"> </w:t>
      </w:r>
      <w:r w:rsidRPr="007800A2">
        <w:rPr>
          <w:rFonts w:ascii="Arial" w:hAnsi="Arial" w:cs="Arial"/>
          <w:sz w:val="24"/>
          <w:szCs w:val="24"/>
        </w:rPr>
        <w:t>(see para</w:t>
      </w:r>
      <w:r w:rsidR="004237F3" w:rsidRPr="007800A2">
        <w:rPr>
          <w:rFonts w:ascii="Arial" w:hAnsi="Arial" w:cs="Arial"/>
          <w:sz w:val="24"/>
          <w:szCs w:val="24"/>
        </w:rPr>
        <w:t>graph</w:t>
      </w:r>
      <w:r w:rsidR="00F27C6F" w:rsidRPr="007800A2">
        <w:rPr>
          <w:rFonts w:ascii="Arial" w:hAnsi="Arial" w:cs="Arial"/>
          <w:sz w:val="24"/>
          <w:szCs w:val="24"/>
        </w:rPr>
        <w:t xml:space="preserve"> 4</w:t>
      </w:r>
      <w:r w:rsidR="00452F0C" w:rsidRPr="007800A2">
        <w:rPr>
          <w:rFonts w:ascii="Arial" w:hAnsi="Arial" w:cs="Arial"/>
          <w:sz w:val="24"/>
          <w:szCs w:val="24"/>
        </w:rPr>
        <w:t>1</w:t>
      </w:r>
      <w:r w:rsidR="00F27C6F" w:rsidRPr="007800A2">
        <w:rPr>
          <w:rFonts w:ascii="Arial" w:hAnsi="Arial" w:cs="Arial"/>
          <w:sz w:val="24"/>
          <w:szCs w:val="24"/>
        </w:rPr>
        <w:t>.</w:t>
      </w:r>
      <w:r w:rsidRPr="007800A2">
        <w:rPr>
          <w:rFonts w:ascii="Arial" w:hAnsi="Arial" w:cs="Arial"/>
          <w:sz w:val="24"/>
          <w:szCs w:val="24"/>
        </w:rPr>
        <w:t xml:space="preserve"> “</w:t>
      </w:r>
      <w:r w:rsidR="00347E4B" w:rsidRPr="5CC09D11">
        <w:rPr>
          <w:rFonts w:ascii="Arial" w:hAnsi="Arial" w:cs="Arial"/>
          <w:sz w:val="24"/>
          <w:szCs w:val="24"/>
        </w:rPr>
        <w:t>Guidance for Completing an Application Form</w:t>
      </w:r>
      <w:r w:rsidRPr="5CC09D11">
        <w:rPr>
          <w:rFonts w:ascii="Arial" w:hAnsi="Arial" w:cs="Arial"/>
          <w:sz w:val="24"/>
          <w:szCs w:val="24"/>
        </w:rPr>
        <w:t>”</w:t>
      </w:r>
      <w:r w:rsidR="00E01B98" w:rsidRPr="5CC09D11">
        <w:rPr>
          <w:rFonts w:ascii="Arial" w:hAnsi="Arial" w:cs="Arial"/>
          <w:sz w:val="24"/>
          <w:szCs w:val="24"/>
        </w:rPr>
        <w:t>) because</w:t>
      </w:r>
      <w:r w:rsidR="02F209AC" w:rsidRPr="5CC09D11">
        <w:rPr>
          <w:rFonts w:ascii="Arial" w:hAnsi="Arial" w:cs="Arial"/>
          <w:sz w:val="24"/>
          <w:szCs w:val="24"/>
        </w:rPr>
        <w:t xml:space="preserve"> </w:t>
      </w:r>
      <w:r w:rsidR="009E433F" w:rsidRPr="5CC09D11">
        <w:rPr>
          <w:rFonts w:ascii="Arial" w:hAnsi="Arial" w:cs="Arial"/>
          <w:sz w:val="24"/>
          <w:szCs w:val="24"/>
        </w:rPr>
        <w:t xml:space="preserve">it has been confirmed that the applicant was not a member of HM Armed Forces </w:t>
      </w:r>
      <w:r w:rsidRPr="5CC09D11">
        <w:rPr>
          <w:rFonts w:ascii="Arial" w:hAnsi="Arial" w:cs="Arial"/>
          <w:sz w:val="24"/>
          <w:szCs w:val="24"/>
        </w:rPr>
        <w:t>during the period of the Ban. All ineligible applica</w:t>
      </w:r>
      <w:r w:rsidR="0012253A" w:rsidRPr="5CC09D11">
        <w:rPr>
          <w:rFonts w:ascii="Arial" w:hAnsi="Arial" w:cs="Arial"/>
          <w:sz w:val="24"/>
          <w:szCs w:val="24"/>
        </w:rPr>
        <w:t>nts</w:t>
      </w:r>
      <w:r w:rsidRPr="5CC09D11">
        <w:rPr>
          <w:rFonts w:ascii="Arial" w:hAnsi="Arial" w:cs="Arial"/>
          <w:sz w:val="24"/>
          <w:szCs w:val="24"/>
        </w:rPr>
        <w:t xml:space="preserve"> will be informed in writing of their ineligibility via their chosen method of contact.</w:t>
      </w:r>
    </w:p>
    <w:p w14:paraId="42348A61" w14:textId="77777777" w:rsidR="0049379D" w:rsidRPr="00B31668" w:rsidRDefault="0049379D" w:rsidP="0049379D">
      <w:pPr>
        <w:pStyle w:val="ListParagraph"/>
        <w:spacing w:before="120" w:after="120" w:line="240" w:lineRule="auto"/>
        <w:ind w:left="0"/>
        <w:rPr>
          <w:rFonts w:ascii="Arial" w:hAnsi="Arial" w:cs="Arial"/>
          <w:sz w:val="24"/>
          <w:szCs w:val="24"/>
        </w:rPr>
      </w:pPr>
    </w:p>
    <w:p w14:paraId="0203263F" w14:textId="5BF5B412" w:rsidR="006F4718" w:rsidRPr="00B31668" w:rsidRDefault="039419B4" w:rsidP="00561CAB">
      <w:pPr>
        <w:pStyle w:val="ListParagraph"/>
        <w:numPr>
          <w:ilvl w:val="0"/>
          <w:numId w:val="5"/>
        </w:numPr>
        <w:spacing w:before="120" w:after="120" w:line="240" w:lineRule="auto"/>
        <w:rPr>
          <w:rFonts w:ascii="Arial" w:hAnsi="Arial" w:cs="Arial"/>
          <w:sz w:val="24"/>
          <w:szCs w:val="24"/>
        </w:rPr>
      </w:pPr>
      <w:bookmarkStart w:id="9" w:name="_Types_of_FR."/>
      <w:r w:rsidRPr="0E0162A1">
        <w:rPr>
          <w:rStyle w:val="Heading2Char"/>
        </w:rPr>
        <w:t xml:space="preserve">Types of </w:t>
      </w:r>
      <w:r w:rsidR="04BF82D6" w:rsidRPr="0E0162A1">
        <w:rPr>
          <w:rStyle w:val="Heading2Char"/>
        </w:rPr>
        <w:t>FR</w:t>
      </w:r>
      <w:r w:rsidR="5F96722F" w:rsidRPr="0E0162A1">
        <w:rPr>
          <w:rStyle w:val="Heading2Char"/>
        </w:rPr>
        <w:t>.</w:t>
      </w:r>
      <w:bookmarkEnd w:id="9"/>
      <w:r w:rsidR="5F96722F" w:rsidRPr="0E0162A1">
        <w:rPr>
          <w:rStyle w:val="Heading2Char"/>
        </w:rPr>
        <w:t xml:space="preserve"> </w:t>
      </w:r>
      <w:r w:rsidR="47FDB050" w:rsidRPr="0E0162A1">
        <w:rPr>
          <w:rFonts w:ascii="Arial" w:hAnsi="Arial" w:cs="Arial"/>
          <w:sz w:val="24"/>
          <w:szCs w:val="24"/>
        </w:rPr>
        <w:t xml:space="preserve">The scheme comprises of </w:t>
      </w:r>
      <w:r w:rsidR="7721F0FA" w:rsidRPr="0E0162A1">
        <w:rPr>
          <w:rFonts w:ascii="Arial" w:hAnsi="Arial" w:cs="Arial"/>
          <w:sz w:val="24"/>
          <w:szCs w:val="24"/>
        </w:rPr>
        <w:t xml:space="preserve">two types </w:t>
      </w:r>
      <w:r w:rsidR="47FDB050" w:rsidRPr="0E0162A1">
        <w:rPr>
          <w:rFonts w:ascii="Arial" w:hAnsi="Arial" w:cs="Arial"/>
          <w:sz w:val="24"/>
          <w:szCs w:val="24"/>
        </w:rPr>
        <w:t xml:space="preserve">of Financial </w:t>
      </w:r>
      <w:r w:rsidR="0019FC21" w:rsidRPr="0E0162A1">
        <w:rPr>
          <w:rFonts w:ascii="Arial" w:hAnsi="Arial" w:cs="Arial"/>
          <w:sz w:val="24"/>
          <w:szCs w:val="24"/>
        </w:rPr>
        <w:t>Recognition</w:t>
      </w:r>
      <w:r w:rsidR="3010DF30" w:rsidRPr="0E0162A1">
        <w:rPr>
          <w:rFonts w:ascii="Arial" w:hAnsi="Arial" w:cs="Arial"/>
          <w:sz w:val="24"/>
          <w:szCs w:val="24"/>
        </w:rPr>
        <w:t xml:space="preserve"> payments</w:t>
      </w:r>
      <w:r w:rsidR="47FDB050" w:rsidRPr="0E0162A1">
        <w:rPr>
          <w:rFonts w:ascii="Arial" w:hAnsi="Arial" w:cs="Arial"/>
          <w:sz w:val="24"/>
          <w:szCs w:val="24"/>
        </w:rPr>
        <w:t xml:space="preserve">. </w:t>
      </w:r>
    </w:p>
    <w:p w14:paraId="7E427BC9" w14:textId="77777777" w:rsidR="006F4718" w:rsidRPr="00710A48" w:rsidRDefault="006F4718" w:rsidP="006F4718">
      <w:pPr>
        <w:pStyle w:val="ListParagraph"/>
        <w:spacing w:before="120" w:after="120" w:line="240" w:lineRule="auto"/>
        <w:ind w:left="0"/>
        <w:rPr>
          <w:rFonts w:ascii="Arial" w:hAnsi="Arial" w:cs="Arial"/>
          <w:sz w:val="24"/>
          <w:szCs w:val="24"/>
        </w:rPr>
      </w:pPr>
    </w:p>
    <w:p w14:paraId="2C21A127" w14:textId="29557E6B" w:rsidR="006F4718" w:rsidRPr="00EF445C" w:rsidRDefault="007C2AD8" w:rsidP="00561CAB">
      <w:pPr>
        <w:pStyle w:val="ListParagraph"/>
        <w:numPr>
          <w:ilvl w:val="1"/>
          <w:numId w:val="5"/>
        </w:numPr>
        <w:spacing w:before="120" w:after="120" w:line="240" w:lineRule="auto"/>
        <w:rPr>
          <w:rStyle w:val="cf01"/>
          <w:rFonts w:ascii="Arial" w:hAnsi="Arial" w:cs="Arial"/>
          <w:sz w:val="24"/>
          <w:szCs w:val="24"/>
        </w:rPr>
      </w:pPr>
      <w:r w:rsidRPr="2FF5372F">
        <w:rPr>
          <w:rStyle w:val="cf01"/>
          <w:rFonts w:ascii="Arial" w:hAnsi="Arial" w:cs="Arial"/>
          <w:b/>
          <w:bCs/>
          <w:sz w:val="24"/>
          <w:szCs w:val="24"/>
        </w:rPr>
        <w:t>LGBT Dismissed or Discharged Payment</w:t>
      </w:r>
      <w:r w:rsidR="004D5FBE" w:rsidRPr="2FF5372F">
        <w:rPr>
          <w:rStyle w:val="cf01"/>
          <w:rFonts w:ascii="Arial" w:hAnsi="Arial" w:cs="Arial"/>
          <w:b/>
          <w:bCs/>
          <w:sz w:val="24"/>
          <w:szCs w:val="24"/>
        </w:rPr>
        <w:t xml:space="preserve">. </w:t>
      </w:r>
      <w:r w:rsidR="004D5FBE" w:rsidRPr="2FF5372F">
        <w:rPr>
          <w:rStyle w:val="cf01"/>
          <w:rFonts w:ascii="Arial" w:hAnsi="Arial" w:cs="Arial"/>
          <w:sz w:val="24"/>
          <w:szCs w:val="24"/>
        </w:rPr>
        <w:t>T</w:t>
      </w:r>
      <w:r w:rsidRPr="2FF5372F">
        <w:rPr>
          <w:rStyle w:val="cf01"/>
          <w:rFonts w:ascii="Arial" w:hAnsi="Arial" w:cs="Arial"/>
          <w:sz w:val="24"/>
          <w:szCs w:val="24"/>
        </w:rPr>
        <w:t xml:space="preserve">his payment </w:t>
      </w:r>
      <w:r w:rsidR="008C04DD" w:rsidRPr="2FF5372F">
        <w:rPr>
          <w:rStyle w:val="cf01"/>
          <w:rFonts w:ascii="Arial" w:hAnsi="Arial" w:cs="Arial"/>
          <w:sz w:val="24"/>
          <w:szCs w:val="24"/>
        </w:rPr>
        <w:t xml:space="preserve">will be available to those who were dismissed </w:t>
      </w:r>
      <w:r w:rsidR="00384F7A" w:rsidRPr="2FF5372F">
        <w:rPr>
          <w:rStyle w:val="cf01"/>
          <w:rFonts w:ascii="Arial" w:hAnsi="Arial" w:cs="Arial"/>
          <w:sz w:val="24"/>
          <w:szCs w:val="24"/>
        </w:rPr>
        <w:t xml:space="preserve">or </w:t>
      </w:r>
      <w:r w:rsidR="008C04DD" w:rsidRPr="2FF5372F">
        <w:rPr>
          <w:rStyle w:val="cf01"/>
          <w:rFonts w:ascii="Arial" w:hAnsi="Arial" w:cs="Arial"/>
          <w:sz w:val="24"/>
          <w:szCs w:val="24"/>
        </w:rPr>
        <w:t>administratively discharged</w:t>
      </w:r>
      <w:r w:rsidR="00C668F5" w:rsidRPr="2FF5372F">
        <w:rPr>
          <w:rStyle w:val="cf01"/>
          <w:rFonts w:ascii="Arial" w:hAnsi="Arial" w:cs="Arial"/>
          <w:sz w:val="24"/>
          <w:szCs w:val="24"/>
        </w:rPr>
        <w:t xml:space="preserve">, including Officers </w:t>
      </w:r>
      <w:r w:rsidR="003C24DD" w:rsidRPr="2FF5372F">
        <w:rPr>
          <w:rFonts w:ascii="Arial" w:hAnsi="Arial" w:cs="Arial"/>
          <w:sz w:val="24"/>
          <w:szCs w:val="24"/>
        </w:rPr>
        <w:t>who were ordered or instructed to resign or retire by their respective Service Board</w:t>
      </w:r>
      <w:r w:rsidR="00AD7075" w:rsidRPr="2FF5372F">
        <w:rPr>
          <w:rStyle w:val="cf01"/>
          <w:rFonts w:ascii="Arial" w:hAnsi="Arial" w:cs="Arial"/>
          <w:sz w:val="24"/>
          <w:szCs w:val="24"/>
        </w:rPr>
        <w:t>,</w:t>
      </w:r>
      <w:r w:rsidR="008C04DD" w:rsidRPr="2FF5372F">
        <w:rPr>
          <w:rStyle w:val="cf01"/>
          <w:rFonts w:ascii="Arial" w:hAnsi="Arial" w:cs="Arial"/>
          <w:sz w:val="24"/>
          <w:szCs w:val="24"/>
        </w:rPr>
        <w:t xml:space="preserve"> </w:t>
      </w:r>
      <w:r w:rsidR="000A0613" w:rsidRPr="2FF5372F">
        <w:rPr>
          <w:rStyle w:val="cf01"/>
          <w:rFonts w:ascii="Arial" w:hAnsi="Arial" w:cs="Arial"/>
          <w:sz w:val="24"/>
          <w:szCs w:val="24"/>
        </w:rPr>
        <w:t>solely on the basis of their actual or perceived sexual orientation</w:t>
      </w:r>
      <w:r w:rsidR="007C4F63" w:rsidRPr="2FF5372F">
        <w:rPr>
          <w:rStyle w:val="cf01"/>
          <w:rFonts w:ascii="Arial" w:hAnsi="Arial" w:cs="Arial"/>
          <w:sz w:val="24"/>
          <w:szCs w:val="24"/>
        </w:rPr>
        <w:t xml:space="preserve"> or gender identity </w:t>
      </w:r>
      <w:r w:rsidR="008C04DD" w:rsidRPr="2FF5372F">
        <w:rPr>
          <w:rStyle w:val="cf01"/>
          <w:rFonts w:ascii="Arial" w:hAnsi="Arial" w:cs="Arial"/>
          <w:sz w:val="24"/>
          <w:szCs w:val="24"/>
        </w:rPr>
        <w:t xml:space="preserve">during the Ban. </w:t>
      </w:r>
      <w:r w:rsidR="009F4123" w:rsidRPr="00EF445C">
        <w:rPr>
          <w:rStyle w:val="cf01"/>
          <w:rFonts w:ascii="Arial" w:hAnsi="Arial" w:cs="Arial"/>
          <w:sz w:val="24"/>
          <w:szCs w:val="24"/>
        </w:rPr>
        <w:t xml:space="preserve">A financial </w:t>
      </w:r>
      <w:r w:rsidR="008215F0" w:rsidRPr="00EF445C">
        <w:rPr>
          <w:rStyle w:val="cf01"/>
          <w:rFonts w:ascii="Arial" w:hAnsi="Arial" w:cs="Arial"/>
          <w:sz w:val="24"/>
          <w:szCs w:val="24"/>
        </w:rPr>
        <w:t xml:space="preserve">provision </w:t>
      </w:r>
      <w:r w:rsidR="00CD75DE" w:rsidRPr="00EF445C">
        <w:rPr>
          <w:rStyle w:val="cf01"/>
          <w:rFonts w:ascii="Arial" w:hAnsi="Arial" w:cs="Arial"/>
          <w:sz w:val="24"/>
          <w:szCs w:val="24"/>
        </w:rPr>
        <w:t xml:space="preserve">has been set aside </w:t>
      </w:r>
      <w:r w:rsidR="00D74821" w:rsidRPr="00EF445C">
        <w:rPr>
          <w:rStyle w:val="cf01"/>
          <w:rFonts w:ascii="Arial" w:hAnsi="Arial" w:cs="Arial"/>
          <w:sz w:val="24"/>
          <w:szCs w:val="24"/>
        </w:rPr>
        <w:t>of</w:t>
      </w:r>
      <w:r w:rsidR="009F4123" w:rsidRPr="00EF445C">
        <w:rPr>
          <w:rStyle w:val="cf01"/>
          <w:rFonts w:ascii="Arial" w:hAnsi="Arial" w:cs="Arial"/>
          <w:sz w:val="24"/>
          <w:szCs w:val="24"/>
        </w:rPr>
        <w:t xml:space="preserve"> £50M for </w:t>
      </w:r>
      <w:r w:rsidRPr="00EF445C">
        <w:rPr>
          <w:rStyle w:val="cf01"/>
          <w:rFonts w:ascii="Arial" w:hAnsi="Arial" w:cs="Arial"/>
          <w:sz w:val="24"/>
          <w:szCs w:val="24"/>
        </w:rPr>
        <w:t>LGBT DD Payment</w:t>
      </w:r>
      <w:r w:rsidR="1A26BBBF" w:rsidRPr="00EF445C">
        <w:rPr>
          <w:rStyle w:val="cf01"/>
          <w:rFonts w:ascii="Arial" w:hAnsi="Arial" w:cs="Arial"/>
          <w:sz w:val="24"/>
          <w:szCs w:val="24"/>
        </w:rPr>
        <w:t>s</w:t>
      </w:r>
      <w:r w:rsidR="009F4123" w:rsidRPr="00EF445C">
        <w:rPr>
          <w:rStyle w:val="cf01"/>
          <w:rFonts w:ascii="Arial" w:hAnsi="Arial" w:cs="Arial"/>
          <w:sz w:val="24"/>
          <w:szCs w:val="24"/>
        </w:rPr>
        <w:t xml:space="preserve"> .</w:t>
      </w:r>
    </w:p>
    <w:p w14:paraId="6762C355" w14:textId="77777777" w:rsidR="006F4718" w:rsidRPr="00710A48" w:rsidRDefault="006F4718" w:rsidP="006F4718">
      <w:pPr>
        <w:pStyle w:val="ListParagraph"/>
        <w:spacing w:before="120" w:after="120" w:line="240" w:lineRule="auto"/>
        <w:ind w:left="1440"/>
        <w:rPr>
          <w:rStyle w:val="cf01"/>
          <w:rFonts w:ascii="Arial" w:hAnsi="Arial" w:cs="Arial"/>
          <w:sz w:val="24"/>
          <w:szCs w:val="24"/>
        </w:rPr>
      </w:pPr>
    </w:p>
    <w:p w14:paraId="185834CB" w14:textId="62E8C220" w:rsidR="0094691D" w:rsidRPr="00710A48" w:rsidRDefault="007C2AD8" w:rsidP="00561CAB">
      <w:pPr>
        <w:pStyle w:val="ListParagraph"/>
        <w:numPr>
          <w:ilvl w:val="1"/>
          <w:numId w:val="5"/>
        </w:numPr>
        <w:spacing w:before="120" w:after="120" w:line="240" w:lineRule="auto"/>
        <w:rPr>
          <w:rStyle w:val="cf01"/>
          <w:rFonts w:ascii="Arial" w:hAnsi="Arial" w:cs="Arial"/>
          <w:sz w:val="24"/>
          <w:szCs w:val="24"/>
        </w:rPr>
      </w:pPr>
      <w:r w:rsidRPr="00710A48">
        <w:rPr>
          <w:rStyle w:val="cf01"/>
          <w:rFonts w:ascii="Arial" w:hAnsi="Arial" w:cs="Arial"/>
          <w:b/>
          <w:bCs/>
          <w:sz w:val="24"/>
          <w:szCs w:val="24"/>
        </w:rPr>
        <w:t>LGBT Impact Payment</w:t>
      </w:r>
      <w:r w:rsidR="004D5FBE" w:rsidRPr="00710A48">
        <w:rPr>
          <w:rStyle w:val="cf01"/>
          <w:rFonts w:ascii="Arial" w:hAnsi="Arial" w:cs="Arial"/>
          <w:sz w:val="24"/>
          <w:szCs w:val="24"/>
        </w:rPr>
        <w:t>.</w:t>
      </w:r>
      <w:r w:rsidRPr="00710A48">
        <w:rPr>
          <w:rStyle w:val="cf01"/>
          <w:rFonts w:ascii="Arial" w:hAnsi="Arial" w:cs="Arial"/>
          <w:sz w:val="24"/>
          <w:szCs w:val="24"/>
        </w:rPr>
        <w:t xml:space="preserve"> </w:t>
      </w:r>
      <w:r w:rsidR="004D5FBE" w:rsidRPr="00710A48">
        <w:rPr>
          <w:rStyle w:val="cf01"/>
          <w:rFonts w:ascii="Arial" w:hAnsi="Arial" w:cs="Arial"/>
          <w:sz w:val="24"/>
          <w:szCs w:val="24"/>
        </w:rPr>
        <w:t>T</w:t>
      </w:r>
      <w:r w:rsidRPr="00710A48">
        <w:rPr>
          <w:rStyle w:val="cf01"/>
          <w:rFonts w:ascii="Arial" w:hAnsi="Arial" w:cs="Arial"/>
          <w:sz w:val="24"/>
          <w:szCs w:val="24"/>
        </w:rPr>
        <w:t>his payment</w:t>
      </w:r>
      <w:r w:rsidR="00DE62E1" w:rsidRPr="00710A48">
        <w:rPr>
          <w:rStyle w:val="cf01"/>
          <w:rFonts w:ascii="Arial" w:hAnsi="Arial" w:cs="Arial"/>
          <w:sz w:val="24"/>
          <w:szCs w:val="24"/>
        </w:rPr>
        <w:t xml:space="preserve"> </w:t>
      </w:r>
      <w:r w:rsidR="008C04DD" w:rsidRPr="00710A48">
        <w:rPr>
          <w:rStyle w:val="cf01"/>
          <w:rFonts w:ascii="Arial" w:hAnsi="Arial" w:cs="Arial"/>
          <w:sz w:val="24"/>
          <w:szCs w:val="24"/>
        </w:rPr>
        <w:t xml:space="preserve">will be available to those who </w:t>
      </w:r>
      <w:r w:rsidR="00BF7F92" w:rsidRPr="00710A48">
        <w:rPr>
          <w:rStyle w:val="cf01"/>
          <w:rFonts w:ascii="Arial" w:hAnsi="Arial" w:cs="Arial"/>
          <w:sz w:val="24"/>
          <w:szCs w:val="24"/>
        </w:rPr>
        <w:t>fulfil</w:t>
      </w:r>
      <w:r w:rsidR="00D0342D" w:rsidRPr="00710A48">
        <w:rPr>
          <w:rStyle w:val="cf01"/>
          <w:rFonts w:ascii="Arial" w:hAnsi="Arial" w:cs="Arial"/>
          <w:sz w:val="24"/>
          <w:szCs w:val="24"/>
        </w:rPr>
        <w:t xml:space="preserve"> the criteria </w:t>
      </w:r>
      <w:r w:rsidR="00C33BAB" w:rsidRPr="00710A48">
        <w:rPr>
          <w:rStyle w:val="cf01"/>
          <w:rFonts w:ascii="Arial" w:hAnsi="Arial" w:cs="Arial"/>
          <w:sz w:val="24"/>
          <w:szCs w:val="24"/>
        </w:rPr>
        <w:t xml:space="preserve">in one of the levels (Levels 1 to 3) </w:t>
      </w:r>
      <w:r w:rsidR="00D0342D" w:rsidRPr="00710A48">
        <w:rPr>
          <w:rStyle w:val="cf01"/>
          <w:rFonts w:ascii="Arial" w:hAnsi="Arial" w:cs="Arial"/>
          <w:sz w:val="24"/>
          <w:szCs w:val="24"/>
        </w:rPr>
        <w:t xml:space="preserve">as </w:t>
      </w:r>
      <w:r w:rsidR="00C33BAB" w:rsidRPr="00710A48">
        <w:rPr>
          <w:rStyle w:val="cf01"/>
          <w:rFonts w:ascii="Arial" w:hAnsi="Arial" w:cs="Arial"/>
          <w:sz w:val="24"/>
          <w:szCs w:val="24"/>
        </w:rPr>
        <w:t xml:space="preserve">outlined </w:t>
      </w:r>
      <w:r w:rsidR="004C3E62" w:rsidRPr="00710A48">
        <w:rPr>
          <w:rStyle w:val="cf01"/>
          <w:rFonts w:ascii="Arial" w:hAnsi="Arial" w:cs="Arial"/>
          <w:sz w:val="24"/>
          <w:szCs w:val="24"/>
        </w:rPr>
        <w:t xml:space="preserve">in the </w:t>
      </w:r>
      <w:r w:rsidRPr="00710A48">
        <w:rPr>
          <w:rStyle w:val="cf01"/>
          <w:rFonts w:ascii="Arial" w:hAnsi="Arial" w:cs="Arial"/>
          <w:sz w:val="24"/>
          <w:szCs w:val="24"/>
        </w:rPr>
        <w:t>LGBT Impact Payment</w:t>
      </w:r>
      <w:r w:rsidR="000D0646" w:rsidRPr="00710A48">
        <w:rPr>
          <w:rStyle w:val="cf01"/>
          <w:rFonts w:ascii="Arial" w:hAnsi="Arial" w:cs="Arial"/>
          <w:sz w:val="24"/>
          <w:szCs w:val="24"/>
        </w:rPr>
        <w:t xml:space="preserve"> </w:t>
      </w:r>
      <w:r w:rsidR="00C04C2E" w:rsidRPr="00710A48">
        <w:rPr>
          <w:rStyle w:val="cf01"/>
          <w:rFonts w:ascii="Arial" w:hAnsi="Arial" w:cs="Arial"/>
          <w:sz w:val="24"/>
          <w:szCs w:val="24"/>
        </w:rPr>
        <w:t xml:space="preserve">eligibility </w:t>
      </w:r>
      <w:r w:rsidR="005F1C12" w:rsidRPr="00710A48">
        <w:rPr>
          <w:rStyle w:val="cf01"/>
          <w:rFonts w:ascii="Arial" w:hAnsi="Arial" w:cs="Arial"/>
          <w:sz w:val="24"/>
          <w:szCs w:val="24"/>
        </w:rPr>
        <w:t>criteria</w:t>
      </w:r>
      <w:r w:rsidR="008C04DD" w:rsidRPr="00710A48">
        <w:rPr>
          <w:rStyle w:val="cf01"/>
          <w:rFonts w:ascii="Arial" w:hAnsi="Arial" w:cs="Arial"/>
          <w:sz w:val="24"/>
          <w:szCs w:val="24"/>
        </w:rPr>
        <w:t>.</w:t>
      </w:r>
      <w:r w:rsidR="00DE62E1" w:rsidRPr="00710A48">
        <w:rPr>
          <w:rStyle w:val="cf01"/>
          <w:rFonts w:ascii="Arial" w:hAnsi="Arial" w:cs="Arial"/>
          <w:sz w:val="24"/>
          <w:szCs w:val="24"/>
        </w:rPr>
        <w:t xml:space="preserve"> </w:t>
      </w:r>
      <w:r w:rsidR="00187451" w:rsidRPr="00710A48">
        <w:rPr>
          <w:rStyle w:val="cf01"/>
          <w:rFonts w:ascii="Arial" w:hAnsi="Arial" w:cs="Arial"/>
          <w:sz w:val="24"/>
          <w:szCs w:val="24"/>
        </w:rPr>
        <w:t xml:space="preserve">A financial </w:t>
      </w:r>
      <w:r w:rsidR="008215F0" w:rsidRPr="00710A48">
        <w:rPr>
          <w:rStyle w:val="cf01"/>
          <w:rFonts w:ascii="Arial" w:hAnsi="Arial" w:cs="Arial"/>
          <w:sz w:val="24"/>
          <w:szCs w:val="24"/>
        </w:rPr>
        <w:t xml:space="preserve">provision </w:t>
      </w:r>
      <w:r w:rsidR="00CD75DE" w:rsidRPr="00710A48">
        <w:rPr>
          <w:rStyle w:val="cf01"/>
          <w:rFonts w:ascii="Arial" w:hAnsi="Arial" w:cs="Arial"/>
          <w:sz w:val="24"/>
          <w:szCs w:val="24"/>
        </w:rPr>
        <w:t xml:space="preserve">has been set aside </w:t>
      </w:r>
      <w:r w:rsidR="00EF445C">
        <w:rPr>
          <w:rStyle w:val="cf01"/>
          <w:rFonts w:ascii="Arial" w:hAnsi="Arial" w:cs="Arial"/>
          <w:sz w:val="24"/>
          <w:szCs w:val="24"/>
        </w:rPr>
        <w:t>of</w:t>
      </w:r>
      <w:r w:rsidR="00187451" w:rsidRPr="00710A48">
        <w:rPr>
          <w:rStyle w:val="cf01"/>
          <w:rFonts w:ascii="Arial" w:hAnsi="Arial" w:cs="Arial"/>
          <w:sz w:val="24"/>
          <w:szCs w:val="24"/>
        </w:rPr>
        <w:t xml:space="preserve"> £25M for </w:t>
      </w:r>
      <w:r w:rsidRPr="00710A48">
        <w:rPr>
          <w:rStyle w:val="cf01"/>
          <w:rFonts w:ascii="Arial" w:hAnsi="Arial" w:cs="Arial"/>
          <w:sz w:val="24"/>
          <w:szCs w:val="24"/>
        </w:rPr>
        <w:t>LGBT Impact Payment</w:t>
      </w:r>
      <w:r w:rsidR="0085271A" w:rsidRPr="00710A48">
        <w:rPr>
          <w:rStyle w:val="cf01"/>
          <w:rFonts w:ascii="Arial" w:hAnsi="Arial" w:cs="Arial"/>
          <w:sz w:val="24"/>
          <w:szCs w:val="24"/>
        </w:rPr>
        <w:t>s</w:t>
      </w:r>
      <w:r w:rsidR="00187451" w:rsidRPr="00710A48">
        <w:rPr>
          <w:rStyle w:val="cf01"/>
          <w:rFonts w:ascii="Arial" w:hAnsi="Arial" w:cs="Arial"/>
          <w:sz w:val="24"/>
          <w:szCs w:val="24"/>
        </w:rPr>
        <w:t>.</w:t>
      </w:r>
    </w:p>
    <w:p w14:paraId="52E368A7" w14:textId="77777777" w:rsidR="0094691D" w:rsidRPr="00FE3B0E" w:rsidRDefault="0094691D" w:rsidP="0094691D">
      <w:pPr>
        <w:pStyle w:val="ListParagraph"/>
        <w:spacing w:before="120" w:after="120" w:line="240" w:lineRule="auto"/>
        <w:ind w:left="1440"/>
        <w:rPr>
          <w:rStyle w:val="cf01"/>
          <w:rFonts w:ascii="Arial" w:hAnsi="Arial" w:cs="Arial"/>
          <w:sz w:val="24"/>
          <w:szCs w:val="24"/>
        </w:rPr>
      </w:pPr>
    </w:p>
    <w:p w14:paraId="1A9D7391" w14:textId="77777777" w:rsidR="008C08EC" w:rsidRDefault="00DE62E1" w:rsidP="008C08EC">
      <w:pPr>
        <w:pStyle w:val="ListParagraph"/>
        <w:numPr>
          <w:ilvl w:val="0"/>
          <w:numId w:val="5"/>
        </w:numPr>
        <w:tabs>
          <w:tab w:val="num" w:pos="851"/>
        </w:tabs>
        <w:spacing w:before="120" w:after="120" w:line="240" w:lineRule="auto"/>
        <w:rPr>
          <w:rFonts w:ascii="Arial" w:hAnsi="Arial" w:cs="Arial"/>
          <w:sz w:val="24"/>
          <w:szCs w:val="24"/>
        </w:rPr>
      </w:pPr>
      <w:r w:rsidRPr="00FE3B0E">
        <w:rPr>
          <w:rStyle w:val="cf01"/>
          <w:rFonts w:ascii="Arial" w:hAnsi="Arial" w:cs="Arial"/>
          <w:sz w:val="24"/>
          <w:szCs w:val="24"/>
        </w:rPr>
        <w:t xml:space="preserve">The two </w:t>
      </w:r>
      <w:r w:rsidR="00E04EE7" w:rsidRPr="00FE3B0E">
        <w:rPr>
          <w:rStyle w:val="cf01"/>
          <w:rFonts w:ascii="Arial" w:hAnsi="Arial" w:cs="Arial"/>
          <w:sz w:val="24"/>
          <w:szCs w:val="24"/>
        </w:rPr>
        <w:t>FR</w:t>
      </w:r>
      <w:r w:rsidR="0026073C" w:rsidRPr="00FE3B0E">
        <w:rPr>
          <w:rStyle w:val="cf01"/>
          <w:rFonts w:ascii="Arial" w:hAnsi="Arial" w:cs="Arial"/>
          <w:sz w:val="24"/>
          <w:szCs w:val="24"/>
        </w:rPr>
        <w:t xml:space="preserve"> types</w:t>
      </w:r>
      <w:r w:rsidR="0098668D" w:rsidRPr="00FE3B0E">
        <w:rPr>
          <w:rFonts w:ascii="Arial" w:hAnsi="Arial" w:cs="Arial"/>
          <w:sz w:val="24"/>
          <w:szCs w:val="24"/>
        </w:rPr>
        <w:t xml:space="preserve"> will be run concurrently. Details of the </w:t>
      </w:r>
      <w:r w:rsidR="00495DF5" w:rsidRPr="00FE3B0E">
        <w:rPr>
          <w:rFonts w:ascii="Arial" w:hAnsi="Arial" w:cs="Arial"/>
          <w:sz w:val="24"/>
          <w:szCs w:val="24"/>
        </w:rPr>
        <w:t xml:space="preserve">LGBT </w:t>
      </w:r>
      <w:r w:rsidR="00E04EE7" w:rsidRPr="00FE3B0E">
        <w:rPr>
          <w:rFonts w:ascii="Arial" w:hAnsi="Arial" w:cs="Arial"/>
          <w:sz w:val="24"/>
          <w:szCs w:val="24"/>
        </w:rPr>
        <w:t>FR</w:t>
      </w:r>
      <w:r w:rsidR="0098668D" w:rsidRPr="00FE3B0E">
        <w:rPr>
          <w:rFonts w:ascii="Arial" w:hAnsi="Arial" w:cs="Arial"/>
          <w:sz w:val="24"/>
          <w:szCs w:val="24"/>
        </w:rPr>
        <w:t xml:space="preserve"> </w:t>
      </w:r>
      <w:r w:rsidR="007800A2">
        <w:rPr>
          <w:rFonts w:ascii="Arial" w:hAnsi="Arial" w:cs="Arial"/>
          <w:sz w:val="24"/>
          <w:szCs w:val="24"/>
        </w:rPr>
        <w:t xml:space="preserve">payments </w:t>
      </w:r>
      <w:r w:rsidR="0098668D" w:rsidRPr="00FE3B0E">
        <w:rPr>
          <w:rFonts w:ascii="Arial" w:hAnsi="Arial" w:cs="Arial"/>
          <w:sz w:val="24"/>
          <w:szCs w:val="24"/>
        </w:rPr>
        <w:t xml:space="preserve">can be found at Annex </w:t>
      </w:r>
      <w:r w:rsidR="00E324B2" w:rsidRPr="00FE3B0E">
        <w:rPr>
          <w:rFonts w:ascii="Arial" w:hAnsi="Arial" w:cs="Arial"/>
          <w:sz w:val="24"/>
          <w:szCs w:val="24"/>
        </w:rPr>
        <w:t>B</w:t>
      </w:r>
      <w:r w:rsidR="0098668D" w:rsidRPr="00FE3B0E">
        <w:rPr>
          <w:rFonts w:ascii="Arial" w:hAnsi="Arial" w:cs="Arial"/>
          <w:sz w:val="24"/>
          <w:szCs w:val="24"/>
        </w:rPr>
        <w:t>.</w:t>
      </w:r>
      <w:bookmarkStart w:id="10" w:name="_LGBT_DD_Payment"/>
      <w:bookmarkStart w:id="11" w:name="_LGBT_DD_Payment_1"/>
    </w:p>
    <w:p w14:paraId="053DB606" w14:textId="77777777" w:rsidR="008C08EC" w:rsidRPr="008C08EC" w:rsidRDefault="008C08EC" w:rsidP="008C08EC">
      <w:pPr>
        <w:pStyle w:val="ListParagraph"/>
        <w:tabs>
          <w:tab w:val="num" w:pos="851"/>
        </w:tabs>
        <w:spacing w:before="120" w:after="120" w:line="240" w:lineRule="auto"/>
        <w:ind w:left="0"/>
        <w:rPr>
          <w:rFonts w:ascii="Arial" w:hAnsi="Arial" w:cs="Arial"/>
          <w:sz w:val="24"/>
          <w:szCs w:val="24"/>
        </w:rPr>
      </w:pPr>
    </w:p>
    <w:p w14:paraId="52AD2B85" w14:textId="16ECEF1A" w:rsidR="0098668D" w:rsidRPr="008C08EC" w:rsidRDefault="007C2AD8" w:rsidP="008C08EC">
      <w:pPr>
        <w:pStyle w:val="ListParagraph"/>
        <w:numPr>
          <w:ilvl w:val="0"/>
          <w:numId w:val="5"/>
        </w:numPr>
        <w:tabs>
          <w:tab w:val="num" w:pos="851"/>
        </w:tabs>
        <w:spacing w:before="120" w:after="120" w:line="240" w:lineRule="auto"/>
        <w:rPr>
          <w:rFonts w:ascii="Arial" w:hAnsi="Arial" w:cs="Arial"/>
          <w:sz w:val="24"/>
          <w:szCs w:val="24"/>
        </w:rPr>
      </w:pPr>
      <w:r w:rsidRPr="008C08EC">
        <w:rPr>
          <w:rStyle w:val="Heading2Char"/>
          <w:rFonts w:cs="Arial"/>
          <w:szCs w:val="24"/>
        </w:rPr>
        <w:t>LGBT</w:t>
      </w:r>
      <w:bookmarkEnd w:id="10"/>
      <w:bookmarkEnd w:id="11"/>
      <w:r w:rsidRPr="008C08EC">
        <w:rPr>
          <w:rFonts w:ascii="Arial" w:hAnsi="Arial" w:cs="Arial"/>
          <w:sz w:val="24"/>
          <w:szCs w:val="24"/>
        </w:rPr>
        <w:t xml:space="preserve"> </w:t>
      </w:r>
      <w:r w:rsidRPr="008C08EC">
        <w:rPr>
          <w:rStyle w:val="Heading2Char"/>
          <w:rFonts w:cs="Arial"/>
          <w:szCs w:val="24"/>
        </w:rPr>
        <w:t>DD Payment</w:t>
      </w:r>
      <w:r w:rsidR="00D97458" w:rsidRPr="008C08EC">
        <w:rPr>
          <w:rStyle w:val="Heading2Char"/>
          <w:rFonts w:cs="Arial"/>
          <w:szCs w:val="24"/>
        </w:rPr>
        <w:t xml:space="preserve"> – Eligibility. </w:t>
      </w:r>
      <w:r w:rsidR="0098668D" w:rsidRPr="008C08EC">
        <w:rPr>
          <w:rFonts w:ascii="Arial" w:hAnsi="Arial" w:cs="Arial"/>
          <w:sz w:val="24"/>
          <w:szCs w:val="24"/>
        </w:rPr>
        <w:t xml:space="preserve">Anyone who was dismissed or administratively discharged based </w:t>
      </w:r>
      <w:r w:rsidR="002F26E5" w:rsidRPr="008C08EC">
        <w:rPr>
          <w:rStyle w:val="cf01"/>
          <w:rFonts w:ascii="Arial" w:hAnsi="Arial" w:cs="Arial"/>
          <w:sz w:val="24"/>
          <w:szCs w:val="24"/>
        </w:rPr>
        <w:t>solely on the basis of their actual or perceived sexual orientation or gender identity</w:t>
      </w:r>
      <w:r w:rsidR="0098668D" w:rsidRPr="008C08EC">
        <w:rPr>
          <w:rFonts w:ascii="Arial" w:hAnsi="Arial" w:cs="Arial"/>
          <w:sz w:val="24"/>
          <w:szCs w:val="24"/>
        </w:rPr>
        <w:t xml:space="preserve">, </w:t>
      </w:r>
      <w:r w:rsidR="00BB31C5" w:rsidRPr="008C08EC">
        <w:rPr>
          <w:rFonts w:ascii="Arial" w:hAnsi="Arial" w:cs="Arial"/>
          <w:sz w:val="24"/>
          <w:szCs w:val="24"/>
        </w:rPr>
        <w:t>from</w:t>
      </w:r>
      <w:r w:rsidR="0098668D" w:rsidRPr="008C08EC">
        <w:rPr>
          <w:rFonts w:ascii="Arial" w:hAnsi="Arial" w:cs="Arial"/>
          <w:sz w:val="24"/>
          <w:szCs w:val="24"/>
        </w:rPr>
        <w:t xml:space="preserve"> 2</w:t>
      </w:r>
      <w:r w:rsidR="00B85552" w:rsidRPr="008C08EC">
        <w:rPr>
          <w:rFonts w:ascii="Arial" w:hAnsi="Arial" w:cs="Arial"/>
          <w:sz w:val="24"/>
          <w:szCs w:val="24"/>
        </w:rPr>
        <w:t>7</w:t>
      </w:r>
      <w:r w:rsidR="0098668D" w:rsidRPr="008C08EC">
        <w:rPr>
          <w:rFonts w:ascii="Arial" w:hAnsi="Arial" w:cs="Arial"/>
          <w:sz w:val="24"/>
          <w:szCs w:val="24"/>
        </w:rPr>
        <w:t xml:space="preserve"> July 1967 </w:t>
      </w:r>
      <w:r w:rsidR="004D6CF5" w:rsidRPr="008C08EC">
        <w:rPr>
          <w:rFonts w:ascii="Arial" w:hAnsi="Arial" w:cs="Arial"/>
          <w:sz w:val="24"/>
          <w:szCs w:val="24"/>
        </w:rPr>
        <w:t>to</w:t>
      </w:r>
      <w:r w:rsidR="0098668D" w:rsidRPr="008C08EC">
        <w:rPr>
          <w:rFonts w:ascii="Arial" w:hAnsi="Arial" w:cs="Arial"/>
          <w:sz w:val="24"/>
          <w:szCs w:val="24"/>
        </w:rPr>
        <w:t xml:space="preserve"> 1</w:t>
      </w:r>
      <w:r w:rsidR="00BB31C5" w:rsidRPr="008C08EC">
        <w:rPr>
          <w:rFonts w:ascii="Arial" w:hAnsi="Arial" w:cs="Arial"/>
          <w:sz w:val="24"/>
          <w:szCs w:val="24"/>
        </w:rPr>
        <w:t>1</w:t>
      </w:r>
      <w:r w:rsidR="0098668D" w:rsidRPr="008C08EC">
        <w:rPr>
          <w:rFonts w:ascii="Arial" w:hAnsi="Arial" w:cs="Arial"/>
          <w:sz w:val="24"/>
          <w:szCs w:val="24"/>
        </w:rPr>
        <w:t xml:space="preserve"> January 2000</w:t>
      </w:r>
      <w:r w:rsidR="00932EF8" w:rsidRPr="008C08EC">
        <w:rPr>
          <w:rFonts w:ascii="Arial" w:hAnsi="Arial" w:cs="Arial"/>
          <w:sz w:val="24"/>
          <w:szCs w:val="24"/>
        </w:rPr>
        <w:t>.</w:t>
      </w:r>
      <w:r w:rsidR="00BB31C5" w:rsidRPr="008C08EC">
        <w:rPr>
          <w:rStyle w:val="FootnoteReference"/>
          <w:rFonts w:ascii="Arial" w:hAnsi="Arial" w:cs="Arial"/>
          <w:sz w:val="24"/>
          <w:szCs w:val="24"/>
        </w:rPr>
        <w:footnoteReference w:id="14"/>
      </w:r>
      <w:r w:rsidR="0098668D" w:rsidRPr="008C08EC">
        <w:rPr>
          <w:rFonts w:ascii="Arial" w:hAnsi="Arial" w:cs="Arial"/>
          <w:sz w:val="24"/>
          <w:szCs w:val="24"/>
        </w:rPr>
        <w:t xml:space="preserve"> </w:t>
      </w:r>
    </w:p>
    <w:p w14:paraId="578F3D2D" w14:textId="1CBC1479" w:rsidR="00ED7133" w:rsidRPr="00710A48" w:rsidRDefault="007C2AD8" w:rsidP="008C08EC">
      <w:pPr>
        <w:pStyle w:val="NoSpacing"/>
        <w:ind w:left="0"/>
      </w:pPr>
      <w:r w:rsidRPr="029EDA1B">
        <w:t xml:space="preserve">LGBT DD Payments </w:t>
      </w:r>
      <w:r w:rsidR="0098668D" w:rsidRPr="029EDA1B">
        <w:t xml:space="preserve">includes Officers who were ordered or instructed to resign </w:t>
      </w:r>
      <w:r w:rsidR="00233348" w:rsidRPr="029EDA1B">
        <w:t xml:space="preserve">or retire </w:t>
      </w:r>
      <w:r w:rsidR="0098668D" w:rsidRPr="029EDA1B">
        <w:t>by their respective Service Board</w:t>
      </w:r>
      <w:r w:rsidR="524E4232" w:rsidRPr="029EDA1B">
        <w:t xml:space="preserve"> </w:t>
      </w:r>
      <w:r w:rsidR="524E4232" w:rsidRPr="009E1AFE">
        <w:rPr>
          <w:color w:val="FF0000"/>
        </w:rPr>
        <w:t>as a result of an administrative process</w:t>
      </w:r>
      <w:r w:rsidR="002054BB" w:rsidRPr="009E1AFE">
        <w:rPr>
          <w:color w:val="FF0000"/>
        </w:rPr>
        <w:t xml:space="preserve">, </w:t>
      </w:r>
      <w:r w:rsidR="002054BB" w:rsidRPr="029EDA1B">
        <w:rPr>
          <w:rStyle w:val="cf01"/>
          <w:rFonts w:ascii="Arial" w:hAnsi="Arial" w:cs="Arial"/>
          <w:color w:val="auto"/>
          <w:sz w:val="24"/>
          <w:szCs w:val="24"/>
        </w:rPr>
        <w:t>solely on the basis of their actual or perceived sexual orientation or gender identity during the Ban</w:t>
      </w:r>
      <w:r w:rsidR="0098668D" w:rsidRPr="029EDA1B">
        <w:t>.</w:t>
      </w:r>
    </w:p>
    <w:p w14:paraId="7FD5529B" w14:textId="77777777" w:rsidR="006E3D32" w:rsidRDefault="0098668D" w:rsidP="006E3D32">
      <w:pPr>
        <w:pStyle w:val="NoSpacing"/>
        <w:spacing w:before="120" w:after="120"/>
        <w:ind w:left="0"/>
        <w:rPr>
          <w:rFonts w:cs="Arial"/>
          <w:szCs w:val="24"/>
        </w:rPr>
      </w:pPr>
      <w:r w:rsidRPr="00B31668">
        <w:rPr>
          <w:rFonts w:cs="Arial"/>
          <w:szCs w:val="24"/>
        </w:rPr>
        <w:t xml:space="preserve">Individuals who were dismissed for a discipline offence which is related directly to the Ban. The offence would not, if occurring in the same circumstances at the time of the application, constitute an offence. </w:t>
      </w:r>
    </w:p>
    <w:p w14:paraId="31B19BE2" w14:textId="77777777" w:rsidR="006E3D32" w:rsidRPr="006E3D32" w:rsidRDefault="0098668D" w:rsidP="00F66974">
      <w:pPr>
        <w:pStyle w:val="NoSpacing"/>
        <w:numPr>
          <w:ilvl w:val="1"/>
          <w:numId w:val="32"/>
        </w:numPr>
        <w:ind w:left="567"/>
        <w:rPr>
          <w:rStyle w:val="Hyperlink"/>
          <w:color w:val="000000" w:themeColor="text1"/>
          <w:u w:val="none"/>
        </w:rPr>
      </w:pPr>
      <w:r w:rsidRPr="006E3D32">
        <w:rPr>
          <w:b/>
          <w:bCs/>
        </w:rPr>
        <w:t>Note:</w:t>
      </w:r>
      <w:r w:rsidRPr="006E3D32">
        <w:t xml:space="preserve"> An application for a </w:t>
      </w:r>
      <w:r w:rsidR="007C2AD8" w:rsidRPr="006E3D32">
        <w:t>LGBT DD Payment</w:t>
      </w:r>
      <w:r w:rsidRPr="006E3D32">
        <w:t xml:space="preserve"> is not the same as a</w:t>
      </w:r>
      <w:r w:rsidR="008D43C0" w:rsidRPr="006E3D32">
        <w:t>n</w:t>
      </w:r>
      <w:r w:rsidRPr="006E3D32">
        <w:t xml:space="preserve"> application for a Disregard and Pardon under the Home Office Scheme. </w:t>
      </w:r>
      <w:hyperlink r:id="rId14" w:history="1">
        <w:r w:rsidR="00F544CC" w:rsidRPr="006E3D32">
          <w:rPr>
            <w:rStyle w:val="Hyperlink"/>
            <w:rFonts w:cs="Arial"/>
            <w:szCs w:val="24"/>
          </w:rPr>
          <w:t xml:space="preserve">Link - Guide to Applying for Restorative Measures. </w:t>
        </w:r>
      </w:hyperlink>
    </w:p>
    <w:p w14:paraId="08033CC1" w14:textId="2F1EC4DF" w:rsidR="007467D8" w:rsidRPr="007467D8" w:rsidRDefault="0098668D" w:rsidP="00337513">
      <w:pPr>
        <w:pStyle w:val="NoSpacing"/>
        <w:ind w:left="0"/>
        <w:rPr>
          <w:rStyle w:val="normaltextrun"/>
          <w:szCs w:val="24"/>
        </w:rPr>
      </w:pPr>
      <w:r w:rsidRPr="3617F96F">
        <w:t xml:space="preserve">Individuals who were administratively discharged for </w:t>
      </w:r>
      <w:r w:rsidR="2A08B7D3" w:rsidRPr="3617F96F">
        <w:rPr>
          <w:color w:val="FF0000"/>
        </w:rPr>
        <w:t>a reason</w:t>
      </w:r>
      <w:r w:rsidR="00802642" w:rsidRPr="3617F96F">
        <w:t xml:space="preserve"> </w:t>
      </w:r>
      <w:r w:rsidRPr="3617F96F">
        <w:t xml:space="preserve">which is related directly to the Ban. </w:t>
      </w:r>
      <w:r w:rsidRPr="3617F96F">
        <w:rPr>
          <w:rStyle w:val="normaltextrun"/>
          <w:rFonts w:eastAsia="Arial" w:cs="Arial"/>
        </w:rPr>
        <w:t>The grounds for discharge, if occurring at the time the application is made, would not be</w:t>
      </w:r>
      <w:r w:rsidR="08550E54" w:rsidRPr="3617F96F">
        <w:rPr>
          <w:rStyle w:val="normaltextrun"/>
          <w:rFonts w:eastAsia="Arial" w:cs="Arial"/>
        </w:rPr>
        <w:t xml:space="preserve"> lawful</w:t>
      </w:r>
      <w:r w:rsidRPr="3617F96F">
        <w:rPr>
          <w:rStyle w:val="normaltextrun"/>
          <w:rFonts w:eastAsia="Arial" w:cs="Arial"/>
        </w:rPr>
        <w:t xml:space="preserve"> grounds for discharge.</w:t>
      </w:r>
    </w:p>
    <w:p w14:paraId="6B1C8501" w14:textId="1ED261EB" w:rsidR="0098668D" w:rsidRPr="007467D8" w:rsidRDefault="0098668D" w:rsidP="007467D8">
      <w:pPr>
        <w:pStyle w:val="NoSpacing"/>
        <w:numPr>
          <w:ilvl w:val="1"/>
          <w:numId w:val="32"/>
        </w:numPr>
        <w:ind w:left="567"/>
        <w:rPr>
          <w:rStyle w:val="Hyperlink"/>
          <w:color w:val="000000" w:themeColor="text1"/>
          <w:szCs w:val="24"/>
          <w:u w:val="none"/>
        </w:rPr>
      </w:pPr>
      <w:r w:rsidRPr="007467D8">
        <w:rPr>
          <w:rStyle w:val="normaltextrun"/>
          <w:rFonts w:eastAsia="Arial" w:cs="Arial"/>
          <w:b/>
          <w:bCs/>
          <w:szCs w:val="24"/>
        </w:rPr>
        <w:lastRenderedPageBreak/>
        <w:t>Note:</w:t>
      </w:r>
      <w:r w:rsidRPr="007467D8">
        <w:rPr>
          <w:rStyle w:val="normaltextrun"/>
          <w:rFonts w:eastAsia="Arial" w:cs="Arial"/>
          <w:szCs w:val="24"/>
        </w:rPr>
        <w:t xml:space="preserve"> An application for a </w:t>
      </w:r>
      <w:r w:rsidR="007C2AD8" w:rsidRPr="007467D8">
        <w:rPr>
          <w:rStyle w:val="normaltextrun"/>
          <w:rFonts w:eastAsia="Arial" w:cs="Arial"/>
          <w:szCs w:val="24"/>
        </w:rPr>
        <w:t>LGBT DD Payment</w:t>
      </w:r>
      <w:r w:rsidRPr="007467D8">
        <w:rPr>
          <w:rStyle w:val="normaltextrun"/>
          <w:rFonts w:eastAsia="Arial" w:cs="Arial"/>
          <w:szCs w:val="24"/>
        </w:rPr>
        <w:t xml:space="preserve"> is not the same as an application for a Qualification of an Administrative Discharge under the LGBT Restorative Measures. </w:t>
      </w:r>
      <w:hyperlink r:id="rId15" w:history="1">
        <w:r w:rsidR="00F544CC" w:rsidRPr="007467D8">
          <w:rPr>
            <w:rStyle w:val="Hyperlink"/>
            <w:rFonts w:eastAsia="Arial" w:cs="Arial"/>
            <w:szCs w:val="24"/>
          </w:rPr>
          <w:t xml:space="preserve">Link - Guide to Applying for Restorative Measures. </w:t>
        </w:r>
      </w:hyperlink>
    </w:p>
    <w:p w14:paraId="1D6B1388" w14:textId="23E29D29" w:rsidR="00DD372E" w:rsidRPr="000177BE" w:rsidRDefault="00BC6185" w:rsidP="006B5EE2">
      <w:pPr>
        <w:pStyle w:val="NoSpacing"/>
        <w:spacing w:before="120" w:after="120"/>
        <w:ind w:left="0"/>
        <w:rPr>
          <w:rFonts w:cs="Arial"/>
          <w:color w:val="FF0000"/>
        </w:rPr>
      </w:pPr>
      <w:r w:rsidRPr="029EDA1B">
        <w:rPr>
          <w:rFonts w:cs="Arial"/>
          <w:color w:val="FF0000"/>
        </w:rPr>
        <w:t xml:space="preserve"> </w:t>
      </w:r>
      <w:r w:rsidR="29BE7622" w:rsidRPr="029EDA1B">
        <w:rPr>
          <w:rFonts w:cs="Arial"/>
          <w:color w:val="FF0000"/>
        </w:rPr>
        <w:t>For the avoidance of doubt, t</w:t>
      </w:r>
      <w:r w:rsidRPr="029EDA1B">
        <w:rPr>
          <w:rFonts w:cs="Arial"/>
          <w:color w:val="FF0000"/>
        </w:rPr>
        <w:t xml:space="preserve">he DD Payment will include individuals who submitted their notice to terminate </w:t>
      </w:r>
      <w:r w:rsidR="30CF588A" w:rsidRPr="029EDA1B">
        <w:rPr>
          <w:rFonts w:cs="Arial"/>
          <w:color w:val="FF0000"/>
        </w:rPr>
        <w:t xml:space="preserve">their contract </w:t>
      </w:r>
      <w:r w:rsidRPr="029EDA1B">
        <w:rPr>
          <w:rFonts w:cs="Arial"/>
          <w:color w:val="FF0000"/>
        </w:rPr>
        <w:t>but who were subsequently administratively discharged by their Service because of their sexual orientation or gender identity. Individuals who were medically discharged because of their sexual orientation or gender identity will also be eligible for the DD payment.</w:t>
      </w:r>
    </w:p>
    <w:p w14:paraId="707002CF" w14:textId="77777777" w:rsidR="0018059C" w:rsidRDefault="00DD372E" w:rsidP="0018059C">
      <w:pPr>
        <w:pStyle w:val="NoSpacing"/>
        <w:spacing w:before="120" w:after="120"/>
        <w:ind w:left="0"/>
        <w:rPr>
          <w:rFonts w:cs="Arial"/>
          <w:color w:val="FF0000"/>
        </w:rPr>
      </w:pPr>
      <w:r w:rsidRPr="029EDA1B">
        <w:rPr>
          <w:rFonts w:cs="Arial"/>
          <w:color w:val="FF0000"/>
        </w:rPr>
        <w:t>Individuals who left at the end of their contract, or who purchased their discharge as of right, or who opted not to extend their contracts, or who left the Service at the end of their notice period having submitted their notice to terminate their contracts, would not qualify for the Dismissed or Discharged Payment but can apply for the LGBT Impact Payment.</w:t>
      </w:r>
      <w:bookmarkStart w:id="12" w:name="_LGBT_Impact_Payment"/>
    </w:p>
    <w:p w14:paraId="4273C642" w14:textId="679F96FB" w:rsidR="00BD0FC8" w:rsidRPr="0018059C" w:rsidRDefault="007C2AD8" w:rsidP="0018059C">
      <w:pPr>
        <w:pStyle w:val="NoSpacing"/>
        <w:spacing w:before="120" w:after="120"/>
        <w:ind w:left="0"/>
        <w:rPr>
          <w:rFonts w:cs="Arial"/>
          <w:color w:val="FF0000"/>
        </w:rPr>
      </w:pPr>
      <w:r w:rsidRPr="00CB2B90">
        <w:rPr>
          <w:rStyle w:val="Heading2Char"/>
        </w:rPr>
        <w:t xml:space="preserve">LGBT </w:t>
      </w:r>
      <w:r w:rsidRPr="00071221">
        <w:rPr>
          <w:rStyle w:val="Heading2Char"/>
        </w:rPr>
        <w:t>Impact Payment</w:t>
      </w:r>
      <w:r w:rsidR="00D97458" w:rsidRPr="00071221">
        <w:rPr>
          <w:rStyle w:val="Heading2Char"/>
        </w:rPr>
        <w:t xml:space="preserve"> – Eligibility.</w:t>
      </w:r>
      <w:bookmarkEnd w:id="12"/>
      <w:r w:rsidR="00D97458" w:rsidRPr="0018059C">
        <w:rPr>
          <w:rFonts w:cs="Arial"/>
        </w:rPr>
        <w:t xml:space="preserve"> </w:t>
      </w:r>
      <w:r w:rsidR="0098668D" w:rsidRPr="0018059C">
        <w:rPr>
          <w:rFonts w:cs="Arial"/>
          <w:szCs w:val="24"/>
        </w:rPr>
        <w:t xml:space="preserve">The applicant has to </w:t>
      </w:r>
      <w:r w:rsidR="003B0A6E" w:rsidRPr="0018059C">
        <w:rPr>
          <w:rFonts w:cs="Arial"/>
          <w:szCs w:val="24"/>
        </w:rPr>
        <w:t xml:space="preserve">have </w:t>
      </w:r>
      <w:r w:rsidR="00D170F8" w:rsidRPr="0018059C">
        <w:rPr>
          <w:rFonts w:cs="Arial"/>
          <w:szCs w:val="24"/>
        </w:rPr>
        <w:t xml:space="preserve">served in HM Armed </w:t>
      </w:r>
      <w:r w:rsidR="003B0A6E" w:rsidRPr="0018059C">
        <w:rPr>
          <w:rFonts w:cs="Arial"/>
          <w:szCs w:val="24"/>
        </w:rPr>
        <w:t>Forces between</w:t>
      </w:r>
      <w:r w:rsidR="0038041F" w:rsidRPr="0018059C">
        <w:rPr>
          <w:rFonts w:cs="Arial"/>
          <w:szCs w:val="24"/>
        </w:rPr>
        <w:t xml:space="preserve"> </w:t>
      </w:r>
      <w:r w:rsidR="0098668D" w:rsidRPr="0018059C">
        <w:rPr>
          <w:rFonts w:cs="Arial"/>
          <w:szCs w:val="24"/>
        </w:rPr>
        <w:t>2</w:t>
      </w:r>
      <w:r w:rsidR="0074688B" w:rsidRPr="0018059C">
        <w:rPr>
          <w:rFonts w:cs="Arial"/>
          <w:szCs w:val="24"/>
        </w:rPr>
        <w:t>7</w:t>
      </w:r>
      <w:r w:rsidR="0098668D" w:rsidRPr="0018059C">
        <w:rPr>
          <w:rFonts w:cs="Arial"/>
          <w:szCs w:val="24"/>
        </w:rPr>
        <w:t xml:space="preserve"> July 1967 </w:t>
      </w:r>
      <w:r w:rsidR="003B0A6E" w:rsidRPr="0018059C">
        <w:rPr>
          <w:rFonts w:cs="Arial"/>
          <w:szCs w:val="24"/>
        </w:rPr>
        <w:t xml:space="preserve">and </w:t>
      </w:r>
      <w:r w:rsidR="0098668D" w:rsidRPr="0018059C">
        <w:rPr>
          <w:rFonts w:cs="Arial"/>
          <w:szCs w:val="24"/>
        </w:rPr>
        <w:t>1</w:t>
      </w:r>
      <w:r w:rsidR="0038041F" w:rsidRPr="0018059C">
        <w:rPr>
          <w:rFonts w:cs="Arial"/>
          <w:szCs w:val="24"/>
        </w:rPr>
        <w:t>1</w:t>
      </w:r>
      <w:r w:rsidR="0098668D" w:rsidRPr="0018059C">
        <w:rPr>
          <w:rFonts w:cs="Arial"/>
          <w:szCs w:val="24"/>
        </w:rPr>
        <w:t xml:space="preserve"> January 2000. </w:t>
      </w:r>
    </w:p>
    <w:p w14:paraId="2F29FF01" w14:textId="6838803C" w:rsidR="00672F18" w:rsidRPr="00B31668" w:rsidRDefault="0098668D" w:rsidP="00D12A2A">
      <w:pPr>
        <w:pStyle w:val="NoSpacing"/>
        <w:spacing w:before="120" w:after="120"/>
        <w:ind w:left="0"/>
        <w:rPr>
          <w:rFonts w:cs="Arial"/>
        </w:rPr>
      </w:pPr>
      <w:r w:rsidRPr="2FF5372F">
        <w:rPr>
          <w:rFonts w:cs="Arial"/>
        </w:rPr>
        <w:t xml:space="preserve">The applicant has to have submitted an </w:t>
      </w:r>
      <w:r w:rsidR="0074688B" w:rsidRPr="2FF5372F">
        <w:rPr>
          <w:rFonts w:cs="Arial"/>
        </w:rPr>
        <w:t>application which</w:t>
      </w:r>
      <w:r w:rsidRPr="2FF5372F">
        <w:rPr>
          <w:rFonts w:cs="Arial"/>
        </w:rPr>
        <w:t xml:space="preserve"> describes the impact which the Ban had on them personally</w:t>
      </w:r>
      <w:r w:rsidR="001E1663" w:rsidRPr="2FF5372F">
        <w:rPr>
          <w:rFonts w:cs="Arial"/>
        </w:rPr>
        <w:t xml:space="preserve"> </w:t>
      </w:r>
      <w:r w:rsidR="001E1663" w:rsidRPr="2FF5372F">
        <w:rPr>
          <w:rFonts w:cs="Arial"/>
          <w:color w:val="auto"/>
        </w:rPr>
        <w:t>during the period of the</w:t>
      </w:r>
      <w:r w:rsidR="00116924" w:rsidRPr="2FF5372F">
        <w:rPr>
          <w:rFonts w:cs="Arial"/>
          <w:color w:val="auto"/>
        </w:rPr>
        <w:t>ir</w:t>
      </w:r>
      <w:r w:rsidR="001E1663" w:rsidRPr="2FF5372F">
        <w:rPr>
          <w:rFonts w:cs="Arial"/>
          <w:color w:val="auto"/>
        </w:rPr>
        <w:t xml:space="preserve"> service in HM Armed Forces</w:t>
      </w:r>
      <w:r w:rsidR="00825D66" w:rsidRPr="2FF5372F">
        <w:rPr>
          <w:rFonts w:cs="Arial"/>
          <w:color w:val="auto"/>
        </w:rPr>
        <w:t xml:space="preserve"> up to the point they left service</w:t>
      </w:r>
      <w:r w:rsidRPr="2FF5372F">
        <w:rPr>
          <w:rFonts w:cs="Arial"/>
          <w:color w:val="auto"/>
        </w:rPr>
        <w:t xml:space="preserve">. </w:t>
      </w:r>
      <w:r w:rsidR="39C84785" w:rsidRPr="2FF5372F">
        <w:rPr>
          <w:rFonts w:cs="Arial"/>
          <w:color w:val="auto"/>
        </w:rPr>
        <w:t xml:space="preserve">This includes </w:t>
      </w:r>
      <w:r w:rsidR="39C84785" w:rsidRPr="00AE5522">
        <w:rPr>
          <w:rFonts w:cs="Arial"/>
          <w:color w:val="auto"/>
        </w:rPr>
        <w:t>a</w:t>
      </w:r>
      <w:r w:rsidR="00835296" w:rsidRPr="00AE5522">
        <w:rPr>
          <w:rFonts w:cs="Arial"/>
          <w:color w:val="auto"/>
        </w:rPr>
        <w:t>ny</w:t>
      </w:r>
      <w:r w:rsidR="43E047F3" w:rsidRPr="00AE5522">
        <w:rPr>
          <w:rFonts w:cs="Arial"/>
          <w:color w:val="auto"/>
        </w:rPr>
        <w:t>one</w:t>
      </w:r>
      <w:r w:rsidR="00835296" w:rsidRPr="00AE5522">
        <w:rPr>
          <w:rFonts w:cs="Arial"/>
          <w:color w:val="auto"/>
        </w:rPr>
        <w:t xml:space="preserve"> </w:t>
      </w:r>
      <w:r w:rsidR="00461A92" w:rsidRPr="00AE5522">
        <w:rPr>
          <w:rFonts w:cs="Arial"/>
          <w:color w:val="auto"/>
        </w:rPr>
        <w:t>who</w:t>
      </w:r>
      <w:r w:rsidR="000832BD" w:rsidRPr="00AE5522">
        <w:rPr>
          <w:rFonts w:cs="Arial"/>
          <w:color w:val="auto"/>
        </w:rPr>
        <w:t>/whos</w:t>
      </w:r>
      <w:r w:rsidR="00CF249E" w:rsidRPr="00AE5522">
        <w:rPr>
          <w:rFonts w:cs="Arial"/>
          <w:color w:val="auto"/>
        </w:rPr>
        <w:t>e</w:t>
      </w:r>
      <w:r w:rsidR="00461A92" w:rsidRPr="00AE5522">
        <w:rPr>
          <w:rFonts w:cs="Arial"/>
          <w:color w:val="auto"/>
        </w:rPr>
        <w:t>:</w:t>
      </w:r>
      <w:r w:rsidR="003F489F" w:rsidRPr="00AE5522">
        <w:rPr>
          <w:rFonts w:cs="Arial"/>
          <w:color w:val="auto"/>
        </w:rPr>
        <w:t xml:space="preserve"> </w:t>
      </w:r>
    </w:p>
    <w:p w14:paraId="2E91F032" w14:textId="3FC9C75C" w:rsidR="00672F18" w:rsidRPr="00B31668" w:rsidRDefault="00914817" w:rsidP="00914817">
      <w:pPr>
        <w:pStyle w:val="NoSpacing"/>
        <w:numPr>
          <w:ilvl w:val="0"/>
          <w:numId w:val="0"/>
        </w:numPr>
        <w:spacing w:before="120" w:after="120"/>
        <w:ind w:left="1418"/>
        <w:rPr>
          <w:rFonts w:cs="Arial"/>
          <w:szCs w:val="24"/>
        </w:rPr>
      </w:pPr>
      <w:r w:rsidRPr="00B31668">
        <w:rPr>
          <w:rFonts w:cs="Arial"/>
          <w:szCs w:val="24"/>
        </w:rPr>
        <w:t xml:space="preserve">(1)   </w:t>
      </w:r>
      <w:r w:rsidR="00461A92">
        <w:rPr>
          <w:rFonts w:cs="Arial"/>
          <w:szCs w:val="24"/>
        </w:rPr>
        <w:t>S</w:t>
      </w:r>
      <w:r w:rsidR="00E267AF" w:rsidRPr="00B31668">
        <w:rPr>
          <w:rFonts w:cs="Arial"/>
          <w:szCs w:val="24"/>
        </w:rPr>
        <w:t xml:space="preserve">uffered mental or physical </w:t>
      </w:r>
      <w:r w:rsidR="00337CB4" w:rsidRPr="00B31668">
        <w:rPr>
          <w:rFonts w:cs="Arial"/>
          <w:szCs w:val="24"/>
        </w:rPr>
        <w:t xml:space="preserve">harm </w:t>
      </w:r>
      <w:r w:rsidR="00981453" w:rsidRPr="00B31668">
        <w:rPr>
          <w:rFonts w:cs="Arial"/>
          <w:szCs w:val="24"/>
        </w:rPr>
        <w:t xml:space="preserve">(including physical and sexual assault) </w:t>
      </w:r>
      <w:r w:rsidR="00DA43E2" w:rsidRPr="00B31668">
        <w:rPr>
          <w:rFonts w:cs="Arial"/>
          <w:szCs w:val="24"/>
        </w:rPr>
        <w:t>related to the Ban</w:t>
      </w:r>
      <w:r w:rsidR="003F489F" w:rsidRPr="00B31668">
        <w:rPr>
          <w:rFonts w:cs="Arial"/>
          <w:szCs w:val="24"/>
        </w:rPr>
        <w:t>.</w:t>
      </w:r>
      <w:r w:rsidR="00337CB4" w:rsidRPr="00B31668">
        <w:rPr>
          <w:rFonts w:cs="Arial"/>
          <w:szCs w:val="24"/>
        </w:rPr>
        <w:t xml:space="preserve"> </w:t>
      </w:r>
    </w:p>
    <w:p w14:paraId="51D941AA" w14:textId="207145E9" w:rsidR="00672F18" w:rsidRPr="00783F17" w:rsidRDefault="00914817" w:rsidP="7C18FCBF">
      <w:pPr>
        <w:pStyle w:val="NoSpacing"/>
        <w:numPr>
          <w:ilvl w:val="0"/>
          <w:numId w:val="0"/>
        </w:numPr>
        <w:spacing w:before="120" w:after="120"/>
        <w:ind w:left="1418"/>
        <w:rPr>
          <w:rFonts w:cs="Arial"/>
          <w:szCs w:val="24"/>
        </w:rPr>
      </w:pPr>
      <w:r w:rsidRPr="00B31668">
        <w:rPr>
          <w:rFonts w:cs="Arial"/>
          <w:szCs w:val="24"/>
        </w:rPr>
        <w:t xml:space="preserve">(2)   </w:t>
      </w:r>
      <w:r w:rsidR="000832BD">
        <w:rPr>
          <w:rFonts w:cs="Arial"/>
          <w:szCs w:val="24"/>
        </w:rPr>
        <w:t>W</w:t>
      </w:r>
      <w:r w:rsidR="00431EDE" w:rsidRPr="00B31668">
        <w:rPr>
          <w:rFonts w:cs="Arial"/>
          <w:szCs w:val="24"/>
        </w:rPr>
        <w:t xml:space="preserve">as investigated by either the Service Police or their Chain of Command in </w:t>
      </w:r>
      <w:r w:rsidR="00431EDE" w:rsidRPr="00783F17">
        <w:rPr>
          <w:rFonts w:cs="Arial"/>
          <w:szCs w:val="24"/>
        </w:rPr>
        <w:t xml:space="preserve">relation to the Ban. </w:t>
      </w:r>
    </w:p>
    <w:p w14:paraId="71911BC1" w14:textId="7F282680" w:rsidR="00672F18" w:rsidRPr="00B31668" w:rsidRDefault="00914817" w:rsidP="00914817">
      <w:pPr>
        <w:pStyle w:val="NoSpacing"/>
        <w:numPr>
          <w:ilvl w:val="0"/>
          <w:numId w:val="0"/>
        </w:numPr>
        <w:spacing w:before="120" w:after="120"/>
        <w:ind w:left="1418"/>
        <w:rPr>
          <w:rFonts w:cs="Arial"/>
          <w:szCs w:val="24"/>
        </w:rPr>
      </w:pPr>
      <w:r w:rsidRPr="00783F17">
        <w:rPr>
          <w:rFonts w:cs="Arial"/>
          <w:szCs w:val="24"/>
        </w:rPr>
        <w:t xml:space="preserve">(3)   </w:t>
      </w:r>
      <w:r w:rsidR="000832BD">
        <w:rPr>
          <w:rFonts w:cs="Arial"/>
          <w:szCs w:val="24"/>
        </w:rPr>
        <w:t>L</w:t>
      </w:r>
      <w:r w:rsidR="005256EA" w:rsidRPr="00783F17">
        <w:rPr>
          <w:rFonts w:cs="Arial"/>
          <w:szCs w:val="24"/>
        </w:rPr>
        <w:t xml:space="preserve">ived experience </w:t>
      </w:r>
      <w:r w:rsidR="00587B1D" w:rsidRPr="00783F17">
        <w:rPr>
          <w:rFonts w:cs="Arial"/>
          <w:szCs w:val="24"/>
        </w:rPr>
        <w:t>suffered because of the culture within the Services which was directly related to the Ban.</w:t>
      </w:r>
      <w:r w:rsidR="00587B1D" w:rsidRPr="00B31668">
        <w:rPr>
          <w:rFonts w:cs="Arial"/>
          <w:szCs w:val="24"/>
        </w:rPr>
        <w:t xml:space="preserve"> </w:t>
      </w:r>
    </w:p>
    <w:p w14:paraId="25886589" w14:textId="4012D712" w:rsidR="00672F18" w:rsidRPr="00B31668" w:rsidRDefault="00914817" w:rsidP="00914817">
      <w:pPr>
        <w:pStyle w:val="NoSpacing"/>
        <w:numPr>
          <w:ilvl w:val="0"/>
          <w:numId w:val="0"/>
        </w:numPr>
        <w:spacing w:before="120" w:after="120"/>
        <w:ind w:left="1418"/>
        <w:rPr>
          <w:rFonts w:cs="Arial"/>
          <w:szCs w:val="24"/>
        </w:rPr>
      </w:pPr>
      <w:r w:rsidRPr="00B31668">
        <w:rPr>
          <w:rFonts w:cs="Arial"/>
          <w:szCs w:val="24"/>
        </w:rPr>
        <w:t xml:space="preserve">(4)   </w:t>
      </w:r>
      <w:r w:rsidR="000832BD">
        <w:rPr>
          <w:rFonts w:cs="Arial"/>
          <w:szCs w:val="24"/>
        </w:rPr>
        <w:t>E</w:t>
      </w:r>
      <w:r w:rsidR="00CC434C" w:rsidRPr="00B31668">
        <w:rPr>
          <w:rFonts w:cs="Arial"/>
          <w:szCs w:val="24"/>
        </w:rPr>
        <w:t>xperienced any bullying</w:t>
      </w:r>
      <w:r w:rsidR="00EA15E7" w:rsidRPr="00B31668">
        <w:rPr>
          <w:rFonts w:cs="Arial"/>
          <w:szCs w:val="24"/>
        </w:rPr>
        <w:t>/harassment</w:t>
      </w:r>
      <w:r w:rsidR="00CC434C" w:rsidRPr="00B31668">
        <w:rPr>
          <w:rFonts w:cs="Arial"/>
          <w:szCs w:val="24"/>
        </w:rPr>
        <w:t>, verbal or physical abuse which was directly related to the Ban</w:t>
      </w:r>
      <w:r w:rsidR="00981453" w:rsidRPr="00B31668">
        <w:rPr>
          <w:rFonts w:cs="Arial"/>
          <w:szCs w:val="24"/>
        </w:rPr>
        <w:t xml:space="preserve">. </w:t>
      </w:r>
    </w:p>
    <w:p w14:paraId="1B1BE168" w14:textId="27116614" w:rsidR="00672F18" w:rsidRPr="00B31668" w:rsidRDefault="00914817" w:rsidP="00914817">
      <w:pPr>
        <w:pStyle w:val="NoSpacing"/>
        <w:numPr>
          <w:ilvl w:val="0"/>
          <w:numId w:val="0"/>
        </w:numPr>
        <w:spacing w:before="120" w:after="120"/>
        <w:ind w:left="1418"/>
        <w:rPr>
          <w:rFonts w:cs="Arial"/>
          <w:szCs w:val="24"/>
        </w:rPr>
      </w:pPr>
      <w:r w:rsidRPr="00B31668">
        <w:rPr>
          <w:rFonts w:cs="Arial"/>
          <w:szCs w:val="24"/>
        </w:rPr>
        <w:t xml:space="preserve">(5)   </w:t>
      </w:r>
      <w:r w:rsidR="002053AA">
        <w:rPr>
          <w:rFonts w:cs="Arial"/>
          <w:szCs w:val="24"/>
        </w:rPr>
        <w:t>F</w:t>
      </w:r>
      <w:r w:rsidR="00981453" w:rsidRPr="001E3308">
        <w:rPr>
          <w:rFonts w:cs="Arial"/>
          <w:szCs w:val="24"/>
        </w:rPr>
        <w:t>elt pressured to leave HM Armed Forces because of the Ban</w:t>
      </w:r>
      <w:r w:rsidR="00981453" w:rsidRPr="00B31668">
        <w:rPr>
          <w:rFonts w:cs="Arial"/>
          <w:szCs w:val="24"/>
        </w:rPr>
        <w:t xml:space="preserve">. </w:t>
      </w:r>
    </w:p>
    <w:p w14:paraId="7B91B9B9" w14:textId="70026F2E" w:rsidR="00672F18" w:rsidRPr="00B31668" w:rsidRDefault="00914817" w:rsidP="00914817">
      <w:pPr>
        <w:pStyle w:val="NoSpacing"/>
        <w:numPr>
          <w:ilvl w:val="0"/>
          <w:numId w:val="0"/>
        </w:numPr>
        <w:spacing w:before="120" w:after="120"/>
        <w:ind w:left="1418"/>
        <w:rPr>
          <w:rFonts w:cs="Arial"/>
          <w:szCs w:val="24"/>
        </w:rPr>
      </w:pPr>
      <w:r w:rsidRPr="00B31668">
        <w:rPr>
          <w:rFonts w:cs="Arial"/>
          <w:szCs w:val="24"/>
        </w:rPr>
        <w:t xml:space="preserve">(6)   </w:t>
      </w:r>
      <w:r w:rsidR="00276751">
        <w:rPr>
          <w:rFonts w:cs="Arial"/>
          <w:szCs w:val="24"/>
        </w:rPr>
        <w:t>W</w:t>
      </w:r>
      <w:r w:rsidR="002F1BFB" w:rsidRPr="00B31668">
        <w:rPr>
          <w:rFonts w:cs="Arial"/>
          <w:szCs w:val="24"/>
        </w:rPr>
        <w:t>as subject to invasive investigations by the Service Police, including off</w:t>
      </w:r>
      <w:r w:rsidR="00E13DF0" w:rsidRPr="00B31668">
        <w:rPr>
          <w:rFonts w:cs="Arial"/>
          <w:szCs w:val="24"/>
        </w:rPr>
        <w:t xml:space="preserve"> </w:t>
      </w:r>
      <w:r w:rsidR="002F1BFB" w:rsidRPr="00B31668">
        <w:rPr>
          <w:rFonts w:cs="Arial"/>
          <w:szCs w:val="24"/>
        </w:rPr>
        <w:t>base surveillance</w:t>
      </w:r>
      <w:r w:rsidR="00DE79AA" w:rsidRPr="00B31668">
        <w:rPr>
          <w:rFonts w:cs="Arial"/>
          <w:szCs w:val="24"/>
        </w:rPr>
        <w:t>, outing of their sexuality</w:t>
      </w:r>
      <w:r w:rsidR="0019299A" w:rsidRPr="00B31668">
        <w:rPr>
          <w:rFonts w:cs="Arial"/>
          <w:szCs w:val="24"/>
        </w:rPr>
        <w:t xml:space="preserve"> or gender identity</w:t>
      </w:r>
      <w:r w:rsidR="00DE79AA" w:rsidRPr="00B31668">
        <w:rPr>
          <w:rFonts w:cs="Arial"/>
          <w:szCs w:val="24"/>
        </w:rPr>
        <w:t xml:space="preserve"> to their family and friends. </w:t>
      </w:r>
    </w:p>
    <w:p w14:paraId="65DE13D9" w14:textId="4DD57BCB" w:rsidR="00672F18" w:rsidRPr="00B31668" w:rsidRDefault="00914817" w:rsidP="00914817">
      <w:pPr>
        <w:pStyle w:val="NoSpacing"/>
        <w:numPr>
          <w:ilvl w:val="0"/>
          <w:numId w:val="0"/>
        </w:numPr>
        <w:spacing w:before="120" w:after="120"/>
        <w:ind w:left="1418"/>
        <w:rPr>
          <w:rFonts w:cs="Arial"/>
          <w:szCs w:val="24"/>
        </w:rPr>
      </w:pPr>
      <w:r w:rsidRPr="00B31668">
        <w:rPr>
          <w:rFonts w:cs="Arial"/>
          <w:szCs w:val="24"/>
        </w:rPr>
        <w:t>(</w:t>
      </w:r>
      <w:r w:rsidR="00D87A56" w:rsidRPr="00B31668">
        <w:rPr>
          <w:rFonts w:cs="Arial"/>
          <w:szCs w:val="24"/>
        </w:rPr>
        <w:t xml:space="preserve">7)   </w:t>
      </w:r>
      <w:r w:rsidR="00276751">
        <w:rPr>
          <w:rFonts w:cs="Arial"/>
          <w:szCs w:val="24"/>
        </w:rPr>
        <w:t>W</w:t>
      </w:r>
      <w:r w:rsidR="00DE79AA" w:rsidRPr="00B31668">
        <w:rPr>
          <w:rFonts w:cs="Arial"/>
          <w:szCs w:val="24"/>
        </w:rPr>
        <w:t xml:space="preserve">ho was imprisoned due to an offence related to the Ban. </w:t>
      </w:r>
    </w:p>
    <w:p w14:paraId="23714E90" w14:textId="0CB17EF2" w:rsidR="00672F18" w:rsidRPr="00B31668" w:rsidRDefault="00D87A56" w:rsidP="00914817">
      <w:pPr>
        <w:pStyle w:val="NoSpacing"/>
        <w:numPr>
          <w:ilvl w:val="0"/>
          <w:numId w:val="0"/>
        </w:numPr>
        <w:spacing w:before="120" w:after="120"/>
        <w:ind w:left="1418"/>
        <w:rPr>
          <w:rFonts w:cs="Arial"/>
        </w:rPr>
      </w:pPr>
      <w:r w:rsidRPr="3361C2F4">
        <w:rPr>
          <w:rFonts w:cs="Arial"/>
        </w:rPr>
        <w:t xml:space="preserve">(8) </w:t>
      </w:r>
      <w:r w:rsidR="00DE79AA" w:rsidRPr="3361C2F4">
        <w:rPr>
          <w:rFonts w:cs="Arial"/>
        </w:rPr>
        <w:t xml:space="preserve">  </w:t>
      </w:r>
      <w:r w:rsidR="00943FAD">
        <w:rPr>
          <w:rFonts w:cs="Arial"/>
        </w:rPr>
        <w:t>W</w:t>
      </w:r>
      <w:r w:rsidR="00DE79AA" w:rsidRPr="3361C2F4">
        <w:rPr>
          <w:rFonts w:cs="Arial"/>
        </w:rPr>
        <w:t xml:space="preserve">as forced to undergo medical tests or </w:t>
      </w:r>
      <w:r w:rsidR="00FA1986" w:rsidRPr="3361C2F4">
        <w:rPr>
          <w:rFonts w:cs="Arial"/>
        </w:rPr>
        <w:t xml:space="preserve">‘treatments’ which were related to the Ban. </w:t>
      </w:r>
    </w:p>
    <w:p w14:paraId="309FF8F9" w14:textId="3BAEE9A5" w:rsidR="0098668D" w:rsidRPr="00AA493E" w:rsidRDefault="0098668D" w:rsidP="00D770B2">
      <w:pPr>
        <w:pStyle w:val="NoSpacing"/>
        <w:ind w:left="0"/>
      </w:pPr>
      <w:r w:rsidRPr="00AA493E">
        <w:t xml:space="preserve">The level of the </w:t>
      </w:r>
      <w:r w:rsidR="00151E1C" w:rsidRPr="00AA493E">
        <w:t xml:space="preserve">LGBT Impact Payment </w:t>
      </w:r>
      <w:r w:rsidRPr="00AA493E">
        <w:t xml:space="preserve">will be determined by the Independent Panel </w:t>
      </w:r>
      <w:r w:rsidR="007A1BCB" w:rsidRPr="00AA493E">
        <w:t xml:space="preserve">(IP) </w:t>
      </w:r>
      <w:r w:rsidRPr="00AA493E">
        <w:t xml:space="preserve">based on the </w:t>
      </w:r>
      <w:r w:rsidR="00A57F8B" w:rsidRPr="00AA493E">
        <w:t xml:space="preserve">details submitted within the application describing </w:t>
      </w:r>
      <w:r w:rsidRPr="00AA493E">
        <w:t xml:space="preserve">what </w:t>
      </w:r>
      <w:r w:rsidR="07B810A7" w:rsidRPr="00AA493E">
        <w:t xml:space="preserve">the applicant </w:t>
      </w:r>
      <w:r w:rsidRPr="00AA493E">
        <w:t>experienced</w:t>
      </w:r>
      <w:r w:rsidR="00CC26CE" w:rsidRPr="00AA493E">
        <w:t xml:space="preserve"> during their service in HM Armed Forces</w:t>
      </w:r>
      <w:r w:rsidRPr="00AA493E">
        <w:t xml:space="preserve">. An </w:t>
      </w:r>
      <w:r w:rsidRPr="00AE5522">
        <w:t xml:space="preserve">application </w:t>
      </w:r>
      <w:r w:rsidR="00AA493E" w:rsidRPr="00AE5522">
        <w:t>can</w:t>
      </w:r>
      <w:r w:rsidRPr="00AE5522">
        <w:t xml:space="preserve"> be </w:t>
      </w:r>
      <w:r w:rsidRPr="00AA493E">
        <w:t>supported by any evidence supplied by the applicant and any evidence which can be found within service records</w:t>
      </w:r>
      <w:r w:rsidR="00506DDC" w:rsidRPr="00861B03">
        <w:rPr>
          <w:rStyle w:val="FootnoteReference"/>
          <w:rFonts w:cs="Arial"/>
          <w:color w:val="auto"/>
        </w:rPr>
        <w:footnoteReference w:id="15"/>
      </w:r>
      <w:r w:rsidRPr="00AA493E">
        <w:t>.</w:t>
      </w:r>
    </w:p>
    <w:p w14:paraId="310F8A62" w14:textId="589A4BDA" w:rsidR="0098668D" w:rsidRPr="00B31668" w:rsidRDefault="7CCA464A" w:rsidP="00186679">
      <w:pPr>
        <w:pStyle w:val="ListParagraph"/>
        <w:numPr>
          <w:ilvl w:val="0"/>
          <w:numId w:val="21"/>
        </w:numPr>
        <w:spacing w:before="120" w:after="120" w:line="240" w:lineRule="auto"/>
        <w:rPr>
          <w:rFonts w:ascii="Arial" w:hAnsi="Arial" w:cs="Arial"/>
          <w:sz w:val="24"/>
          <w:szCs w:val="24"/>
        </w:rPr>
      </w:pPr>
      <w:bookmarkStart w:id="13" w:name="_Ineligible_Applicants._The"/>
      <w:r w:rsidRPr="512681D6">
        <w:rPr>
          <w:rStyle w:val="Heading2Char"/>
        </w:rPr>
        <w:t>Ineligible Applicants</w:t>
      </w:r>
      <w:bookmarkEnd w:id="13"/>
      <w:r w:rsidR="3CBF21BC" w:rsidRPr="512681D6">
        <w:rPr>
          <w:rFonts w:ascii="Arial" w:hAnsi="Arial" w:cs="Arial"/>
          <w:b/>
          <w:bCs/>
          <w:sz w:val="24"/>
          <w:szCs w:val="24"/>
        </w:rPr>
        <w:t xml:space="preserve">. </w:t>
      </w:r>
      <w:r w:rsidRPr="512681D6">
        <w:rPr>
          <w:rFonts w:ascii="Arial" w:hAnsi="Arial" w:cs="Arial"/>
          <w:sz w:val="24"/>
          <w:szCs w:val="24"/>
        </w:rPr>
        <w:t xml:space="preserve">The LGBT </w:t>
      </w:r>
      <w:r w:rsidR="18FA2B05" w:rsidRPr="512681D6">
        <w:rPr>
          <w:rFonts w:ascii="Arial" w:hAnsi="Arial" w:cs="Arial"/>
          <w:sz w:val="24"/>
          <w:szCs w:val="24"/>
        </w:rPr>
        <w:t>FR</w:t>
      </w:r>
      <w:r w:rsidRPr="512681D6">
        <w:rPr>
          <w:rFonts w:ascii="Arial" w:hAnsi="Arial" w:cs="Arial"/>
          <w:sz w:val="24"/>
          <w:szCs w:val="24"/>
        </w:rPr>
        <w:t xml:space="preserve"> </w:t>
      </w:r>
      <w:r w:rsidR="61C5A1EE" w:rsidRPr="512681D6">
        <w:rPr>
          <w:rFonts w:ascii="Arial" w:hAnsi="Arial" w:cs="Arial"/>
          <w:sz w:val="24"/>
          <w:szCs w:val="24"/>
        </w:rPr>
        <w:t>Scheme</w:t>
      </w:r>
      <w:r w:rsidRPr="512681D6">
        <w:rPr>
          <w:rFonts w:ascii="Arial" w:hAnsi="Arial" w:cs="Arial"/>
          <w:sz w:val="24"/>
          <w:szCs w:val="24"/>
        </w:rPr>
        <w:t xml:space="preserve"> is not open to any individual who did not serve during the period of the Ban</w:t>
      </w:r>
      <w:r w:rsidR="0A0F56D3" w:rsidRPr="512681D6">
        <w:rPr>
          <w:rFonts w:ascii="Arial" w:hAnsi="Arial" w:cs="Arial"/>
          <w:sz w:val="24"/>
          <w:szCs w:val="24"/>
        </w:rPr>
        <w:t xml:space="preserve"> and does not meet the eligibility criteria of the type of </w:t>
      </w:r>
      <w:r w:rsidR="731B3095" w:rsidRPr="512681D6">
        <w:rPr>
          <w:rFonts w:ascii="Arial" w:hAnsi="Arial" w:cs="Arial"/>
          <w:sz w:val="24"/>
          <w:szCs w:val="24"/>
        </w:rPr>
        <w:t>FR payment which they applied for</w:t>
      </w:r>
      <w:r w:rsidRPr="512681D6">
        <w:rPr>
          <w:rFonts w:ascii="Arial" w:hAnsi="Arial" w:cs="Arial"/>
          <w:sz w:val="24"/>
          <w:szCs w:val="24"/>
        </w:rPr>
        <w:t xml:space="preserve">. The LGBT </w:t>
      </w:r>
      <w:r w:rsidR="18FA2B05" w:rsidRPr="512681D6">
        <w:rPr>
          <w:rFonts w:ascii="Arial" w:hAnsi="Arial" w:cs="Arial"/>
          <w:sz w:val="24"/>
          <w:szCs w:val="24"/>
        </w:rPr>
        <w:t>FR Scheme</w:t>
      </w:r>
      <w:r w:rsidRPr="512681D6">
        <w:rPr>
          <w:rFonts w:ascii="Arial" w:hAnsi="Arial" w:cs="Arial"/>
          <w:sz w:val="24"/>
          <w:szCs w:val="24"/>
        </w:rPr>
        <w:t xml:space="preserve"> is not open to any relatives</w:t>
      </w:r>
      <w:r w:rsidR="16C83CE4" w:rsidRPr="512681D6">
        <w:rPr>
          <w:rFonts w:ascii="Arial" w:hAnsi="Arial" w:cs="Arial"/>
          <w:sz w:val="24"/>
          <w:szCs w:val="24"/>
        </w:rPr>
        <w:t>,</w:t>
      </w:r>
      <w:r w:rsidR="145BCF0A" w:rsidRPr="512681D6">
        <w:rPr>
          <w:rFonts w:ascii="Arial" w:hAnsi="Arial" w:cs="Arial"/>
          <w:sz w:val="24"/>
          <w:szCs w:val="24"/>
        </w:rPr>
        <w:t xml:space="preserve"> </w:t>
      </w:r>
      <w:r w:rsidRPr="512681D6">
        <w:rPr>
          <w:rFonts w:ascii="Arial" w:hAnsi="Arial" w:cs="Arial"/>
          <w:sz w:val="24"/>
          <w:szCs w:val="24"/>
        </w:rPr>
        <w:t>family</w:t>
      </w:r>
      <w:r w:rsidR="0377C810" w:rsidRPr="512681D6">
        <w:rPr>
          <w:rFonts w:ascii="Arial" w:hAnsi="Arial" w:cs="Arial"/>
          <w:sz w:val="24"/>
          <w:szCs w:val="24"/>
        </w:rPr>
        <w:t xml:space="preserve"> </w:t>
      </w:r>
      <w:r w:rsidRPr="512681D6">
        <w:rPr>
          <w:rFonts w:ascii="Arial" w:hAnsi="Arial" w:cs="Arial"/>
          <w:sz w:val="24"/>
          <w:szCs w:val="24"/>
        </w:rPr>
        <w:t>members</w:t>
      </w:r>
      <w:r w:rsidR="310713CE" w:rsidRPr="512681D6">
        <w:rPr>
          <w:rFonts w:ascii="Arial" w:hAnsi="Arial" w:cs="Arial"/>
          <w:sz w:val="24"/>
          <w:szCs w:val="24"/>
        </w:rPr>
        <w:t xml:space="preserve"> or</w:t>
      </w:r>
      <w:r w:rsidRPr="512681D6">
        <w:rPr>
          <w:rFonts w:ascii="Arial" w:hAnsi="Arial" w:cs="Arial"/>
          <w:sz w:val="24"/>
          <w:szCs w:val="24"/>
        </w:rPr>
        <w:t xml:space="preserve"> persons of significance of </w:t>
      </w:r>
      <w:r w:rsidR="0A7BB711" w:rsidRPr="512681D6">
        <w:rPr>
          <w:rFonts w:ascii="Arial" w:hAnsi="Arial" w:cs="Arial"/>
          <w:sz w:val="24"/>
          <w:szCs w:val="24"/>
        </w:rPr>
        <w:t xml:space="preserve">a </w:t>
      </w:r>
      <w:r w:rsidRPr="512681D6">
        <w:rPr>
          <w:rFonts w:ascii="Arial" w:hAnsi="Arial" w:cs="Arial"/>
          <w:sz w:val="24"/>
          <w:szCs w:val="24"/>
        </w:rPr>
        <w:t>veteran who has died but did serve during the period of the Ban.</w:t>
      </w:r>
    </w:p>
    <w:p w14:paraId="1EBC036A" w14:textId="77777777" w:rsidR="00BB0172" w:rsidRPr="00B31668" w:rsidRDefault="00BB0172" w:rsidP="00BB0172">
      <w:pPr>
        <w:pStyle w:val="ListParagraph"/>
        <w:spacing w:before="120" w:after="120" w:line="240" w:lineRule="auto"/>
        <w:ind w:left="0"/>
        <w:rPr>
          <w:rFonts w:ascii="Arial" w:hAnsi="Arial" w:cs="Arial"/>
          <w:sz w:val="24"/>
          <w:szCs w:val="24"/>
        </w:rPr>
      </w:pPr>
    </w:p>
    <w:p w14:paraId="3C3C9AE2" w14:textId="52769E74" w:rsidR="0098668D" w:rsidRPr="00B31668" w:rsidRDefault="0098668D" w:rsidP="00151E1C">
      <w:pPr>
        <w:pStyle w:val="ListParagraph"/>
        <w:numPr>
          <w:ilvl w:val="0"/>
          <w:numId w:val="21"/>
        </w:numPr>
        <w:spacing w:before="120" w:after="120" w:line="240" w:lineRule="auto"/>
        <w:rPr>
          <w:rFonts w:ascii="Arial" w:hAnsi="Arial" w:cs="Arial"/>
          <w:sz w:val="24"/>
          <w:szCs w:val="24"/>
        </w:rPr>
      </w:pPr>
      <w:r w:rsidRPr="00B31668">
        <w:rPr>
          <w:rFonts w:ascii="Arial" w:hAnsi="Arial" w:cs="Arial"/>
          <w:sz w:val="24"/>
          <w:szCs w:val="24"/>
        </w:rPr>
        <w:t xml:space="preserve">The </w:t>
      </w:r>
      <w:r w:rsidR="009C574A" w:rsidRPr="00B31668">
        <w:rPr>
          <w:rFonts w:ascii="Arial" w:hAnsi="Arial" w:cs="Arial"/>
          <w:sz w:val="24"/>
          <w:szCs w:val="24"/>
        </w:rPr>
        <w:t xml:space="preserve">Legal </w:t>
      </w:r>
      <w:r w:rsidR="008E0165" w:rsidRPr="00B31668">
        <w:rPr>
          <w:rFonts w:ascii="Arial" w:hAnsi="Arial" w:cs="Arial"/>
          <w:sz w:val="24"/>
          <w:szCs w:val="24"/>
        </w:rPr>
        <w:t xml:space="preserve">Representative </w:t>
      </w:r>
      <w:r w:rsidRPr="00B31668">
        <w:rPr>
          <w:rFonts w:ascii="Arial" w:hAnsi="Arial" w:cs="Arial"/>
          <w:sz w:val="24"/>
          <w:szCs w:val="24"/>
        </w:rPr>
        <w:t xml:space="preserve">of an individual who served during the Ban </w:t>
      </w:r>
      <w:r w:rsidR="00916551" w:rsidRPr="00B31668">
        <w:rPr>
          <w:rFonts w:ascii="Arial" w:hAnsi="Arial" w:cs="Arial"/>
          <w:sz w:val="24"/>
          <w:szCs w:val="24"/>
        </w:rPr>
        <w:t>is</w:t>
      </w:r>
      <w:r w:rsidRPr="00B31668">
        <w:rPr>
          <w:rFonts w:ascii="Arial" w:hAnsi="Arial" w:cs="Arial"/>
          <w:sz w:val="24"/>
          <w:szCs w:val="24"/>
        </w:rPr>
        <w:t xml:space="preserve"> not eligible to submit an application on behalf of a deceased veteran who did not apply before they died.</w:t>
      </w:r>
    </w:p>
    <w:p w14:paraId="5F5FD307" w14:textId="77777777" w:rsidR="00BB0172" w:rsidRPr="00B31668" w:rsidRDefault="00BB0172" w:rsidP="00BB0172">
      <w:pPr>
        <w:pStyle w:val="ListParagraph"/>
        <w:spacing w:before="120" w:after="120" w:line="240" w:lineRule="auto"/>
        <w:ind w:left="0"/>
        <w:rPr>
          <w:rFonts w:ascii="Arial" w:hAnsi="Arial" w:cs="Arial"/>
          <w:sz w:val="24"/>
          <w:szCs w:val="24"/>
        </w:rPr>
      </w:pPr>
    </w:p>
    <w:p w14:paraId="08BF3D6B" w14:textId="49FE29DC" w:rsidR="000019CC" w:rsidRPr="00B31668" w:rsidRDefault="000019CC" w:rsidP="00151E1C">
      <w:pPr>
        <w:pStyle w:val="ListParagraph"/>
        <w:numPr>
          <w:ilvl w:val="0"/>
          <w:numId w:val="21"/>
        </w:numPr>
        <w:spacing w:before="120" w:after="120" w:line="240" w:lineRule="auto"/>
        <w:rPr>
          <w:rFonts w:ascii="Arial" w:hAnsi="Arial" w:cs="Arial"/>
          <w:sz w:val="24"/>
          <w:szCs w:val="24"/>
        </w:rPr>
      </w:pPr>
      <w:r w:rsidRPr="00B31668">
        <w:rPr>
          <w:rFonts w:ascii="Arial" w:hAnsi="Arial" w:cs="Arial"/>
          <w:sz w:val="24"/>
          <w:szCs w:val="24"/>
        </w:rPr>
        <w:t xml:space="preserve">No applications will be accepted </w:t>
      </w:r>
      <w:r w:rsidR="00F203FA" w:rsidRPr="00B31668">
        <w:rPr>
          <w:rFonts w:ascii="Arial" w:hAnsi="Arial" w:cs="Arial"/>
          <w:sz w:val="24"/>
          <w:szCs w:val="24"/>
        </w:rPr>
        <w:t xml:space="preserve">before the application window opens or </w:t>
      </w:r>
      <w:r w:rsidRPr="00B31668">
        <w:rPr>
          <w:rFonts w:ascii="Arial" w:hAnsi="Arial" w:cs="Arial"/>
          <w:sz w:val="24"/>
          <w:szCs w:val="24"/>
        </w:rPr>
        <w:t>after the application window has closed.</w:t>
      </w:r>
    </w:p>
    <w:p w14:paraId="102419B0" w14:textId="77777777" w:rsidR="00BB0172" w:rsidRPr="00B31668" w:rsidRDefault="00BB0172" w:rsidP="00BB0172">
      <w:pPr>
        <w:pStyle w:val="ListParagraph"/>
        <w:spacing w:before="120" w:after="120" w:line="240" w:lineRule="auto"/>
        <w:ind w:left="0"/>
        <w:rPr>
          <w:rFonts w:ascii="Arial" w:hAnsi="Arial" w:cs="Arial"/>
          <w:sz w:val="24"/>
          <w:szCs w:val="24"/>
        </w:rPr>
      </w:pPr>
    </w:p>
    <w:p w14:paraId="52C17344" w14:textId="0D6736C4" w:rsidR="00A236BD" w:rsidRPr="00E02174" w:rsidRDefault="00A236BD" w:rsidP="00071221">
      <w:pPr>
        <w:pStyle w:val="Heading2"/>
        <w:rPr>
          <w:b w:val="0"/>
        </w:rPr>
      </w:pPr>
      <w:bookmarkStart w:id="14" w:name="_Underspend"/>
      <w:r w:rsidRPr="00E02174">
        <w:t>Underspend</w:t>
      </w:r>
      <w:bookmarkEnd w:id="14"/>
    </w:p>
    <w:p w14:paraId="3E7A415A" w14:textId="77777777" w:rsidR="00BB0172" w:rsidRPr="00E02174" w:rsidRDefault="00BB0172" w:rsidP="00BB0172">
      <w:pPr>
        <w:pStyle w:val="ListParagraph"/>
        <w:spacing w:before="120" w:after="120" w:line="240" w:lineRule="auto"/>
        <w:ind w:left="0"/>
        <w:rPr>
          <w:rFonts w:ascii="Arial" w:hAnsi="Arial" w:cs="Arial"/>
          <w:b/>
          <w:bCs/>
          <w:sz w:val="24"/>
          <w:szCs w:val="24"/>
        </w:rPr>
      </w:pPr>
    </w:p>
    <w:p w14:paraId="780884AE" w14:textId="73F76F20" w:rsidR="00A236BD" w:rsidRPr="00FE3B0E" w:rsidRDefault="006B2385" w:rsidP="00151E1C">
      <w:pPr>
        <w:pStyle w:val="ListParagraph"/>
        <w:numPr>
          <w:ilvl w:val="0"/>
          <w:numId w:val="21"/>
        </w:numPr>
        <w:spacing w:before="120" w:after="120" w:line="240" w:lineRule="auto"/>
        <w:rPr>
          <w:rFonts w:ascii="Arial" w:hAnsi="Arial" w:cs="Arial"/>
          <w:sz w:val="24"/>
          <w:szCs w:val="24"/>
        </w:rPr>
      </w:pPr>
      <w:r w:rsidRPr="5CC09D11">
        <w:rPr>
          <w:rStyle w:val="eop"/>
          <w:rFonts w:ascii="Arial" w:hAnsi="Arial" w:cs="Arial"/>
          <w:sz w:val="24"/>
          <w:szCs w:val="24"/>
        </w:rPr>
        <w:t xml:space="preserve">The LGBT </w:t>
      </w:r>
      <w:r w:rsidR="00E04EE7" w:rsidRPr="5CC09D11">
        <w:rPr>
          <w:rStyle w:val="eop"/>
          <w:rFonts w:ascii="Arial" w:hAnsi="Arial" w:cs="Arial"/>
          <w:sz w:val="24"/>
          <w:szCs w:val="24"/>
        </w:rPr>
        <w:t>FR Scheme</w:t>
      </w:r>
      <w:r w:rsidRPr="5CC09D11">
        <w:rPr>
          <w:rStyle w:val="eop"/>
          <w:rFonts w:ascii="Arial" w:hAnsi="Arial" w:cs="Arial"/>
          <w:sz w:val="24"/>
          <w:szCs w:val="24"/>
        </w:rPr>
        <w:t xml:space="preserve"> is committed to ensuring that</w:t>
      </w:r>
      <w:r w:rsidR="63824B6C" w:rsidRPr="5CC09D11">
        <w:rPr>
          <w:rStyle w:val="eop"/>
          <w:rFonts w:ascii="Arial" w:hAnsi="Arial" w:cs="Arial"/>
          <w:sz w:val="24"/>
          <w:szCs w:val="24"/>
        </w:rPr>
        <w:t xml:space="preserve"> the</w:t>
      </w:r>
      <w:r w:rsidR="00E95BE9" w:rsidRPr="5CC09D11">
        <w:rPr>
          <w:rStyle w:val="eop"/>
          <w:rFonts w:ascii="Arial" w:hAnsi="Arial" w:cs="Arial"/>
          <w:sz w:val="24"/>
          <w:szCs w:val="24"/>
        </w:rPr>
        <w:t xml:space="preserve"> funding provision</w:t>
      </w:r>
      <w:r w:rsidR="00C41F84" w:rsidRPr="5CC09D11">
        <w:rPr>
          <w:rStyle w:val="eop"/>
          <w:rFonts w:ascii="Arial" w:hAnsi="Arial" w:cs="Arial"/>
          <w:sz w:val="24"/>
          <w:szCs w:val="24"/>
        </w:rPr>
        <w:t xml:space="preserve"> as recommended </w:t>
      </w:r>
      <w:r w:rsidR="008F658D" w:rsidRPr="5CC09D11">
        <w:rPr>
          <w:rStyle w:val="eop"/>
          <w:rFonts w:ascii="Arial" w:hAnsi="Arial" w:cs="Arial"/>
          <w:sz w:val="24"/>
          <w:szCs w:val="24"/>
        </w:rPr>
        <w:t>by</w:t>
      </w:r>
      <w:r w:rsidR="00C41F84" w:rsidRPr="5CC09D11">
        <w:rPr>
          <w:rStyle w:val="eop"/>
          <w:rFonts w:ascii="Arial" w:hAnsi="Arial" w:cs="Arial"/>
          <w:sz w:val="24"/>
          <w:szCs w:val="24"/>
        </w:rPr>
        <w:t xml:space="preserve"> the Independent Review </w:t>
      </w:r>
      <w:r w:rsidRPr="5CC09D11">
        <w:rPr>
          <w:rStyle w:val="eop"/>
          <w:rFonts w:ascii="Arial" w:hAnsi="Arial" w:cs="Arial"/>
          <w:sz w:val="24"/>
          <w:szCs w:val="24"/>
        </w:rPr>
        <w:t>(£50</w:t>
      </w:r>
      <w:r w:rsidR="007D30B2" w:rsidRPr="5CC09D11">
        <w:rPr>
          <w:rStyle w:val="eop"/>
          <w:rFonts w:ascii="Arial" w:hAnsi="Arial" w:cs="Arial"/>
          <w:sz w:val="24"/>
          <w:szCs w:val="24"/>
        </w:rPr>
        <w:t>M</w:t>
      </w:r>
      <w:r w:rsidRPr="5CC09D11">
        <w:rPr>
          <w:rStyle w:val="eop"/>
          <w:rFonts w:ascii="Arial" w:hAnsi="Arial" w:cs="Arial"/>
          <w:sz w:val="24"/>
          <w:szCs w:val="24"/>
        </w:rPr>
        <w:t xml:space="preserve">) is fully dispersed. </w:t>
      </w:r>
      <w:r w:rsidR="000246F2" w:rsidRPr="5CC09D11">
        <w:rPr>
          <w:rStyle w:val="eop"/>
          <w:rFonts w:ascii="Arial" w:hAnsi="Arial" w:cs="Arial"/>
          <w:sz w:val="24"/>
          <w:szCs w:val="24"/>
        </w:rPr>
        <w:t xml:space="preserve">It will not be known if there </w:t>
      </w:r>
      <w:r w:rsidR="001564B9" w:rsidRPr="5CC09D11">
        <w:rPr>
          <w:rStyle w:val="eop"/>
          <w:rFonts w:ascii="Arial" w:hAnsi="Arial" w:cs="Arial"/>
          <w:sz w:val="24"/>
          <w:szCs w:val="24"/>
        </w:rPr>
        <w:t xml:space="preserve">will be </w:t>
      </w:r>
      <w:r w:rsidR="000246F2" w:rsidRPr="5CC09D11">
        <w:rPr>
          <w:rStyle w:val="eop"/>
          <w:rFonts w:ascii="Arial" w:hAnsi="Arial" w:cs="Arial"/>
          <w:sz w:val="24"/>
          <w:szCs w:val="24"/>
        </w:rPr>
        <w:t>a potential unders</w:t>
      </w:r>
      <w:r w:rsidR="00124B39" w:rsidRPr="5CC09D11">
        <w:rPr>
          <w:rStyle w:val="eop"/>
          <w:rFonts w:ascii="Arial" w:hAnsi="Arial" w:cs="Arial"/>
          <w:sz w:val="24"/>
          <w:szCs w:val="24"/>
        </w:rPr>
        <w:t>pend</w:t>
      </w:r>
      <w:r w:rsidR="000246F2" w:rsidRPr="5CC09D11">
        <w:rPr>
          <w:rStyle w:val="eop"/>
          <w:rFonts w:ascii="Arial" w:hAnsi="Arial" w:cs="Arial"/>
          <w:sz w:val="24"/>
          <w:szCs w:val="24"/>
        </w:rPr>
        <w:t xml:space="preserve"> until </w:t>
      </w:r>
      <w:r w:rsidR="00186B19" w:rsidRPr="5CC09D11">
        <w:rPr>
          <w:rStyle w:val="eop"/>
          <w:rFonts w:ascii="Arial" w:hAnsi="Arial" w:cs="Arial"/>
          <w:sz w:val="24"/>
          <w:szCs w:val="24"/>
        </w:rPr>
        <w:t xml:space="preserve">all the applications have been processed and the application window has been closed. </w:t>
      </w:r>
      <w:r w:rsidR="002B6CCA" w:rsidRPr="5CC09D11">
        <w:rPr>
          <w:rStyle w:val="eop"/>
          <w:rFonts w:ascii="Arial" w:hAnsi="Arial" w:cs="Arial"/>
          <w:sz w:val="24"/>
          <w:szCs w:val="24"/>
        </w:rPr>
        <w:t>If there is no underspend</w:t>
      </w:r>
      <w:r w:rsidR="24BC5595" w:rsidRPr="5CC09D11">
        <w:rPr>
          <w:rStyle w:val="eop"/>
          <w:rFonts w:ascii="Arial" w:hAnsi="Arial" w:cs="Arial"/>
          <w:sz w:val="24"/>
          <w:szCs w:val="24"/>
        </w:rPr>
        <w:t>,</w:t>
      </w:r>
      <w:r w:rsidR="002B6CCA" w:rsidRPr="5CC09D11">
        <w:rPr>
          <w:rStyle w:val="eop"/>
          <w:rFonts w:ascii="Arial" w:hAnsi="Arial" w:cs="Arial"/>
          <w:sz w:val="24"/>
          <w:szCs w:val="24"/>
        </w:rPr>
        <w:t xml:space="preserve"> then no underspend </w:t>
      </w:r>
      <w:r w:rsidR="000B6034" w:rsidRPr="5CC09D11">
        <w:rPr>
          <w:rStyle w:val="eop"/>
          <w:rFonts w:ascii="Arial" w:hAnsi="Arial" w:cs="Arial"/>
          <w:sz w:val="24"/>
          <w:szCs w:val="24"/>
        </w:rPr>
        <w:t xml:space="preserve">payments will be made. If there is an </w:t>
      </w:r>
      <w:r w:rsidR="00A236BD" w:rsidRPr="5CC09D11">
        <w:rPr>
          <w:rStyle w:val="eop"/>
          <w:rFonts w:ascii="Arial" w:hAnsi="Arial" w:cs="Arial"/>
          <w:sz w:val="24"/>
          <w:szCs w:val="24"/>
        </w:rPr>
        <w:t>underspend</w:t>
      </w:r>
      <w:r w:rsidR="1CCB0034" w:rsidRPr="5CC09D11">
        <w:rPr>
          <w:rStyle w:val="eop"/>
          <w:rFonts w:ascii="Arial" w:hAnsi="Arial" w:cs="Arial"/>
          <w:sz w:val="24"/>
          <w:szCs w:val="24"/>
        </w:rPr>
        <w:t>,</w:t>
      </w:r>
      <w:r w:rsidR="000B6034" w:rsidRPr="5CC09D11">
        <w:rPr>
          <w:rStyle w:val="eop"/>
          <w:rFonts w:ascii="Arial" w:hAnsi="Arial" w:cs="Arial"/>
          <w:sz w:val="24"/>
          <w:szCs w:val="24"/>
        </w:rPr>
        <w:t xml:space="preserve"> </w:t>
      </w:r>
      <w:r w:rsidR="00854864" w:rsidRPr="5CC09D11">
        <w:rPr>
          <w:rFonts w:ascii="Arial" w:hAnsi="Arial" w:cs="Arial"/>
          <w:sz w:val="24"/>
          <w:szCs w:val="24"/>
        </w:rPr>
        <w:t xml:space="preserve">a process will be established for distributing the underspend to </w:t>
      </w:r>
      <w:r w:rsidR="00442D53" w:rsidRPr="5CC09D11">
        <w:rPr>
          <w:rFonts w:ascii="Arial" w:hAnsi="Arial" w:cs="Arial"/>
          <w:sz w:val="24"/>
          <w:szCs w:val="24"/>
        </w:rPr>
        <w:t xml:space="preserve">successful </w:t>
      </w:r>
      <w:r w:rsidR="00854864" w:rsidRPr="5CC09D11">
        <w:rPr>
          <w:rFonts w:ascii="Arial" w:hAnsi="Arial" w:cs="Arial"/>
          <w:sz w:val="24"/>
          <w:szCs w:val="24"/>
        </w:rPr>
        <w:t xml:space="preserve">applicants, applying the general principles that underpin the design of the </w:t>
      </w:r>
      <w:r w:rsidR="3109AC9B" w:rsidRPr="5CC09D11">
        <w:rPr>
          <w:rFonts w:ascii="Arial" w:hAnsi="Arial" w:cs="Arial"/>
          <w:sz w:val="24"/>
          <w:szCs w:val="24"/>
        </w:rPr>
        <w:t>FR</w:t>
      </w:r>
      <w:r w:rsidR="002227CA" w:rsidRPr="5CC09D11">
        <w:rPr>
          <w:rFonts w:ascii="Arial" w:hAnsi="Arial" w:cs="Arial"/>
          <w:sz w:val="24"/>
          <w:szCs w:val="24"/>
        </w:rPr>
        <w:t xml:space="preserve"> </w:t>
      </w:r>
      <w:r w:rsidR="002A3211" w:rsidRPr="5CC09D11">
        <w:rPr>
          <w:rFonts w:ascii="Arial" w:hAnsi="Arial" w:cs="Arial"/>
          <w:sz w:val="24"/>
          <w:szCs w:val="24"/>
        </w:rPr>
        <w:t>S</w:t>
      </w:r>
      <w:r w:rsidR="00854864" w:rsidRPr="5CC09D11">
        <w:rPr>
          <w:rFonts w:ascii="Arial" w:hAnsi="Arial" w:cs="Arial"/>
          <w:sz w:val="24"/>
          <w:szCs w:val="24"/>
        </w:rPr>
        <w:t>cheme.</w:t>
      </w:r>
    </w:p>
    <w:p w14:paraId="2D144D90" w14:textId="77777777" w:rsidR="00BB0172" w:rsidRPr="00E02174" w:rsidRDefault="00BB0172" w:rsidP="00BB0172">
      <w:pPr>
        <w:pStyle w:val="ListParagraph"/>
        <w:spacing w:before="120" w:after="120" w:line="240" w:lineRule="auto"/>
        <w:ind w:left="0"/>
        <w:rPr>
          <w:rStyle w:val="eop"/>
          <w:rFonts w:ascii="Arial" w:hAnsi="Arial" w:cs="Arial"/>
          <w:iCs/>
          <w:sz w:val="24"/>
          <w:szCs w:val="24"/>
        </w:rPr>
      </w:pPr>
    </w:p>
    <w:p w14:paraId="39092FBD" w14:textId="060D9B17" w:rsidR="00DE31A7" w:rsidRPr="00E02174" w:rsidRDefault="005E5288" w:rsidP="00151E1C">
      <w:pPr>
        <w:pStyle w:val="ListParagraph"/>
        <w:numPr>
          <w:ilvl w:val="0"/>
          <w:numId w:val="21"/>
        </w:numPr>
        <w:spacing w:before="120" w:after="120" w:line="240" w:lineRule="auto"/>
        <w:rPr>
          <w:rFonts w:ascii="Arial" w:hAnsi="Arial" w:cs="Arial"/>
          <w:sz w:val="24"/>
          <w:szCs w:val="24"/>
        </w:rPr>
      </w:pPr>
      <w:r w:rsidRPr="00E02174">
        <w:rPr>
          <w:rFonts w:ascii="Arial" w:hAnsi="Arial" w:cs="Arial"/>
          <w:sz w:val="24"/>
          <w:szCs w:val="24"/>
        </w:rPr>
        <w:t>Underspend payments are outside of the Appeal criteria.</w:t>
      </w:r>
    </w:p>
    <w:p w14:paraId="2900FB71" w14:textId="0F575472" w:rsidR="00627D73" w:rsidRPr="00B31668" w:rsidRDefault="00627D73" w:rsidP="09A263D4">
      <w:pPr>
        <w:spacing w:before="120" w:after="120" w:line="240" w:lineRule="auto"/>
        <w:rPr>
          <w:rFonts w:ascii="Arial" w:hAnsi="Arial" w:cs="Arial"/>
          <w:b/>
          <w:bCs/>
          <w:sz w:val="24"/>
          <w:szCs w:val="24"/>
        </w:rPr>
      </w:pPr>
      <w:r w:rsidRPr="09A263D4">
        <w:rPr>
          <w:rFonts w:ascii="Arial" w:hAnsi="Arial" w:cs="Arial"/>
          <w:b/>
          <w:bCs/>
          <w:sz w:val="24"/>
          <w:szCs w:val="24"/>
        </w:rPr>
        <w:br w:type="page"/>
      </w:r>
    </w:p>
    <w:p w14:paraId="1DF3C56E" w14:textId="3C61BED8" w:rsidR="004069ED" w:rsidRPr="00B31668" w:rsidRDefault="00330F29" w:rsidP="00BB0172">
      <w:pPr>
        <w:pStyle w:val="ListParagraph"/>
        <w:spacing w:before="120" w:after="120" w:line="240" w:lineRule="auto"/>
        <w:ind w:left="0"/>
        <w:rPr>
          <w:rFonts w:ascii="Arial" w:hAnsi="Arial" w:cs="Arial"/>
          <w:b/>
          <w:bCs/>
          <w:sz w:val="24"/>
          <w:szCs w:val="24"/>
        </w:rPr>
      </w:pPr>
      <w:r w:rsidRPr="00B31668">
        <w:rPr>
          <w:rFonts w:ascii="Arial" w:hAnsi="Arial" w:cs="Arial"/>
          <w:b/>
          <w:bCs/>
          <w:sz w:val="24"/>
          <w:szCs w:val="24"/>
        </w:rPr>
        <w:lastRenderedPageBreak/>
        <w:t>PART</w:t>
      </w:r>
      <w:r w:rsidR="00BB0172" w:rsidRPr="00B31668">
        <w:rPr>
          <w:rFonts w:ascii="Arial" w:hAnsi="Arial" w:cs="Arial"/>
          <w:b/>
          <w:bCs/>
          <w:sz w:val="24"/>
          <w:szCs w:val="24"/>
        </w:rPr>
        <w:t xml:space="preserve"> 3</w:t>
      </w:r>
    </w:p>
    <w:p w14:paraId="1B220511" w14:textId="6A8D1F6F" w:rsidR="000D4F7D" w:rsidRPr="00103AF6" w:rsidRDefault="000D4F7D" w:rsidP="00B904E8">
      <w:pPr>
        <w:pStyle w:val="Heading2"/>
        <w:rPr>
          <w:b w:val="0"/>
        </w:rPr>
      </w:pPr>
      <w:bookmarkStart w:id="15" w:name="_The_Application_1"/>
      <w:bookmarkStart w:id="16" w:name="_The_Application"/>
      <w:bookmarkEnd w:id="15"/>
      <w:r w:rsidRPr="00103AF6">
        <w:t>The Application</w:t>
      </w:r>
      <w:bookmarkEnd w:id="16"/>
    </w:p>
    <w:p w14:paraId="6A31F738" w14:textId="16F1133A" w:rsidR="000D4F7D" w:rsidRPr="00103AF6" w:rsidRDefault="000D4F7D" w:rsidP="00186679">
      <w:pPr>
        <w:pStyle w:val="NormalWeb"/>
        <w:numPr>
          <w:ilvl w:val="0"/>
          <w:numId w:val="14"/>
        </w:numPr>
        <w:spacing w:before="120" w:beforeAutospacing="0" w:after="120" w:afterAutospacing="0"/>
        <w:rPr>
          <w:rFonts w:ascii="Arial" w:hAnsi="Arial" w:cs="Arial"/>
        </w:rPr>
      </w:pPr>
      <w:r w:rsidRPr="00B904E8">
        <w:rPr>
          <w:rStyle w:val="Heading2Char"/>
        </w:rPr>
        <w:t>Application Window</w:t>
      </w:r>
      <w:r w:rsidR="00C15909" w:rsidRPr="00B904E8">
        <w:rPr>
          <w:rStyle w:val="Heading2Char"/>
        </w:rPr>
        <w:t>.</w:t>
      </w:r>
      <w:r w:rsidR="00C15909" w:rsidRPr="00103AF6">
        <w:rPr>
          <w:rFonts w:ascii="Arial" w:hAnsi="Arial" w:cs="Arial"/>
          <w:b/>
          <w:bCs/>
        </w:rPr>
        <w:t xml:space="preserve"> </w:t>
      </w:r>
      <w:r w:rsidRPr="00103AF6">
        <w:rPr>
          <w:rFonts w:ascii="Arial" w:hAnsi="Arial" w:cs="Arial"/>
        </w:rPr>
        <w:t xml:space="preserve">The scheme will be open for applications for 24 months from the date the application process </w:t>
      </w:r>
      <w:r w:rsidR="1177108E" w:rsidRPr="00103AF6">
        <w:rPr>
          <w:rFonts w:ascii="Arial" w:hAnsi="Arial" w:cs="Arial"/>
        </w:rPr>
        <w:t xml:space="preserve">is </w:t>
      </w:r>
      <w:r w:rsidRPr="00103AF6">
        <w:rPr>
          <w:rFonts w:ascii="Arial" w:hAnsi="Arial" w:cs="Arial"/>
        </w:rPr>
        <w:t>officially opened</w:t>
      </w:r>
      <w:r w:rsidR="00946C92" w:rsidRPr="00103AF6">
        <w:rPr>
          <w:rFonts w:ascii="Arial" w:hAnsi="Arial" w:cs="Arial"/>
        </w:rPr>
        <w:t xml:space="preserve"> on 13</w:t>
      </w:r>
      <w:r w:rsidR="00946C92" w:rsidRPr="00103AF6">
        <w:rPr>
          <w:rFonts w:ascii="Arial" w:hAnsi="Arial" w:cs="Arial"/>
          <w:vertAlign w:val="superscript"/>
        </w:rPr>
        <w:t>th</w:t>
      </w:r>
      <w:r w:rsidR="00946C92" w:rsidRPr="00103AF6">
        <w:rPr>
          <w:rFonts w:ascii="Arial" w:hAnsi="Arial" w:cs="Arial"/>
        </w:rPr>
        <w:t xml:space="preserve"> December 2024</w:t>
      </w:r>
      <w:r w:rsidRPr="00103AF6">
        <w:rPr>
          <w:rStyle w:val="FootnoteReference"/>
          <w:rFonts w:ascii="Arial" w:hAnsi="Arial" w:cs="Arial"/>
        </w:rPr>
        <w:footnoteReference w:id="16"/>
      </w:r>
      <w:r w:rsidRPr="00103AF6">
        <w:rPr>
          <w:rFonts w:ascii="Arial" w:hAnsi="Arial" w:cs="Arial"/>
        </w:rPr>
        <w:t xml:space="preserve">. </w:t>
      </w:r>
      <w:r w:rsidRPr="00103AF6">
        <w:rPr>
          <w:rFonts w:ascii="Arial" w:hAnsi="Arial" w:cs="Arial"/>
          <w:b/>
          <w:bCs/>
        </w:rPr>
        <w:t xml:space="preserve">No applications </w:t>
      </w:r>
      <w:r w:rsidR="001A7673" w:rsidRPr="00103AF6">
        <w:rPr>
          <w:rFonts w:ascii="Arial" w:hAnsi="Arial" w:cs="Arial"/>
          <w:b/>
          <w:bCs/>
        </w:rPr>
        <w:t xml:space="preserve">(hard copy or online) </w:t>
      </w:r>
      <w:r w:rsidRPr="00103AF6">
        <w:rPr>
          <w:rFonts w:ascii="Arial" w:hAnsi="Arial" w:cs="Arial"/>
          <w:b/>
          <w:bCs/>
        </w:rPr>
        <w:t xml:space="preserve">will be accepted once the LGBT </w:t>
      </w:r>
      <w:r w:rsidR="00E04EE7" w:rsidRPr="00103AF6">
        <w:rPr>
          <w:rFonts w:ascii="Arial" w:hAnsi="Arial" w:cs="Arial"/>
          <w:b/>
          <w:bCs/>
        </w:rPr>
        <w:t>FR Scheme</w:t>
      </w:r>
      <w:r w:rsidRPr="00103AF6">
        <w:rPr>
          <w:rFonts w:ascii="Arial" w:hAnsi="Arial" w:cs="Arial"/>
          <w:b/>
          <w:bCs/>
        </w:rPr>
        <w:t xml:space="preserve"> is closed.</w:t>
      </w:r>
      <w:r w:rsidRPr="00103AF6">
        <w:rPr>
          <w:rFonts w:ascii="Arial" w:hAnsi="Arial" w:cs="Arial"/>
        </w:rPr>
        <w:t xml:space="preserve"> The scheme will be </w:t>
      </w:r>
      <w:r w:rsidR="000A4F55" w:rsidRPr="00103AF6">
        <w:rPr>
          <w:rFonts w:ascii="Arial" w:hAnsi="Arial" w:cs="Arial"/>
        </w:rPr>
        <w:t xml:space="preserve">closed at </w:t>
      </w:r>
      <w:r w:rsidR="00946C92" w:rsidRPr="00103AF6">
        <w:rPr>
          <w:rFonts w:ascii="Arial" w:hAnsi="Arial" w:cs="Arial"/>
        </w:rPr>
        <w:t xml:space="preserve">2359 hrs </w:t>
      </w:r>
      <w:r w:rsidR="000A4F55" w:rsidRPr="00103AF6">
        <w:rPr>
          <w:rFonts w:ascii="Arial" w:hAnsi="Arial" w:cs="Arial"/>
        </w:rPr>
        <w:t>on 12</w:t>
      </w:r>
      <w:r w:rsidR="000A4F55" w:rsidRPr="00103AF6">
        <w:rPr>
          <w:rFonts w:ascii="Arial" w:hAnsi="Arial" w:cs="Arial"/>
          <w:vertAlign w:val="superscript"/>
        </w:rPr>
        <w:t>th</w:t>
      </w:r>
      <w:r w:rsidR="000A4F55" w:rsidRPr="00103AF6">
        <w:rPr>
          <w:rFonts w:ascii="Arial" w:hAnsi="Arial" w:cs="Arial"/>
        </w:rPr>
        <w:t xml:space="preserve"> December </w:t>
      </w:r>
      <w:r w:rsidR="00946C92" w:rsidRPr="00103AF6">
        <w:rPr>
          <w:rFonts w:ascii="Arial" w:hAnsi="Arial" w:cs="Arial"/>
        </w:rPr>
        <w:t>2026</w:t>
      </w:r>
      <w:r w:rsidRPr="00103AF6">
        <w:rPr>
          <w:rFonts w:ascii="Arial" w:hAnsi="Arial" w:cs="Arial"/>
        </w:rPr>
        <w:t>.</w:t>
      </w:r>
    </w:p>
    <w:p w14:paraId="13458C10" w14:textId="043F8C6D" w:rsidR="00E954E8" w:rsidRPr="00B31668" w:rsidRDefault="00C15909" w:rsidP="00B904E8">
      <w:pPr>
        <w:pStyle w:val="Heading2"/>
        <w:rPr>
          <w:b w:val="0"/>
        </w:rPr>
      </w:pPr>
      <w:bookmarkStart w:id="17" w:name="_The_Application_Process"/>
      <w:r w:rsidRPr="00B31668">
        <w:t xml:space="preserve">The </w:t>
      </w:r>
      <w:r w:rsidR="00DC5B89" w:rsidRPr="00B31668">
        <w:t>Application Process</w:t>
      </w:r>
      <w:bookmarkEnd w:id="17"/>
    </w:p>
    <w:p w14:paraId="77CB603A" w14:textId="77777777" w:rsidR="00C15909" w:rsidRPr="00B31668" w:rsidRDefault="00C15909" w:rsidP="007D489B">
      <w:pPr>
        <w:pStyle w:val="ListParagraph"/>
        <w:spacing w:after="0" w:line="240" w:lineRule="auto"/>
        <w:ind w:left="0"/>
        <w:rPr>
          <w:rFonts w:ascii="Arial" w:hAnsi="Arial" w:cs="Arial"/>
          <w:b/>
          <w:bCs/>
          <w:sz w:val="24"/>
          <w:szCs w:val="24"/>
        </w:rPr>
      </w:pPr>
    </w:p>
    <w:p w14:paraId="7DF845BE" w14:textId="037D7F98" w:rsidR="00C15909" w:rsidRPr="00B463D7" w:rsidRDefault="00CC2DA6" w:rsidP="00C15909">
      <w:pPr>
        <w:pStyle w:val="ListParagraph"/>
        <w:numPr>
          <w:ilvl w:val="0"/>
          <w:numId w:val="14"/>
        </w:numPr>
        <w:spacing w:before="120" w:after="120" w:line="240" w:lineRule="auto"/>
        <w:rPr>
          <w:rFonts w:ascii="Arial" w:hAnsi="Arial" w:cs="Arial"/>
          <w:color w:val="00B0F0"/>
          <w:sz w:val="24"/>
          <w:szCs w:val="24"/>
        </w:rPr>
      </w:pPr>
      <w:r w:rsidRPr="59D0F3A7">
        <w:rPr>
          <w:rFonts w:ascii="Arial" w:hAnsi="Arial" w:cs="Arial"/>
          <w:sz w:val="24"/>
          <w:szCs w:val="24"/>
        </w:rPr>
        <w:t xml:space="preserve">A generic </w:t>
      </w:r>
      <w:r w:rsidR="00045F35" w:rsidRPr="59D0F3A7">
        <w:rPr>
          <w:rFonts w:ascii="Arial" w:hAnsi="Arial" w:cs="Arial"/>
          <w:sz w:val="24"/>
          <w:szCs w:val="24"/>
        </w:rPr>
        <w:t xml:space="preserve">application </w:t>
      </w:r>
      <w:r w:rsidR="00BE20DD" w:rsidRPr="59D0F3A7">
        <w:rPr>
          <w:rFonts w:ascii="Arial" w:hAnsi="Arial" w:cs="Arial"/>
          <w:sz w:val="24"/>
          <w:szCs w:val="24"/>
        </w:rPr>
        <w:t xml:space="preserve">form </w:t>
      </w:r>
      <w:r w:rsidR="00045F35" w:rsidRPr="59D0F3A7">
        <w:rPr>
          <w:rFonts w:ascii="Arial" w:hAnsi="Arial" w:cs="Arial"/>
          <w:sz w:val="24"/>
          <w:szCs w:val="24"/>
        </w:rPr>
        <w:t xml:space="preserve">can be found at Annex A. </w:t>
      </w:r>
      <w:r w:rsidR="00761819" w:rsidRPr="59D0F3A7">
        <w:rPr>
          <w:rFonts w:ascii="Arial" w:hAnsi="Arial" w:cs="Arial"/>
          <w:sz w:val="24"/>
          <w:szCs w:val="24"/>
        </w:rPr>
        <w:t xml:space="preserve">Applications will only be accepted </w:t>
      </w:r>
      <w:r w:rsidR="00BE20DD" w:rsidRPr="59D0F3A7">
        <w:rPr>
          <w:rFonts w:ascii="Arial" w:hAnsi="Arial" w:cs="Arial"/>
          <w:sz w:val="24"/>
          <w:szCs w:val="24"/>
        </w:rPr>
        <w:t xml:space="preserve">either online via the Gov.UK LGBT </w:t>
      </w:r>
      <w:r w:rsidR="00E04EE7" w:rsidRPr="59D0F3A7">
        <w:rPr>
          <w:rFonts w:ascii="Arial" w:hAnsi="Arial" w:cs="Arial"/>
          <w:sz w:val="24"/>
          <w:szCs w:val="24"/>
        </w:rPr>
        <w:t>FR Scheme</w:t>
      </w:r>
      <w:r w:rsidR="00BE20DD" w:rsidRPr="59D0F3A7">
        <w:rPr>
          <w:rFonts w:ascii="Arial" w:hAnsi="Arial" w:cs="Arial"/>
          <w:sz w:val="24"/>
          <w:szCs w:val="24"/>
        </w:rPr>
        <w:t xml:space="preserve"> website</w:t>
      </w:r>
      <w:r w:rsidR="00CB0F62">
        <w:rPr>
          <w:rStyle w:val="FootnoteReference"/>
          <w:rFonts w:ascii="Arial" w:hAnsi="Arial" w:cs="Arial"/>
          <w:sz w:val="24"/>
          <w:szCs w:val="24"/>
        </w:rPr>
        <w:footnoteReference w:id="17"/>
      </w:r>
      <w:r w:rsidR="00BE20DD" w:rsidRPr="59D0F3A7">
        <w:rPr>
          <w:rFonts w:ascii="Arial" w:hAnsi="Arial" w:cs="Arial"/>
          <w:sz w:val="24"/>
          <w:szCs w:val="24"/>
        </w:rPr>
        <w:t xml:space="preserve"> or </w:t>
      </w:r>
      <w:r w:rsidR="00757A77" w:rsidRPr="59D0F3A7">
        <w:rPr>
          <w:rFonts w:ascii="Arial" w:hAnsi="Arial" w:cs="Arial"/>
          <w:sz w:val="24"/>
          <w:szCs w:val="24"/>
        </w:rPr>
        <w:t xml:space="preserve">a </w:t>
      </w:r>
      <w:r w:rsidR="00413157" w:rsidRPr="59D0F3A7">
        <w:rPr>
          <w:rFonts w:ascii="Arial" w:hAnsi="Arial" w:cs="Arial"/>
          <w:sz w:val="24"/>
          <w:szCs w:val="24"/>
        </w:rPr>
        <w:t xml:space="preserve">hard copy </w:t>
      </w:r>
      <w:r w:rsidR="00761819" w:rsidRPr="59D0F3A7">
        <w:rPr>
          <w:rFonts w:ascii="Arial" w:hAnsi="Arial" w:cs="Arial"/>
          <w:sz w:val="24"/>
          <w:szCs w:val="24"/>
        </w:rPr>
        <w:t>application form</w:t>
      </w:r>
      <w:r w:rsidR="008038E9" w:rsidRPr="59D0F3A7">
        <w:rPr>
          <w:rFonts w:ascii="Arial" w:hAnsi="Arial" w:cs="Arial"/>
          <w:sz w:val="24"/>
          <w:szCs w:val="24"/>
        </w:rPr>
        <w:t xml:space="preserve">. </w:t>
      </w:r>
      <w:r w:rsidR="004A70C0" w:rsidRPr="59D0F3A7">
        <w:rPr>
          <w:rFonts w:ascii="Arial" w:hAnsi="Arial" w:cs="Arial"/>
          <w:sz w:val="24"/>
          <w:szCs w:val="24"/>
        </w:rPr>
        <w:t>If a</w:t>
      </w:r>
      <w:r w:rsidR="008038E9" w:rsidRPr="59D0F3A7">
        <w:rPr>
          <w:rFonts w:ascii="Arial" w:hAnsi="Arial" w:cs="Arial"/>
          <w:sz w:val="24"/>
          <w:szCs w:val="24"/>
        </w:rPr>
        <w:t xml:space="preserve"> request for </w:t>
      </w:r>
      <w:r w:rsidR="00F36070">
        <w:rPr>
          <w:rFonts w:ascii="Arial" w:hAnsi="Arial" w:cs="Arial"/>
          <w:sz w:val="24"/>
          <w:szCs w:val="24"/>
        </w:rPr>
        <w:t xml:space="preserve">a </w:t>
      </w:r>
      <w:r w:rsidR="00E04EE7" w:rsidRPr="59D0F3A7">
        <w:rPr>
          <w:rFonts w:ascii="Arial" w:hAnsi="Arial" w:cs="Arial"/>
          <w:sz w:val="24"/>
          <w:szCs w:val="24"/>
        </w:rPr>
        <w:t>F</w:t>
      </w:r>
      <w:r w:rsidR="00F36070">
        <w:rPr>
          <w:rFonts w:ascii="Arial" w:hAnsi="Arial" w:cs="Arial"/>
          <w:sz w:val="24"/>
          <w:szCs w:val="24"/>
        </w:rPr>
        <w:t xml:space="preserve">inancial Recognition Payment </w:t>
      </w:r>
      <w:r w:rsidR="008038E9" w:rsidRPr="59D0F3A7">
        <w:rPr>
          <w:rFonts w:ascii="Arial" w:hAnsi="Arial" w:cs="Arial"/>
          <w:sz w:val="24"/>
          <w:szCs w:val="24"/>
        </w:rPr>
        <w:t xml:space="preserve">is received and the applicant has not completed an LGBT </w:t>
      </w:r>
      <w:r w:rsidR="00E04EE7" w:rsidRPr="59D0F3A7">
        <w:rPr>
          <w:rFonts w:ascii="Arial" w:hAnsi="Arial" w:cs="Arial"/>
          <w:sz w:val="24"/>
          <w:szCs w:val="24"/>
        </w:rPr>
        <w:t>FR Scheme</w:t>
      </w:r>
      <w:r w:rsidR="008038E9" w:rsidRPr="59D0F3A7">
        <w:rPr>
          <w:rFonts w:ascii="Arial" w:hAnsi="Arial" w:cs="Arial"/>
          <w:sz w:val="24"/>
          <w:szCs w:val="24"/>
        </w:rPr>
        <w:t xml:space="preserve"> application</w:t>
      </w:r>
      <w:r w:rsidR="00176125" w:rsidRPr="59D0F3A7">
        <w:rPr>
          <w:rFonts w:ascii="Arial" w:hAnsi="Arial" w:cs="Arial"/>
          <w:sz w:val="24"/>
          <w:szCs w:val="24"/>
        </w:rPr>
        <w:t xml:space="preserve"> form</w:t>
      </w:r>
      <w:r w:rsidR="008038E9" w:rsidRPr="59D0F3A7">
        <w:rPr>
          <w:rFonts w:ascii="Arial" w:hAnsi="Arial" w:cs="Arial"/>
          <w:sz w:val="24"/>
          <w:szCs w:val="24"/>
        </w:rPr>
        <w:t xml:space="preserve">, they will be </w:t>
      </w:r>
      <w:r w:rsidR="001E0A2A" w:rsidRPr="59D0F3A7">
        <w:rPr>
          <w:rFonts w:ascii="Arial" w:hAnsi="Arial" w:cs="Arial"/>
          <w:sz w:val="24"/>
          <w:szCs w:val="24"/>
        </w:rPr>
        <w:t xml:space="preserve">offered advice </w:t>
      </w:r>
      <w:r w:rsidR="002C6908" w:rsidRPr="59D0F3A7">
        <w:rPr>
          <w:rFonts w:ascii="Arial" w:hAnsi="Arial" w:cs="Arial"/>
          <w:sz w:val="24"/>
          <w:szCs w:val="24"/>
        </w:rPr>
        <w:t xml:space="preserve">about how to apply </w:t>
      </w:r>
      <w:r w:rsidR="001E0A2A" w:rsidRPr="59D0F3A7">
        <w:rPr>
          <w:rFonts w:ascii="Arial" w:hAnsi="Arial" w:cs="Arial"/>
          <w:sz w:val="24"/>
          <w:szCs w:val="24"/>
        </w:rPr>
        <w:t xml:space="preserve">and </w:t>
      </w:r>
      <w:r w:rsidR="000305CB" w:rsidRPr="59D0F3A7">
        <w:rPr>
          <w:rFonts w:ascii="Arial" w:hAnsi="Arial" w:cs="Arial"/>
          <w:sz w:val="24"/>
          <w:szCs w:val="24"/>
        </w:rPr>
        <w:t xml:space="preserve">directed </w:t>
      </w:r>
      <w:r w:rsidR="005D3CB9" w:rsidRPr="59D0F3A7">
        <w:rPr>
          <w:rFonts w:ascii="Arial" w:hAnsi="Arial" w:cs="Arial"/>
          <w:sz w:val="24"/>
          <w:szCs w:val="24"/>
        </w:rPr>
        <w:t>to the</w:t>
      </w:r>
      <w:r w:rsidR="005708AA" w:rsidRPr="59D0F3A7">
        <w:rPr>
          <w:rFonts w:ascii="Arial" w:hAnsi="Arial" w:cs="Arial"/>
          <w:sz w:val="24"/>
          <w:szCs w:val="24"/>
        </w:rPr>
        <w:t xml:space="preserve"> </w:t>
      </w:r>
      <w:hyperlink r:id="rId16" w:history="1">
        <w:r w:rsidR="005708AA" w:rsidRPr="00F36070">
          <w:rPr>
            <w:rStyle w:val="Hyperlink"/>
            <w:rFonts w:ascii="Arial" w:hAnsi="Arial" w:cs="Arial"/>
            <w:sz w:val="24"/>
            <w:szCs w:val="24"/>
          </w:rPr>
          <w:t xml:space="preserve">LGBT Financial </w:t>
        </w:r>
        <w:r w:rsidR="007C2AD8" w:rsidRPr="00F36070">
          <w:rPr>
            <w:rStyle w:val="Hyperlink"/>
            <w:rFonts w:ascii="Arial" w:hAnsi="Arial" w:cs="Arial"/>
            <w:sz w:val="24"/>
            <w:szCs w:val="24"/>
          </w:rPr>
          <w:t>Recognition</w:t>
        </w:r>
        <w:r w:rsidR="005708AA" w:rsidRPr="00F36070">
          <w:rPr>
            <w:rStyle w:val="Hyperlink"/>
            <w:rFonts w:ascii="Arial" w:hAnsi="Arial" w:cs="Arial"/>
            <w:sz w:val="24"/>
            <w:szCs w:val="24"/>
          </w:rPr>
          <w:t xml:space="preserve"> Scheme</w:t>
        </w:r>
        <w:r w:rsidR="005D3CB9" w:rsidRPr="00F36070">
          <w:rPr>
            <w:rStyle w:val="Hyperlink"/>
            <w:rFonts w:ascii="Arial" w:hAnsi="Arial" w:cs="Arial"/>
            <w:sz w:val="24"/>
            <w:szCs w:val="24"/>
          </w:rPr>
          <w:t xml:space="preserve"> Gov.UK webpage</w:t>
        </w:r>
      </w:hyperlink>
      <w:r w:rsidR="007E00D4" w:rsidRPr="59D0F3A7">
        <w:rPr>
          <w:rFonts w:ascii="Arial" w:hAnsi="Arial" w:cs="Arial"/>
          <w:sz w:val="24"/>
          <w:szCs w:val="24"/>
        </w:rPr>
        <w:t xml:space="preserve"> where they will be able to access a copy of the Scheme Rules</w:t>
      </w:r>
      <w:r w:rsidR="000305CB" w:rsidRPr="59D0F3A7">
        <w:rPr>
          <w:rFonts w:ascii="Arial" w:hAnsi="Arial" w:cs="Arial"/>
          <w:sz w:val="24"/>
          <w:szCs w:val="24"/>
        </w:rPr>
        <w:t>.</w:t>
      </w:r>
      <w:r w:rsidR="00A704F0" w:rsidRPr="59D0F3A7">
        <w:rPr>
          <w:rFonts w:ascii="Arial" w:hAnsi="Arial" w:cs="Arial"/>
          <w:sz w:val="24"/>
          <w:szCs w:val="24"/>
        </w:rPr>
        <w:t xml:space="preserve"> A Guide on </w:t>
      </w:r>
      <w:r w:rsidR="00604178" w:rsidRPr="59D0F3A7">
        <w:rPr>
          <w:rFonts w:ascii="Arial" w:hAnsi="Arial" w:cs="Arial"/>
          <w:sz w:val="24"/>
          <w:szCs w:val="24"/>
        </w:rPr>
        <w:t>“</w:t>
      </w:r>
      <w:r w:rsidR="00251BA5" w:rsidRPr="59D0F3A7">
        <w:rPr>
          <w:rFonts w:ascii="Arial" w:hAnsi="Arial" w:cs="Arial"/>
          <w:sz w:val="24"/>
          <w:szCs w:val="24"/>
        </w:rPr>
        <w:t>H</w:t>
      </w:r>
      <w:r w:rsidR="00A704F0" w:rsidRPr="59D0F3A7">
        <w:rPr>
          <w:rFonts w:ascii="Arial" w:hAnsi="Arial" w:cs="Arial"/>
          <w:sz w:val="24"/>
          <w:szCs w:val="24"/>
        </w:rPr>
        <w:t xml:space="preserve">ow </w:t>
      </w:r>
      <w:r w:rsidR="00251BA5" w:rsidRPr="59D0F3A7">
        <w:rPr>
          <w:rFonts w:ascii="Arial" w:hAnsi="Arial" w:cs="Arial"/>
          <w:sz w:val="24"/>
          <w:szCs w:val="24"/>
        </w:rPr>
        <w:t xml:space="preserve">to </w:t>
      </w:r>
      <w:r w:rsidR="00251BA5" w:rsidRPr="00861B03">
        <w:rPr>
          <w:rFonts w:ascii="Arial" w:hAnsi="Arial" w:cs="Arial"/>
          <w:sz w:val="24"/>
          <w:szCs w:val="24"/>
        </w:rPr>
        <w:t xml:space="preserve">Apply for a Financial </w:t>
      </w:r>
      <w:r w:rsidR="007C2AD8" w:rsidRPr="00861B03">
        <w:rPr>
          <w:rFonts w:ascii="Arial" w:hAnsi="Arial" w:cs="Arial"/>
          <w:sz w:val="24"/>
          <w:szCs w:val="24"/>
        </w:rPr>
        <w:t>Recognition</w:t>
      </w:r>
      <w:r w:rsidR="00251BA5" w:rsidRPr="00861B03">
        <w:rPr>
          <w:rFonts w:ascii="Arial" w:hAnsi="Arial" w:cs="Arial"/>
          <w:sz w:val="24"/>
          <w:szCs w:val="24"/>
        </w:rPr>
        <w:t xml:space="preserve"> payment</w:t>
      </w:r>
      <w:r w:rsidR="00604178" w:rsidRPr="00861B03">
        <w:rPr>
          <w:rFonts w:ascii="Arial" w:hAnsi="Arial" w:cs="Arial"/>
          <w:sz w:val="24"/>
          <w:szCs w:val="24"/>
        </w:rPr>
        <w:t>”</w:t>
      </w:r>
      <w:r w:rsidR="00251BA5" w:rsidRPr="00861B03">
        <w:rPr>
          <w:rFonts w:ascii="Arial" w:hAnsi="Arial" w:cs="Arial"/>
          <w:sz w:val="24"/>
          <w:szCs w:val="24"/>
        </w:rPr>
        <w:t xml:space="preserve"> can be found here. (</w:t>
      </w:r>
      <w:hyperlink r:id="rId17" w:history="1">
        <w:r w:rsidR="00251BA5" w:rsidRPr="00861B03">
          <w:rPr>
            <w:rStyle w:val="Hyperlink"/>
            <w:rFonts w:ascii="Arial" w:hAnsi="Arial" w:cs="Arial"/>
            <w:color w:val="auto"/>
            <w:sz w:val="24"/>
            <w:szCs w:val="24"/>
          </w:rPr>
          <w:t>Link</w:t>
        </w:r>
      </w:hyperlink>
      <w:r w:rsidR="00251BA5" w:rsidRPr="00861B03">
        <w:rPr>
          <w:rFonts w:ascii="Arial" w:hAnsi="Arial" w:cs="Arial"/>
          <w:sz w:val="24"/>
          <w:szCs w:val="24"/>
        </w:rPr>
        <w:t>)</w:t>
      </w:r>
      <w:r w:rsidR="00BE7678" w:rsidRPr="00861B03">
        <w:rPr>
          <w:rFonts w:ascii="Arial" w:hAnsi="Arial" w:cs="Arial"/>
          <w:sz w:val="24"/>
          <w:szCs w:val="24"/>
        </w:rPr>
        <w:t xml:space="preserve">. A copy of the </w:t>
      </w:r>
      <w:r w:rsidR="00681D9B" w:rsidRPr="00861B03">
        <w:rPr>
          <w:rFonts w:ascii="Arial" w:hAnsi="Arial" w:cs="Arial"/>
          <w:sz w:val="24"/>
          <w:szCs w:val="24"/>
        </w:rPr>
        <w:t xml:space="preserve">LGBT FR </w:t>
      </w:r>
      <w:r w:rsidR="00BE7678" w:rsidRPr="00861B03">
        <w:rPr>
          <w:rFonts w:ascii="Arial" w:hAnsi="Arial" w:cs="Arial"/>
          <w:sz w:val="24"/>
          <w:szCs w:val="24"/>
        </w:rPr>
        <w:t xml:space="preserve">Scheme Rules </w:t>
      </w:r>
      <w:r w:rsidR="004859E5" w:rsidRPr="00861B03">
        <w:rPr>
          <w:rFonts w:ascii="Arial" w:hAnsi="Arial" w:cs="Arial"/>
          <w:sz w:val="24"/>
          <w:szCs w:val="24"/>
        </w:rPr>
        <w:t xml:space="preserve">and Guide </w:t>
      </w:r>
      <w:r w:rsidR="00681D9B" w:rsidRPr="00861B03">
        <w:rPr>
          <w:rFonts w:ascii="Arial" w:hAnsi="Arial" w:cs="Arial"/>
          <w:sz w:val="24"/>
          <w:szCs w:val="24"/>
        </w:rPr>
        <w:t>can</w:t>
      </w:r>
      <w:r w:rsidR="004859E5" w:rsidRPr="00861B03">
        <w:rPr>
          <w:rFonts w:ascii="Arial" w:hAnsi="Arial" w:cs="Arial"/>
          <w:sz w:val="24"/>
          <w:szCs w:val="24"/>
        </w:rPr>
        <w:t xml:space="preserve"> also be sent to those who request a hard copy application form from the Veterans UK Helpline</w:t>
      </w:r>
      <w:r w:rsidR="00556928" w:rsidRPr="00861B03">
        <w:rPr>
          <w:rFonts w:ascii="Arial" w:hAnsi="Arial" w:cs="Arial"/>
          <w:sz w:val="24"/>
          <w:szCs w:val="24"/>
        </w:rPr>
        <w:t xml:space="preserve"> (see paragraph 40).</w:t>
      </w:r>
    </w:p>
    <w:p w14:paraId="780F8307" w14:textId="6CF69AD3" w:rsidR="00BD5E93" w:rsidRPr="00B463D7" w:rsidRDefault="000D16E4" w:rsidP="00B463D7">
      <w:pPr>
        <w:pStyle w:val="Heading2"/>
        <w:rPr>
          <w:b w:val="0"/>
        </w:rPr>
      </w:pPr>
      <w:bookmarkStart w:id="18" w:name="_Applicants_who_lack"/>
      <w:r w:rsidRPr="00B31668">
        <w:t xml:space="preserve">Applicants who lack mental </w:t>
      </w:r>
      <w:r w:rsidR="004B7409" w:rsidRPr="00B31668">
        <w:t xml:space="preserve">or physical </w:t>
      </w:r>
      <w:r w:rsidRPr="00B31668">
        <w:t>capacity</w:t>
      </w:r>
      <w:bookmarkEnd w:id="18"/>
    </w:p>
    <w:p w14:paraId="4B0993A6" w14:textId="17E5806B" w:rsidR="000D16E4" w:rsidRPr="005D5CA8" w:rsidRDefault="000D16E4" w:rsidP="5CC09D11">
      <w:pPr>
        <w:pStyle w:val="ListParagraph"/>
        <w:numPr>
          <w:ilvl w:val="0"/>
          <w:numId w:val="14"/>
        </w:numPr>
        <w:spacing w:before="120" w:after="120" w:line="240" w:lineRule="auto"/>
        <w:rPr>
          <w:rFonts w:ascii="Arial" w:hAnsi="Arial" w:cs="Arial"/>
          <w:color w:val="00B0F0"/>
          <w:sz w:val="24"/>
          <w:szCs w:val="24"/>
        </w:rPr>
      </w:pPr>
      <w:r w:rsidRPr="0EE46097">
        <w:rPr>
          <w:rFonts w:ascii="Arial" w:hAnsi="Arial" w:cs="Arial"/>
          <w:sz w:val="24"/>
          <w:szCs w:val="24"/>
        </w:rPr>
        <w:t xml:space="preserve">If an applicant lacks mental </w:t>
      </w:r>
      <w:r w:rsidR="004B7409" w:rsidRPr="0EE46097">
        <w:rPr>
          <w:rFonts w:ascii="Arial" w:hAnsi="Arial" w:cs="Arial"/>
          <w:sz w:val="24"/>
          <w:szCs w:val="24"/>
        </w:rPr>
        <w:t xml:space="preserve">or physical </w:t>
      </w:r>
      <w:r w:rsidRPr="0EE46097">
        <w:rPr>
          <w:rFonts w:ascii="Arial" w:hAnsi="Arial" w:cs="Arial"/>
          <w:sz w:val="24"/>
          <w:szCs w:val="24"/>
        </w:rPr>
        <w:t>capacity</w:t>
      </w:r>
      <w:r w:rsidR="7A36B941" w:rsidRPr="007F10D2">
        <w:rPr>
          <w:rFonts w:ascii="Arial" w:hAnsi="Arial" w:cs="Arial"/>
          <w:sz w:val="24"/>
          <w:szCs w:val="24"/>
        </w:rPr>
        <w:t xml:space="preserve">, a Legal Representative may complete and submit the application on the applicant’s behalf. </w:t>
      </w:r>
      <w:r w:rsidR="5D5DBD69" w:rsidRPr="007F10D2">
        <w:rPr>
          <w:rFonts w:ascii="Arial" w:hAnsi="Arial" w:cs="Arial"/>
          <w:sz w:val="24"/>
          <w:szCs w:val="24"/>
        </w:rPr>
        <w:t>The following may act as</w:t>
      </w:r>
      <w:r w:rsidR="7A36B941" w:rsidRPr="007F10D2">
        <w:rPr>
          <w:rFonts w:ascii="Arial" w:hAnsi="Arial" w:cs="Arial"/>
          <w:sz w:val="24"/>
          <w:szCs w:val="24"/>
        </w:rPr>
        <w:t xml:space="preserve"> Legal Representative</w:t>
      </w:r>
      <w:r w:rsidR="00B903CE" w:rsidRPr="00804716">
        <w:rPr>
          <w:rStyle w:val="FootnoteReference"/>
          <w:rFonts w:ascii="Arial" w:hAnsi="Arial" w:cs="Arial"/>
          <w:sz w:val="24"/>
          <w:szCs w:val="24"/>
        </w:rPr>
        <w:footnoteReference w:id="18"/>
      </w:r>
      <w:r w:rsidRPr="00804716">
        <w:rPr>
          <w:rFonts w:ascii="Arial" w:hAnsi="Arial" w:cs="Arial"/>
          <w:sz w:val="24"/>
          <w:szCs w:val="24"/>
        </w:rPr>
        <w:t>:</w:t>
      </w:r>
    </w:p>
    <w:p w14:paraId="7949EFA2" w14:textId="77777777" w:rsidR="00BD5E93" w:rsidRPr="00B31668" w:rsidRDefault="00BD5E93" w:rsidP="5CC09D11">
      <w:pPr>
        <w:pStyle w:val="ListParagraph"/>
        <w:spacing w:before="120" w:after="120" w:line="240" w:lineRule="auto"/>
        <w:ind w:left="0"/>
        <w:rPr>
          <w:rFonts w:ascii="Arial" w:hAnsi="Arial" w:cs="Arial"/>
          <w:sz w:val="24"/>
          <w:szCs w:val="24"/>
        </w:rPr>
      </w:pPr>
    </w:p>
    <w:p w14:paraId="3C0AE791" w14:textId="53A3BDE5" w:rsidR="000D16E4" w:rsidRPr="007F10D2" w:rsidRDefault="000D16E4" w:rsidP="0EE46097">
      <w:pPr>
        <w:pStyle w:val="ListParagraph"/>
        <w:numPr>
          <w:ilvl w:val="1"/>
          <w:numId w:val="14"/>
        </w:numPr>
        <w:spacing w:before="120" w:after="120" w:line="240" w:lineRule="auto"/>
        <w:ind w:left="851"/>
        <w:rPr>
          <w:rFonts w:ascii="Arial" w:hAnsi="Arial" w:cs="Arial"/>
          <w:sz w:val="24"/>
          <w:szCs w:val="24"/>
        </w:rPr>
      </w:pPr>
      <w:r w:rsidRPr="0EE46097">
        <w:rPr>
          <w:rFonts w:ascii="Arial" w:hAnsi="Arial" w:cs="Arial"/>
          <w:sz w:val="24"/>
          <w:szCs w:val="24"/>
        </w:rPr>
        <w:t>If the applicant is in the UK</w:t>
      </w:r>
      <w:r w:rsidR="7DDE633F" w:rsidRPr="0EE46097">
        <w:rPr>
          <w:rFonts w:ascii="Arial" w:hAnsi="Arial" w:cs="Arial"/>
          <w:sz w:val="24"/>
          <w:szCs w:val="24"/>
        </w:rPr>
        <w:t>:</w:t>
      </w:r>
      <w:r w:rsidR="3222C3F5" w:rsidRPr="0EE46097">
        <w:rPr>
          <w:rFonts w:ascii="Arial" w:hAnsi="Arial" w:cs="Arial"/>
          <w:sz w:val="24"/>
          <w:szCs w:val="24"/>
        </w:rPr>
        <w:t xml:space="preserve"> </w:t>
      </w:r>
    </w:p>
    <w:p w14:paraId="0827C932" w14:textId="73D537DC" w:rsidR="000D16E4" w:rsidRPr="007F10D2" w:rsidRDefault="000D16E4" w:rsidP="007F10D2">
      <w:pPr>
        <w:pStyle w:val="ListParagraph"/>
        <w:numPr>
          <w:ilvl w:val="2"/>
          <w:numId w:val="14"/>
        </w:numPr>
        <w:spacing w:before="120" w:after="120" w:line="240" w:lineRule="auto"/>
        <w:rPr>
          <w:rFonts w:ascii="Arial" w:hAnsi="Arial" w:cs="Arial"/>
          <w:sz w:val="24"/>
          <w:szCs w:val="24"/>
        </w:rPr>
      </w:pPr>
      <w:r w:rsidRPr="0EE46097">
        <w:rPr>
          <w:rFonts w:ascii="Arial" w:hAnsi="Arial" w:cs="Arial"/>
          <w:sz w:val="24"/>
          <w:szCs w:val="24"/>
        </w:rPr>
        <w:t xml:space="preserve">a person exercising power of attorney over the applicant’s financial affairs or </w:t>
      </w:r>
      <w:r w:rsidR="7AD41873" w:rsidRPr="0EE46097">
        <w:rPr>
          <w:rFonts w:ascii="Arial" w:hAnsi="Arial" w:cs="Arial"/>
          <w:sz w:val="24"/>
          <w:szCs w:val="24"/>
        </w:rPr>
        <w:t xml:space="preserve"> </w:t>
      </w:r>
      <w:r w:rsidRPr="0EE46097">
        <w:rPr>
          <w:rFonts w:ascii="Arial" w:hAnsi="Arial" w:cs="Arial"/>
          <w:sz w:val="24"/>
          <w:szCs w:val="24"/>
        </w:rPr>
        <w:t xml:space="preserve">deputy, guardian or controller with </w:t>
      </w:r>
      <w:r w:rsidR="7D6FF634" w:rsidRPr="007F10D2">
        <w:rPr>
          <w:rFonts w:ascii="Arial" w:hAnsi="Arial" w:cs="Arial"/>
          <w:sz w:val="24"/>
          <w:szCs w:val="24"/>
        </w:rPr>
        <w:t>responsibility for</w:t>
      </w:r>
      <w:r w:rsidR="391D06D5" w:rsidRPr="0EE46097">
        <w:rPr>
          <w:rFonts w:ascii="Arial" w:hAnsi="Arial" w:cs="Arial"/>
          <w:sz w:val="24"/>
          <w:szCs w:val="24"/>
        </w:rPr>
        <w:t xml:space="preserve"> </w:t>
      </w:r>
      <w:r w:rsidRPr="0EE46097">
        <w:rPr>
          <w:rFonts w:ascii="Arial" w:hAnsi="Arial" w:cs="Arial"/>
          <w:sz w:val="24"/>
          <w:szCs w:val="24"/>
        </w:rPr>
        <w:t>the applicant’s financial affairs</w:t>
      </w:r>
      <w:r w:rsidR="511FC2B1" w:rsidRPr="0EE46097">
        <w:rPr>
          <w:rFonts w:ascii="Arial" w:hAnsi="Arial" w:cs="Arial"/>
          <w:sz w:val="24"/>
          <w:szCs w:val="24"/>
        </w:rPr>
        <w:t>;</w:t>
      </w:r>
    </w:p>
    <w:p w14:paraId="01AEAF00" w14:textId="73132730" w:rsidR="000D16E4" w:rsidRPr="00861B03" w:rsidRDefault="579EC17E" w:rsidP="0EE46097">
      <w:pPr>
        <w:pStyle w:val="ListParagraph"/>
        <w:numPr>
          <w:ilvl w:val="2"/>
          <w:numId w:val="14"/>
        </w:numPr>
        <w:spacing w:before="120" w:after="120" w:line="240" w:lineRule="auto"/>
        <w:rPr>
          <w:rFonts w:ascii="Arial" w:hAnsi="Arial" w:cs="Arial"/>
          <w:sz w:val="24"/>
          <w:szCs w:val="24"/>
        </w:rPr>
      </w:pPr>
      <w:r w:rsidRPr="00861B03">
        <w:rPr>
          <w:rFonts w:ascii="Arial" w:hAnsi="Arial" w:cs="Arial"/>
          <w:sz w:val="24"/>
          <w:szCs w:val="24"/>
        </w:rPr>
        <w:t>a person</w:t>
      </w:r>
      <w:r w:rsidR="00D81C80" w:rsidRPr="00861B03">
        <w:rPr>
          <w:rFonts w:ascii="Arial" w:hAnsi="Arial" w:cs="Arial"/>
          <w:sz w:val="24"/>
          <w:szCs w:val="24"/>
        </w:rPr>
        <w:t xml:space="preserve"> nominated in a letter written and signed by the applicant to </w:t>
      </w:r>
      <w:r w:rsidR="002C2607" w:rsidRPr="00861B03">
        <w:rPr>
          <w:rFonts w:ascii="Arial" w:hAnsi="Arial" w:cs="Arial"/>
          <w:sz w:val="24"/>
          <w:szCs w:val="24"/>
        </w:rPr>
        <w:t>assist the</w:t>
      </w:r>
      <w:r w:rsidR="004731FA" w:rsidRPr="00861B03">
        <w:rPr>
          <w:rFonts w:ascii="Arial" w:hAnsi="Arial" w:cs="Arial"/>
          <w:sz w:val="24"/>
          <w:szCs w:val="24"/>
        </w:rPr>
        <w:t>m</w:t>
      </w:r>
      <w:r w:rsidR="002C2607" w:rsidRPr="00861B03">
        <w:rPr>
          <w:rFonts w:ascii="Arial" w:hAnsi="Arial" w:cs="Arial"/>
          <w:sz w:val="24"/>
          <w:szCs w:val="24"/>
        </w:rPr>
        <w:t xml:space="preserve"> with their application</w:t>
      </w:r>
      <w:r w:rsidR="0AC08A6E" w:rsidRPr="00861B03">
        <w:rPr>
          <w:rFonts w:ascii="Arial" w:hAnsi="Arial" w:cs="Arial"/>
          <w:sz w:val="24"/>
          <w:szCs w:val="24"/>
        </w:rPr>
        <w:t>; or</w:t>
      </w:r>
    </w:p>
    <w:p w14:paraId="49721D3F" w14:textId="40D3481C" w:rsidR="000D16E4" w:rsidRPr="00861B03" w:rsidRDefault="00E95565" w:rsidP="0EE46097">
      <w:pPr>
        <w:pStyle w:val="ListParagraph"/>
        <w:numPr>
          <w:ilvl w:val="2"/>
          <w:numId w:val="14"/>
        </w:numPr>
        <w:spacing w:before="120" w:after="120" w:line="240" w:lineRule="auto"/>
        <w:rPr>
          <w:rFonts w:ascii="Arial" w:hAnsi="Arial" w:cs="Arial"/>
          <w:sz w:val="24"/>
          <w:szCs w:val="24"/>
        </w:rPr>
      </w:pPr>
      <w:r w:rsidRPr="00861B03">
        <w:rPr>
          <w:rFonts w:ascii="Arial" w:hAnsi="Arial" w:cs="Arial"/>
          <w:sz w:val="24"/>
          <w:szCs w:val="24"/>
        </w:rPr>
        <w:t>a legal professional</w:t>
      </w:r>
      <w:r w:rsidR="00FC2D35" w:rsidRPr="00861B03">
        <w:rPr>
          <w:rStyle w:val="FootnoteReference"/>
          <w:rFonts w:ascii="Arial" w:hAnsi="Arial" w:cs="Arial"/>
          <w:sz w:val="24"/>
          <w:szCs w:val="24"/>
        </w:rPr>
        <w:footnoteReference w:id="19"/>
      </w:r>
      <w:r w:rsidR="000D16E4" w:rsidRPr="00861B03">
        <w:rPr>
          <w:rFonts w:ascii="Arial" w:hAnsi="Arial" w:cs="Arial"/>
          <w:sz w:val="24"/>
          <w:szCs w:val="24"/>
        </w:rPr>
        <w:t>.</w:t>
      </w:r>
    </w:p>
    <w:p w14:paraId="5B0BA433" w14:textId="77777777" w:rsidR="009F6285" w:rsidRPr="00861B03" w:rsidRDefault="009F6285" w:rsidP="5CC09D11">
      <w:pPr>
        <w:pStyle w:val="ListParagraph"/>
        <w:spacing w:before="120" w:after="120" w:line="240" w:lineRule="auto"/>
        <w:ind w:left="851"/>
        <w:rPr>
          <w:rFonts w:ascii="Arial" w:hAnsi="Arial" w:cs="Arial"/>
          <w:sz w:val="24"/>
          <w:szCs w:val="24"/>
        </w:rPr>
      </w:pPr>
    </w:p>
    <w:p w14:paraId="0C4751F0" w14:textId="56A4CD52" w:rsidR="000D16E4" w:rsidRPr="00861B03" w:rsidRDefault="000D16E4" w:rsidP="0EE46097">
      <w:pPr>
        <w:pStyle w:val="ListParagraph"/>
        <w:numPr>
          <w:ilvl w:val="1"/>
          <w:numId w:val="14"/>
        </w:numPr>
        <w:spacing w:before="120" w:after="120" w:line="240" w:lineRule="auto"/>
        <w:ind w:left="851"/>
        <w:rPr>
          <w:rFonts w:ascii="Arial" w:hAnsi="Arial" w:cs="Arial"/>
          <w:sz w:val="24"/>
          <w:szCs w:val="24"/>
        </w:rPr>
      </w:pPr>
      <w:r w:rsidRPr="00861B03">
        <w:rPr>
          <w:rFonts w:ascii="Arial" w:hAnsi="Arial" w:cs="Arial"/>
          <w:sz w:val="24"/>
          <w:szCs w:val="24"/>
        </w:rPr>
        <w:t>If the applicant resides outside of the UK</w:t>
      </w:r>
      <w:r w:rsidR="0024DCBA" w:rsidRPr="00861B03">
        <w:rPr>
          <w:rFonts w:ascii="Arial" w:hAnsi="Arial" w:cs="Arial"/>
          <w:sz w:val="24"/>
          <w:szCs w:val="24"/>
        </w:rPr>
        <w:t>:</w:t>
      </w:r>
    </w:p>
    <w:p w14:paraId="3D933A61" w14:textId="122EE779" w:rsidR="000D16E4" w:rsidRPr="00861B03" w:rsidRDefault="45555A33" w:rsidP="007F10D2">
      <w:pPr>
        <w:pStyle w:val="ListParagraph"/>
        <w:numPr>
          <w:ilvl w:val="2"/>
          <w:numId w:val="14"/>
        </w:numPr>
        <w:spacing w:before="120" w:after="120" w:line="240" w:lineRule="auto"/>
        <w:rPr>
          <w:rFonts w:ascii="Arial" w:hAnsi="Arial" w:cs="Arial"/>
          <w:sz w:val="24"/>
          <w:szCs w:val="24"/>
        </w:rPr>
      </w:pPr>
      <w:r w:rsidRPr="00861B03">
        <w:rPr>
          <w:rFonts w:ascii="Arial" w:hAnsi="Arial" w:cs="Arial"/>
          <w:sz w:val="24"/>
          <w:szCs w:val="24"/>
        </w:rPr>
        <w:t>a person</w:t>
      </w:r>
      <w:r w:rsidR="000D16E4" w:rsidRPr="00861B03">
        <w:rPr>
          <w:rFonts w:ascii="Arial" w:hAnsi="Arial" w:cs="Arial"/>
          <w:sz w:val="24"/>
          <w:szCs w:val="24"/>
        </w:rPr>
        <w:t xml:space="preserve"> who has evidence which demonstrates that they have the authority to exercise corresponding powers </w:t>
      </w:r>
      <w:r w:rsidR="48E0C9C4" w:rsidRPr="00861B03">
        <w:rPr>
          <w:rFonts w:ascii="Arial" w:hAnsi="Arial" w:cs="Arial"/>
          <w:sz w:val="24"/>
          <w:szCs w:val="24"/>
        </w:rPr>
        <w:t>of attorney</w:t>
      </w:r>
      <w:r w:rsidR="3222C3F5" w:rsidRPr="00861B03">
        <w:rPr>
          <w:rFonts w:ascii="Arial" w:hAnsi="Arial" w:cs="Arial"/>
          <w:sz w:val="24"/>
          <w:szCs w:val="24"/>
        </w:rPr>
        <w:t xml:space="preserve"> </w:t>
      </w:r>
      <w:r w:rsidR="000D16E4" w:rsidRPr="00861B03">
        <w:rPr>
          <w:rFonts w:ascii="Arial" w:hAnsi="Arial" w:cs="Arial"/>
          <w:sz w:val="24"/>
          <w:szCs w:val="24"/>
        </w:rPr>
        <w:t>on behalf of the applicant</w:t>
      </w:r>
      <w:r w:rsidR="06D0AAD6" w:rsidRPr="00861B03">
        <w:rPr>
          <w:rFonts w:ascii="Arial" w:hAnsi="Arial" w:cs="Arial"/>
          <w:sz w:val="24"/>
          <w:szCs w:val="24"/>
        </w:rPr>
        <w:t>;</w:t>
      </w:r>
    </w:p>
    <w:p w14:paraId="1E8C5D1D" w14:textId="48CEB9B0" w:rsidR="000D16E4" w:rsidRPr="00861B03" w:rsidRDefault="7ED06BF4" w:rsidP="0EE46097">
      <w:pPr>
        <w:pStyle w:val="ListParagraph"/>
        <w:numPr>
          <w:ilvl w:val="2"/>
          <w:numId w:val="14"/>
        </w:numPr>
        <w:spacing w:before="120" w:after="120" w:line="240" w:lineRule="auto"/>
        <w:rPr>
          <w:rFonts w:ascii="Arial" w:hAnsi="Arial" w:cs="Arial"/>
          <w:sz w:val="24"/>
          <w:szCs w:val="24"/>
        </w:rPr>
      </w:pPr>
      <w:r w:rsidRPr="00861B03">
        <w:rPr>
          <w:rFonts w:ascii="Arial" w:hAnsi="Arial" w:cs="Arial"/>
          <w:sz w:val="24"/>
          <w:szCs w:val="24"/>
        </w:rPr>
        <w:t xml:space="preserve">a person </w:t>
      </w:r>
      <w:r w:rsidR="004731FA" w:rsidRPr="00861B03">
        <w:rPr>
          <w:rFonts w:ascii="Arial" w:hAnsi="Arial" w:cs="Arial"/>
          <w:sz w:val="24"/>
          <w:szCs w:val="24"/>
        </w:rPr>
        <w:t>nominated in a letter written and signed by the applicant to assist them with their application</w:t>
      </w:r>
      <w:r w:rsidR="230781A1" w:rsidRPr="00861B03">
        <w:rPr>
          <w:rFonts w:ascii="Arial" w:hAnsi="Arial" w:cs="Arial"/>
          <w:sz w:val="24"/>
          <w:szCs w:val="24"/>
        </w:rPr>
        <w:t>;</w:t>
      </w:r>
    </w:p>
    <w:p w14:paraId="0BBACF44" w14:textId="30F7EA6C" w:rsidR="00ED51F3" w:rsidRPr="00B463D7" w:rsidRDefault="004731FA" w:rsidP="00B463D7">
      <w:pPr>
        <w:pStyle w:val="ListParagraph"/>
        <w:numPr>
          <w:ilvl w:val="2"/>
          <w:numId w:val="14"/>
        </w:numPr>
        <w:spacing w:before="120" w:after="120" w:line="240" w:lineRule="auto"/>
        <w:rPr>
          <w:rFonts w:ascii="Arial" w:hAnsi="Arial" w:cs="Arial"/>
          <w:sz w:val="24"/>
          <w:szCs w:val="24"/>
        </w:rPr>
      </w:pPr>
      <w:r w:rsidRPr="00861B03">
        <w:rPr>
          <w:rFonts w:ascii="Arial" w:hAnsi="Arial" w:cs="Arial"/>
          <w:sz w:val="24"/>
          <w:szCs w:val="24"/>
        </w:rPr>
        <w:t>a legal professional</w:t>
      </w:r>
      <w:r w:rsidR="000D16E4" w:rsidRPr="00861B03">
        <w:rPr>
          <w:rFonts w:ascii="Arial" w:hAnsi="Arial" w:cs="Arial"/>
          <w:sz w:val="24"/>
          <w:szCs w:val="24"/>
        </w:rPr>
        <w:t>.</w:t>
      </w:r>
    </w:p>
    <w:p w14:paraId="3EF868A6" w14:textId="3AAED793" w:rsidR="00BD5E93" w:rsidRPr="00AD7A72" w:rsidRDefault="00B80FDD" w:rsidP="00AD7A72">
      <w:pPr>
        <w:pStyle w:val="Heading2"/>
        <w:rPr>
          <w:b w:val="0"/>
        </w:rPr>
      </w:pPr>
      <w:bookmarkStart w:id="19" w:name="_Applications_from_Terminally"/>
      <w:r w:rsidRPr="00B31668">
        <w:t>Applications from Terminally Ill Applicants</w:t>
      </w:r>
      <w:bookmarkEnd w:id="19"/>
    </w:p>
    <w:p w14:paraId="3C483679" w14:textId="67F92751" w:rsidR="0073302A" w:rsidRPr="00B31668" w:rsidRDefault="00B80FDD" w:rsidP="00AC64A7">
      <w:pPr>
        <w:pStyle w:val="ListParagraph"/>
        <w:numPr>
          <w:ilvl w:val="0"/>
          <w:numId w:val="14"/>
        </w:numPr>
        <w:spacing w:before="120" w:after="120" w:line="240" w:lineRule="auto"/>
        <w:rPr>
          <w:rFonts w:ascii="Arial" w:hAnsi="Arial" w:cs="Arial"/>
          <w:sz w:val="24"/>
          <w:szCs w:val="24"/>
        </w:rPr>
      </w:pPr>
      <w:r w:rsidRPr="00B31668">
        <w:rPr>
          <w:rFonts w:ascii="Arial" w:hAnsi="Arial" w:cs="Arial"/>
          <w:sz w:val="24"/>
          <w:szCs w:val="24"/>
        </w:rPr>
        <w:t xml:space="preserve">The LGBT </w:t>
      </w:r>
      <w:r w:rsidR="00E04EE7" w:rsidRPr="00B31668">
        <w:rPr>
          <w:rFonts w:ascii="Arial" w:hAnsi="Arial" w:cs="Arial"/>
          <w:sz w:val="24"/>
          <w:szCs w:val="24"/>
        </w:rPr>
        <w:t>FR Scheme</w:t>
      </w:r>
      <w:r w:rsidRPr="00B31668">
        <w:rPr>
          <w:rFonts w:ascii="Arial" w:hAnsi="Arial" w:cs="Arial"/>
          <w:sz w:val="24"/>
          <w:szCs w:val="24"/>
        </w:rPr>
        <w:t xml:space="preserve"> application process allows for applicants to declare if they have a terminal illness. This will then ensure that the application is prioritised and will be moved quickly through the process</w:t>
      </w:r>
      <w:r w:rsidR="00BB635A" w:rsidRPr="00B31668">
        <w:rPr>
          <w:rFonts w:ascii="Arial" w:hAnsi="Arial" w:cs="Arial"/>
          <w:sz w:val="24"/>
          <w:szCs w:val="24"/>
        </w:rPr>
        <w:t xml:space="preserve"> to ensure that, if eligible, payment is made as swiftly as possible.</w:t>
      </w:r>
      <w:r w:rsidRPr="00B31668">
        <w:rPr>
          <w:rFonts w:ascii="Arial" w:hAnsi="Arial" w:cs="Arial"/>
          <w:sz w:val="24"/>
          <w:szCs w:val="24"/>
        </w:rPr>
        <w:t xml:space="preserve"> There are certain criteria which will need to be met </w:t>
      </w:r>
      <w:r w:rsidR="00ED51F3" w:rsidRPr="00B31668">
        <w:rPr>
          <w:rFonts w:ascii="Arial" w:hAnsi="Arial" w:cs="Arial"/>
          <w:sz w:val="24"/>
          <w:szCs w:val="24"/>
        </w:rPr>
        <w:t xml:space="preserve">and </w:t>
      </w:r>
      <w:r w:rsidR="00DF09ED" w:rsidRPr="00B31668">
        <w:rPr>
          <w:rFonts w:ascii="Arial" w:hAnsi="Arial" w:cs="Arial"/>
          <w:sz w:val="24"/>
          <w:szCs w:val="24"/>
        </w:rPr>
        <w:t xml:space="preserve">documentation </w:t>
      </w:r>
      <w:r w:rsidRPr="00B31668">
        <w:rPr>
          <w:rFonts w:ascii="Arial" w:hAnsi="Arial" w:cs="Arial"/>
          <w:sz w:val="24"/>
          <w:szCs w:val="24"/>
        </w:rPr>
        <w:t xml:space="preserve">supplied by the applicant when they make a declaration </w:t>
      </w:r>
      <w:r w:rsidR="006E49E7" w:rsidRPr="00B31668">
        <w:rPr>
          <w:rFonts w:ascii="Arial" w:hAnsi="Arial" w:cs="Arial"/>
          <w:sz w:val="24"/>
          <w:szCs w:val="24"/>
        </w:rPr>
        <w:t>to</w:t>
      </w:r>
      <w:r w:rsidRPr="00B31668">
        <w:rPr>
          <w:rFonts w:ascii="Arial" w:hAnsi="Arial" w:cs="Arial"/>
          <w:sz w:val="24"/>
          <w:szCs w:val="24"/>
        </w:rPr>
        <w:t xml:space="preserve"> having a terminal illness. Details can be found on the </w:t>
      </w:r>
      <w:r w:rsidR="00D758EC" w:rsidRPr="00B31668">
        <w:rPr>
          <w:rFonts w:ascii="Arial" w:hAnsi="Arial" w:cs="Arial"/>
          <w:sz w:val="24"/>
          <w:szCs w:val="24"/>
        </w:rPr>
        <w:t xml:space="preserve">generic </w:t>
      </w:r>
      <w:r w:rsidRPr="00B31668">
        <w:rPr>
          <w:rFonts w:ascii="Arial" w:hAnsi="Arial" w:cs="Arial"/>
          <w:sz w:val="24"/>
          <w:szCs w:val="24"/>
        </w:rPr>
        <w:t xml:space="preserve">application form at </w:t>
      </w:r>
      <w:r w:rsidRPr="00B31668">
        <w:rPr>
          <w:rFonts w:ascii="Arial" w:hAnsi="Arial" w:cs="Arial"/>
          <w:b/>
          <w:bCs/>
          <w:sz w:val="24"/>
          <w:szCs w:val="24"/>
        </w:rPr>
        <w:t xml:space="preserve">Annex A. </w:t>
      </w:r>
    </w:p>
    <w:p w14:paraId="7C814150" w14:textId="77777777" w:rsidR="0073302A" w:rsidRPr="00B31668" w:rsidRDefault="0073302A" w:rsidP="0073302A">
      <w:pPr>
        <w:pStyle w:val="ListParagraph"/>
        <w:spacing w:before="120" w:after="120" w:line="240" w:lineRule="auto"/>
        <w:ind w:left="0"/>
        <w:rPr>
          <w:rFonts w:ascii="Arial" w:hAnsi="Arial" w:cs="Arial"/>
          <w:sz w:val="24"/>
          <w:szCs w:val="24"/>
        </w:rPr>
      </w:pPr>
    </w:p>
    <w:p w14:paraId="7C99B51D" w14:textId="70853E97" w:rsidR="00BD5E93" w:rsidRPr="00AD7A72" w:rsidRDefault="00B97FAF" w:rsidP="00AD7A72">
      <w:pPr>
        <w:pStyle w:val="ListParagraph"/>
        <w:numPr>
          <w:ilvl w:val="0"/>
          <w:numId w:val="14"/>
        </w:numPr>
        <w:spacing w:before="120" w:after="120" w:line="240" w:lineRule="auto"/>
        <w:rPr>
          <w:rFonts w:ascii="Arial" w:hAnsi="Arial" w:cs="Arial"/>
          <w:sz w:val="24"/>
          <w:szCs w:val="24"/>
        </w:rPr>
      </w:pPr>
      <w:r w:rsidRPr="00FE3B0E">
        <w:rPr>
          <w:rFonts w:ascii="Arial" w:hAnsi="Arial" w:cs="Arial"/>
          <w:sz w:val="24"/>
          <w:szCs w:val="24"/>
        </w:rPr>
        <w:t xml:space="preserve">All </w:t>
      </w:r>
      <w:r w:rsidR="00BB635A" w:rsidRPr="00FE3B0E">
        <w:rPr>
          <w:rFonts w:ascii="Arial" w:hAnsi="Arial" w:cs="Arial"/>
          <w:sz w:val="24"/>
          <w:szCs w:val="24"/>
        </w:rPr>
        <w:t xml:space="preserve">applicants and especially </w:t>
      </w:r>
      <w:r w:rsidRPr="00FE3B0E">
        <w:rPr>
          <w:rFonts w:ascii="Arial" w:hAnsi="Arial" w:cs="Arial"/>
          <w:sz w:val="24"/>
          <w:szCs w:val="24"/>
        </w:rPr>
        <w:t>terminally ill applicants are encouraged to ensure that they have an up to date will</w:t>
      </w:r>
      <w:r w:rsidR="00F203FA" w:rsidRPr="00FE3B0E">
        <w:rPr>
          <w:rFonts w:ascii="Arial" w:hAnsi="Arial" w:cs="Arial"/>
          <w:sz w:val="24"/>
          <w:szCs w:val="24"/>
        </w:rPr>
        <w:t xml:space="preserve"> in place.</w:t>
      </w:r>
      <w:r w:rsidR="00410298" w:rsidRPr="00FE3B0E">
        <w:rPr>
          <w:rFonts w:ascii="Arial" w:hAnsi="Arial" w:cs="Arial"/>
          <w:sz w:val="24"/>
          <w:szCs w:val="24"/>
        </w:rPr>
        <w:t xml:space="preserve"> If an applicant is </w:t>
      </w:r>
      <w:r w:rsidR="00DE1EC0" w:rsidRPr="00FE3B0E">
        <w:rPr>
          <w:rFonts w:ascii="Arial" w:hAnsi="Arial" w:cs="Arial"/>
          <w:sz w:val="24"/>
          <w:szCs w:val="24"/>
        </w:rPr>
        <w:t>diagnosed</w:t>
      </w:r>
      <w:r w:rsidR="00410298" w:rsidRPr="00FE3B0E">
        <w:rPr>
          <w:rFonts w:ascii="Arial" w:hAnsi="Arial" w:cs="Arial"/>
          <w:sz w:val="24"/>
          <w:szCs w:val="24"/>
        </w:rPr>
        <w:t xml:space="preserve"> with a terminal illness after they have submitted their application form, they are encouraged to inform the FR Scheme (with supporting evidence</w:t>
      </w:r>
      <w:r w:rsidR="22DEF3DF" w:rsidRPr="00FE3B0E">
        <w:rPr>
          <w:rFonts w:ascii="Arial" w:hAnsi="Arial" w:cs="Arial"/>
          <w:sz w:val="24"/>
          <w:szCs w:val="24"/>
        </w:rPr>
        <w:t>)</w:t>
      </w:r>
      <w:r w:rsidR="00DE1EC0" w:rsidRPr="00FE3B0E">
        <w:rPr>
          <w:rFonts w:ascii="Arial" w:hAnsi="Arial" w:cs="Arial"/>
          <w:sz w:val="24"/>
          <w:szCs w:val="24"/>
        </w:rPr>
        <w:t xml:space="preserve">, so that their application can be prioritised. </w:t>
      </w:r>
      <w:r w:rsidR="00A979BC" w:rsidRPr="00FE3B0E">
        <w:rPr>
          <w:rFonts w:ascii="Arial" w:hAnsi="Arial" w:cs="Arial"/>
          <w:sz w:val="24"/>
          <w:szCs w:val="24"/>
        </w:rPr>
        <w:t xml:space="preserve">More details can be found in the guide on “How to Apply for a Financial </w:t>
      </w:r>
      <w:r w:rsidR="007C2AD8">
        <w:rPr>
          <w:rFonts w:ascii="Arial" w:hAnsi="Arial" w:cs="Arial"/>
          <w:sz w:val="24"/>
          <w:szCs w:val="24"/>
        </w:rPr>
        <w:t>Recognition</w:t>
      </w:r>
      <w:r w:rsidR="00A979BC" w:rsidRPr="00FE3B0E">
        <w:rPr>
          <w:rFonts w:ascii="Arial" w:hAnsi="Arial" w:cs="Arial"/>
          <w:sz w:val="24"/>
          <w:szCs w:val="24"/>
        </w:rPr>
        <w:t xml:space="preserve"> payment</w:t>
      </w:r>
      <w:r w:rsidR="00A979BC" w:rsidRPr="00444CBC">
        <w:rPr>
          <w:rFonts w:ascii="Arial" w:hAnsi="Arial" w:cs="Arial"/>
          <w:sz w:val="24"/>
          <w:szCs w:val="24"/>
        </w:rPr>
        <w:t>” (</w:t>
      </w:r>
      <w:hyperlink r:id="rId18" w:history="1">
        <w:r w:rsidR="00A979BC" w:rsidRPr="00444CBC">
          <w:rPr>
            <w:rStyle w:val="Hyperlink"/>
            <w:rFonts w:ascii="Arial" w:hAnsi="Arial" w:cs="Arial"/>
            <w:sz w:val="24"/>
            <w:szCs w:val="24"/>
          </w:rPr>
          <w:t>Link</w:t>
        </w:r>
      </w:hyperlink>
      <w:r w:rsidR="00A979BC" w:rsidRPr="00444CBC">
        <w:rPr>
          <w:rFonts w:ascii="Arial" w:hAnsi="Arial" w:cs="Arial"/>
          <w:sz w:val="24"/>
          <w:szCs w:val="24"/>
        </w:rPr>
        <w:t>).</w:t>
      </w:r>
    </w:p>
    <w:p w14:paraId="5D51FF5B" w14:textId="7D774533" w:rsidR="00BD5E93" w:rsidRPr="00AD7A72" w:rsidRDefault="0098668D" w:rsidP="00AD7A72">
      <w:pPr>
        <w:pStyle w:val="Heading2"/>
      </w:pPr>
      <w:bookmarkStart w:id="20" w:name="_Applicants_who_die"/>
      <w:r w:rsidRPr="00B31668">
        <w:t>Applicants who die after an application has been submitted</w:t>
      </w:r>
      <w:r w:rsidR="00547BFF" w:rsidRPr="00B31668">
        <w:t xml:space="preserve"> but before payment is made</w:t>
      </w:r>
      <w:bookmarkEnd w:id="20"/>
      <w:r w:rsidRPr="00B31668">
        <w:t xml:space="preserve"> </w:t>
      </w:r>
    </w:p>
    <w:p w14:paraId="3C4A325F" w14:textId="1741CE68" w:rsidR="00341DED" w:rsidRPr="00B31668" w:rsidRDefault="0098668D" w:rsidP="00AC64A7">
      <w:pPr>
        <w:pStyle w:val="ListParagraph"/>
        <w:numPr>
          <w:ilvl w:val="0"/>
          <w:numId w:val="14"/>
        </w:numPr>
        <w:spacing w:before="120" w:after="120" w:line="240" w:lineRule="auto"/>
        <w:rPr>
          <w:rFonts w:ascii="Arial" w:hAnsi="Arial" w:cs="Arial"/>
          <w:sz w:val="24"/>
          <w:szCs w:val="24"/>
        </w:rPr>
      </w:pPr>
      <w:r w:rsidRPr="00861B03">
        <w:rPr>
          <w:rFonts w:ascii="Arial" w:hAnsi="Arial" w:cs="Arial"/>
          <w:sz w:val="24"/>
          <w:szCs w:val="24"/>
        </w:rPr>
        <w:t xml:space="preserve">LGBT </w:t>
      </w:r>
      <w:r w:rsidR="00E04EE7" w:rsidRPr="00861B03">
        <w:rPr>
          <w:rFonts w:ascii="Arial" w:hAnsi="Arial" w:cs="Arial"/>
          <w:sz w:val="24"/>
          <w:szCs w:val="24"/>
        </w:rPr>
        <w:t>FR</w:t>
      </w:r>
      <w:r w:rsidRPr="00861B03">
        <w:rPr>
          <w:rFonts w:ascii="Arial" w:hAnsi="Arial" w:cs="Arial"/>
          <w:sz w:val="24"/>
          <w:szCs w:val="24"/>
        </w:rPr>
        <w:t xml:space="preserve"> applications will continue to be processed if an applicant subsequently dies before </w:t>
      </w:r>
      <w:r w:rsidR="00AA4CFB" w:rsidRPr="00861B03">
        <w:rPr>
          <w:rFonts w:ascii="Arial" w:hAnsi="Arial" w:cs="Arial"/>
          <w:sz w:val="24"/>
          <w:szCs w:val="24"/>
        </w:rPr>
        <w:t>a decision or determination on the application is reached</w:t>
      </w:r>
      <w:r w:rsidR="0059718A" w:rsidRPr="00861B03">
        <w:rPr>
          <w:rStyle w:val="FootnoteReference"/>
          <w:rFonts w:ascii="Arial" w:hAnsi="Arial" w:cs="Arial"/>
          <w:sz w:val="24"/>
          <w:szCs w:val="24"/>
        </w:rPr>
        <w:footnoteReference w:id="20"/>
      </w:r>
      <w:r w:rsidRPr="00861B03">
        <w:rPr>
          <w:rFonts w:ascii="Arial" w:hAnsi="Arial" w:cs="Arial"/>
          <w:sz w:val="24"/>
          <w:szCs w:val="24"/>
        </w:rPr>
        <w:t xml:space="preserve"> as long as the applicant was alive at the time the application was submitted. The LGBT </w:t>
      </w:r>
      <w:r w:rsidR="00E04EE7" w:rsidRPr="00861B03">
        <w:rPr>
          <w:rFonts w:ascii="Arial" w:hAnsi="Arial" w:cs="Arial"/>
          <w:sz w:val="24"/>
          <w:szCs w:val="24"/>
        </w:rPr>
        <w:t>FR Scheme</w:t>
      </w:r>
      <w:r w:rsidRPr="00861B03">
        <w:rPr>
          <w:rFonts w:ascii="Arial" w:hAnsi="Arial" w:cs="Arial"/>
          <w:sz w:val="24"/>
          <w:szCs w:val="24"/>
        </w:rPr>
        <w:t xml:space="preserve"> </w:t>
      </w:r>
      <w:r w:rsidR="00AC03D9" w:rsidRPr="00861B03">
        <w:rPr>
          <w:rFonts w:ascii="Arial" w:hAnsi="Arial" w:cs="Arial"/>
          <w:sz w:val="24"/>
          <w:szCs w:val="24"/>
        </w:rPr>
        <w:t xml:space="preserve">is conscious that this will be an emotional time for the family and friends of the </w:t>
      </w:r>
      <w:r w:rsidR="00321E73" w:rsidRPr="00861B03">
        <w:rPr>
          <w:rFonts w:ascii="Arial" w:hAnsi="Arial" w:cs="Arial"/>
          <w:sz w:val="24"/>
          <w:szCs w:val="24"/>
        </w:rPr>
        <w:t>deceased</w:t>
      </w:r>
      <w:r w:rsidR="00AC03D9" w:rsidRPr="00861B03">
        <w:rPr>
          <w:rFonts w:ascii="Arial" w:hAnsi="Arial" w:cs="Arial"/>
          <w:sz w:val="24"/>
          <w:szCs w:val="24"/>
        </w:rPr>
        <w:t xml:space="preserve">. </w:t>
      </w:r>
      <w:r w:rsidR="00F5369A" w:rsidRPr="00861B03">
        <w:rPr>
          <w:rFonts w:ascii="Arial" w:hAnsi="Arial" w:cs="Arial"/>
          <w:sz w:val="24"/>
          <w:szCs w:val="24"/>
        </w:rPr>
        <w:t>It is requested that the</w:t>
      </w:r>
      <w:r w:rsidR="00EF12E3" w:rsidRPr="00861B03">
        <w:rPr>
          <w:rFonts w:ascii="Arial" w:hAnsi="Arial" w:cs="Arial"/>
          <w:sz w:val="24"/>
          <w:szCs w:val="24"/>
        </w:rPr>
        <w:t xml:space="preserve"> LGBT </w:t>
      </w:r>
      <w:r w:rsidR="00E04EE7" w:rsidRPr="00861B03">
        <w:rPr>
          <w:rFonts w:ascii="Arial" w:hAnsi="Arial" w:cs="Arial"/>
          <w:sz w:val="24"/>
          <w:szCs w:val="24"/>
        </w:rPr>
        <w:t>FR Scheme</w:t>
      </w:r>
      <w:r w:rsidR="00EF12E3" w:rsidRPr="00861B03">
        <w:rPr>
          <w:rFonts w:ascii="Arial" w:hAnsi="Arial" w:cs="Arial"/>
          <w:sz w:val="24"/>
          <w:szCs w:val="24"/>
        </w:rPr>
        <w:t xml:space="preserve"> </w:t>
      </w:r>
      <w:r w:rsidR="00F5369A" w:rsidRPr="00861B03">
        <w:rPr>
          <w:rFonts w:ascii="Arial" w:hAnsi="Arial" w:cs="Arial"/>
          <w:sz w:val="24"/>
          <w:szCs w:val="24"/>
        </w:rPr>
        <w:t xml:space="preserve">is informed of the </w:t>
      </w:r>
      <w:r w:rsidR="00EF12E3" w:rsidRPr="00861B03">
        <w:rPr>
          <w:rFonts w:ascii="Arial" w:hAnsi="Arial" w:cs="Arial"/>
          <w:sz w:val="24"/>
          <w:szCs w:val="24"/>
        </w:rPr>
        <w:t>death of an applicant</w:t>
      </w:r>
      <w:r w:rsidR="00213DA8" w:rsidRPr="00861B03">
        <w:rPr>
          <w:rFonts w:ascii="Arial" w:hAnsi="Arial" w:cs="Arial"/>
          <w:sz w:val="24"/>
          <w:szCs w:val="24"/>
        </w:rPr>
        <w:t xml:space="preserve"> and this notification </w:t>
      </w:r>
      <w:r w:rsidR="00213DA8" w:rsidRPr="00B31668">
        <w:rPr>
          <w:rFonts w:ascii="Arial" w:hAnsi="Arial" w:cs="Arial"/>
          <w:sz w:val="24"/>
          <w:szCs w:val="24"/>
        </w:rPr>
        <w:t xml:space="preserve">is accompanied by </w:t>
      </w:r>
      <w:r w:rsidRPr="00B31668">
        <w:rPr>
          <w:rFonts w:ascii="Arial" w:hAnsi="Arial" w:cs="Arial"/>
          <w:sz w:val="24"/>
          <w:szCs w:val="24"/>
        </w:rPr>
        <w:t xml:space="preserve">a copy of the death certificate </w:t>
      </w:r>
      <w:r w:rsidR="000C06C8" w:rsidRPr="00B31668">
        <w:rPr>
          <w:rFonts w:ascii="Arial" w:hAnsi="Arial" w:cs="Arial"/>
          <w:sz w:val="24"/>
          <w:szCs w:val="24"/>
        </w:rPr>
        <w:t xml:space="preserve">along with </w:t>
      </w:r>
      <w:r w:rsidRPr="00B31668">
        <w:rPr>
          <w:rFonts w:ascii="Arial" w:hAnsi="Arial" w:cs="Arial"/>
          <w:sz w:val="24"/>
          <w:szCs w:val="24"/>
        </w:rPr>
        <w:t xml:space="preserve">an appointed Point of Contact </w:t>
      </w:r>
      <w:r w:rsidR="00152129" w:rsidRPr="00B31668">
        <w:rPr>
          <w:rFonts w:ascii="Arial" w:hAnsi="Arial" w:cs="Arial"/>
          <w:sz w:val="24"/>
          <w:szCs w:val="24"/>
        </w:rPr>
        <w:t xml:space="preserve">which the </w:t>
      </w:r>
      <w:r w:rsidRPr="00B31668">
        <w:rPr>
          <w:rFonts w:ascii="Arial" w:hAnsi="Arial" w:cs="Arial"/>
          <w:sz w:val="24"/>
          <w:szCs w:val="24"/>
        </w:rPr>
        <w:t xml:space="preserve">LGBT </w:t>
      </w:r>
      <w:r w:rsidR="00E04EE7" w:rsidRPr="00B31668">
        <w:rPr>
          <w:rFonts w:ascii="Arial" w:hAnsi="Arial" w:cs="Arial"/>
          <w:sz w:val="24"/>
          <w:szCs w:val="24"/>
        </w:rPr>
        <w:t>FR Scheme</w:t>
      </w:r>
      <w:r w:rsidR="00152129" w:rsidRPr="00B31668">
        <w:rPr>
          <w:rFonts w:ascii="Arial" w:hAnsi="Arial" w:cs="Arial"/>
          <w:sz w:val="24"/>
          <w:szCs w:val="24"/>
        </w:rPr>
        <w:t xml:space="preserve"> can use</w:t>
      </w:r>
      <w:r w:rsidRPr="00B31668">
        <w:rPr>
          <w:rFonts w:ascii="Arial" w:hAnsi="Arial" w:cs="Arial"/>
          <w:sz w:val="24"/>
          <w:szCs w:val="24"/>
        </w:rPr>
        <w:t xml:space="preserve">. </w:t>
      </w:r>
      <w:r w:rsidR="00152129" w:rsidRPr="00B31668">
        <w:rPr>
          <w:rFonts w:ascii="Arial" w:hAnsi="Arial" w:cs="Arial"/>
          <w:sz w:val="24"/>
          <w:szCs w:val="24"/>
        </w:rPr>
        <w:t xml:space="preserve">It is requested that this </w:t>
      </w:r>
      <w:r w:rsidRPr="00B31668">
        <w:rPr>
          <w:rFonts w:ascii="Arial" w:hAnsi="Arial" w:cs="Arial"/>
          <w:sz w:val="24"/>
          <w:szCs w:val="24"/>
        </w:rPr>
        <w:t xml:space="preserve">information </w:t>
      </w:r>
      <w:r w:rsidR="00152129" w:rsidRPr="00B31668">
        <w:rPr>
          <w:rFonts w:ascii="Arial" w:hAnsi="Arial" w:cs="Arial"/>
          <w:sz w:val="24"/>
          <w:szCs w:val="24"/>
        </w:rPr>
        <w:t xml:space="preserve">is </w:t>
      </w:r>
      <w:r w:rsidRPr="00B31668">
        <w:rPr>
          <w:rFonts w:ascii="Arial" w:hAnsi="Arial" w:cs="Arial"/>
          <w:sz w:val="24"/>
          <w:szCs w:val="24"/>
        </w:rPr>
        <w:t xml:space="preserve">emailed to the LGBT </w:t>
      </w:r>
      <w:r w:rsidR="00E04EE7" w:rsidRPr="00B31668">
        <w:rPr>
          <w:rFonts w:ascii="Arial" w:hAnsi="Arial" w:cs="Arial"/>
          <w:sz w:val="24"/>
          <w:szCs w:val="24"/>
        </w:rPr>
        <w:t>FR Scheme</w:t>
      </w:r>
      <w:r w:rsidRPr="00B31668">
        <w:rPr>
          <w:rFonts w:ascii="Arial" w:hAnsi="Arial" w:cs="Arial"/>
          <w:sz w:val="24"/>
          <w:szCs w:val="24"/>
        </w:rPr>
        <w:t xml:space="preserve"> mailbox (</w:t>
      </w:r>
      <w:hyperlink r:id="rId19" w:history="1">
        <w:r w:rsidR="004C7806" w:rsidRPr="00B31668">
          <w:rPr>
            <w:rStyle w:val="Hyperlink"/>
            <w:rFonts w:ascii="Arial" w:hAnsi="Arial" w:cs="Arial"/>
            <w:sz w:val="24"/>
            <w:szCs w:val="24"/>
          </w:rPr>
          <w:t>LGBT-</w:t>
        </w:r>
        <w:r w:rsidR="00E04EE7" w:rsidRPr="00B31668">
          <w:rPr>
            <w:rStyle w:val="Hyperlink"/>
            <w:rFonts w:ascii="Arial" w:hAnsi="Arial" w:cs="Arial"/>
            <w:sz w:val="24"/>
            <w:szCs w:val="24"/>
          </w:rPr>
          <w:t>FR</w:t>
        </w:r>
        <w:r w:rsidR="004C7806" w:rsidRPr="00B31668">
          <w:rPr>
            <w:rStyle w:val="Hyperlink"/>
            <w:rFonts w:ascii="Arial" w:hAnsi="Arial" w:cs="Arial"/>
            <w:sz w:val="24"/>
            <w:szCs w:val="24"/>
          </w:rPr>
          <w:t>Scheme@mod.gov.uk</w:t>
        </w:r>
      </w:hyperlink>
      <w:r w:rsidRPr="00B31668">
        <w:rPr>
          <w:rFonts w:ascii="Arial" w:hAnsi="Arial" w:cs="Arial"/>
          <w:sz w:val="24"/>
          <w:szCs w:val="24"/>
        </w:rPr>
        <w:t>) as quickly as is practicable. The email should contain the applicant’s full name (</w:t>
      </w:r>
      <w:r w:rsidR="001C1EC1" w:rsidRPr="00B31668">
        <w:rPr>
          <w:rFonts w:ascii="Arial" w:hAnsi="Arial" w:cs="Arial"/>
          <w:sz w:val="24"/>
          <w:szCs w:val="24"/>
        </w:rPr>
        <w:t xml:space="preserve">that </w:t>
      </w:r>
      <w:r w:rsidRPr="00B31668">
        <w:rPr>
          <w:rFonts w:ascii="Arial" w:hAnsi="Arial" w:cs="Arial"/>
          <w:sz w:val="24"/>
          <w:szCs w:val="24"/>
        </w:rPr>
        <w:t>which they used in their application), their</w:t>
      </w:r>
      <w:r w:rsidR="00A756D5" w:rsidRPr="00B31668">
        <w:rPr>
          <w:rFonts w:ascii="Arial" w:hAnsi="Arial" w:cs="Arial"/>
          <w:sz w:val="24"/>
          <w:szCs w:val="24"/>
        </w:rPr>
        <w:t xml:space="preserve"> service number</w:t>
      </w:r>
      <w:r w:rsidR="00A756D5">
        <w:rPr>
          <w:rFonts w:ascii="Arial" w:hAnsi="Arial" w:cs="Arial"/>
          <w:sz w:val="24"/>
          <w:szCs w:val="24"/>
        </w:rPr>
        <w:t>,</w:t>
      </w:r>
      <w:r w:rsidR="00A756D5" w:rsidRPr="00B31668">
        <w:rPr>
          <w:rFonts w:ascii="Arial" w:hAnsi="Arial" w:cs="Arial"/>
          <w:sz w:val="24"/>
          <w:szCs w:val="24"/>
        </w:rPr>
        <w:t xml:space="preserve"> if known</w:t>
      </w:r>
      <w:r w:rsidR="0081699D">
        <w:rPr>
          <w:rFonts w:ascii="Arial" w:hAnsi="Arial" w:cs="Arial"/>
          <w:sz w:val="24"/>
          <w:szCs w:val="24"/>
        </w:rPr>
        <w:t>,</w:t>
      </w:r>
      <w:r w:rsidR="00A756D5">
        <w:rPr>
          <w:rFonts w:ascii="Arial" w:hAnsi="Arial" w:cs="Arial"/>
          <w:sz w:val="24"/>
          <w:szCs w:val="24"/>
        </w:rPr>
        <w:t xml:space="preserve"> and</w:t>
      </w:r>
      <w:r w:rsidR="0081699D">
        <w:rPr>
          <w:rFonts w:ascii="Arial" w:hAnsi="Arial" w:cs="Arial"/>
          <w:sz w:val="24"/>
          <w:szCs w:val="24"/>
        </w:rPr>
        <w:t xml:space="preserve"> their</w:t>
      </w:r>
      <w:r w:rsidR="00CD296A" w:rsidRPr="00B31668">
        <w:rPr>
          <w:rFonts w:ascii="Arial" w:hAnsi="Arial" w:cs="Arial"/>
          <w:sz w:val="24"/>
          <w:szCs w:val="24"/>
        </w:rPr>
        <w:t xml:space="preserve"> </w:t>
      </w:r>
      <w:r w:rsidR="0081699D">
        <w:rPr>
          <w:rFonts w:ascii="Arial" w:hAnsi="Arial" w:cs="Arial"/>
          <w:sz w:val="24"/>
          <w:szCs w:val="24"/>
        </w:rPr>
        <w:t xml:space="preserve">date of </w:t>
      </w:r>
      <w:r w:rsidR="00CD296A" w:rsidRPr="00B31668">
        <w:rPr>
          <w:rFonts w:ascii="Arial" w:hAnsi="Arial" w:cs="Arial"/>
          <w:sz w:val="24"/>
          <w:szCs w:val="24"/>
        </w:rPr>
        <w:t>birth</w:t>
      </w:r>
      <w:r w:rsidRPr="00B31668">
        <w:rPr>
          <w:rFonts w:ascii="Arial" w:hAnsi="Arial" w:cs="Arial"/>
          <w:sz w:val="24"/>
          <w:szCs w:val="24"/>
        </w:rPr>
        <w:t xml:space="preserve">. </w:t>
      </w:r>
    </w:p>
    <w:p w14:paraId="61C5AC5E" w14:textId="77777777" w:rsidR="00341DED" w:rsidRPr="00B31668" w:rsidRDefault="00341DED" w:rsidP="00341DED">
      <w:pPr>
        <w:pStyle w:val="ListParagraph"/>
        <w:spacing w:before="120" w:after="120" w:line="240" w:lineRule="auto"/>
        <w:ind w:left="0"/>
        <w:rPr>
          <w:rFonts w:ascii="Arial" w:hAnsi="Arial" w:cs="Arial"/>
          <w:sz w:val="24"/>
          <w:szCs w:val="24"/>
        </w:rPr>
      </w:pPr>
    </w:p>
    <w:p w14:paraId="5EEDE550" w14:textId="2F650FA7" w:rsidR="0081626E" w:rsidRPr="00B31668" w:rsidRDefault="0098668D" w:rsidP="00AC64A7">
      <w:pPr>
        <w:pStyle w:val="ListParagraph"/>
        <w:numPr>
          <w:ilvl w:val="0"/>
          <w:numId w:val="14"/>
        </w:numPr>
        <w:spacing w:before="120" w:after="120" w:line="240" w:lineRule="auto"/>
        <w:rPr>
          <w:rFonts w:ascii="Arial" w:hAnsi="Arial" w:cs="Arial"/>
          <w:sz w:val="24"/>
          <w:szCs w:val="24"/>
        </w:rPr>
      </w:pPr>
      <w:r w:rsidRPr="00B31668">
        <w:rPr>
          <w:rFonts w:ascii="Arial" w:hAnsi="Arial" w:cs="Arial"/>
          <w:sz w:val="24"/>
          <w:szCs w:val="24"/>
        </w:rPr>
        <w:t xml:space="preserve">Any LGBT </w:t>
      </w:r>
      <w:r w:rsidR="00E04EE7" w:rsidRPr="00B31668">
        <w:rPr>
          <w:rFonts w:ascii="Arial" w:hAnsi="Arial" w:cs="Arial"/>
          <w:sz w:val="24"/>
          <w:szCs w:val="24"/>
        </w:rPr>
        <w:t>FR</w:t>
      </w:r>
      <w:r w:rsidRPr="00B31668">
        <w:rPr>
          <w:rFonts w:ascii="Arial" w:hAnsi="Arial" w:cs="Arial"/>
          <w:sz w:val="24"/>
          <w:szCs w:val="24"/>
        </w:rPr>
        <w:t xml:space="preserve"> </w:t>
      </w:r>
      <w:r w:rsidR="00341DED" w:rsidRPr="00B31668">
        <w:rPr>
          <w:rFonts w:ascii="Arial" w:hAnsi="Arial" w:cs="Arial"/>
          <w:sz w:val="24"/>
          <w:szCs w:val="24"/>
        </w:rPr>
        <w:t xml:space="preserve">payment </w:t>
      </w:r>
      <w:r w:rsidRPr="00B31668">
        <w:rPr>
          <w:rFonts w:ascii="Arial" w:hAnsi="Arial" w:cs="Arial"/>
          <w:sz w:val="24"/>
          <w:szCs w:val="24"/>
        </w:rPr>
        <w:t xml:space="preserve">in these circumstances, once </w:t>
      </w:r>
      <w:r w:rsidR="70C5F60E" w:rsidRPr="0EE46097">
        <w:rPr>
          <w:rFonts w:ascii="Arial" w:hAnsi="Arial" w:cs="Arial"/>
          <w:sz w:val="24"/>
          <w:szCs w:val="24"/>
        </w:rPr>
        <w:t>all</w:t>
      </w:r>
      <w:r w:rsidRPr="00B31668">
        <w:rPr>
          <w:rFonts w:ascii="Arial" w:hAnsi="Arial" w:cs="Arial"/>
          <w:sz w:val="24"/>
          <w:szCs w:val="24"/>
        </w:rPr>
        <w:t xml:space="preserve"> necessary due diligence has been completed to the scheme’s satisfaction, will be paid to the </w:t>
      </w:r>
      <w:r w:rsidR="00341DED" w:rsidRPr="00B31668">
        <w:rPr>
          <w:rFonts w:ascii="Arial" w:hAnsi="Arial" w:cs="Arial"/>
          <w:sz w:val="24"/>
          <w:szCs w:val="24"/>
        </w:rPr>
        <w:t xml:space="preserve">deceased </w:t>
      </w:r>
      <w:r w:rsidRPr="00B31668">
        <w:rPr>
          <w:rFonts w:ascii="Arial" w:hAnsi="Arial" w:cs="Arial"/>
          <w:sz w:val="24"/>
          <w:szCs w:val="24"/>
        </w:rPr>
        <w:t xml:space="preserve">applicant’s estate once the application has been processed and </w:t>
      </w:r>
      <w:r w:rsidR="00DA27B5" w:rsidRPr="00B31668">
        <w:rPr>
          <w:rFonts w:ascii="Arial" w:hAnsi="Arial" w:cs="Arial"/>
          <w:sz w:val="24"/>
          <w:szCs w:val="24"/>
        </w:rPr>
        <w:t>a</w:t>
      </w:r>
      <w:r w:rsidR="00341DED" w:rsidRPr="00B31668">
        <w:rPr>
          <w:rFonts w:ascii="Arial" w:hAnsi="Arial" w:cs="Arial"/>
          <w:sz w:val="24"/>
          <w:szCs w:val="24"/>
        </w:rPr>
        <w:t xml:space="preserve"> decision and/or</w:t>
      </w:r>
      <w:r w:rsidR="00DA27B5" w:rsidRPr="00B31668">
        <w:rPr>
          <w:rFonts w:ascii="Arial" w:hAnsi="Arial" w:cs="Arial"/>
          <w:sz w:val="24"/>
          <w:szCs w:val="24"/>
        </w:rPr>
        <w:t xml:space="preserve"> determination outcome has been made</w:t>
      </w:r>
      <w:r w:rsidRPr="00B31668">
        <w:rPr>
          <w:rFonts w:ascii="Arial" w:hAnsi="Arial" w:cs="Arial"/>
          <w:sz w:val="24"/>
          <w:szCs w:val="24"/>
        </w:rPr>
        <w:t>. These cases will follow the normal application process.</w:t>
      </w:r>
      <w:r w:rsidR="00590316" w:rsidRPr="00B31668">
        <w:rPr>
          <w:rFonts w:ascii="Arial" w:hAnsi="Arial" w:cs="Arial"/>
          <w:sz w:val="24"/>
          <w:szCs w:val="24"/>
        </w:rPr>
        <w:t xml:space="preserve"> </w:t>
      </w:r>
    </w:p>
    <w:p w14:paraId="29C46FBA" w14:textId="77777777" w:rsidR="0081626E" w:rsidRPr="00B31668" w:rsidRDefault="0081626E" w:rsidP="0081626E">
      <w:pPr>
        <w:pStyle w:val="ListParagraph"/>
        <w:spacing w:before="120" w:after="120" w:line="240" w:lineRule="auto"/>
        <w:ind w:left="0"/>
        <w:rPr>
          <w:rFonts w:ascii="Arial" w:hAnsi="Arial" w:cs="Arial"/>
          <w:sz w:val="24"/>
          <w:szCs w:val="24"/>
        </w:rPr>
      </w:pPr>
    </w:p>
    <w:p w14:paraId="541EFE47" w14:textId="4AF30898" w:rsidR="00F175CC" w:rsidRPr="00B31668" w:rsidRDefault="00590316" w:rsidP="00AC64A7">
      <w:pPr>
        <w:pStyle w:val="ListParagraph"/>
        <w:numPr>
          <w:ilvl w:val="0"/>
          <w:numId w:val="14"/>
        </w:numPr>
        <w:spacing w:before="120" w:after="120" w:line="240" w:lineRule="auto"/>
        <w:rPr>
          <w:rFonts w:ascii="Arial" w:hAnsi="Arial" w:cs="Arial"/>
          <w:sz w:val="24"/>
          <w:szCs w:val="24"/>
        </w:rPr>
      </w:pPr>
      <w:r w:rsidRPr="00B31668">
        <w:rPr>
          <w:rFonts w:ascii="Arial" w:hAnsi="Arial" w:cs="Arial"/>
          <w:sz w:val="24"/>
          <w:szCs w:val="24"/>
        </w:rPr>
        <w:t>All applicants are encouraged to ensure that they have an up to date will</w:t>
      </w:r>
      <w:r w:rsidR="00F203FA" w:rsidRPr="00B31668">
        <w:rPr>
          <w:rFonts w:ascii="Arial" w:hAnsi="Arial" w:cs="Arial"/>
          <w:sz w:val="24"/>
          <w:szCs w:val="24"/>
        </w:rPr>
        <w:t xml:space="preserve"> in place</w:t>
      </w:r>
      <w:r w:rsidRPr="00B31668">
        <w:rPr>
          <w:rFonts w:ascii="Arial" w:hAnsi="Arial" w:cs="Arial"/>
          <w:sz w:val="24"/>
          <w:szCs w:val="24"/>
        </w:rPr>
        <w:t>.</w:t>
      </w:r>
      <w:r w:rsidR="000C33BB" w:rsidRPr="00B31668">
        <w:rPr>
          <w:rFonts w:ascii="Arial" w:hAnsi="Arial" w:cs="Arial"/>
          <w:sz w:val="24"/>
          <w:szCs w:val="24"/>
        </w:rPr>
        <w:t xml:space="preserve"> </w:t>
      </w:r>
    </w:p>
    <w:p w14:paraId="5EC95303" w14:textId="77777777" w:rsidR="00F175CC" w:rsidRPr="00B31668" w:rsidRDefault="00F175CC" w:rsidP="00F175CC">
      <w:pPr>
        <w:pStyle w:val="ListParagraph"/>
        <w:spacing w:before="120" w:after="120" w:line="240" w:lineRule="auto"/>
        <w:ind w:left="0"/>
        <w:rPr>
          <w:rFonts w:ascii="Arial" w:hAnsi="Arial" w:cs="Arial"/>
          <w:sz w:val="24"/>
          <w:szCs w:val="24"/>
        </w:rPr>
      </w:pPr>
    </w:p>
    <w:p w14:paraId="3AEA00E7" w14:textId="0B306A7F" w:rsidR="00B80FDD" w:rsidRPr="00AD7A72" w:rsidRDefault="000C33BB" w:rsidP="00C63887">
      <w:pPr>
        <w:pStyle w:val="ListParagraph"/>
        <w:numPr>
          <w:ilvl w:val="0"/>
          <w:numId w:val="14"/>
        </w:numPr>
        <w:spacing w:before="120" w:after="120" w:line="240" w:lineRule="auto"/>
        <w:rPr>
          <w:rFonts w:ascii="Arial" w:hAnsi="Arial" w:cs="Arial"/>
          <w:sz w:val="24"/>
          <w:szCs w:val="24"/>
        </w:rPr>
      </w:pPr>
      <w:r w:rsidRPr="42AF3380">
        <w:rPr>
          <w:rFonts w:ascii="Arial" w:hAnsi="Arial" w:cs="Arial"/>
          <w:sz w:val="24"/>
          <w:szCs w:val="24"/>
        </w:rPr>
        <w:t xml:space="preserve">If an applicant dies, the </w:t>
      </w:r>
      <w:r w:rsidR="0057401E">
        <w:rPr>
          <w:rFonts w:ascii="Arial" w:hAnsi="Arial" w:cs="Arial"/>
          <w:sz w:val="24"/>
          <w:szCs w:val="24"/>
        </w:rPr>
        <w:t>P</w:t>
      </w:r>
      <w:r w:rsidR="00942965" w:rsidRPr="42AF3380">
        <w:rPr>
          <w:rFonts w:ascii="Arial" w:hAnsi="Arial" w:cs="Arial"/>
          <w:sz w:val="24"/>
          <w:szCs w:val="24"/>
        </w:rPr>
        <w:t xml:space="preserve">oint of </w:t>
      </w:r>
      <w:r w:rsidR="002970DB">
        <w:rPr>
          <w:rFonts w:ascii="Arial" w:hAnsi="Arial" w:cs="Arial"/>
          <w:sz w:val="24"/>
          <w:szCs w:val="24"/>
        </w:rPr>
        <w:t>C</w:t>
      </w:r>
      <w:r w:rsidR="00942965" w:rsidRPr="42AF3380">
        <w:rPr>
          <w:rFonts w:ascii="Arial" w:hAnsi="Arial" w:cs="Arial"/>
          <w:sz w:val="24"/>
          <w:szCs w:val="24"/>
        </w:rPr>
        <w:t>ontact</w:t>
      </w:r>
      <w:r w:rsidRPr="42AF3380">
        <w:rPr>
          <w:rFonts w:ascii="Arial" w:hAnsi="Arial" w:cs="Arial"/>
          <w:sz w:val="24"/>
          <w:szCs w:val="24"/>
        </w:rPr>
        <w:t xml:space="preserve"> for the deceased</w:t>
      </w:r>
      <w:r w:rsidR="00F94E03" w:rsidRPr="42AF3380">
        <w:rPr>
          <w:rFonts w:ascii="Arial" w:hAnsi="Arial" w:cs="Arial"/>
          <w:sz w:val="24"/>
          <w:szCs w:val="24"/>
        </w:rPr>
        <w:t xml:space="preserve">’s estate has the same right to </w:t>
      </w:r>
      <w:r w:rsidR="3C1E2FDC" w:rsidRPr="42AF3380">
        <w:rPr>
          <w:rFonts w:ascii="Arial" w:hAnsi="Arial" w:cs="Arial"/>
          <w:sz w:val="24"/>
          <w:szCs w:val="24"/>
        </w:rPr>
        <w:t>a</w:t>
      </w:r>
      <w:r w:rsidR="00F94E03" w:rsidRPr="42AF3380">
        <w:rPr>
          <w:rFonts w:ascii="Arial" w:hAnsi="Arial" w:cs="Arial"/>
          <w:sz w:val="24"/>
          <w:szCs w:val="24"/>
        </w:rPr>
        <w:t xml:space="preserve">ppeal as the applicant </w:t>
      </w:r>
      <w:r w:rsidR="00942965" w:rsidRPr="42AF3380">
        <w:rPr>
          <w:rFonts w:ascii="Arial" w:hAnsi="Arial" w:cs="Arial"/>
          <w:sz w:val="24"/>
          <w:szCs w:val="24"/>
        </w:rPr>
        <w:t xml:space="preserve">would have </w:t>
      </w:r>
      <w:r w:rsidR="00F94E03" w:rsidRPr="42AF3380">
        <w:rPr>
          <w:rFonts w:ascii="Arial" w:hAnsi="Arial" w:cs="Arial"/>
          <w:sz w:val="24"/>
          <w:szCs w:val="24"/>
        </w:rPr>
        <w:t>had.</w:t>
      </w:r>
    </w:p>
    <w:p w14:paraId="727E64DA" w14:textId="3D7ECFCC" w:rsidR="00BD5E93" w:rsidRPr="00AD7A72" w:rsidRDefault="006861A4" w:rsidP="00AD7A72">
      <w:pPr>
        <w:pStyle w:val="Heading2"/>
        <w:rPr>
          <w:b w:val="0"/>
        </w:rPr>
      </w:pPr>
      <w:bookmarkStart w:id="21" w:name="_Methods_to_Submit"/>
      <w:r w:rsidRPr="00B31668">
        <w:t>Method</w:t>
      </w:r>
      <w:r w:rsidR="007348A3" w:rsidRPr="00B31668">
        <w:t xml:space="preserve">s to Submit an </w:t>
      </w:r>
      <w:r w:rsidR="00284EAB" w:rsidRPr="00B31668">
        <w:t>Application</w:t>
      </w:r>
      <w:bookmarkEnd w:id="21"/>
    </w:p>
    <w:p w14:paraId="320ACDD6" w14:textId="19EEFE74" w:rsidR="00D22CF1" w:rsidRPr="00B31668" w:rsidRDefault="007348A3" w:rsidP="00AC64A7">
      <w:pPr>
        <w:pStyle w:val="ListParagraph"/>
        <w:numPr>
          <w:ilvl w:val="0"/>
          <w:numId w:val="14"/>
        </w:numPr>
        <w:spacing w:before="120" w:after="120" w:line="240" w:lineRule="auto"/>
        <w:rPr>
          <w:rFonts w:ascii="Arial" w:hAnsi="Arial" w:cs="Arial"/>
          <w:sz w:val="24"/>
          <w:szCs w:val="24"/>
        </w:rPr>
      </w:pPr>
      <w:r w:rsidRPr="00B31668">
        <w:rPr>
          <w:rFonts w:ascii="Arial" w:hAnsi="Arial" w:cs="Arial"/>
          <w:sz w:val="24"/>
          <w:szCs w:val="24"/>
        </w:rPr>
        <w:t xml:space="preserve">There are </w:t>
      </w:r>
      <w:r w:rsidR="00B8615A" w:rsidRPr="00B31668">
        <w:rPr>
          <w:rFonts w:ascii="Arial" w:hAnsi="Arial" w:cs="Arial"/>
          <w:sz w:val="24"/>
          <w:szCs w:val="24"/>
        </w:rPr>
        <w:t>two</w:t>
      </w:r>
      <w:r w:rsidR="009A61FA" w:rsidRPr="00B31668">
        <w:rPr>
          <w:rFonts w:ascii="Arial" w:hAnsi="Arial" w:cs="Arial"/>
          <w:sz w:val="24"/>
          <w:szCs w:val="24"/>
        </w:rPr>
        <w:t xml:space="preserve"> options for submitting a </w:t>
      </w:r>
      <w:r w:rsidR="00D22CF1" w:rsidRPr="00B31668">
        <w:rPr>
          <w:rFonts w:ascii="Arial" w:hAnsi="Arial" w:cs="Arial"/>
          <w:sz w:val="24"/>
          <w:szCs w:val="24"/>
        </w:rPr>
        <w:t xml:space="preserve">LGBT </w:t>
      </w:r>
      <w:r w:rsidR="00E04EE7" w:rsidRPr="00B31668">
        <w:rPr>
          <w:rFonts w:ascii="Arial" w:hAnsi="Arial" w:cs="Arial"/>
          <w:sz w:val="24"/>
          <w:szCs w:val="24"/>
        </w:rPr>
        <w:t>FR Scheme</w:t>
      </w:r>
      <w:r w:rsidR="00D22CF1" w:rsidRPr="00B31668">
        <w:rPr>
          <w:rFonts w:ascii="Arial" w:hAnsi="Arial" w:cs="Arial"/>
          <w:sz w:val="24"/>
          <w:szCs w:val="24"/>
        </w:rPr>
        <w:t xml:space="preserve"> application </w:t>
      </w:r>
      <w:r w:rsidR="009A61FA" w:rsidRPr="00B31668">
        <w:rPr>
          <w:rFonts w:ascii="Arial" w:hAnsi="Arial" w:cs="Arial"/>
          <w:sz w:val="24"/>
          <w:szCs w:val="24"/>
        </w:rPr>
        <w:t>form</w:t>
      </w:r>
      <w:r w:rsidR="00D22CF1" w:rsidRPr="00B31668">
        <w:rPr>
          <w:rFonts w:ascii="Arial" w:hAnsi="Arial" w:cs="Arial"/>
          <w:sz w:val="24"/>
          <w:szCs w:val="24"/>
        </w:rPr>
        <w:t>:</w:t>
      </w:r>
    </w:p>
    <w:p w14:paraId="125F66CE" w14:textId="77777777" w:rsidR="00BD5E93" w:rsidRPr="00B31668" w:rsidRDefault="00BD5E93" w:rsidP="00BD5E93">
      <w:pPr>
        <w:pStyle w:val="ListParagraph"/>
        <w:spacing w:before="120" w:after="120" w:line="240" w:lineRule="auto"/>
        <w:ind w:left="0"/>
        <w:rPr>
          <w:rFonts w:ascii="Arial" w:hAnsi="Arial" w:cs="Arial"/>
          <w:sz w:val="24"/>
          <w:szCs w:val="24"/>
        </w:rPr>
      </w:pPr>
    </w:p>
    <w:p w14:paraId="19B8B0C4" w14:textId="4A1A0938" w:rsidR="007348A3" w:rsidRPr="00B31668" w:rsidRDefault="00BD5E93" w:rsidP="00BD5E93">
      <w:pPr>
        <w:pStyle w:val="ListParagraph"/>
        <w:spacing w:before="120" w:after="120" w:line="240" w:lineRule="auto"/>
        <w:rPr>
          <w:rFonts w:ascii="Arial" w:hAnsi="Arial" w:cs="Arial"/>
          <w:sz w:val="24"/>
          <w:szCs w:val="24"/>
        </w:rPr>
      </w:pPr>
      <w:r w:rsidRPr="00B31668">
        <w:rPr>
          <w:rFonts w:ascii="Arial" w:hAnsi="Arial" w:cs="Arial"/>
          <w:sz w:val="24"/>
          <w:szCs w:val="24"/>
        </w:rPr>
        <w:t>a.</w:t>
      </w:r>
      <w:r w:rsidRPr="00B31668">
        <w:rPr>
          <w:rFonts w:ascii="Arial" w:hAnsi="Arial" w:cs="Arial"/>
          <w:b/>
          <w:bCs/>
          <w:sz w:val="24"/>
          <w:szCs w:val="24"/>
        </w:rPr>
        <w:t xml:space="preserve">   </w:t>
      </w:r>
      <w:r w:rsidR="009A61FA" w:rsidRPr="00B31668">
        <w:rPr>
          <w:rFonts w:ascii="Arial" w:hAnsi="Arial" w:cs="Arial"/>
          <w:b/>
          <w:bCs/>
          <w:sz w:val="24"/>
          <w:szCs w:val="24"/>
        </w:rPr>
        <w:t>Online Application.</w:t>
      </w:r>
      <w:r w:rsidR="009A61FA" w:rsidRPr="00B31668">
        <w:rPr>
          <w:rFonts w:ascii="Arial" w:hAnsi="Arial" w:cs="Arial"/>
          <w:sz w:val="24"/>
          <w:szCs w:val="24"/>
        </w:rPr>
        <w:t xml:space="preserve"> </w:t>
      </w:r>
      <w:r w:rsidR="00D22CF1" w:rsidRPr="00B31668">
        <w:rPr>
          <w:rFonts w:ascii="Arial" w:hAnsi="Arial" w:cs="Arial"/>
          <w:sz w:val="24"/>
          <w:szCs w:val="24"/>
        </w:rPr>
        <w:t>Via</w:t>
      </w:r>
      <w:r w:rsidR="00124D10" w:rsidRPr="00B31668">
        <w:rPr>
          <w:rFonts w:ascii="Arial" w:hAnsi="Arial" w:cs="Arial"/>
          <w:sz w:val="24"/>
          <w:szCs w:val="24"/>
        </w:rPr>
        <w:t xml:space="preserve"> the LGBT Financial </w:t>
      </w:r>
      <w:r w:rsidR="007C2AD8">
        <w:rPr>
          <w:rFonts w:ascii="Arial" w:hAnsi="Arial" w:cs="Arial"/>
          <w:sz w:val="24"/>
          <w:szCs w:val="24"/>
        </w:rPr>
        <w:t>Recognition</w:t>
      </w:r>
      <w:r w:rsidR="00124D10" w:rsidRPr="00B31668">
        <w:rPr>
          <w:rFonts w:ascii="Arial" w:hAnsi="Arial" w:cs="Arial"/>
          <w:sz w:val="24"/>
          <w:szCs w:val="24"/>
        </w:rPr>
        <w:t xml:space="preserve"> Scheme </w:t>
      </w:r>
      <w:r w:rsidR="003A09A6" w:rsidRPr="00B31668">
        <w:rPr>
          <w:rFonts w:ascii="Arial" w:hAnsi="Arial" w:cs="Arial"/>
          <w:sz w:val="24"/>
          <w:szCs w:val="24"/>
        </w:rPr>
        <w:t>G</w:t>
      </w:r>
      <w:r w:rsidR="00697A59" w:rsidRPr="00B31668">
        <w:rPr>
          <w:rFonts w:ascii="Arial" w:hAnsi="Arial" w:cs="Arial"/>
          <w:sz w:val="24"/>
          <w:szCs w:val="24"/>
        </w:rPr>
        <w:t>ov.</w:t>
      </w:r>
      <w:r w:rsidR="003A09A6" w:rsidRPr="00B31668">
        <w:rPr>
          <w:rFonts w:ascii="Arial" w:hAnsi="Arial" w:cs="Arial"/>
          <w:sz w:val="24"/>
          <w:szCs w:val="24"/>
        </w:rPr>
        <w:t xml:space="preserve">UK </w:t>
      </w:r>
      <w:r w:rsidR="003A09A6" w:rsidRPr="00444CBC">
        <w:rPr>
          <w:rFonts w:ascii="Arial" w:hAnsi="Arial" w:cs="Arial"/>
          <w:sz w:val="24"/>
          <w:szCs w:val="24"/>
        </w:rPr>
        <w:t xml:space="preserve">page </w:t>
      </w:r>
      <w:r w:rsidR="003A09A6" w:rsidRPr="00A97433">
        <w:rPr>
          <w:rFonts w:ascii="Arial" w:hAnsi="Arial" w:cs="Arial"/>
          <w:sz w:val="24"/>
          <w:szCs w:val="24"/>
        </w:rPr>
        <w:t>(</w:t>
      </w:r>
      <w:hyperlink r:id="rId20" w:history="1">
        <w:r w:rsidR="003A09A6" w:rsidRPr="00A97433">
          <w:rPr>
            <w:rStyle w:val="Hyperlink"/>
            <w:rFonts w:ascii="Arial" w:hAnsi="Arial" w:cs="Arial"/>
            <w:sz w:val="24"/>
            <w:szCs w:val="24"/>
          </w:rPr>
          <w:t>Link</w:t>
        </w:r>
      </w:hyperlink>
      <w:r w:rsidR="003A09A6" w:rsidRPr="00A97433">
        <w:rPr>
          <w:rFonts w:ascii="Arial" w:hAnsi="Arial" w:cs="Arial"/>
          <w:sz w:val="24"/>
          <w:szCs w:val="24"/>
        </w:rPr>
        <w:t>).</w:t>
      </w:r>
    </w:p>
    <w:p w14:paraId="349C53E9" w14:textId="77777777" w:rsidR="00F22A1C" w:rsidRPr="00B31668" w:rsidRDefault="00F22A1C" w:rsidP="00BD5E93">
      <w:pPr>
        <w:pStyle w:val="ListParagraph"/>
        <w:spacing w:before="120" w:after="120" w:line="240" w:lineRule="auto"/>
        <w:rPr>
          <w:rFonts w:ascii="Arial" w:hAnsi="Arial" w:cs="Arial"/>
          <w:sz w:val="24"/>
          <w:szCs w:val="24"/>
        </w:rPr>
      </w:pPr>
    </w:p>
    <w:p w14:paraId="645CD058" w14:textId="3485A0E4" w:rsidR="007348A3" w:rsidRPr="00B31668" w:rsidRDefault="00BD5E93" w:rsidP="00BD5E93">
      <w:pPr>
        <w:pStyle w:val="ListParagraph"/>
        <w:spacing w:before="120" w:after="120" w:line="240" w:lineRule="auto"/>
        <w:rPr>
          <w:rFonts w:ascii="Arial" w:hAnsi="Arial" w:cs="Arial"/>
          <w:sz w:val="24"/>
          <w:szCs w:val="24"/>
        </w:rPr>
      </w:pPr>
      <w:r w:rsidRPr="00B31668">
        <w:rPr>
          <w:rFonts w:ascii="Arial" w:hAnsi="Arial" w:cs="Arial"/>
          <w:sz w:val="24"/>
          <w:szCs w:val="24"/>
        </w:rPr>
        <w:t>b.</w:t>
      </w:r>
      <w:r w:rsidRPr="00B31668">
        <w:rPr>
          <w:rFonts w:ascii="Arial" w:hAnsi="Arial" w:cs="Arial"/>
          <w:b/>
          <w:bCs/>
          <w:sz w:val="24"/>
          <w:szCs w:val="24"/>
        </w:rPr>
        <w:t xml:space="preserve">   </w:t>
      </w:r>
      <w:r w:rsidR="00F04770" w:rsidRPr="00B31668">
        <w:rPr>
          <w:rFonts w:ascii="Arial" w:hAnsi="Arial" w:cs="Arial"/>
          <w:b/>
          <w:bCs/>
          <w:sz w:val="24"/>
          <w:szCs w:val="24"/>
        </w:rPr>
        <w:t xml:space="preserve">Hard Copy </w:t>
      </w:r>
      <w:r w:rsidR="009A61FA" w:rsidRPr="00B31668">
        <w:rPr>
          <w:rFonts w:ascii="Arial" w:hAnsi="Arial" w:cs="Arial"/>
          <w:b/>
          <w:bCs/>
          <w:sz w:val="24"/>
          <w:szCs w:val="24"/>
        </w:rPr>
        <w:t>Application Form.</w:t>
      </w:r>
      <w:r w:rsidR="009A61FA" w:rsidRPr="00B31668">
        <w:rPr>
          <w:rFonts w:ascii="Arial" w:hAnsi="Arial" w:cs="Arial"/>
          <w:sz w:val="24"/>
          <w:szCs w:val="24"/>
        </w:rPr>
        <w:t xml:space="preserve"> </w:t>
      </w:r>
      <w:r w:rsidR="00AA2D9A" w:rsidRPr="00B31668">
        <w:rPr>
          <w:rFonts w:ascii="Arial" w:hAnsi="Arial" w:cs="Arial"/>
          <w:sz w:val="24"/>
          <w:szCs w:val="24"/>
        </w:rPr>
        <w:t>Request a hard</w:t>
      </w:r>
      <w:r w:rsidR="00E85C06" w:rsidRPr="00B31668">
        <w:rPr>
          <w:rFonts w:ascii="Arial" w:hAnsi="Arial" w:cs="Arial"/>
          <w:sz w:val="24"/>
          <w:szCs w:val="24"/>
        </w:rPr>
        <w:t xml:space="preserve"> </w:t>
      </w:r>
      <w:r w:rsidR="00AA2D9A" w:rsidRPr="00B31668">
        <w:rPr>
          <w:rFonts w:ascii="Arial" w:hAnsi="Arial" w:cs="Arial"/>
          <w:sz w:val="24"/>
          <w:szCs w:val="24"/>
        </w:rPr>
        <w:t>copy application form to be sent to you</w:t>
      </w:r>
      <w:r w:rsidR="00D405A6" w:rsidRPr="00B31668">
        <w:rPr>
          <w:rFonts w:ascii="Arial" w:hAnsi="Arial" w:cs="Arial"/>
          <w:sz w:val="24"/>
          <w:szCs w:val="24"/>
        </w:rPr>
        <w:t xml:space="preserve">. Contact </w:t>
      </w:r>
      <w:r w:rsidR="0081699D">
        <w:rPr>
          <w:rFonts w:ascii="Arial" w:hAnsi="Arial" w:cs="Arial"/>
          <w:sz w:val="24"/>
          <w:szCs w:val="24"/>
        </w:rPr>
        <w:t xml:space="preserve">the </w:t>
      </w:r>
      <w:r w:rsidR="00D405A6" w:rsidRPr="00B31668">
        <w:rPr>
          <w:rFonts w:ascii="Arial" w:hAnsi="Arial" w:cs="Arial"/>
          <w:sz w:val="24"/>
          <w:szCs w:val="24"/>
        </w:rPr>
        <w:t xml:space="preserve">Veterans UK </w:t>
      </w:r>
      <w:r w:rsidR="00E07BDE">
        <w:rPr>
          <w:rFonts w:ascii="Arial" w:hAnsi="Arial" w:cs="Arial"/>
          <w:sz w:val="24"/>
          <w:szCs w:val="24"/>
        </w:rPr>
        <w:t>Helpline</w:t>
      </w:r>
      <w:r w:rsidR="00D405A6" w:rsidRPr="00B31668">
        <w:rPr>
          <w:rFonts w:ascii="Arial" w:hAnsi="Arial" w:cs="Arial"/>
          <w:sz w:val="24"/>
          <w:szCs w:val="24"/>
        </w:rPr>
        <w:t xml:space="preserve"> and they will send you a copy of the application form in the mail for you to complete. Please ensure that you include</w:t>
      </w:r>
      <w:r w:rsidR="00064BE2" w:rsidRPr="00B31668">
        <w:rPr>
          <w:rFonts w:ascii="Arial" w:hAnsi="Arial" w:cs="Arial"/>
          <w:sz w:val="24"/>
          <w:szCs w:val="24"/>
        </w:rPr>
        <w:t xml:space="preserve"> </w:t>
      </w:r>
      <w:r w:rsidR="00697A59" w:rsidRPr="00B31668">
        <w:rPr>
          <w:rFonts w:ascii="Arial" w:hAnsi="Arial" w:cs="Arial"/>
          <w:sz w:val="24"/>
          <w:szCs w:val="24"/>
        </w:rPr>
        <w:t>any evidence which you wish to submit to support your application</w:t>
      </w:r>
      <w:r w:rsidR="00A02EC6" w:rsidRPr="00B31668">
        <w:rPr>
          <w:rFonts w:ascii="Arial" w:hAnsi="Arial" w:cs="Arial"/>
          <w:sz w:val="24"/>
          <w:szCs w:val="24"/>
        </w:rPr>
        <w:t>.</w:t>
      </w:r>
    </w:p>
    <w:p w14:paraId="2166E917" w14:textId="77777777" w:rsidR="00E95C20" w:rsidRPr="00B31668" w:rsidRDefault="00E95C20" w:rsidP="00BD5E93">
      <w:pPr>
        <w:pStyle w:val="ListParagraph"/>
        <w:spacing w:before="120" w:after="120" w:line="240" w:lineRule="auto"/>
        <w:rPr>
          <w:rFonts w:ascii="Arial" w:hAnsi="Arial" w:cs="Arial"/>
          <w:sz w:val="24"/>
          <w:szCs w:val="24"/>
        </w:rPr>
      </w:pPr>
    </w:p>
    <w:tbl>
      <w:tblPr>
        <w:tblStyle w:val="TableGrid"/>
        <w:tblW w:w="0" w:type="auto"/>
        <w:tblInd w:w="704" w:type="dxa"/>
        <w:tblLook w:val="04A0" w:firstRow="1" w:lastRow="0" w:firstColumn="1" w:lastColumn="0" w:noHBand="0" w:noVBand="1"/>
      </w:tblPr>
      <w:tblGrid>
        <w:gridCol w:w="2552"/>
        <w:gridCol w:w="3685"/>
        <w:gridCol w:w="3260"/>
      </w:tblGrid>
      <w:tr w:rsidR="00E95C20" w:rsidRPr="00B31668" w14:paraId="2DFDF280" w14:textId="77777777" w:rsidTr="00E95C20">
        <w:tc>
          <w:tcPr>
            <w:tcW w:w="2552" w:type="dxa"/>
          </w:tcPr>
          <w:p w14:paraId="7B8C435C" w14:textId="77777777" w:rsidR="00E95C20" w:rsidRPr="00B31668" w:rsidRDefault="00E95C20" w:rsidP="00F93DC4">
            <w:pPr>
              <w:rPr>
                <w:rFonts w:ascii="Arial" w:hAnsi="Arial" w:cs="Arial"/>
                <w:color w:val="4472C4" w:themeColor="accent1"/>
                <w:sz w:val="24"/>
                <w:szCs w:val="24"/>
              </w:rPr>
            </w:pPr>
            <w:r w:rsidRPr="00B31668">
              <w:rPr>
                <w:rFonts w:ascii="Arial" w:hAnsi="Arial" w:cs="Arial"/>
                <w:color w:val="4472C4" w:themeColor="accent1"/>
                <w:sz w:val="24"/>
                <w:szCs w:val="24"/>
              </w:rPr>
              <w:t>Email</w:t>
            </w:r>
          </w:p>
        </w:tc>
        <w:tc>
          <w:tcPr>
            <w:tcW w:w="3685" w:type="dxa"/>
          </w:tcPr>
          <w:p w14:paraId="4F012605" w14:textId="77777777" w:rsidR="00E95C20" w:rsidRPr="00B31668" w:rsidRDefault="00E95C20" w:rsidP="00F93DC4">
            <w:pPr>
              <w:rPr>
                <w:rFonts w:ascii="Arial" w:hAnsi="Arial" w:cs="Arial"/>
                <w:color w:val="4472C4" w:themeColor="accent1"/>
                <w:sz w:val="24"/>
                <w:szCs w:val="24"/>
              </w:rPr>
            </w:pPr>
            <w:r w:rsidRPr="00B31668">
              <w:rPr>
                <w:rFonts w:ascii="Arial" w:hAnsi="Arial" w:cs="Arial"/>
                <w:color w:val="4472C4" w:themeColor="accent1"/>
                <w:sz w:val="24"/>
                <w:szCs w:val="24"/>
              </w:rPr>
              <w:t>Freephone (UK only</w:t>
            </w:r>
          </w:p>
        </w:tc>
        <w:tc>
          <w:tcPr>
            <w:tcW w:w="3260" w:type="dxa"/>
          </w:tcPr>
          <w:p w14:paraId="7A1C628F" w14:textId="77777777" w:rsidR="00E95C20" w:rsidRPr="00B31668" w:rsidRDefault="00E95C20" w:rsidP="00F93DC4">
            <w:pPr>
              <w:rPr>
                <w:rFonts w:ascii="Arial" w:hAnsi="Arial" w:cs="Arial"/>
                <w:color w:val="4472C4" w:themeColor="accent1"/>
                <w:sz w:val="24"/>
                <w:szCs w:val="24"/>
              </w:rPr>
            </w:pPr>
            <w:r w:rsidRPr="00B31668">
              <w:rPr>
                <w:rFonts w:ascii="Arial" w:hAnsi="Arial" w:cs="Arial"/>
                <w:color w:val="4472C4" w:themeColor="accent1"/>
                <w:sz w:val="24"/>
                <w:szCs w:val="24"/>
              </w:rPr>
              <w:t>Telephone (overseas)</w:t>
            </w:r>
          </w:p>
        </w:tc>
      </w:tr>
      <w:tr w:rsidR="00E95C20" w:rsidRPr="00B31668" w14:paraId="3D5519AA" w14:textId="77777777" w:rsidTr="00E95C20">
        <w:tc>
          <w:tcPr>
            <w:tcW w:w="2552" w:type="dxa"/>
          </w:tcPr>
          <w:p w14:paraId="024CD75E" w14:textId="77777777" w:rsidR="00E95C20" w:rsidRPr="00B31668" w:rsidRDefault="00E95C20" w:rsidP="00F93DC4">
            <w:pPr>
              <w:rPr>
                <w:rFonts w:ascii="Arial" w:hAnsi="Arial" w:cs="Arial"/>
                <w:color w:val="4472C4" w:themeColor="accent1"/>
                <w:sz w:val="24"/>
                <w:szCs w:val="24"/>
              </w:rPr>
            </w:pPr>
            <w:hyperlink r:id="rId21" w:history="1">
              <w:r w:rsidRPr="00B31668">
                <w:rPr>
                  <w:rStyle w:val="Hyperlink"/>
                  <w:rFonts w:ascii="Arial" w:hAnsi="Arial" w:cs="Arial"/>
                  <w:sz w:val="24"/>
                  <w:szCs w:val="24"/>
                </w:rPr>
                <w:t>veterans-uk@mod.gov.uk</w:t>
              </w:r>
            </w:hyperlink>
          </w:p>
        </w:tc>
        <w:tc>
          <w:tcPr>
            <w:tcW w:w="3685" w:type="dxa"/>
          </w:tcPr>
          <w:p w14:paraId="58EEF3D5" w14:textId="77777777" w:rsidR="00E95C20" w:rsidRPr="00B31668" w:rsidRDefault="00E95C20" w:rsidP="00F93DC4">
            <w:pPr>
              <w:rPr>
                <w:rFonts w:ascii="Arial" w:hAnsi="Arial" w:cs="Arial"/>
                <w:sz w:val="24"/>
                <w:szCs w:val="24"/>
              </w:rPr>
            </w:pPr>
            <w:r w:rsidRPr="00B31668">
              <w:rPr>
                <w:rFonts w:ascii="Arial" w:hAnsi="Arial" w:cs="Arial"/>
                <w:sz w:val="24"/>
                <w:szCs w:val="24"/>
              </w:rPr>
              <w:t>0808 1914 2 18</w:t>
            </w:r>
          </w:p>
          <w:p w14:paraId="620D258B" w14:textId="77777777" w:rsidR="00E95C20" w:rsidRPr="00B31668" w:rsidRDefault="00E95C20" w:rsidP="00F93DC4">
            <w:pPr>
              <w:rPr>
                <w:rFonts w:ascii="Arial" w:hAnsi="Arial" w:cs="Arial"/>
                <w:sz w:val="24"/>
                <w:szCs w:val="24"/>
              </w:rPr>
            </w:pPr>
            <w:r w:rsidRPr="00B31668">
              <w:rPr>
                <w:rFonts w:ascii="Arial" w:hAnsi="Arial" w:cs="Arial"/>
                <w:sz w:val="24"/>
                <w:szCs w:val="24"/>
              </w:rPr>
              <w:t xml:space="preserve">[Note: </w:t>
            </w:r>
            <w:r w:rsidRPr="00B31668">
              <w:rPr>
                <w:rFonts w:ascii="Arial" w:hAnsi="Arial" w:cs="Arial"/>
                <w:color w:val="0B0C0C"/>
                <w:sz w:val="24"/>
                <w:szCs w:val="24"/>
                <w:shd w:val="clear" w:color="auto" w:fill="FFFFFF"/>
              </w:rPr>
              <w:t>Normal Service 8.00 am to 4.00 pm Monday to Friday]</w:t>
            </w:r>
          </w:p>
        </w:tc>
        <w:tc>
          <w:tcPr>
            <w:tcW w:w="3260" w:type="dxa"/>
          </w:tcPr>
          <w:p w14:paraId="2D663D4F" w14:textId="77777777" w:rsidR="00E95C20" w:rsidRPr="00B31668" w:rsidRDefault="00E95C20" w:rsidP="00F93DC4">
            <w:pPr>
              <w:rPr>
                <w:rFonts w:ascii="Arial" w:hAnsi="Arial" w:cs="Arial"/>
                <w:sz w:val="24"/>
                <w:szCs w:val="24"/>
              </w:rPr>
            </w:pPr>
            <w:r w:rsidRPr="00B31668">
              <w:rPr>
                <w:rFonts w:ascii="Arial" w:hAnsi="Arial" w:cs="Arial"/>
                <w:sz w:val="24"/>
                <w:szCs w:val="24"/>
              </w:rPr>
              <w:t>+44 1253 866 043</w:t>
            </w:r>
          </w:p>
          <w:p w14:paraId="464AC42F" w14:textId="77777777" w:rsidR="00E95C20" w:rsidRPr="00B31668" w:rsidRDefault="00E95C20" w:rsidP="00F93DC4">
            <w:pPr>
              <w:rPr>
                <w:rFonts w:ascii="Arial" w:hAnsi="Arial" w:cs="Arial"/>
                <w:sz w:val="24"/>
                <w:szCs w:val="24"/>
              </w:rPr>
            </w:pPr>
            <w:r w:rsidRPr="00B31668">
              <w:rPr>
                <w:rFonts w:ascii="Arial" w:hAnsi="Arial" w:cs="Arial"/>
                <w:sz w:val="24"/>
                <w:szCs w:val="24"/>
              </w:rPr>
              <w:t xml:space="preserve">[Note: </w:t>
            </w:r>
            <w:r w:rsidRPr="00B31668">
              <w:rPr>
                <w:rFonts w:ascii="Arial" w:hAnsi="Arial" w:cs="Arial"/>
                <w:color w:val="0B0C0C"/>
                <w:sz w:val="24"/>
                <w:szCs w:val="24"/>
                <w:shd w:val="clear" w:color="auto" w:fill="FFFFFF"/>
              </w:rPr>
              <w:t>Normal Service 8.00 am to 4.00 pm Monday to Friday]</w:t>
            </w:r>
          </w:p>
        </w:tc>
      </w:tr>
    </w:tbl>
    <w:p w14:paraId="51F487CF" w14:textId="2491E956" w:rsidR="008E6E10" w:rsidRPr="00FE3B0E" w:rsidRDefault="00914817" w:rsidP="00914817">
      <w:pPr>
        <w:spacing w:before="120" w:after="120" w:line="240" w:lineRule="auto"/>
        <w:ind w:left="1276"/>
        <w:rPr>
          <w:rFonts w:ascii="Arial" w:hAnsi="Arial" w:cs="Arial"/>
          <w:sz w:val="24"/>
          <w:szCs w:val="24"/>
        </w:rPr>
      </w:pPr>
      <w:r w:rsidRPr="00B31668">
        <w:rPr>
          <w:rFonts w:ascii="Arial" w:hAnsi="Arial" w:cs="Arial"/>
          <w:sz w:val="24"/>
          <w:szCs w:val="24"/>
        </w:rPr>
        <w:t>(1)</w:t>
      </w:r>
      <w:r w:rsidRPr="00B31668">
        <w:rPr>
          <w:rFonts w:ascii="Arial" w:hAnsi="Arial" w:cs="Arial"/>
          <w:b/>
          <w:bCs/>
          <w:sz w:val="24"/>
          <w:szCs w:val="24"/>
        </w:rPr>
        <w:t xml:space="preserve">   </w:t>
      </w:r>
      <w:r w:rsidR="00064BE2" w:rsidRPr="00B31668">
        <w:rPr>
          <w:rFonts w:ascii="Arial" w:hAnsi="Arial" w:cs="Arial"/>
          <w:b/>
          <w:bCs/>
          <w:sz w:val="24"/>
          <w:szCs w:val="24"/>
        </w:rPr>
        <w:t>Post Your Completed Application Form:</w:t>
      </w:r>
      <w:r w:rsidR="00064BE2" w:rsidRPr="00B31668">
        <w:rPr>
          <w:rFonts w:ascii="Arial" w:hAnsi="Arial" w:cs="Arial"/>
          <w:sz w:val="24"/>
          <w:szCs w:val="24"/>
        </w:rPr>
        <w:t xml:space="preserve"> Remember to t</w:t>
      </w:r>
      <w:r w:rsidR="008E6E10" w:rsidRPr="00B31668">
        <w:rPr>
          <w:rFonts w:ascii="Arial" w:hAnsi="Arial" w:cs="Arial"/>
          <w:sz w:val="24"/>
          <w:szCs w:val="24"/>
        </w:rPr>
        <w:t xml:space="preserve">ake a copy of the application form and </w:t>
      </w:r>
      <w:r w:rsidR="00A02EC6" w:rsidRPr="00B31668">
        <w:rPr>
          <w:rFonts w:ascii="Arial" w:hAnsi="Arial" w:cs="Arial"/>
          <w:sz w:val="24"/>
          <w:szCs w:val="24"/>
        </w:rPr>
        <w:t xml:space="preserve">any </w:t>
      </w:r>
      <w:r w:rsidR="004F5170" w:rsidRPr="00B31668">
        <w:rPr>
          <w:rFonts w:ascii="Arial" w:hAnsi="Arial" w:cs="Arial"/>
          <w:sz w:val="24"/>
          <w:szCs w:val="24"/>
        </w:rPr>
        <w:t>supporting evidence (</w:t>
      </w:r>
      <w:r w:rsidR="004F5170" w:rsidRPr="00B31668">
        <w:rPr>
          <w:rFonts w:ascii="Arial" w:hAnsi="Arial" w:cs="Arial"/>
          <w:b/>
          <w:bCs/>
          <w:sz w:val="24"/>
          <w:szCs w:val="24"/>
        </w:rPr>
        <w:t xml:space="preserve">please </w:t>
      </w:r>
      <w:r w:rsidR="00556767" w:rsidRPr="00B31668">
        <w:rPr>
          <w:rFonts w:ascii="Arial" w:hAnsi="Arial" w:cs="Arial"/>
          <w:b/>
          <w:bCs/>
          <w:sz w:val="24"/>
          <w:szCs w:val="24"/>
        </w:rPr>
        <w:t>do not</w:t>
      </w:r>
      <w:r w:rsidR="004F5170" w:rsidRPr="00B31668">
        <w:rPr>
          <w:rFonts w:ascii="Arial" w:hAnsi="Arial" w:cs="Arial"/>
          <w:b/>
          <w:bCs/>
          <w:sz w:val="24"/>
          <w:szCs w:val="24"/>
        </w:rPr>
        <w:t xml:space="preserve"> send the LGBT </w:t>
      </w:r>
      <w:r w:rsidR="00E04EE7" w:rsidRPr="00B31668">
        <w:rPr>
          <w:rFonts w:ascii="Arial" w:hAnsi="Arial" w:cs="Arial"/>
          <w:b/>
          <w:bCs/>
          <w:sz w:val="24"/>
          <w:szCs w:val="24"/>
        </w:rPr>
        <w:t xml:space="preserve">FR </w:t>
      </w:r>
      <w:r w:rsidR="00E04EE7" w:rsidRPr="00B31668">
        <w:rPr>
          <w:rFonts w:ascii="Arial" w:hAnsi="Arial" w:cs="Arial"/>
          <w:b/>
          <w:bCs/>
          <w:sz w:val="24"/>
          <w:szCs w:val="24"/>
        </w:rPr>
        <w:lastRenderedPageBreak/>
        <w:t>Scheme</w:t>
      </w:r>
      <w:r w:rsidR="004F5170" w:rsidRPr="00B31668">
        <w:rPr>
          <w:rFonts w:ascii="Arial" w:hAnsi="Arial" w:cs="Arial"/>
          <w:b/>
          <w:bCs/>
          <w:sz w:val="24"/>
          <w:szCs w:val="24"/>
        </w:rPr>
        <w:t xml:space="preserve"> original documents</w:t>
      </w:r>
      <w:r w:rsidR="004F5170" w:rsidRPr="00B31668">
        <w:rPr>
          <w:rFonts w:ascii="Arial" w:hAnsi="Arial" w:cs="Arial"/>
          <w:sz w:val="24"/>
          <w:szCs w:val="24"/>
        </w:rPr>
        <w:t>) and post</w:t>
      </w:r>
      <w:r w:rsidR="00D62E8B" w:rsidRPr="00B31668">
        <w:rPr>
          <w:rFonts w:ascii="Arial" w:hAnsi="Arial" w:cs="Arial"/>
          <w:sz w:val="24"/>
          <w:szCs w:val="24"/>
        </w:rPr>
        <w:t xml:space="preserve"> the </w:t>
      </w:r>
      <w:r w:rsidR="00D62E8B" w:rsidRPr="00FE3B0E">
        <w:rPr>
          <w:rFonts w:ascii="Arial" w:hAnsi="Arial" w:cs="Arial"/>
          <w:sz w:val="24"/>
          <w:szCs w:val="24"/>
        </w:rPr>
        <w:t xml:space="preserve">application form </w:t>
      </w:r>
      <w:r w:rsidR="006A328C" w:rsidRPr="00FE3B0E">
        <w:rPr>
          <w:rFonts w:ascii="Arial" w:hAnsi="Arial" w:cs="Arial"/>
          <w:sz w:val="24"/>
          <w:szCs w:val="24"/>
        </w:rPr>
        <w:t xml:space="preserve">in the prepaid envelope provided </w:t>
      </w:r>
      <w:r w:rsidR="00D62E8B" w:rsidRPr="00FE3B0E">
        <w:rPr>
          <w:rFonts w:ascii="Arial" w:hAnsi="Arial" w:cs="Arial"/>
          <w:sz w:val="24"/>
          <w:szCs w:val="24"/>
        </w:rPr>
        <w:t xml:space="preserve">and </w:t>
      </w:r>
      <w:r w:rsidR="00D62E8B" w:rsidRPr="00FE3B0E">
        <w:rPr>
          <w:rFonts w:ascii="Arial" w:hAnsi="Arial" w:cs="Arial"/>
          <w:b/>
          <w:bCs/>
          <w:sz w:val="24"/>
          <w:szCs w:val="24"/>
        </w:rPr>
        <w:t>copies of</w:t>
      </w:r>
      <w:r w:rsidR="00D62E8B" w:rsidRPr="00FE3B0E">
        <w:rPr>
          <w:rFonts w:ascii="Arial" w:hAnsi="Arial" w:cs="Arial"/>
          <w:sz w:val="24"/>
          <w:szCs w:val="24"/>
        </w:rPr>
        <w:t xml:space="preserve"> your supporting evidence</w:t>
      </w:r>
      <w:r w:rsidR="004F5170" w:rsidRPr="00FE3B0E">
        <w:rPr>
          <w:rFonts w:ascii="Arial" w:hAnsi="Arial" w:cs="Arial"/>
          <w:sz w:val="24"/>
          <w:szCs w:val="24"/>
        </w:rPr>
        <w:t xml:space="preserve"> to:</w:t>
      </w:r>
    </w:p>
    <w:p w14:paraId="6BAFF549" w14:textId="0EC9C6F3" w:rsidR="004310C7" w:rsidRDefault="004B6C55" w:rsidP="004310C7">
      <w:pPr>
        <w:pStyle w:val="NoSpacing"/>
        <w:numPr>
          <w:ilvl w:val="0"/>
          <w:numId w:val="0"/>
        </w:numPr>
        <w:spacing w:after="0"/>
        <w:ind w:left="1276"/>
        <w:rPr>
          <w:rStyle w:val="Strong"/>
        </w:rPr>
      </w:pPr>
      <w:r>
        <w:rPr>
          <w:rStyle w:val="Strong"/>
        </w:rPr>
        <w:t>Freepost LGBT FR SCHEME</w:t>
      </w:r>
    </w:p>
    <w:p w14:paraId="16260DEC" w14:textId="77777777" w:rsidR="004B6C55" w:rsidRPr="00B31668" w:rsidRDefault="004B6C55" w:rsidP="004310C7">
      <w:pPr>
        <w:pStyle w:val="NoSpacing"/>
        <w:numPr>
          <w:ilvl w:val="0"/>
          <w:numId w:val="0"/>
        </w:numPr>
        <w:spacing w:after="0"/>
        <w:ind w:left="1276"/>
        <w:rPr>
          <w:rFonts w:cs="Arial"/>
          <w:color w:val="FF0000"/>
          <w:szCs w:val="24"/>
        </w:rPr>
      </w:pPr>
    </w:p>
    <w:p w14:paraId="4938E6F8" w14:textId="3E665473" w:rsidR="004310C7" w:rsidRPr="00B31668" w:rsidRDefault="004310C7" w:rsidP="004310C7">
      <w:pPr>
        <w:pStyle w:val="NoSpacing"/>
        <w:numPr>
          <w:ilvl w:val="0"/>
          <w:numId w:val="0"/>
        </w:numPr>
        <w:spacing w:after="0"/>
        <w:ind w:left="1276"/>
        <w:rPr>
          <w:rFonts w:cs="Arial"/>
          <w:color w:val="auto"/>
        </w:rPr>
      </w:pPr>
      <w:r w:rsidRPr="34F23EFB">
        <w:rPr>
          <w:rFonts w:cs="Arial"/>
          <w:color w:val="auto"/>
        </w:rPr>
        <w:t>Please put your return address and/or postcode on the back of the envelope.</w:t>
      </w:r>
      <w:r w:rsidR="005E7459" w:rsidRPr="00E77F91">
        <w:rPr>
          <w:rStyle w:val="FootnoteReference"/>
          <w:rFonts w:cs="Arial"/>
          <w:color w:val="00B0F0"/>
        </w:rPr>
        <w:footnoteReference w:id="21"/>
      </w:r>
    </w:p>
    <w:p w14:paraId="54B47D15" w14:textId="77777777" w:rsidR="00252459" w:rsidRPr="00B31668" w:rsidRDefault="00252459" w:rsidP="007D489B">
      <w:pPr>
        <w:spacing w:after="0" w:line="240" w:lineRule="auto"/>
        <w:rPr>
          <w:rFonts w:ascii="Arial" w:hAnsi="Arial" w:cs="Arial"/>
          <w:sz w:val="24"/>
          <w:szCs w:val="24"/>
        </w:rPr>
      </w:pPr>
    </w:p>
    <w:p w14:paraId="71B6B907" w14:textId="3040D3CA" w:rsidR="00477A68" w:rsidRPr="00B31668" w:rsidRDefault="007348A3" w:rsidP="00EF4FF9">
      <w:pPr>
        <w:pStyle w:val="Heading2"/>
        <w:rPr>
          <w:b w:val="0"/>
        </w:rPr>
      </w:pPr>
      <w:bookmarkStart w:id="22" w:name="_Guidance_for_Completing"/>
      <w:r w:rsidRPr="00B31668">
        <w:t xml:space="preserve">Guidance </w:t>
      </w:r>
      <w:r w:rsidR="001612C2" w:rsidRPr="00B31668">
        <w:t>for</w:t>
      </w:r>
      <w:r w:rsidRPr="00B31668">
        <w:t xml:space="preserve"> </w:t>
      </w:r>
      <w:r w:rsidR="00BB46A6" w:rsidRPr="00B31668">
        <w:t xml:space="preserve">Completing </w:t>
      </w:r>
      <w:r w:rsidR="00477A68" w:rsidRPr="00B31668">
        <w:t>an</w:t>
      </w:r>
      <w:r w:rsidR="00BB46A6" w:rsidRPr="00B31668">
        <w:t xml:space="preserve"> Application Form</w:t>
      </w:r>
      <w:bookmarkEnd w:id="22"/>
    </w:p>
    <w:p w14:paraId="4EE6BEE4" w14:textId="77777777" w:rsidR="00D20CB9" w:rsidRPr="00B31668" w:rsidRDefault="00D20CB9" w:rsidP="007D489B">
      <w:pPr>
        <w:pStyle w:val="ListParagraph"/>
        <w:spacing w:after="0" w:line="240" w:lineRule="auto"/>
        <w:ind w:left="0"/>
        <w:rPr>
          <w:rFonts w:ascii="Arial" w:hAnsi="Arial" w:cs="Arial"/>
          <w:b/>
          <w:bCs/>
          <w:sz w:val="24"/>
          <w:szCs w:val="24"/>
        </w:rPr>
      </w:pPr>
    </w:p>
    <w:p w14:paraId="02B7555A" w14:textId="2CF209BA" w:rsidR="00C53902" w:rsidRPr="00B31668" w:rsidRDefault="00064BE2" w:rsidP="00AC64A7">
      <w:pPr>
        <w:pStyle w:val="ListParagraph"/>
        <w:numPr>
          <w:ilvl w:val="0"/>
          <w:numId w:val="14"/>
        </w:numPr>
        <w:spacing w:before="120" w:after="120" w:line="240" w:lineRule="auto"/>
        <w:rPr>
          <w:rFonts w:ascii="Arial" w:hAnsi="Arial" w:cs="Arial"/>
          <w:sz w:val="24"/>
          <w:szCs w:val="24"/>
        </w:rPr>
      </w:pPr>
      <w:r w:rsidRPr="00B31668">
        <w:rPr>
          <w:rFonts w:ascii="Arial" w:hAnsi="Arial" w:cs="Arial"/>
          <w:sz w:val="24"/>
          <w:szCs w:val="24"/>
        </w:rPr>
        <w:t xml:space="preserve">Follow the guidance on the application form </w:t>
      </w:r>
      <w:r w:rsidR="001511EF" w:rsidRPr="00B31668">
        <w:rPr>
          <w:rFonts w:ascii="Arial" w:hAnsi="Arial" w:cs="Arial"/>
          <w:sz w:val="24"/>
          <w:szCs w:val="24"/>
        </w:rPr>
        <w:t xml:space="preserve">about </w:t>
      </w:r>
      <w:r w:rsidRPr="00B31668">
        <w:rPr>
          <w:rFonts w:ascii="Arial" w:hAnsi="Arial" w:cs="Arial"/>
          <w:sz w:val="24"/>
          <w:szCs w:val="24"/>
        </w:rPr>
        <w:t>how to complete it</w:t>
      </w:r>
      <w:r w:rsidR="0081699D">
        <w:rPr>
          <w:rFonts w:ascii="Arial" w:hAnsi="Arial" w:cs="Arial"/>
          <w:sz w:val="24"/>
          <w:szCs w:val="24"/>
        </w:rPr>
        <w:t xml:space="preserve"> (guidance notes are included within the online application process)</w:t>
      </w:r>
      <w:r w:rsidRPr="00B31668">
        <w:rPr>
          <w:rFonts w:ascii="Arial" w:hAnsi="Arial" w:cs="Arial"/>
          <w:sz w:val="24"/>
          <w:szCs w:val="24"/>
        </w:rPr>
        <w:t xml:space="preserve">. </w:t>
      </w:r>
      <w:r w:rsidR="00C53902" w:rsidRPr="00B31668">
        <w:rPr>
          <w:rFonts w:ascii="Arial" w:hAnsi="Arial" w:cs="Arial"/>
          <w:sz w:val="24"/>
          <w:szCs w:val="24"/>
        </w:rPr>
        <w:t xml:space="preserve">The following points should be adhered to when an application is submitted to the LGBT </w:t>
      </w:r>
      <w:r w:rsidR="00E04EE7" w:rsidRPr="00B31668">
        <w:rPr>
          <w:rFonts w:ascii="Arial" w:hAnsi="Arial" w:cs="Arial"/>
          <w:sz w:val="24"/>
          <w:szCs w:val="24"/>
        </w:rPr>
        <w:t>FR Scheme</w:t>
      </w:r>
      <w:r w:rsidR="00C53902" w:rsidRPr="00B31668">
        <w:rPr>
          <w:rFonts w:ascii="Arial" w:hAnsi="Arial" w:cs="Arial"/>
          <w:sz w:val="24"/>
          <w:szCs w:val="24"/>
        </w:rPr>
        <w:t xml:space="preserve">, this will assist to </w:t>
      </w:r>
      <w:r w:rsidR="003830AC" w:rsidRPr="00B31668">
        <w:rPr>
          <w:rFonts w:ascii="Arial" w:hAnsi="Arial" w:cs="Arial"/>
          <w:sz w:val="24"/>
          <w:szCs w:val="24"/>
        </w:rPr>
        <w:t>minimise</w:t>
      </w:r>
      <w:r w:rsidR="00C53902" w:rsidRPr="00B31668">
        <w:rPr>
          <w:rFonts w:ascii="Arial" w:hAnsi="Arial" w:cs="Arial"/>
          <w:sz w:val="24"/>
          <w:szCs w:val="24"/>
        </w:rPr>
        <w:t xml:space="preserve"> any potential undue delay in the processing of </w:t>
      </w:r>
      <w:r w:rsidR="007C279C" w:rsidRPr="00B31668">
        <w:rPr>
          <w:rFonts w:ascii="Arial" w:hAnsi="Arial" w:cs="Arial"/>
          <w:sz w:val="24"/>
          <w:szCs w:val="24"/>
        </w:rPr>
        <w:t>an</w:t>
      </w:r>
      <w:r w:rsidR="00C53902" w:rsidRPr="00B31668">
        <w:rPr>
          <w:rFonts w:ascii="Arial" w:hAnsi="Arial" w:cs="Arial"/>
          <w:sz w:val="24"/>
          <w:szCs w:val="24"/>
        </w:rPr>
        <w:t xml:space="preserve"> application.</w:t>
      </w:r>
    </w:p>
    <w:p w14:paraId="0615EA5B" w14:textId="77777777" w:rsidR="00D20CB9" w:rsidRPr="00B31668" w:rsidRDefault="00D20CB9" w:rsidP="00D20CB9">
      <w:pPr>
        <w:pStyle w:val="ListParagraph"/>
        <w:spacing w:before="120" w:after="120" w:line="240" w:lineRule="auto"/>
        <w:ind w:left="0"/>
        <w:rPr>
          <w:rFonts w:ascii="Arial" w:hAnsi="Arial" w:cs="Arial"/>
          <w:sz w:val="24"/>
          <w:szCs w:val="24"/>
        </w:rPr>
      </w:pPr>
    </w:p>
    <w:p w14:paraId="0778A02B" w14:textId="1AB398B6" w:rsidR="000356A8" w:rsidRPr="00B31668" w:rsidRDefault="009A61FA" w:rsidP="00AC64A7">
      <w:pPr>
        <w:pStyle w:val="ListParagraph"/>
        <w:numPr>
          <w:ilvl w:val="1"/>
          <w:numId w:val="14"/>
        </w:numPr>
        <w:spacing w:before="120" w:after="120" w:line="240" w:lineRule="auto"/>
        <w:ind w:left="851"/>
        <w:rPr>
          <w:rFonts w:ascii="Arial" w:hAnsi="Arial" w:cs="Arial"/>
          <w:sz w:val="24"/>
          <w:szCs w:val="24"/>
        </w:rPr>
      </w:pPr>
      <w:r w:rsidRPr="00B31668">
        <w:rPr>
          <w:rFonts w:ascii="Arial" w:hAnsi="Arial" w:cs="Arial"/>
          <w:sz w:val="24"/>
          <w:szCs w:val="24"/>
        </w:rPr>
        <w:t xml:space="preserve">Only use the application form from the LGBT </w:t>
      </w:r>
      <w:r w:rsidR="00E04EE7" w:rsidRPr="00B31668">
        <w:rPr>
          <w:rFonts w:ascii="Arial" w:hAnsi="Arial" w:cs="Arial"/>
          <w:sz w:val="24"/>
          <w:szCs w:val="24"/>
        </w:rPr>
        <w:t>FR Scheme</w:t>
      </w:r>
      <w:r w:rsidRPr="00B31668">
        <w:rPr>
          <w:rFonts w:ascii="Arial" w:hAnsi="Arial" w:cs="Arial"/>
          <w:sz w:val="24"/>
          <w:szCs w:val="24"/>
        </w:rPr>
        <w:t xml:space="preserve">. (Online </w:t>
      </w:r>
      <w:r w:rsidR="00CC3238" w:rsidRPr="00B31668">
        <w:rPr>
          <w:rFonts w:ascii="Arial" w:hAnsi="Arial" w:cs="Arial"/>
          <w:sz w:val="24"/>
          <w:szCs w:val="24"/>
        </w:rPr>
        <w:t xml:space="preserve">Scheme App </w:t>
      </w:r>
      <w:r w:rsidRPr="00B31668">
        <w:rPr>
          <w:rFonts w:ascii="Arial" w:hAnsi="Arial" w:cs="Arial"/>
          <w:sz w:val="24"/>
          <w:szCs w:val="24"/>
        </w:rPr>
        <w:t xml:space="preserve">version or a </w:t>
      </w:r>
      <w:r w:rsidR="001563EC" w:rsidRPr="00B31668">
        <w:rPr>
          <w:rFonts w:ascii="Arial" w:hAnsi="Arial" w:cs="Arial"/>
          <w:sz w:val="24"/>
          <w:szCs w:val="24"/>
        </w:rPr>
        <w:t>hard copy</w:t>
      </w:r>
      <w:r w:rsidRPr="00B31668">
        <w:rPr>
          <w:rFonts w:ascii="Arial" w:hAnsi="Arial" w:cs="Arial"/>
          <w:sz w:val="24"/>
          <w:szCs w:val="24"/>
        </w:rPr>
        <w:t xml:space="preserve"> version</w:t>
      </w:r>
      <w:r w:rsidRPr="00C87047">
        <w:rPr>
          <w:rFonts w:ascii="Arial" w:hAnsi="Arial" w:cs="Arial"/>
          <w:sz w:val="24"/>
          <w:szCs w:val="24"/>
        </w:rPr>
        <w:t>)</w:t>
      </w:r>
      <w:r w:rsidR="004A0C5A" w:rsidRPr="00C87047">
        <w:rPr>
          <w:rStyle w:val="FootnoteReference"/>
          <w:rFonts w:ascii="Arial" w:hAnsi="Arial" w:cs="Arial"/>
          <w:sz w:val="24"/>
          <w:szCs w:val="24"/>
        </w:rPr>
        <w:footnoteReference w:id="22"/>
      </w:r>
      <w:r w:rsidRPr="00C87047">
        <w:rPr>
          <w:rFonts w:ascii="Arial" w:hAnsi="Arial" w:cs="Arial"/>
          <w:sz w:val="24"/>
          <w:szCs w:val="24"/>
        </w:rPr>
        <w:t>.</w:t>
      </w:r>
    </w:p>
    <w:p w14:paraId="349A3DF5" w14:textId="77777777" w:rsidR="008304BB" w:rsidRPr="00B31668" w:rsidRDefault="008304BB" w:rsidP="008304BB">
      <w:pPr>
        <w:pStyle w:val="ListParagraph"/>
        <w:spacing w:before="120" w:after="120" w:line="240" w:lineRule="auto"/>
        <w:ind w:left="851"/>
        <w:rPr>
          <w:rFonts w:ascii="Arial" w:hAnsi="Arial" w:cs="Arial"/>
          <w:sz w:val="24"/>
          <w:szCs w:val="24"/>
        </w:rPr>
      </w:pPr>
    </w:p>
    <w:p w14:paraId="6844E7BD" w14:textId="572AC299" w:rsidR="00D20CB9" w:rsidRPr="00103AF6" w:rsidRDefault="008304BB" w:rsidP="00AC64A7">
      <w:pPr>
        <w:pStyle w:val="ListParagraph"/>
        <w:numPr>
          <w:ilvl w:val="1"/>
          <w:numId w:val="14"/>
        </w:numPr>
        <w:spacing w:before="120" w:after="120" w:line="240" w:lineRule="auto"/>
        <w:ind w:left="851"/>
        <w:rPr>
          <w:rFonts w:ascii="Arial" w:hAnsi="Arial" w:cs="Arial"/>
          <w:sz w:val="24"/>
          <w:szCs w:val="24"/>
        </w:rPr>
      </w:pPr>
      <w:r w:rsidRPr="00B31668">
        <w:rPr>
          <w:rFonts w:ascii="Arial" w:hAnsi="Arial" w:cs="Arial"/>
          <w:sz w:val="24"/>
          <w:szCs w:val="24"/>
        </w:rPr>
        <w:t>The applicant MUST have served during the period of the Ban in HM Armed Forces</w:t>
      </w:r>
      <w:r w:rsidR="006B4CA4">
        <w:rPr>
          <w:rFonts w:ascii="Arial" w:hAnsi="Arial" w:cs="Arial"/>
          <w:sz w:val="24"/>
          <w:szCs w:val="24"/>
        </w:rPr>
        <w:t xml:space="preserve"> </w:t>
      </w:r>
      <w:r w:rsidR="006B4CA4" w:rsidRPr="00103AF6">
        <w:rPr>
          <w:rFonts w:ascii="Arial" w:hAnsi="Arial" w:cs="Arial"/>
          <w:sz w:val="24"/>
          <w:szCs w:val="24"/>
        </w:rPr>
        <w:t>and meet</w:t>
      </w:r>
      <w:r w:rsidR="00103AF6">
        <w:rPr>
          <w:rFonts w:ascii="Arial" w:hAnsi="Arial" w:cs="Arial"/>
          <w:sz w:val="24"/>
          <w:szCs w:val="24"/>
        </w:rPr>
        <w:t>s</w:t>
      </w:r>
      <w:r w:rsidR="006B4CA4" w:rsidRPr="00103AF6">
        <w:rPr>
          <w:rFonts w:ascii="Arial" w:hAnsi="Arial" w:cs="Arial"/>
          <w:sz w:val="24"/>
          <w:szCs w:val="24"/>
        </w:rPr>
        <w:t xml:space="preserve"> the eligibility for the type of payment applied for</w:t>
      </w:r>
      <w:r w:rsidRPr="00103AF6">
        <w:rPr>
          <w:rFonts w:ascii="Arial" w:hAnsi="Arial" w:cs="Arial"/>
          <w:sz w:val="24"/>
          <w:szCs w:val="24"/>
        </w:rPr>
        <w:t>.</w:t>
      </w:r>
    </w:p>
    <w:p w14:paraId="79819DA4" w14:textId="77777777" w:rsidR="008304BB" w:rsidRPr="00B31668" w:rsidRDefault="008304BB" w:rsidP="008304BB">
      <w:pPr>
        <w:pStyle w:val="ListParagraph"/>
        <w:spacing w:before="120" w:after="120" w:line="240" w:lineRule="auto"/>
        <w:ind w:left="0"/>
        <w:rPr>
          <w:rFonts w:ascii="Arial" w:hAnsi="Arial" w:cs="Arial"/>
          <w:sz w:val="24"/>
          <w:szCs w:val="24"/>
        </w:rPr>
      </w:pPr>
    </w:p>
    <w:p w14:paraId="309C7D7C" w14:textId="17AF47C2" w:rsidR="00D20CB9" w:rsidRPr="00B31668" w:rsidRDefault="009A61FA" w:rsidP="00AC64A7">
      <w:pPr>
        <w:pStyle w:val="ListParagraph"/>
        <w:numPr>
          <w:ilvl w:val="1"/>
          <w:numId w:val="14"/>
        </w:numPr>
        <w:spacing w:before="120" w:after="120" w:line="240" w:lineRule="auto"/>
        <w:ind w:left="851"/>
        <w:rPr>
          <w:rFonts w:ascii="Arial" w:hAnsi="Arial" w:cs="Arial"/>
          <w:sz w:val="24"/>
          <w:szCs w:val="24"/>
        </w:rPr>
      </w:pPr>
      <w:r w:rsidRPr="00B31668">
        <w:rPr>
          <w:rFonts w:ascii="Arial" w:hAnsi="Arial" w:cs="Arial"/>
          <w:color w:val="000000"/>
          <w:sz w:val="24"/>
          <w:szCs w:val="24"/>
        </w:rPr>
        <w:t>The application m</w:t>
      </w:r>
      <w:r w:rsidR="0066626C" w:rsidRPr="00B31668">
        <w:rPr>
          <w:rFonts w:ascii="Arial" w:hAnsi="Arial" w:cs="Arial"/>
          <w:color w:val="000000"/>
          <w:sz w:val="24"/>
          <w:szCs w:val="24"/>
        </w:rPr>
        <w:t xml:space="preserve">ust include the </w:t>
      </w:r>
      <w:r w:rsidR="0066626C" w:rsidRPr="00B31668">
        <w:rPr>
          <w:rFonts w:ascii="Arial" w:hAnsi="Arial" w:cs="Arial"/>
          <w:b/>
          <w:bCs/>
          <w:color w:val="000000"/>
          <w:sz w:val="24"/>
          <w:szCs w:val="24"/>
        </w:rPr>
        <w:t>minimum amount of information</w:t>
      </w:r>
      <w:r w:rsidR="0066626C" w:rsidRPr="00B31668">
        <w:rPr>
          <w:rFonts w:ascii="Arial" w:hAnsi="Arial" w:cs="Arial"/>
          <w:color w:val="000000"/>
          <w:sz w:val="24"/>
          <w:szCs w:val="24"/>
        </w:rPr>
        <w:t xml:space="preserve"> required to progress the application. This means that the applicant must:</w:t>
      </w:r>
    </w:p>
    <w:p w14:paraId="2EA55FAA" w14:textId="46BA21CA" w:rsidR="0066626C" w:rsidRPr="00B31668" w:rsidRDefault="0032336D" w:rsidP="0032336D">
      <w:pPr>
        <w:spacing w:after="120" w:line="240" w:lineRule="auto"/>
        <w:ind w:left="1418"/>
        <w:rPr>
          <w:rFonts w:ascii="Arial" w:hAnsi="Arial" w:cs="Arial"/>
          <w:sz w:val="24"/>
          <w:szCs w:val="24"/>
        </w:rPr>
      </w:pPr>
      <w:r w:rsidRPr="00B31668">
        <w:rPr>
          <w:rFonts w:ascii="Arial" w:hAnsi="Arial" w:cs="Arial"/>
          <w:sz w:val="24"/>
          <w:szCs w:val="24"/>
        </w:rPr>
        <w:t xml:space="preserve">(1)   </w:t>
      </w:r>
      <w:r w:rsidR="00C23805" w:rsidRPr="00B31668">
        <w:rPr>
          <w:rFonts w:ascii="Arial" w:hAnsi="Arial" w:cs="Arial"/>
          <w:sz w:val="24"/>
          <w:szCs w:val="24"/>
        </w:rPr>
        <w:t>Fill in all their personal details</w:t>
      </w:r>
      <w:r w:rsidR="007F0946" w:rsidRPr="00B31668">
        <w:rPr>
          <w:rFonts w:ascii="Arial" w:hAnsi="Arial" w:cs="Arial"/>
          <w:sz w:val="24"/>
          <w:szCs w:val="24"/>
        </w:rPr>
        <w:t xml:space="preserve"> on the application form</w:t>
      </w:r>
      <w:r w:rsidR="00D62E8B" w:rsidRPr="00B31668">
        <w:rPr>
          <w:rFonts w:ascii="Arial" w:hAnsi="Arial" w:cs="Arial"/>
          <w:sz w:val="24"/>
          <w:szCs w:val="24"/>
        </w:rPr>
        <w:t>.</w:t>
      </w:r>
    </w:p>
    <w:p w14:paraId="0F8CC7A8" w14:textId="641C351E" w:rsidR="007F0946" w:rsidRPr="00B31668" w:rsidRDefault="0032336D" w:rsidP="0032336D">
      <w:pPr>
        <w:spacing w:after="120" w:line="240" w:lineRule="auto"/>
        <w:ind w:left="1418"/>
        <w:rPr>
          <w:rFonts w:ascii="Arial" w:hAnsi="Arial" w:cs="Arial"/>
          <w:sz w:val="24"/>
          <w:szCs w:val="24"/>
        </w:rPr>
      </w:pPr>
      <w:r w:rsidRPr="00B31668">
        <w:rPr>
          <w:rFonts w:ascii="Arial" w:hAnsi="Arial" w:cs="Arial"/>
          <w:sz w:val="24"/>
          <w:szCs w:val="24"/>
        </w:rPr>
        <w:t xml:space="preserve">(2)   </w:t>
      </w:r>
      <w:r w:rsidR="007F0946" w:rsidRPr="00B31668">
        <w:rPr>
          <w:rFonts w:ascii="Arial" w:hAnsi="Arial" w:cs="Arial"/>
          <w:sz w:val="24"/>
          <w:szCs w:val="24"/>
        </w:rPr>
        <w:t xml:space="preserve">Make an application </w:t>
      </w:r>
      <w:r w:rsidR="00184508" w:rsidRPr="00B31668">
        <w:rPr>
          <w:rFonts w:ascii="Arial" w:hAnsi="Arial" w:cs="Arial"/>
          <w:sz w:val="24"/>
          <w:szCs w:val="24"/>
        </w:rPr>
        <w:t xml:space="preserve">for at least one of the </w:t>
      </w:r>
      <w:r w:rsidR="00E04EE7" w:rsidRPr="00B31668">
        <w:rPr>
          <w:rFonts w:ascii="Arial" w:hAnsi="Arial" w:cs="Arial"/>
          <w:sz w:val="24"/>
          <w:szCs w:val="24"/>
        </w:rPr>
        <w:t>FR</w:t>
      </w:r>
      <w:r w:rsidR="00184508" w:rsidRPr="00B31668">
        <w:rPr>
          <w:rFonts w:ascii="Arial" w:hAnsi="Arial" w:cs="Arial"/>
          <w:sz w:val="24"/>
          <w:szCs w:val="24"/>
        </w:rPr>
        <w:t xml:space="preserve"> </w:t>
      </w:r>
      <w:r w:rsidR="007C2AD8">
        <w:rPr>
          <w:rFonts w:ascii="Arial" w:hAnsi="Arial" w:cs="Arial"/>
          <w:sz w:val="24"/>
          <w:szCs w:val="24"/>
        </w:rPr>
        <w:t>payment types</w:t>
      </w:r>
      <w:r w:rsidR="00184508" w:rsidRPr="00B31668">
        <w:rPr>
          <w:rFonts w:ascii="Arial" w:hAnsi="Arial" w:cs="Arial"/>
          <w:sz w:val="24"/>
          <w:szCs w:val="24"/>
        </w:rPr>
        <w:t>.</w:t>
      </w:r>
    </w:p>
    <w:p w14:paraId="044A1C47" w14:textId="2542180E" w:rsidR="003550CE" w:rsidRPr="00B31668" w:rsidRDefault="0032336D" w:rsidP="0032336D">
      <w:pPr>
        <w:spacing w:after="120" w:line="240" w:lineRule="auto"/>
        <w:ind w:left="1418"/>
        <w:rPr>
          <w:rFonts w:ascii="Arial" w:hAnsi="Arial" w:cs="Arial"/>
          <w:sz w:val="24"/>
          <w:szCs w:val="24"/>
        </w:rPr>
      </w:pPr>
      <w:r w:rsidRPr="00B31668">
        <w:rPr>
          <w:rFonts w:ascii="Arial" w:hAnsi="Arial" w:cs="Arial"/>
          <w:sz w:val="24"/>
          <w:szCs w:val="24"/>
        </w:rPr>
        <w:t xml:space="preserve">(3)   </w:t>
      </w:r>
      <w:r w:rsidR="003550CE" w:rsidRPr="00B31668">
        <w:rPr>
          <w:rFonts w:ascii="Arial" w:hAnsi="Arial" w:cs="Arial"/>
          <w:sz w:val="24"/>
          <w:szCs w:val="24"/>
        </w:rPr>
        <w:t>Ensure</w:t>
      </w:r>
      <w:r w:rsidR="00190973" w:rsidRPr="00B31668">
        <w:rPr>
          <w:rFonts w:ascii="Arial" w:hAnsi="Arial" w:cs="Arial"/>
          <w:sz w:val="24"/>
          <w:szCs w:val="24"/>
        </w:rPr>
        <w:t>,</w:t>
      </w:r>
      <w:r w:rsidR="003550CE" w:rsidRPr="00B31668">
        <w:rPr>
          <w:rFonts w:ascii="Arial" w:hAnsi="Arial" w:cs="Arial"/>
          <w:sz w:val="24"/>
          <w:szCs w:val="24"/>
        </w:rPr>
        <w:t xml:space="preserve"> </w:t>
      </w:r>
      <w:r w:rsidR="00190973" w:rsidRPr="00B31668">
        <w:rPr>
          <w:rFonts w:ascii="Arial" w:hAnsi="Arial" w:cs="Arial"/>
          <w:sz w:val="24"/>
          <w:szCs w:val="24"/>
        </w:rPr>
        <w:t xml:space="preserve">if a </w:t>
      </w:r>
      <w:r w:rsidR="00184508" w:rsidRPr="00B31668">
        <w:rPr>
          <w:rFonts w:ascii="Arial" w:hAnsi="Arial" w:cs="Arial"/>
          <w:sz w:val="24"/>
          <w:szCs w:val="24"/>
        </w:rPr>
        <w:t xml:space="preserve">legal </w:t>
      </w:r>
      <w:r w:rsidR="003550CE" w:rsidRPr="00B31668">
        <w:rPr>
          <w:rFonts w:ascii="Arial" w:hAnsi="Arial" w:cs="Arial"/>
          <w:sz w:val="24"/>
          <w:szCs w:val="24"/>
        </w:rPr>
        <w:t>representative is completing the form on the applicant’s behalf</w:t>
      </w:r>
      <w:r w:rsidR="00190973" w:rsidRPr="00B31668">
        <w:rPr>
          <w:rFonts w:ascii="Arial" w:hAnsi="Arial" w:cs="Arial"/>
          <w:sz w:val="24"/>
          <w:szCs w:val="24"/>
        </w:rPr>
        <w:t xml:space="preserve">, they have </w:t>
      </w:r>
      <w:r w:rsidR="003550CE" w:rsidRPr="00B31668">
        <w:rPr>
          <w:rFonts w:ascii="Arial" w:hAnsi="Arial" w:cs="Arial"/>
          <w:sz w:val="24"/>
          <w:szCs w:val="24"/>
        </w:rPr>
        <w:t>completed their details in full.</w:t>
      </w:r>
    </w:p>
    <w:p w14:paraId="5CFDC9DF" w14:textId="50137B31" w:rsidR="009C6124" w:rsidRPr="00B31668" w:rsidRDefault="0032336D" w:rsidP="0032336D">
      <w:pPr>
        <w:spacing w:after="120" w:line="240" w:lineRule="auto"/>
        <w:ind w:left="1418"/>
        <w:rPr>
          <w:rFonts w:ascii="Arial" w:hAnsi="Arial" w:cs="Arial"/>
          <w:b/>
          <w:bCs/>
          <w:sz w:val="24"/>
          <w:szCs w:val="24"/>
        </w:rPr>
      </w:pPr>
      <w:r w:rsidRPr="00B31668">
        <w:rPr>
          <w:rFonts w:ascii="Arial" w:hAnsi="Arial" w:cs="Arial"/>
          <w:sz w:val="24"/>
          <w:szCs w:val="24"/>
        </w:rPr>
        <w:t xml:space="preserve">(4)   </w:t>
      </w:r>
      <w:r w:rsidR="009C6124" w:rsidRPr="00B31668">
        <w:rPr>
          <w:rFonts w:ascii="Arial" w:hAnsi="Arial" w:cs="Arial"/>
          <w:sz w:val="24"/>
          <w:szCs w:val="24"/>
        </w:rPr>
        <w:t xml:space="preserve">Provide documentation to the </w:t>
      </w:r>
      <w:r w:rsidR="009C6124" w:rsidRPr="00B31668">
        <w:rPr>
          <w:rFonts w:ascii="Arial" w:hAnsi="Arial" w:cs="Arial"/>
          <w:color w:val="000000" w:themeColor="text1"/>
          <w:sz w:val="24"/>
          <w:szCs w:val="24"/>
        </w:rPr>
        <w:t xml:space="preserve">LGBT </w:t>
      </w:r>
      <w:r w:rsidR="00E04EE7" w:rsidRPr="00B31668">
        <w:rPr>
          <w:rFonts w:ascii="Arial" w:hAnsi="Arial" w:cs="Arial"/>
          <w:color w:val="000000" w:themeColor="text1"/>
          <w:sz w:val="24"/>
          <w:szCs w:val="24"/>
        </w:rPr>
        <w:t>FR Scheme</w:t>
      </w:r>
      <w:r w:rsidR="009C6124" w:rsidRPr="00B31668">
        <w:rPr>
          <w:rFonts w:ascii="Arial" w:hAnsi="Arial" w:cs="Arial"/>
          <w:color w:val="000000" w:themeColor="text1"/>
          <w:sz w:val="24"/>
          <w:szCs w:val="24"/>
        </w:rPr>
        <w:t>, as detailed in the application form, so that the applicant’s identity and address can be confirmed.</w:t>
      </w:r>
    </w:p>
    <w:p w14:paraId="6567DFDB" w14:textId="0F41B1EF" w:rsidR="001A573A" w:rsidRPr="00B31668" w:rsidRDefault="0032336D" w:rsidP="0032336D">
      <w:pPr>
        <w:spacing w:after="120" w:line="240" w:lineRule="auto"/>
        <w:ind w:left="1418"/>
        <w:rPr>
          <w:rFonts w:ascii="Arial" w:hAnsi="Arial" w:cs="Arial"/>
          <w:sz w:val="24"/>
          <w:szCs w:val="24"/>
        </w:rPr>
      </w:pPr>
      <w:r w:rsidRPr="00B31668">
        <w:rPr>
          <w:rFonts w:ascii="Arial" w:hAnsi="Arial" w:cs="Arial"/>
          <w:sz w:val="24"/>
          <w:szCs w:val="24"/>
        </w:rPr>
        <w:t xml:space="preserve">(5)   </w:t>
      </w:r>
      <w:r w:rsidR="001A573A" w:rsidRPr="00B31668">
        <w:rPr>
          <w:rFonts w:ascii="Arial" w:hAnsi="Arial" w:cs="Arial"/>
          <w:sz w:val="24"/>
          <w:szCs w:val="24"/>
        </w:rPr>
        <w:t xml:space="preserve">Complete </w:t>
      </w:r>
      <w:r w:rsidR="00572C07">
        <w:rPr>
          <w:rFonts w:ascii="Arial" w:hAnsi="Arial" w:cs="Arial"/>
          <w:sz w:val="24"/>
          <w:szCs w:val="24"/>
        </w:rPr>
        <w:t xml:space="preserve">the Consent </w:t>
      </w:r>
      <w:r w:rsidR="001A573A" w:rsidRPr="00B31668">
        <w:rPr>
          <w:rFonts w:ascii="Arial" w:hAnsi="Arial" w:cs="Arial"/>
          <w:sz w:val="24"/>
          <w:szCs w:val="24"/>
        </w:rPr>
        <w:t>Section</w:t>
      </w:r>
      <w:r w:rsidR="00ED0CCF">
        <w:rPr>
          <w:rFonts w:ascii="Arial" w:hAnsi="Arial" w:cs="Arial"/>
          <w:sz w:val="24"/>
          <w:szCs w:val="24"/>
        </w:rPr>
        <w:t xml:space="preserve">, </w:t>
      </w:r>
      <w:r w:rsidR="0030178C" w:rsidRPr="00C87047">
        <w:rPr>
          <w:rFonts w:ascii="Arial" w:hAnsi="Arial" w:cs="Arial"/>
          <w:sz w:val="24"/>
          <w:szCs w:val="24"/>
        </w:rPr>
        <w:t xml:space="preserve">noting that </w:t>
      </w:r>
      <w:r w:rsidR="001A573A" w:rsidRPr="00C87047">
        <w:rPr>
          <w:rFonts w:ascii="Arial" w:hAnsi="Arial" w:cs="Arial"/>
          <w:sz w:val="24"/>
          <w:szCs w:val="24"/>
        </w:rPr>
        <w:t xml:space="preserve">consent </w:t>
      </w:r>
      <w:r w:rsidR="00ED0CCF" w:rsidRPr="00C87047">
        <w:rPr>
          <w:rFonts w:ascii="Arial" w:hAnsi="Arial" w:cs="Arial"/>
          <w:sz w:val="24"/>
          <w:szCs w:val="24"/>
        </w:rPr>
        <w:t xml:space="preserve">is required </w:t>
      </w:r>
      <w:r w:rsidR="001A573A" w:rsidRPr="00C87047">
        <w:rPr>
          <w:rFonts w:ascii="Arial" w:hAnsi="Arial" w:cs="Arial"/>
          <w:sz w:val="24"/>
          <w:szCs w:val="24"/>
        </w:rPr>
        <w:t xml:space="preserve">for the Scheme to review MOD held </w:t>
      </w:r>
      <w:r w:rsidR="00D37BF1" w:rsidRPr="00C87047">
        <w:rPr>
          <w:rFonts w:ascii="Arial" w:hAnsi="Arial" w:cs="Arial"/>
          <w:sz w:val="24"/>
          <w:szCs w:val="24"/>
        </w:rPr>
        <w:t>service and personnel records</w:t>
      </w:r>
      <w:r w:rsidR="00CC3238" w:rsidRPr="00C87047">
        <w:rPr>
          <w:rStyle w:val="FootnoteReference"/>
          <w:rFonts w:ascii="Arial" w:hAnsi="Arial" w:cs="Arial"/>
          <w:sz w:val="24"/>
          <w:szCs w:val="24"/>
        </w:rPr>
        <w:footnoteReference w:id="23"/>
      </w:r>
      <w:r w:rsidR="001A573A" w:rsidRPr="00C87047">
        <w:rPr>
          <w:rFonts w:ascii="Arial" w:hAnsi="Arial" w:cs="Arial"/>
          <w:sz w:val="24"/>
          <w:szCs w:val="24"/>
        </w:rPr>
        <w:t>.</w:t>
      </w:r>
      <w:r w:rsidR="004A1C41" w:rsidRPr="00C87047">
        <w:rPr>
          <w:rFonts w:ascii="Arial" w:hAnsi="Arial" w:cs="Arial"/>
          <w:sz w:val="24"/>
          <w:szCs w:val="24"/>
        </w:rPr>
        <w:t xml:space="preserve"> (</w:t>
      </w:r>
      <w:r w:rsidR="004A1C41" w:rsidRPr="00C87047">
        <w:rPr>
          <w:rFonts w:ascii="Arial" w:hAnsi="Arial" w:cs="Arial"/>
          <w:b/>
          <w:bCs/>
          <w:sz w:val="24"/>
          <w:szCs w:val="24"/>
        </w:rPr>
        <w:t>Note</w:t>
      </w:r>
      <w:r w:rsidR="00423BD4" w:rsidRPr="00C87047">
        <w:rPr>
          <w:rFonts w:ascii="Arial" w:hAnsi="Arial" w:cs="Arial"/>
          <w:b/>
          <w:bCs/>
          <w:sz w:val="24"/>
          <w:szCs w:val="24"/>
        </w:rPr>
        <w:t>:</w:t>
      </w:r>
      <w:r w:rsidR="004A1C41" w:rsidRPr="00C87047">
        <w:rPr>
          <w:rFonts w:ascii="Arial" w:hAnsi="Arial" w:cs="Arial"/>
          <w:sz w:val="24"/>
          <w:szCs w:val="24"/>
        </w:rPr>
        <w:t xml:space="preserve"> consent for </w:t>
      </w:r>
      <w:r w:rsidR="00423BD4" w:rsidRPr="00B31668">
        <w:rPr>
          <w:rFonts w:ascii="Arial" w:hAnsi="Arial" w:cs="Arial"/>
          <w:sz w:val="24"/>
          <w:szCs w:val="24"/>
        </w:rPr>
        <w:t xml:space="preserve">MOD </w:t>
      </w:r>
      <w:r w:rsidR="004A1C41" w:rsidRPr="00B31668">
        <w:rPr>
          <w:rFonts w:ascii="Arial" w:hAnsi="Arial" w:cs="Arial"/>
          <w:sz w:val="24"/>
          <w:szCs w:val="24"/>
        </w:rPr>
        <w:t xml:space="preserve">medical records is </w:t>
      </w:r>
      <w:r w:rsidR="00423BD4" w:rsidRPr="00B31668">
        <w:rPr>
          <w:rFonts w:ascii="Arial" w:hAnsi="Arial" w:cs="Arial"/>
          <w:sz w:val="24"/>
          <w:szCs w:val="24"/>
        </w:rPr>
        <w:t>optional.)</w:t>
      </w:r>
    </w:p>
    <w:p w14:paraId="51B8EBDA" w14:textId="0DFFA415" w:rsidR="00D20CB9" w:rsidRPr="00B31668" w:rsidRDefault="0032336D" w:rsidP="0032336D">
      <w:pPr>
        <w:spacing w:after="120" w:line="240" w:lineRule="auto"/>
        <w:ind w:left="1418"/>
        <w:rPr>
          <w:rFonts w:ascii="Arial" w:hAnsi="Arial" w:cs="Arial"/>
          <w:sz w:val="24"/>
          <w:szCs w:val="24"/>
        </w:rPr>
      </w:pPr>
      <w:r w:rsidRPr="00B31668">
        <w:rPr>
          <w:rFonts w:ascii="Arial" w:hAnsi="Arial" w:cs="Arial"/>
          <w:sz w:val="24"/>
          <w:szCs w:val="24"/>
        </w:rPr>
        <w:t xml:space="preserve">(6)   </w:t>
      </w:r>
      <w:r w:rsidR="00486755" w:rsidRPr="00B31668">
        <w:rPr>
          <w:rFonts w:ascii="Arial" w:hAnsi="Arial" w:cs="Arial"/>
          <w:sz w:val="24"/>
          <w:szCs w:val="24"/>
        </w:rPr>
        <w:t xml:space="preserve">Fill in the </w:t>
      </w:r>
      <w:r w:rsidR="009D6B29">
        <w:rPr>
          <w:rFonts w:ascii="Arial" w:hAnsi="Arial" w:cs="Arial"/>
          <w:sz w:val="24"/>
          <w:szCs w:val="24"/>
        </w:rPr>
        <w:t>certification</w:t>
      </w:r>
      <w:r w:rsidR="00486755" w:rsidRPr="00B31668">
        <w:rPr>
          <w:rFonts w:ascii="Arial" w:hAnsi="Arial" w:cs="Arial"/>
          <w:sz w:val="24"/>
          <w:szCs w:val="24"/>
        </w:rPr>
        <w:t xml:space="preserve"> section and ensure that the form is signed (hard</w:t>
      </w:r>
      <w:r w:rsidR="001A573A" w:rsidRPr="00B31668">
        <w:rPr>
          <w:rFonts w:ascii="Arial" w:hAnsi="Arial" w:cs="Arial"/>
          <w:sz w:val="24"/>
          <w:szCs w:val="24"/>
        </w:rPr>
        <w:t xml:space="preserve"> </w:t>
      </w:r>
      <w:r w:rsidR="00486755" w:rsidRPr="00B31668">
        <w:rPr>
          <w:rFonts w:ascii="Arial" w:hAnsi="Arial" w:cs="Arial"/>
          <w:sz w:val="24"/>
          <w:szCs w:val="24"/>
        </w:rPr>
        <w:t>copy signature for hard</w:t>
      </w:r>
      <w:r w:rsidR="001A573A" w:rsidRPr="00B31668">
        <w:rPr>
          <w:rFonts w:ascii="Arial" w:hAnsi="Arial" w:cs="Arial"/>
          <w:sz w:val="24"/>
          <w:szCs w:val="24"/>
        </w:rPr>
        <w:t xml:space="preserve"> </w:t>
      </w:r>
      <w:r w:rsidR="00486755" w:rsidRPr="00B31668">
        <w:rPr>
          <w:rFonts w:ascii="Arial" w:hAnsi="Arial" w:cs="Arial"/>
          <w:sz w:val="24"/>
          <w:szCs w:val="24"/>
        </w:rPr>
        <w:t>copy application submissions</w:t>
      </w:r>
      <w:r w:rsidR="00D065B7">
        <w:rPr>
          <w:rFonts w:ascii="Arial" w:hAnsi="Arial" w:cs="Arial"/>
          <w:sz w:val="24"/>
          <w:szCs w:val="24"/>
        </w:rPr>
        <w:t>; online</w:t>
      </w:r>
      <w:r w:rsidR="00C7463B" w:rsidRPr="00B31668">
        <w:rPr>
          <w:rFonts w:ascii="Arial" w:hAnsi="Arial" w:cs="Arial"/>
          <w:sz w:val="24"/>
          <w:szCs w:val="24"/>
        </w:rPr>
        <w:t xml:space="preserve"> applications</w:t>
      </w:r>
      <w:r w:rsidR="00D065B7">
        <w:rPr>
          <w:rFonts w:ascii="Arial" w:hAnsi="Arial" w:cs="Arial"/>
          <w:sz w:val="24"/>
          <w:szCs w:val="24"/>
        </w:rPr>
        <w:t xml:space="preserve"> will be certified </w:t>
      </w:r>
      <w:r w:rsidR="00720DAB">
        <w:rPr>
          <w:rFonts w:ascii="Arial" w:hAnsi="Arial" w:cs="Arial"/>
          <w:sz w:val="24"/>
          <w:szCs w:val="24"/>
        </w:rPr>
        <w:t xml:space="preserve"> as part of the online submission process</w:t>
      </w:r>
      <w:r w:rsidR="00C7463B" w:rsidRPr="00B31668">
        <w:rPr>
          <w:rFonts w:ascii="Arial" w:hAnsi="Arial" w:cs="Arial"/>
          <w:sz w:val="24"/>
          <w:szCs w:val="24"/>
        </w:rPr>
        <w:t>)</w:t>
      </w:r>
      <w:r w:rsidR="00C2062F" w:rsidRPr="00B31668">
        <w:rPr>
          <w:rFonts w:ascii="Arial" w:hAnsi="Arial" w:cs="Arial"/>
          <w:sz w:val="24"/>
          <w:szCs w:val="24"/>
        </w:rPr>
        <w:t>.</w:t>
      </w:r>
    </w:p>
    <w:p w14:paraId="188CB50E" w14:textId="77777777" w:rsidR="009C6124" w:rsidRPr="00B31668" w:rsidRDefault="009C6124" w:rsidP="007D489B">
      <w:pPr>
        <w:pStyle w:val="ListParagraph"/>
        <w:spacing w:after="0" w:line="240" w:lineRule="auto"/>
        <w:ind w:left="1418"/>
        <w:rPr>
          <w:rFonts w:ascii="Arial" w:hAnsi="Arial" w:cs="Arial"/>
          <w:sz w:val="24"/>
          <w:szCs w:val="24"/>
        </w:rPr>
      </w:pPr>
    </w:p>
    <w:p w14:paraId="72069C91" w14:textId="398508D1" w:rsidR="005A006C" w:rsidRPr="00B31668" w:rsidRDefault="00AB4C4E" w:rsidP="00EF4FF9">
      <w:pPr>
        <w:pStyle w:val="Heading2"/>
        <w:rPr>
          <w:b w:val="0"/>
        </w:rPr>
      </w:pPr>
      <w:bookmarkStart w:id="23" w:name="_Supporting_Information_or"/>
      <w:r w:rsidRPr="00B31668">
        <w:t xml:space="preserve">Supporting </w:t>
      </w:r>
      <w:r w:rsidR="009A61FA" w:rsidRPr="00B31668">
        <w:t>I</w:t>
      </w:r>
      <w:r w:rsidRPr="00B31668">
        <w:t>nformation</w:t>
      </w:r>
      <w:r w:rsidR="000A61C1" w:rsidRPr="00B31668">
        <w:t xml:space="preserve"> or </w:t>
      </w:r>
      <w:r w:rsidR="009A61FA" w:rsidRPr="00B31668">
        <w:t>D</w:t>
      </w:r>
      <w:r w:rsidR="00907FBF" w:rsidRPr="00B31668">
        <w:t>ocumentation</w:t>
      </w:r>
      <w:bookmarkEnd w:id="23"/>
    </w:p>
    <w:p w14:paraId="7D469653" w14:textId="77777777" w:rsidR="00D20CB9" w:rsidRPr="00B31668" w:rsidRDefault="00D20CB9" w:rsidP="007D489B">
      <w:pPr>
        <w:pStyle w:val="ListParagraph"/>
        <w:spacing w:after="0" w:line="240" w:lineRule="auto"/>
        <w:ind w:left="0"/>
        <w:rPr>
          <w:rFonts w:ascii="Arial" w:hAnsi="Arial" w:cs="Arial"/>
          <w:b/>
          <w:bCs/>
          <w:sz w:val="24"/>
          <w:szCs w:val="24"/>
        </w:rPr>
      </w:pPr>
    </w:p>
    <w:p w14:paraId="4126328D" w14:textId="0818E0FC" w:rsidR="00E038F1" w:rsidRPr="00B31668" w:rsidRDefault="005A006C" w:rsidP="00AC64A7">
      <w:pPr>
        <w:pStyle w:val="ListParagraph"/>
        <w:numPr>
          <w:ilvl w:val="0"/>
          <w:numId w:val="14"/>
        </w:numPr>
        <w:spacing w:before="120" w:after="120" w:line="240" w:lineRule="auto"/>
        <w:rPr>
          <w:rFonts w:ascii="Arial" w:hAnsi="Arial" w:cs="Arial"/>
          <w:color w:val="000000"/>
          <w:sz w:val="24"/>
          <w:szCs w:val="24"/>
        </w:rPr>
      </w:pPr>
      <w:r w:rsidRPr="00B31668">
        <w:rPr>
          <w:rFonts w:ascii="Arial" w:hAnsi="Arial" w:cs="Arial"/>
          <w:sz w:val="24"/>
          <w:szCs w:val="24"/>
        </w:rPr>
        <w:t xml:space="preserve">The </w:t>
      </w:r>
      <w:r w:rsidR="00F621F8" w:rsidRPr="00B31668">
        <w:rPr>
          <w:rFonts w:ascii="Arial" w:hAnsi="Arial" w:cs="Arial"/>
          <w:color w:val="000000"/>
          <w:sz w:val="24"/>
          <w:szCs w:val="24"/>
        </w:rPr>
        <w:t xml:space="preserve">LGBT </w:t>
      </w:r>
      <w:r w:rsidR="00E04EE7" w:rsidRPr="00B31668">
        <w:rPr>
          <w:rFonts w:ascii="Arial" w:hAnsi="Arial" w:cs="Arial"/>
          <w:color w:val="000000"/>
          <w:sz w:val="24"/>
          <w:szCs w:val="24"/>
        </w:rPr>
        <w:t>FR Scheme</w:t>
      </w:r>
      <w:r w:rsidR="00F621F8" w:rsidRPr="00B31668">
        <w:rPr>
          <w:rFonts w:ascii="Arial" w:hAnsi="Arial" w:cs="Arial"/>
          <w:color w:val="000000"/>
          <w:sz w:val="24"/>
          <w:szCs w:val="24"/>
        </w:rPr>
        <w:t xml:space="preserve"> </w:t>
      </w:r>
      <w:r w:rsidR="00723D14" w:rsidRPr="00B31668">
        <w:rPr>
          <w:rFonts w:ascii="Arial" w:hAnsi="Arial" w:cs="Arial"/>
          <w:color w:val="000000"/>
          <w:sz w:val="24"/>
          <w:szCs w:val="24"/>
        </w:rPr>
        <w:t xml:space="preserve">ideally </w:t>
      </w:r>
      <w:r w:rsidR="006905C8" w:rsidRPr="00B31668">
        <w:rPr>
          <w:rFonts w:ascii="Arial" w:hAnsi="Arial" w:cs="Arial"/>
          <w:color w:val="000000"/>
          <w:sz w:val="24"/>
          <w:szCs w:val="24"/>
        </w:rPr>
        <w:t>would like</w:t>
      </w:r>
      <w:r w:rsidR="00723D14" w:rsidRPr="00B31668">
        <w:rPr>
          <w:rFonts w:ascii="Arial" w:hAnsi="Arial" w:cs="Arial"/>
          <w:color w:val="000000"/>
          <w:sz w:val="24"/>
          <w:szCs w:val="24"/>
        </w:rPr>
        <w:t xml:space="preserve"> any</w:t>
      </w:r>
      <w:r w:rsidR="006905C8" w:rsidRPr="00B31668">
        <w:rPr>
          <w:rFonts w:ascii="Arial" w:hAnsi="Arial" w:cs="Arial"/>
          <w:color w:val="000000"/>
          <w:sz w:val="24"/>
          <w:szCs w:val="24"/>
        </w:rPr>
        <w:t xml:space="preserve"> supporting </w:t>
      </w:r>
      <w:r w:rsidR="00D446BD" w:rsidRPr="00B31668">
        <w:rPr>
          <w:rFonts w:ascii="Arial" w:hAnsi="Arial" w:cs="Arial"/>
          <w:color w:val="000000"/>
          <w:sz w:val="24"/>
          <w:szCs w:val="24"/>
        </w:rPr>
        <w:t xml:space="preserve">information, documentation or </w:t>
      </w:r>
      <w:r w:rsidR="006905C8" w:rsidRPr="00B31668">
        <w:rPr>
          <w:rFonts w:ascii="Arial" w:hAnsi="Arial" w:cs="Arial"/>
          <w:color w:val="000000"/>
          <w:sz w:val="24"/>
          <w:szCs w:val="24"/>
        </w:rPr>
        <w:t xml:space="preserve">evidence </w:t>
      </w:r>
      <w:r w:rsidR="006B599E" w:rsidRPr="00B31668">
        <w:rPr>
          <w:rFonts w:ascii="Arial" w:hAnsi="Arial" w:cs="Arial"/>
          <w:color w:val="000000"/>
          <w:sz w:val="24"/>
          <w:szCs w:val="24"/>
        </w:rPr>
        <w:t>(</w:t>
      </w:r>
      <w:r w:rsidR="006B599E" w:rsidRPr="00B31668">
        <w:rPr>
          <w:rFonts w:ascii="Arial" w:hAnsi="Arial" w:cs="Arial"/>
          <w:sz w:val="24"/>
          <w:szCs w:val="24"/>
        </w:rPr>
        <w:t>where it exists, as reasonably required to support the application)</w:t>
      </w:r>
      <w:r w:rsidR="006B599E" w:rsidRPr="00B31668">
        <w:rPr>
          <w:rFonts w:ascii="Arial" w:hAnsi="Arial" w:cs="Arial"/>
          <w:color w:val="000000"/>
          <w:sz w:val="24"/>
          <w:szCs w:val="24"/>
        </w:rPr>
        <w:t xml:space="preserve"> </w:t>
      </w:r>
      <w:r w:rsidR="000E7941" w:rsidRPr="00B31668">
        <w:rPr>
          <w:rFonts w:ascii="Arial" w:hAnsi="Arial" w:cs="Arial"/>
          <w:color w:val="000000"/>
          <w:sz w:val="24"/>
          <w:szCs w:val="24"/>
        </w:rPr>
        <w:t xml:space="preserve">from the applicant </w:t>
      </w:r>
      <w:r w:rsidR="006905C8" w:rsidRPr="00B31668">
        <w:rPr>
          <w:rFonts w:ascii="Arial" w:hAnsi="Arial" w:cs="Arial"/>
          <w:color w:val="000000"/>
          <w:sz w:val="24"/>
          <w:szCs w:val="24"/>
        </w:rPr>
        <w:t xml:space="preserve">to </w:t>
      </w:r>
      <w:r w:rsidR="003C1157" w:rsidRPr="00B31668">
        <w:rPr>
          <w:rFonts w:ascii="Arial" w:hAnsi="Arial" w:cs="Arial"/>
          <w:color w:val="000000"/>
          <w:sz w:val="24"/>
          <w:szCs w:val="24"/>
        </w:rPr>
        <w:t xml:space="preserve">assist it </w:t>
      </w:r>
      <w:r w:rsidR="006905C8" w:rsidRPr="00B31668">
        <w:rPr>
          <w:rFonts w:ascii="Arial" w:hAnsi="Arial" w:cs="Arial"/>
          <w:color w:val="000000"/>
          <w:sz w:val="24"/>
          <w:szCs w:val="24"/>
        </w:rPr>
        <w:t xml:space="preserve">to </w:t>
      </w:r>
      <w:r w:rsidR="003A3897" w:rsidRPr="00B31668">
        <w:rPr>
          <w:rFonts w:ascii="Arial" w:hAnsi="Arial" w:cs="Arial"/>
          <w:color w:val="000000"/>
          <w:sz w:val="24"/>
          <w:szCs w:val="24"/>
        </w:rPr>
        <w:t xml:space="preserve">make a </w:t>
      </w:r>
      <w:r w:rsidR="00274625" w:rsidRPr="00B31668">
        <w:rPr>
          <w:rFonts w:ascii="Arial" w:hAnsi="Arial" w:cs="Arial"/>
          <w:color w:val="000000"/>
          <w:sz w:val="24"/>
          <w:szCs w:val="24"/>
        </w:rPr>
        <w:t xml:space="preserve">decision and/or </w:t>
      </w:r>
      <w:r w:rsidR="00723D14" w:rsidRPr="00B31668">
        <w:rPr>
          <w:rFonts w:ascii="Arial" w:hAnsi="Arial" w:cs="Arial"/>
          <w:color w:val="000000"/>
          <w:sz w:val="24"/>
          <w:szCs w:val="24"/>
        </w:rPr>
        <w:t>determination</w:t>
      </w:r>
      <w:r w:rsidR="003A3897" w:rsidRPr="00B31668">
        <w:rPr>
          <w:rFonts w:ascii="Arial" w:hAnsi="Arial" w:cs="Arial"/>
          <w:color w:val="000000"/>
          <w:sz w:val="24"/>
          <w:szCs w:val="24"/>
        </w:rPr>
        <w:t>.</w:t>
      </w:r>
      <w:r w:rsidR="00E038F1" w:rsidRPr="00B31668">
        <w:rPr>
          <w:rFonts w:ascii="Arial" w:hAnsi="Arial" w:cs="Arial"/>
          <w:color w:val="000000"/>
          <w:sz w:val="24"/>
          <w:szCs w:val="24"/>
        </w:rPr>
        <w:t xml:space="preserve"> </w:t>
      </w:r>
      <w:r w:rsidR="000E7941" w:rsidRPr="00B31668">
        <w:rPr>
          <w:rFonts w:ascii="Arial" w:hAnsi="Arial" w:cs="Arial"/>
          <w:color w:val="000000"/>
          <w:sz w:val="24"/>
          <w:szCs w:val="24"/>
        </w:rPr>
        <w:t xml:space="preserve">However, if the applicant does not have anything other than </w:t>
      </w:r>
      <w:r w:rsidR="00D70F1A" w:rsidRPr="00B31668">
        <w:rPr>
          <w:rFonts w:ascii="Arial" w:hAnsi="Arial" w:cs="Arial"/>
          <w:color w:val="000000"/>
          <w:sz w:val="24"/>
          <w:szCs w:val="24"/>
        </w:rPr>
        <w:t xml:space="preserve">what is detailed within the application then </w:t>
      </w:r>
      <w:r w:rsidR="001137DB" w:rsidRPr="00B31668">
        <w:rPr>
          <w:rFonts w:ascii="Arial" w:hAnsi="Arial" w:cs="Arial"/>
          <w:color w:val="000000"/>
          <w:sz w:val="24"/>
          <w:szCs w:val="24"/>
        </w:rPr>
        <w:t>that is equally acceptable to process the application form.</w:t>
      </w:r>
      <w:r w:rsidR="000D0165" w:rsidRPr="00B31668">
        <w:rPr>
          <w:rFonts w:ascii="Arial" w:hAnsi="Arial" w:cs="Arial"/>
          <w:color w:val="000000"/>
          <w:sz w:val="24"/>
          <w:szCs w:val="24"/>
        </w:rPr>
        <w:t xml:space="preserve"> The applicant is encouraged to co-operate </w:t>
      </w:r>
      <w:r w:rsidR="006B599E" w:rsidRPr="00B31668">
        <w:rPr>
          <w:rFonts w:ascii="Arial" w:hAnsi="Arial" w:cs="Arial"/>
          <w:sz w:val="24"/>
          <w:szCs w:val="24"/>
        </w:rPr>
        <w:t xml:space="preserve">with the </w:t>
      </w:r>
      <w:r w:rsidR="006B599E" w:rsidRPr="00B31668">
        <w:rPr>
          <w:rFonts w:ascii="Arial" w:hAnsi="Arial" w:cs="Arial"/>
          <w:color w:val="000000"/>
          <w:sz w:val="24"/>
          <w:szCs w:val="24"/>
        </w:rPr>
        <w:t xml:space="preserve">LGBT </w:t>
      </w:r>
      <w:r w:rsidR="00E04EE7" w:rsidRPr="00B31668">
        <w:rPr>
          <w:rFonts w:ascii="Arial" w:hAnsi="Arial" w:cs="Arial"/>
          <w:color w:val="000000"/>
          <w:sz w:val="24"/>
          <w:szCs w:val="24"/>
        </w:rPr>
        <w:t>FR Scheme</w:t>
      </w:r>
      <w:r w:rsidR="006B599E" w:rsidRPr="00B31668">
        <w:rPr>
          <w:rFonts w:ascii="Arial" w:hAnsi="Arial" w:cs="Arial"/>
          <w:color w:val="000000"/>
          <w:sz w:val="24"/>
          <w:szCs w:val="24"/>
        </w:rPr>
        <w:t xml:space="preserve"> with </w:t>
      </w:r>
      <w:r w:rsidR="003C1157" w:rsidRPr="00B31668">
        <w:rPr>
          <w:rFonts w:ascii="Arial" w:hAnsi="Arial" w:cs="Arial"/>
          <w:color w:val="000000"/>
          <w:sz w:val="24"/>
          <w:szCs w:val="24"/>
        </w:rPr>
        <w:t xml:space="preserve">any </w:t>
      </w:r>
      <w:r w:rsidR="006B599E" w:rsidRPr="00B31668">
        <w:rPr>
          <w:rFonts w:ascii="Arial" w:hAnsi="Arial" w:cs="Arial"/>
          <w:color w:val="000000"/>
          <w:sz w:val="24"/>
          <w:szCs w:val="24"/>
        </w:rPr>
        <w:t>requests or correspondence as far as is reasonably practicable.</w:t>
      </w:r>
    </w:p>
    <w:p w14:paraId="1A9E07C7" w14:textId="77777777" w:rsidR="00D20CB9" w:rsidRPr="00B31668" w:rsidRDefault="00D20CB9" w:rsidP="00EF4E8F">
      <w:pPr>
        <w:pStyle w:val="ListParagraph"/>
        <w:spacing w:before="120" w:after="120" w:line="240" w:lineRule="auto"/>
        <w:ind w:left="0"/>
        <w:rPr>
          <w:rFonts w:ascii="Arial" w:hAnsi="Arial" w:cs="Arial"/>
          <w:color w:val="000000"/>
          <w:sz w:val="24"/>
          <w:szCs w:val="24"/>
        </w:rPr>
      </w:pPr>
    </w:p>
    <w:p w14:paraId="1DC24230" w14:textId="5250FA39" w:rsidR="00E038F1" w:rsidRPr="00B31668" w:rsidRDefault="00E038F1" w:rsidP="00AC64A7">
      <w:pPr>
        <w:pStyle w:val="ListParagraph"/>
        <w:numPr>
          <w:ilvl w:val="0"/>
          <w:numId w:val="14"/>
        </w:numPr>
        <w:spacing w:before="120" w:after="120" w:line="240" w:lineRule="auto"/>
        <w:rPr>
          <w:rFonts w:ascii="Arial" w:hAnsi="Arial" w:cs="Arial"/>
          <w:color w:val="000000"/>
          <w:sz w:val="24"/>
          <w:szCs w:val="24"/>
        </w:rPr>
      </w:pPr>
      <w:r w:rsidRPr="00B31668">
        <w:rPr>
          <w:rFonts w:ascii="Arial" w:hAnsi="Arial" w:cs="Arial"/>
          <w:color w:val="000000"/>
          <w:sz w:val="24"/>
          <w:szCs w:val="24"/>
        </w:rPr>
        <w:t xml:space="preserve">The </w:t>
      </w:r>
      <w:r w:rsidR="00F621F8" w:rsidRPr="00B31668">
        <w:rPr>
          <w:rFonts w:ascii="Arial" w:hAnsi="Arial" w:cs="Arial"/>
          <w:color w:val="000000"/>
          <w:sz w:val="24"/>
          <w:szCs w:val="24"/>
        </w:rPr>
        <w:t xml:space="preserve">LGBT </w:t>
      </w:r>
      <w:r w:rsidR="00E04EE7" w:rsidRPr="00B31668">
        <w:rPr>
          <w:rFonts w:ascii="Arial" w:hAnsi="Arial" w:cs="Arial"/>
          <w:color w:val="000000"/>
          <w:sz w:val="24"/>
          <w:szCs w:val="24"/>
        </w:rPr>
        <w:t>FR Scheme</w:t>
      </w:r>
      <w:r w:rsidR="00F621F8" w:rsidRPr="00B31668">
        <w:rPr>
          <w:rFonts w:ascii="Arial" w:hAnsi="Arial" w:cs="Arial"/>
          <w:color w:val="000000"/>
          <w:sz w:val="24"/>
          <w:szCs w:val="24"/>
        </w:rPr>
        <w:t xml:space="preserve"> </w:t>
      </w:r>
      <w:r w:rsidR="003830AC" w:rsidRPr="00B31668">
        <w:rPr>
          <w:rFonts w:ascii="Arial" w:hAnsi="Arial" w:cs="Arial"/>
          <w:color w:val="000000"/>
          <w:sz w:val="24"/>
          <w:szCs w:val="24"/>
        </w:rPr>
        <w:t>reserves the right to</w:t>
      </w:r>
      <w:r w:rsidR="006C244F" w:rsidRPr="00B31668">
        <w:rPr>
          <w:rFonts w:ascii="Arial" w:hAnsi="Arial" w:cs="Arial"/>
          <w:color w:val="000000"/>
          <w:sz w:val="24"/>
          <w:szCs w:val="24"/>
        </w:rPr>
        <w:t>:</w:t>
      </w:r>
    </w:p>
    <w:p w14:paraId="2E42B654" w14:textId="77777777" w:rsidR="00A66E02" w:rsidRPr="00B31668" w:rsidRDefault="00A66E02" w:rsidP="00A66E02">
      <w:pPr>
        <w:pStyle w:val="ListParagraph"/>
        <w:spacing w:before="120" w:after="120" w:line="240" w:lineRule="auto"/>
        <w:ind w:left="0"/>
        <w:rPr>
          <w:rFonts w:ascii="Arial" w:hAnsi="Arial" w:cs="Arial"/>
          <w:color w:val="000000"/>
          <w:sz w:val="24"/>
          <w:szCs w:val="24"/>
        </w:rPr>
      </w:pPr>
    </w:p>
    <w:p w14:paraId="08E29874" w14:textId="128A734D" w:rsidR="00EF4E8F" w:rsidRPr="00B31668" w:rsidRDefault="00E038F1" w:rsidP="00AC64A7">
      <w:pPr>
        <w:pStyle w:val="ListParagraph"/>
        <w:numPr>
          <w:ilvl w:val="1"/>
          <w:numId w:val="14"/>
        </w:numPr>
        <w:spacing w:before="120" w:after="120" w:line="240" w:lineRule="auto"/>
        <w:ind w:left="851"/>
        <w:rPr>
          <w:rFonts w:ascii="Arial" w:hAnsi="Arial" w:cs="Arial"/>
          <w:sz w:val="24"/>
          <w:szCs w:val="24"/>
        </w:rPr>
      </w:pPr>
      <w:r w:rsidRPr="00B31668">
        <w:rPr>
          <w:rFonts w:ascii="Arial" w:hAnsi="Arial" w:cs="Arial"/>
          <w:sz w:val="24"/>
          <w:szCs w:val="24"/>
        </w:rPr>
        <w:t>Request further information or evidence from the applicant</w:t>
      </w:r>
      <w:r w:rsidR="00911A0E" w:rsidRPr="00B31668">
        <w:rPr>
          <w:rFonts w:ascii="Arial" w:hAnsi="Arial" w:cs="Arial"/>
          <w:sz w:val="24"/>
          <w:szCs w:val="24"/>
        </w:rPr>
        <w:t>; and</w:t>
      </w:r>
    </w:p>
    <w:p w14:paraId="1FFCD149" w14:textId="77777777" w:rsidR="00D3621C" w:rsidRPr="00B31668" w:rsidRDefault="00D3621C" w:rsidP="00D3621C">
      <w:pPr>
        <w:pStyle w:val="ListParagraph"/>
        <w:spacing w:before="120" w:after="120" w:line="240" w:lineRule="auto"/>
        <w:ind w:left="851"/>
        <w:rPr>
          <w:rFonts w:ascii="Arial" w:hAnsi="Arial" w:cs="Arial"/>
          <w:sz w:val="24"/>
          <w:szCs w:val="24"/>
        </w:rPr>
      </w:pPr>
    </w:p>
    <w:p w14:paraId="375A5783" w14:textId="32F4A0EF" w:rsidR="000D455E" w:rsidRPr="00B31668" w:rsidRDefault="000D455E" w:rsidP="00AC64A7">
      <w:pPr>
        <w:pStyle w:val="ListParagraph"/>
        <w:numPr>
          <w:ilvl w:val="1"/>
          <w:numId w:val="14"/>
        </w:numPr>
        <w:spacing w:before="120" w:after="120" w:line="240" w:lineRule="auto"/>
        <w:ind w:left="851"/>
        <w:rPr>
          <w:rFonts w:ascii="Arial" w:hAnsi="Arial" w:cs="Arial"/>
          <w:sz w:val="24"/>
          <w:szCs w:val="24"/>
        </w:rPr>
      </w:pPr>
      <w:r w:rsidRPr="00B31668">
        <w:rPr>
          <w:rFonts w:ascii="Arial" w:hAnsi="Arial" w:cs="Arial"/>
          <w:sz w:val="24"/>
          <w:szCs w:val="24"/>
        </w:rPr>
        <w:t xml:space="preserve">To use application statistical data for reporting, </w:t>
      </w:r>
      <w:r w:rsidR="009501AA" w:rsidRPr="00B31668">
        <w:rPr>
          <w:rFonts w:ascii="Arial" w:hAnsi="Arial" w:cs="Arial"/>
          <w:sz w:val="24"/>
          <w:szCs w:val="24"/>
        </w:rPr>
        <w:t xml:space="preserve">application </w:t>
      </w:r>
      <w:r w:rsidRPr="00B31668">
        <w:rPr>
          <w:rFonts w:ascii="Arial" w:hAnsi="Arial" w:cs="Arial"/>
          <w:sz w:val="24"/>
          <w:szCs w:val="24"/>
        </w:rPr>
        <w:t xml:space="preserve">management and </w:t>
      </w:r>
      <w:r w:rsidR="009501AA" w:rsidRPr="00B31668">
        <w:rPr>
          <w:rFonts w:ascii="Arial" w:hAnsi="Arial" w:cs="Arial"/>
          <w:sz w:val="24"/>
          <w:szCs w:val="24"/>
        </w:rPr>
        <w:t xml:space="preserve">process </w:t>
      </w:r>
      <w:r w:rsidRPr="00B31668">
        <w:rPr>
          <w:rFonts w:ascii="Arial" w:hAnsi="Arial" w:cs="Arial"/>
          <w:sz w:val="24"/>
          <w:szCs w:val="24"/>
        </w:rPr>
        <w:t>monitoring pu</w:t>
      </w:r>
      <w:r w:rsidR="009501AA" w:rsidRPr="00B31668">
        <w:rPr>
          <w:rFonts w:ascii="Arial" w:hAnsi="Arial" w:cs="Arial"/>
          <w:sz w:val="24"/>
          <w:szCs w:val="24"/>
        </w:rPr>
        <w:t>r</w:t>
      </w:r>
      <w:r w:rsidRPr="00B31668">
        <w:rPr>
          <w:rFonts w:ascii="Arial" w:hAnsi="Arial" w:cs="Arial"/>
          <w:sz w:val="24"/>
          <w:szCs w:val="24"/>
        </w:rPr>
        <w:t>poses</w:t>
      </w:r>
      <w:r w:rsidR="00611ED8" w:rsidRPr="00B31668">
        <w:rPr>
          <w:rFonts w:ascii="Arial" w:hAnsi="Arial" w:cs="Arial"/>
          <w:sz w:val="24"/>
          <w:szCs w:val="24"/>
        </w:rPr>
        <w:t>.</w:t>
      </w:r>
    </w:p>
    <w:p w14:paraId="0FE7B413" w14:textId="1536612A" w:rsidR="00C77EB2" w:rsidRPr="00B31668" w:rsidRDefault="00C77EB2" w:rsidP="00C63887">
      <w:pPr>
        <w:pStyle w:val="ListParagraph"/>
        <w:spacing w:before="120" w:after="120" w:line="240" w:lineRule="auto"/>
        <w:ind w:left="0"/>
        <w:rPr>
          <w:rFonts w:ascii="Arial" w:hAnsi="Arial" w:cs="Arial"/>
          <w:sz w:val="24"/>
          <w:szCs w:val="24"/>
        </w:rPr>
      </w:pPr>
    </w:p>
    <w:p w14:paraId="5A2355F3" w14:textId="5B9FE0DA" w:rsidR="00660A6A" w:rsidRPr="00B31668" w:rsidRDefault="006D5C7F" w:rsidP="00EF4FF9">
      <w:pPr>
        <w:pStyle w:val="Heading2"/>
        <w:rPr>
          <w:b w:val="0"/>
        </w:rPr>
      </w:pPr>
      <w:bookmarkStart w:id="24" w:name="_Supporting_Medical_Evidence"/>
      <w:r w:rsidRPr="00B31668">
        <w:t xml:space="preserve">Supporting </w:t>
      </w:r>
      <w:r w:rsidR="00660A6A" w:rsidRPr="00B31668">
        <w:t xml:space="preserve">Medical </w:t>
      </w:r>
      <w:r w:rsidR="005D6A66" w:rsidRPr="00B31668">
        <w:t>Evidence</w:t>
      </w:r>
      <w:bookmarkEnd w:id="24"/>
    </w:p>
    <w:p w14:paraId="2D30F1CF" w14:textId="77777777" w:rsidR="002F6FA9" w:rsidRPr="00B31668" w:rsidRDefault="002F6FA9" w:rsidP="002F6FA9">
      <w:pPr>
        <w:pStyle w:val="ListParagraph"/>
        <w:spacing w:before="120" w:after="120" w:line="240" w:lineRule="auto"/>
        <w:ind w:left="0"/>
        <w:rPr>
          <w:rFonts w:ascii="Arial" w:hAnsi="Arial" w:cs="Arial"/>
          <w:b/>
          <w:bCs/>
          <w:sz w:val="24"/>
          <w:szCs w:val="24"/>
        </w:rPr>
      </w:pPr>
    </w:p>
    <w:p w14:paraId="473E0B75" w14:textId="63438317" w:rsidR="006F7121" w:rsidRPr="00B31668" w:rsidRDefault="00AD7FF4" w:rsidP="00AC64A7">
      <w:pPr>
        <w:pStyle w:val="ListParagraph"/>
        <w:numPr>
          <w:ilvl w:val="0"/>
          <w:numId w:val="14"/>
        </w:numPr>
        <w:spacing w:before="120" w:after="120" w:line="240" w:lineRule="auto"/>
        <w:rPr>
          <w:rFonts w:ascii="Arial" w:hAnsi="Arial" w:cs="Arial"/>
          <w:color w:val="000000"/>
          <w:sz w:val="24"/>
          <w:szCs w:val="24"/>
        </w:rPr>
      </w:pPr>
      <w:r w:rsidRPr="00B31668">
        <w:rPr>
          <w:rFonts w:ascii="Arial" w:hAnsi="Arial" w:cs="Arial"/>
          <w:sz w:val="24"/>
          <w:szCs w:val="24"/>
        </w:rPr>
        <w:t xml:space="preserve">Where an applicant has </w:t>
      </w:r>
      <w:r w:rsidR="00B13997" w:rsidRPr="00B31668">
        <w:rPr>
          <w:rFonts w:ascii="Arial" w:hAnsi="Arial" w:cs="Arial"/>
          <w:sz w:val="24"/>
          <w:szCs w:val="24"/>
        </w:rPr>
        <w:t>based their application (in whole or in part) on medical conditions, the</w:t>
      </w:r>
      <w:r w:rsidR="005D6A66" w:rsidRPr="00B31668">
        <w:rPr>
          <w:rFonts w:ascii="Arial" w:hAnsi="Arial" w:cs="Arial"/>
          <w:sz w:val="24"/>
          <w:szCs w:val="24"/>
        </w:rPr>
        <w:t xml:space="preserve"> </w:t>
      </w:r>
      <w:r w:rsidR="00F621F8" w:rsidRPr="50E11E93">
        <w:rPr>
          <w:rFonts w:ascii="Arial" w:hAnsi="Arial" w:cs="Arial"/>
          <w:color w:val="000000" w:themeColor="text1"/>
          <w:sz w:val="24"/>
          <w:szCs w:val="24"/>
        </w:rPr>
        <w:t xml:space="preserve">LGBT </w:t>
      </w:r>
      <w:r w:rsidR="00E04EE7" w:rsidRPr="50E11E93">
        <w:rPr>
          <w:rFonts w:ascii="Arial" w:hAnsi="Arial" w:cs="Arial"/>
          <w:color w:val="000000" w:themeColor="text1"/>
          <w:sz w:val="24"/>
          <w:szCs w:val="24"/>
        </w:rPr>
        <w:t>FR Scheme</w:t>
      </w:r>
      <w:r w:rsidR="00F621F8" w:rsidRPr="50E11E93">
        <w:rPr>
          <w:rFonts w:ascii="Arial" w:hAnsi="Arial" w:cs="Arial"/>
          <w:color w:val="000000" w:themeColor="text1"/>
          <w:sz w:val="24"/>
          <w:szCs w:val="24"/>
        </w:rPr>
        <w:t xml:space="preserve"> </w:t>
      </w:r>
      <w:r w:rsidR="00B13997" w:rsidRPr="50E11E93">
        <w:rPr>
          <w:rFonts w:ascii="Arial" w:hAnsi="Arial" w:cs="Arial"/>
          <w:color w:val="000000" w:themeColor="text1"/>
          <w:sz w:val="24"/>
          <w:szCs w:val="24"/>
        </w:rPr>
        <w:t>will need supporting medical evidence</w:t>
      </w:r>
      <w:r w:rsidR="006D5C7F" w:rsidRPr="50E11E93">
        <w:rPr>
          <w:rFonts w:ascii="Arial" w:hAnsi="Arial" w:cs="Arial"/>
          <w:color w:val="000000" w:themeColor="text1"/>
          <w:sz w:val="24"/>
          <w:szCs w:val="24"/>
        </w:rPr>
        <w:t xml:space="preserve"> from a suitably qualified medical expert (GP, consultant</w:t>
      </w:r>
      <w:r w:rsidR="40D8C0B1" w:rsidRPr="50E11E93">
        <w:rPr>
          <w:rFonts w:ascii="Arial" w:hAnsi="Arial" w:cs="Arial"/>
          <w:color w:val="000000" w:themeColor="text1"/>
          <w:sz w:val="24"/>
          <w:szCs w:val="24"/>
        </w:rPr>
        <w:t>,</w:t>
      </w:r>
      <w:r w:rsidR="006D5C7F" w:rsidRPr="50E11E93">
        <w:rPr>
          <w:rFonts w:ascii="Arial" w:hAnsi="Arial" w:cs="Arial"/>
          <w:color w:val="000000" w:themeColor="text1"/>
          <w:sz w:val="24"/>
          <w:szCs w:val="24"/>
        </w:rPr>
        <w:t xml:space="preserve"> etc.) to support the application. </w:t>
      </w:r>
      <w:r w:rsidR="002151A3" w:rsidRPr="50E11E93">
        <w:rPr>
          <w:rFonts w:ascii="Arial" w:hAnsi="Arial" w:cs="Arial"/>
          <w:color w:val="000000" w:themeColor="text1"/>
          <w:sz w:val="24"/>
          <w:szCs w:val="24"/>
        </w:rPr>
        <w:t xml:space="preserve">The LGBT </w:t>
      </w:r>
      <w:r w:rsidR="00E04EE7" w:rsidRPr="50E11E93">
        <w:rPr>
          <w:rFonts w:ascii="Arial" w:hAnsi="Arial" w:cs="Arial"/>
          <w:color w:val="000000" w:themeColor="text1"/>
          <w:sz w:val="24"/>
          <w:szCs w:val="24"/>
        </w:rPr>
        <w:t>FR Scheme</w:t>
      </w:r>
      <w:r w:rsidR="002151A3" w:rsidRPr="50E11E93">
        <w:rPr>
          <w:rFonts w:ascii="Arial" w:hAnsi="Arial" w:cs="Arial"/>
          <w:color w:val="000000" w:themeColor="text1"/>
          <w:sz w:val="24"/>
          <w:szCs w:val="24"/>
        </w:rPr>
        <w:t xml:space="preserve"> is acutely aware that some applicants may find the application process very troubling and will </w:t>
      </w:r>
      <w:r w:rsidR="00A13BDB" w:rsidRPr="50E11E93">
        <w:rPr>
          <w:rFonts w:ascii="Arial" w:hAnsi="Arial" w:cs="Arial"/>
          <w:color w:val="000000" w:themeColor="text1"/>
          <w:sz w:val="24"/>
          <w:szCs w:val="24"/>
        </w:rPr>
        <w:t xml:space="preserve">be </w:t>
      </w:r>
      <w:r w:rsidR="009A61FA" w:rsidRPr="50E11E93">
        <w:rPr>
          <w:rFonts w:ascii="Arial" w:hAnsi="Arial" w:cs="Arial"/>
          <w:color w:val="000000" w:themeColor="text1"/>
          <w:sz w:val="24"/>
          <w:szCs w:val="24"/>
        </w:rPr>
        <w:t xml:space="preserve">extremely </w:t>
      </w:r>
      <w:r w:rsidR="00A13BDB" w:rsidRPr="50E11E93">
        <w:rPr>
          <w:rFonts w:ascii="Arial" w:hAnsi="Arial" w:cs="Arial"/>
          <w:color w:val="000000" w:themeColor="text1"/>
          <w:sz w:val="24"/>
          <w:szCs w:val="24"/>
        </w:rPr>
        <w:t>mindful and sensitive in this regard when and if the applicant needs to be approached about evidence or further evidence of their medical condition.</w:t>
      </w:r>
    </w:p>
    <w:p w14:paraId="65145F9C" w14:textId="77777777" w:rsidR="002F6FA9" w:rsidRPr="00B31668" w:rsidRDefault="002F6FA9" w:rsidP="002F6FA9">
      <w:pPr>
        <w:pStyle w:val="ListParagraph"/>
        <w:spacing w:before="120" w:after="120" w:line="240" w:lineRule="auto"/>
        <w:ind w:left="0"/>
        <w:rPr>
          <w:rFonts w:ascii="Arial" w:hAnsi="Arial" w:cs="Arial"/>
          <w:color w:val="000000"/>
          <w:sz w:val="24"/>
          <w:szCs w:val="24"/>
        </w:rPr>
      </w:pPr>
    </w:p>
    <w:p w14:paraId="68887587" w14:textId="79C01477" w:rsidR="006F7121" w:rsidRPr="00B31668" w:rsidRDefault="006F7121" w:rsidP="00EF4FF9">
      <w:pPr>
        <w:pStyle w:val="Heading2"/>
        <w:rPr>
          <w:b w:val="0"/>
          <w:bCs/>
          <w:color w:val="000000"/>
        </w:rPr>
      </w:pPr>
      <w:bookmarkStart w:id="25" w:name="_New_or_Changed"/>
      <w:r w:rsidRPr="4A907A50">
        <w:t>New or Changed Information</w:t>
      </w:r>
      <w:bookmarkEnd w:id="25"/>
    </w:p>
    <w:p w14:paraId="247C48EC" w14:textId="77777777" w:rsidR="002F6FA9" w:rsidRPr="00B31668" w:rsidRDefault="002F6FA9" w:rsidP="002F6FA9">
      <w:pPr>
        <w:pStyle w:val="ListParagraph"/>
        <w:spacing w:before="120" w:after="120" w:line="240" w:lineRule="auto"/>
        <w:ind w:left="0"/>
        <w:rPr>
          <w:rFonts w:ascii="Arial" w:hAnsi="Arial" w:cs="Arial"/>
          <w:b/>
          <w:bCs/>
          <w:color w:val="000000"/>
          <w:sz w:val="24"/>
          <w:szCs w:val="24"/>
        </w:rPr>
      </w:pPr>
    </w:p>
    <w:p w14:paraId="42797872" w14:textId="227DC748" w:rsidR="009C4246" w:rsidRPr="001D2A3A" w:rsidRDefault="5DBD73C7" w:rsidP="0036596F">
      <w:pPr>
        <w:pStyle w:val="ListParagraph"/>
        <w:numPr>
          <w:ilvl w:val="0"/>
          <w:numId w:val="14"/>
        </w:numPr>
        <w:spacing w:before="120" w:after="120" w:line="240" w:lineRule="auto"/>
        <w:rPr>
          <w:rFonts w:ascii="Arial" w:hAnsi="Arial" w:cs="Arial"/>
          <w:sz w:val="24"/>
          <w:szCs w:val="24"/>
        </w:rPr>
      </w:pPr>
      <w:r w:rsidRPr="001D2A3A">
        <w:rPr>
          <w:rFonts w:ascii="Arial" w:hAnsi="Arial" w:cs="Arial"/>
          <w:sz w:val="24"/>
          <w:szCs w:val="24"/>
        </w:rPr>
        <w:t xml:space="preserve">The applicant may </w:t>
      </w:r>
      <w:r w:rsidR="00001669" w:rsidRPr="001D2A3A">
        <w:rPr>
          <w:rFonts w:ascii="Arial" w:hAnsi="Arial" w:cs="Arial"/>
          <w:sz w:val="24"/>
          <w:szCs w:val="24"/>
        </w:rPr>
        <w:t xml:space="preserve">make amendments to their application or </w:t>
      </w:r>
      <w:r w:rsidRPr="001D2A3A">
        <w:rPr>
          <w:rFonts w:ascii="Arial" w:hAnsi="Arial" w:cs="Arial"/>
          <w:sz w:val="24"/>
          <w:szCs w:val="24"/>
        </w:rPr>
        <w:t xml:space="preserve">submit further information in support of their application </w:t>
      </w:r>
      <w:r w:rsidR="0CF5D6A0" w:rsidRPr="001D2A3A">
        <w:rPr>
          <w:rFonts w:ascii="Arial" w:hAnsi="Arial" w:cs="Arial"/>
          <w:sz w:val="24"/>
          <w:szCs w:val="24"/>
        </w:rPr>
        <w:t xml:space="preserve">up </w:t>
      </w:r>
      <w:r w:rsidR="002231B2" w:rsidRPr="001D2A3A">
        <w:rPr>
          <w:rFonts w:ascii="Arial" w:hAnsi="Arial" w:cs="Arial"/>
          <w:sz w:val="24"/>
          <w:szCs w:val="24"/>
        </w:rPr>
        <w:t xml:space="preserve">to </w:t>
      </w:r>
      <w:r w:rsidR="00B1207A" w:rsidRPr="001D2A3A">
        <w:rPr>
          <w:rFonts w:ascii="Arial" w:hAnsi="Arial" w:cs="Arial"/>
          <w:sz w:val="24"/>
          <w:szCs w:val="24"/>
        </w:rPr>
        <w:t>2</w:t>
      </w:r>
      <w:r w:rsidR="002231B2" w:rsidRPr="001D2A3A">
        <w:rPr>
          <w:rFonts w:ascii="Arial" w:hAnsi="Arial" w:cs="Arial"/>
          <w:sz w:val="24"/>
          <w:szCs w:val="24"/>
        </w:rPr>
        <w:t xml:space="preserve"> weeks after the</w:t>
      </w:r>
      <w:r w:rsidR="00AC4790" w:rsidRPr="001D2A3A">
        <w:rPr>
          <w:rFonts w:ascii="Arial" w:hAnsi="Arial" w:cs="Arial"/>
          <w:sz w:val="24"/>
          <w:szCs w:val="24"/>
        </w:rPr>
        <w:t xml:space="preserve"> application submission date. After </w:t>
      </w:r>
      <w:r w:rsidR="00B1207A" w:rsidRPr="001D2A3A">
        <w:rPr>
          <w:rFonts w:ascii="Arial" w:hAnsi="Arial" w:cs="Arial"/>
          <w:sz w:val="24"/>
          <w:szCs w:val="24"/>
        </w:rPr>
        <w:t>2</w:t>
      </w:r>
      <w:r w:rsidR="00AC4790" w:rsidRPr="001D2A3A">
        <w:rPr>
          <w:rFonts w:ascii="Arial" w:hAnsi="Arial" w:cs="Arial"/>
          <w:sz w:val="24"/>
          <w:szCs w:val="24"/>
        </w:rPr>
        <w:t xml:space="preserve"> weeks the application will </w:t>
      </w:r>
      <w:r w:rsidR="00843A71" w:rsidRPr="001D2A3A">
        <w:rPr>
          <w:rFonts w:ascii="Arial" w:hAnsi="Arial" w:cs="Arial"/>
          <w:sz w:val="24"/>
          <w:szCs w:val="24"/>
        </w:rPr>
        <w:t>enter</w:t>
      </w:r>
      <w:r w:rsidR="002921C5" w:rsidRPr="001D2A3A">
        <w:rPr>
          <w:rFonts w:ascii="Arial" w:hAnsi="Arial" w:cs="Arial"/>
          <w:sz w:val="24"/>
          <w:szCs w:val="24"/>
        </w:rPr>
        <w:t xml:space="preserve"> the initial application check </w:t>
      </w:r>
      <w:r w:rsidR="00F03D19" w:rsidRPr="001D2A3A">
        <w:rPr>
          <w:rFonts w:ascii="Arial" w:hAnsi="Arial" w:cs="Arial"/>
          <w:sz w:val="24"/>
          <w:szCs w:val="24"/>
        </w:rPr>
        <w:t>phase</w:t>
      </w:r>
      <w:r w:rsidR="0036596F" w:rsidRPr="001D2A3A">
        <w:rPr>
          <w:rFonts w:ascii="Arial" w:hAnsi="Arial" w:cs="Arial"/>
          <w:sz w:val="24"/>
          <w:szCs w:val="24"/>
        </w:rPr>
        <w:t xml:space="preserve"> and cannot be changed</w:t>
      </w:r>
      <w:r w:rsidR="00BF31C9" w:rsidRPr="001D2A3A">
        <w:rPr>
          <w:rFonts w:ascii="Arial" w:hAnsi="Arial" w:cs="Arial"/>
          <w:sz w:val="24"/>
          <w:szCs w:val="24"/>
        </w:rPr>
        <w:t xml:space="preserve"> online</w:t>
      </w:r>
      <w:r w:rsidR="002921C5" w:rsidRPr="001D2A3A">
        <w:rPr>
          <w:rFonts w:ascii="Arial" w:hAnsi="Arial" w:cs="Arial"/>
          <w:sz w:val="24"/>
          <w:szCs w:val="24"/>
        </w:rPr>
        <w:t>.</w:t>
      </w:r>
      <w:r w:rsidR="63AE12E3" w:rsidRPr="001D2A3A">
        <w:rPr>
          <w:rFonts w:ascii="Arial" w:hAnsi="Arial" w:cs="Arial"/>
          <w:sz w:val="24"/>
          <w:szCs w:val="24"/>
        </w:rPr>
        <w:t xml:space="preserve"> </w:t>
      </w:r>
    </w:p>
    <w:p w14:paraId="79F41C9A" w14:textId="77777777" w:rsidR="00235660" w:rsidRPr="001D2A3A" w:rsidRDefault="00235660" w:rsidP="00235660">
      <w:pPr>
        <w:pStyle w:val="ListParagraph"/>
        <w:spacing w:before="120" w:after="120" w:line="240" w:lineRule="auto"/>
        <w:ind w:left="0"/>
        <w:rPr>
          <w:rFonts w:ascii="Arial" w:hAnsi="Arial" w:cs="Arial"/>
          <w:sz w:val="24"/>
          <w:szCs w:val="24"/>
        </w:rPr>
      </w:pPr>
    </w:p>
    <w:p w14:paraId="1BA9E396" w14:textId="3AF00DB7" w:rsidR="00FA599E" w:rsidRPr="001D2A3A" w:rsidRDefault="00FA599E" w:rsidP="00FA599E">
      <w:pPr>
        <w:pStyle w:val="ListParagraph"/>
        <w:numPr>
          <w:ilvl w:val="0"/>
          <w:numId w:val="14"/>
        </w:numPr>
        <w:spacing w:before="120" w:after="120" w:line="240" w:lineRule="auto"/>
        <w:rPr>
          <w:rFonts w:ascii="Arial" w:hAnsi="Arial" w:cs="Arial"/>
          <w:sz w:val="24"/>
          <w:szCs w:val="24"/>
        </w:rPr>
      </w:pPr>
      <w:r w:rsidRPr="001D2A3A">
        <w:rPr>
          <w:rFonts w:ascii="Arial" w:hAnsi="Arial" w:cs="Arial"/>
          <w:sz w:val="24"/>
          <w:szCs w:val="24"/>
        </w:rPr>
        <w:t xml:space="preserve">Once the application has entered the initial application check phase, </w:t>
      </w:r>
      <w:r w:rsidR="00BF31C9" w:rsidRPr="001D2A3A">
        <w:rPr>
          <w:rFonts w:ascii="Arial" w:hAnsi="Arial" w:cs="Arial"/>
          <w:sz w:val="24"/>
          <w:szCs w:val="24"/>
        </w:rPr>
        <w:t xml:space="preserve">any </w:t>
      </w:r>
      <w:r w:rsidRPr="001D2A3A">
        <w:rPr>
          <w:rFonts w:ascii="Arial" w:hAnsi="Arial" w:cs="Arial"/>
          <w:sz w:val="24"/>
          <w:szCs w:val="24"/>
        </w:rPr>
        <w:t xml:space="preserve">changes should be advised to the LGBT FR Scheme </w:t>
      </w:r>
      <w:r w:rsidR="00720DAB">
        <w:rPr>
          <w:rFonts w:ascii="Arial" w:hAnsi="Arial" w:cs="Arial"/>
          <w:sz w:val="24"/>
          <w:szCs w:val="24"/>
        </w:rPr>
        <w:t>via</w:t>
      </w:r>
      <w:r w:rsidRPr="001D2A3A">
        <w:rPr>
          <w:rFonts w:ascii="Arial" w:hAnsi="Arial" w:cs="Arial"/>
          <w:sz w:val="24"/>
          <w:szCs w:val="24"/>
        </w:rPr>
        <w:t>:</w:t>
      </w:r>
    </w:p>
    <w:p w14:paraId="5F8CBEE4" w14:textId="77777777" w:rsidR="00FA599E" w:rsidRPr="001D2A3A" w:rsidRDefault="00FA599E" w:rsidP="00FA599E">
      <w:pPr>
        <w:pStyle w:val="ListParagraph"/>
        <w:spacing w:before="120" w:after="120" w:line="240" w:lineRule="auto"/>
        <w:ind w:left="0"/>
        <w:rPr>
          <w:rFonts w:ascii="Arial" w:hAnsi="Arial" w:cs="Arial"/>
          <w:sz w:val="24"/>
          <w:szCs w:val="24"/>
        </w:rPr>
      </w:pPr>
    </w:p>
    <w:p w14:paraId="35842305" w14:textId="77777777" w:rsidR="00FA599E" w:rsidRPr="001D2A3A" w:rsidRDefault="00FA599E" w:rsidP="00FA599E">
      <w:pPr>
        <w:pStyle w:val="ListParagraph"/>
        <w:numPr>
          <w:ilvl w:val="1"/>
          <w:numId w:val="14"/>
        </w:numPr>
        <w:spacing w:before="120" w:after="120" w:line="240" w:lineRule="auto"/>
        <w:rPr>
          <w:rFonts w:ascii="Arial" w:hAnsi="Arial" w:cs="Arial"/>
          <w:sz w:val="24"/>
          <w:szCs w:val="24"/>
        </w:rPr>
      </w:pPr>
      <w:r w:rsidRPr="001D2A3A">
        <w:rPr>
          <w:rFonts w:ascii="Arial" w:hAnsi="Arial" w:cs="Arial"/>
          <w:sz w:val="24"/>
          <w:szCs w:val="24"/>
        </w:rPr>
        <w:t xml:space="preserve">Email: </w:t>
      </w:r>
      <w:hyperlink r:id="rId22">
        <w:r w:rsidRPr="001D2A3A">
          <w:rPr>
            <w:rStyle w:val="Hyperlink"/>
            <w:rFonts w:ascii="Arial" w:hAnsi="Arial" w:cs="Arial"/>
            <w:color w:val="auto"/>
            <w:sz w:val="24"/>
            <w:szCs w:val="24"/>
          </w:rPr>
          <w:t>LGBT-FRScheme@mod.gov.uk</w:t>
        </w:r>
      </w:hyperlink>
      <w:r w:rsidRPr="001D2A3A">
        <w:rPr>
          <w:rFonts w:ascii="Arial" w:hAnsi="Arial" w:cs="Arial"/>
          <w:sz w:val="24"/>
          <w:szCs w:val="24"/>
        </w:rPr>
        <w:t xml:space="preserve"> (the email title should be ‘</w:t>
      </w:r>
      <w:r w:rsidRPr="001D2A3A">
        <w:rPr>
          <w:rFonts w:ascii="Arial" w:hAnsi="Arial" w:cs="Arial"/>
          <w:b/>
          <w:bCs/>
          <w:sz w:val="24"/>
          <w:szCs w:val="24"/>
        </w:rPr>
        <w:t>LGBT FR Scheme Application for [</w:t>
      </w:r>
      <w:r w:rsidRPr="001D2A3A">
        <w:rPr>
          <w:rFonts w:ascii="Arial" w:hAnsi="Arial" w:cs="Arial"/>
          <w:b/>
          <w:bCs/>
          <w:i/>
          <w:iCs/>
          <w:sz w:val="24"/>
          <w:szCs w:val="24"/>
        </w:rPr>
        <w:t>insert your full name</w:t>
      </w:r>
      <w:r w:rsidRPr="001D2A3A">
        <w:rPr>
          <w:rFonts w:ascii="Arial" w:hAnsi="Arial" w:cs="Arial"/>
          <w:b/>
          <w:bCs/>
          <w:sz w:val="24"/>
          <w:szCs w:val="24"/>
        </w:rPr>
        <w:t>]</w:t>
      </w:r>
      <w:r w:rsidRPr="001D2A3A">
        <w:rPr>
          <w:rFonts w:ascii="Arial" w:hAnsi="Arial" w:cs="Arial"/>
          <w:sz w:val="24"/>
          <w:szCs w:val="24"/>
        </w:rPr>
        <w:t xml:space="preserve">’), </w:t>
      </w:r>
    </w:p>
    <w:p w14:paraId="294049C4" w14:textId="77777777" w:rsidR="00FA599E" w:rsidRPr="001D2A3A" w:rsidRDefault="00FA599E" w:rsidP="00FA599E">
      <w:pPr>
        <w:pStyle w:val="ListParagraph"/>
        <w:spacing w:before="120" w:after="120" w:line="240" w:lineRule="auto"/>
        <w:ind w:left="567"/>
        <w:rPr>
          <w:rFonts w:ascii="Arial" w:hAnsi="Arial" w:cs="Arial"/>
          <w:sz w:val="24"/>
          <w:szCs w:val="24"/>
        </w:rPr>
      </w:pPr>
    </w:p>
    <w:p w14:paraId="225A9A9A" w14:textId="0387FCAF" w:rsidR="00FA599E" w:rsidRPr="001D2A3A" w:rsidRDefault="76782FCF" w:rsidP="00434144">
      <w:pPr>
        <w:pStyle w:val="ListParagraph"/>
        <w:numPr>
          <w:ilvl w:val="1"/>
          <w:numId w:val="14"/>
        </w:numPr>
        <w:spacing w:after="0" w:line="240" w:lineRule="auto"/>
        <w:rPr>
          <w:rFonts w:ascii="Arial" w:hAnsi="Arial" w:cs="Arial"/>
          <w:sz w:val="24"/>
          <w:szCs w:val="24"/>
        </w:rPr>
      </w:pPr>
      <w:r w:rsidRPr="001D2A3A">
        <w:rPr>
          <w:rFonts w:ascii="Arial" w:hAnsi="Arial" w:cs="Arial"/>
          <w:sz w:val="24"/>
          <w:szCs w:val="24"/>
        </w:rPr>
        <w:t xml:space="preserve">Letter: </w:t>
      </w:r>
      <w:r w:rsidRPr="001D2A3A">
        <w:rPr>
          <w:rStyle w:val="Strong"/>
          <w:rFonts w:ascii="Arial" w:hAnsi="Arial" w:cs="Arial"/>
          <w:sz w:val="24"/>
          <w:szCs w:val="24"/>
        </w:rPr>
        <w:t>Freepost LGBT FR SCHEME</w:t>
      </w:r>
      <w:r w:rsidRPr="001D2A3A">
        <w:rPr>
          <w:rFonts w:ascii="Arial" w:hAnsi="Arial" w:cs="Arial"/>
          <w:sz w:val="24"/>
          <w:szCs w:val="24"/>
        </w:rPr>
        <w:t xml:space="preserve"> (please put your return address and/or postcode on the back of the envelope). </w:t>
      </w:r>
    </w:p>
    <w:p w14:paraId="685A1C0E" w14:textId="77777777" w:rsidR="00BF31C9" w:rsidRPr="001D2A3A" w:rsidRDefault="00BF31C9" w:rsidP="00434144">
      <w:pPr>
        <w:spacing w:after="0" w:line="240" w:lineRule="auto"/>
        <w:rPr>
          <w:rFonts w:ascii="Arial" w:hAnsi="Arial" w:cs="Arial"/>
          <w:sz w:val="24"/>
          <w:szCs w:val="24"/>
        </w:rPr>
      </w:pPr>
    </w:p>
    <w:p w14:paraId="2FCF1FBA" w14:textId="609A5D10" w:rsidR="00235660" w:rsidRPr="001D2A3A" w:rsidRDefault="001C7644" w:rsidP="001C7644">
      <w:pPr>
        <w:pStyle w:val="ListParagraph"/>
        <w:numPr>
          <w:ilvl w:val="0"/>
          <w:numId w:val="14"/>
        </w:numPr>
        <w:spacing w:before="120" w:after="120" w:line="240" w:lineRule="auto"/>
        <w:rPr>
          <w:rFonts w:ascii="Arial" w:hAnsi="Arial" w:cs="Arial"/>
          <w:sz w:val="24"/>
          <w:szCs w:val="24"/>
        </w:rPr>
      </w:pPr>
      <w:r w:rsidRPr="001D2A3A">
        <w:rPr>
          <w:rFonts w:ascii="Arial" w:hAnsi="Arial" w:cs="Arial"/>
          <w:sz w:val="24"/>
          <w:szCs w:val="24"/>
        </w:rPr>
        <w:t xml:space="preserve">Applicants </w:t>
      </w:r>
      <w:bookmarkStart w:id="26" w:name="_Int_HFZrN5Gz"/>
      <w:r w:rsidRPr="001D2A3A">
        <w:rPr>
          <w:rFonts w:ascii="Arial" w:hAnsi="Arial" w:cs="Arial"/>
          <w:sz w:val="24"/>
          <w:szCs w:val="24"/>
        </w:rPr>
        <w:t>are</w:t>
      </w:r>
      <w:bookmarkEnd w:id="26"/>
      <w:r w:rsidRPr="001D2A3A">
        <w:rPr>
          <w:rFonts w:ascii="Arial" w:hAnsi="Arial" w:cs="Arial"/>
          <w:sz w:val="24"/>
          <w:szCs w:val="24"/>
        </w:rPr>
        <w:t xml:space="preserve"> strongly advised that they should keep their personal and bank account information up to date. </w:t>
      </w:r>
      <w:r w:rsidR="00FA599E" w:rsidRPr="001D2A3A">
        <w:rPr>
          <w:rFonts w:ascii="Arial" w:hAnsi="Arial" w:cs="Arial"/>
          <w:sz w:val="24"/>
          <w:szCs w:val="24"/>
        </w:rPr>
        <w:t>If a significant error is noticed in your application, action should be taken promptly by the applicant</w:t>
      </w:r>
    </w:p>
    <w:p w14:paraId="151341AB" w14:textId="77777777" w:rsidR="007B6AF6" w:rsidRPr="001D2A3A" w:rsidRDefault="007B6AF6" w:rsidP="00AA4567">
      <w:pPr>
        <w:pStyle w:val="ListParagraph"/>
        <w:spacing w:before="120" w:after="120" w:line="240" w:lineRule="auto"/>
        <w:ind w:left="0"/>
        <w:rPr>
          <w:rFonts w:ascii="Arial" w:hAnsi="Arial" w:cs="Arial"/>
          <w:sz w:val="24"/>
          <w:szCs w:val="24"/>
        </w:rPr>
      </w:pPr>
    </w:p>
    <w:p w14:paraId="565CA62C" w14:textId="65C88839" w:rsidR="006E666A" w:rsidRPr="001D2A3A" w:rsidRDefault="001947E1" w:rsidP="009C4246">
      <w:pPr>
        <w:pStyle w:val="ListParagraph"/>
        <w:numPr>
          <w:ilvl w:val="0"/>
          <w:numId w:val="14"/>
        </w:numPr>
        <w:spacing w:before="120" w:after="120" w:line="240" w:lineRule="auto"/>
        <w:rPr>
          <w:rFonts w:ascii="Arial" w:hAnsi="Arial" w:cs="Arial"/>
          <w:sz w:val="24"/>
          <w:szCs w:val="24"/>
        </w:rPr>
      </w:pPr>
      <w:r w:rsidRPr="001D2A3A">
        <w:rPr>
          <w:rFonts w:ascii="Arial" w:hAnsi="Arial" w:cs="Arial"/>
          <w:b/>
          <w:bCs/>
          <w:sz w:val="24"/>
          <w:szCs w:val="24"/>
        </w:rPr>
        <w:t xml:space="preserve">Change </w:t>
      </w:r>
      <w:r w:rsidR="001018E5">
        <w:rPr>
          <w:rFonts w:ascii="Arial" w:hAnsi="Arial" w:cs="Arial"/>
          <w:b/>
          <w:bCs/>
          <w:sz w:val="24"/>
          <w:szCs w:val="24"/>
        </w:rPr>
        <w:t xml:space="preserve">of </w:t>
      </w:r>
      <w:r w:rsidRPr="001D2A3A">
        <w:rPr>
          <w:rFonts w:ascii="Arial" w:hAnsi="Arial" w:cs="Arial"/>
          <w:b/>
          <w:bCs/>
          <w:sz w:val="24"/>
          <w:szCs w:val="24"/>
        </w:rPr>
        <w:t xml:space="preserve">Details of </w:t>
      </w:r>
      <w:r w:rsidR="001018E5">
        <w:rPr>
          <w:rFonts w:ascii="Arial" w:hAnsi="Arial" w:cs="Arial"/>
          <w:b/>
          <w:bCs/>
          <w:sz w:val="24"/>
          <w:szCs w:val="24"/>
        </w:rPr>
        <w:t xml:space="preserve">the </w:t>
      </w:r>
      <w:r w:rsidRPr="001D2A3A">
        <w:rPr>
          <w:rFonts w:ascii="Arial" w:hAnsi="Arial" w:cs="Arial"/>
          <w:b/>
          <w:bCs/>
          <w:sz w:val="24"/>
          <w:szCs w:val="24"/>
        </w:rPr>
        <w:t>Legal Representative.</w:t>
      </w:r>
      <w:r w:rsidRPr="001D2A3A">
        <w:rPr>
          <w:rFonts w:ascii="Arial" w:hAnsi="Arial" w:cs="Arial"/>
          <w:sz w:val="24"/>
          <w:szCs w:val="24"/>
        </w:rPr>
        <w:t xml:space="preserve"> </w:t>
      </w:r>
      <w:r w:rsidR="30B39218" w:rsidRPr="001D2A3A">
        <w:rPr>
          <w:rFonts w:ascii="Arial" w:hAnsi="Arial" w:cs="Arial"/>
          <w:sz w:val="24"/>
          <w:szCs w:val="24"/>
        </w:rPr>
        <w:t>If it is necessary to change the details of the Legal Representative, contact should be made, by email, with the LGBT FR Scheme (</w:t>
      </w:r>
      <w:hyperlink r:id="rId23">
        <w:r w:rsidR="30B39218" w:rsidRPr="001D2A3A">
          <w:rPr>
            <w:rStyle w:val="Hyperlink"/>
            <w:rFonts w:ascii="Arial" w:hAnsi="Arial" w:cs="Arial"/>
            <w:color w:val="auto"/>
            <w:sz w:val="24"/>
            <w:szCs w:val="24"/>
          </w:rPr>
          <w:t>LGBT-FRScheme@mod.gov.uk</w:t>
        </w:r>
      </w:hyperlink>
      <w:r w:rsidR="30B39218" w:rsidRPr="001D2A3A">
        <w:rPr>
          <w:rFonts w:ascii="Arial" w:hAnsi="Arial" w:cs="Arial"/>
          <w:sz w:val="24"/>
          <w:szCs w:val="24"/>
        </w:rPr>
        <w:t>) who will give advice on the process to follow</w:t>
      </w:r>
      <w:r w:rsidR="0078330A" w:rsidRPr="001D2A3A">
        <w:rPr>
          <w:rFonts w:ascii="Arial" w:hAnsi="Arial" w:cs="Arial"/>
          <w:sz w:val="24"/>
          <w:szCs w:val="24"/>
        </w:rPr>
        <w:t>, o</w:t>
      </w:r>
      <w:r w:rsidR="00873C03" w:rsidRPr="001D2A3A">
        <w:rPr>
          <w:rFonts w:ascii="Arial" w:hAnsi="Arial" w:cs="Arial"/>
          <w:sz w:val="24"/>
          <w:szCs w:val="24"/>
        </w:rPr>
        <w:t xml:space="preserve">r the applicant can write to the LGBT FR Scheme at: </w:t>
      </w:r>
      <w:r w:rsidR="004B6C55" w:rsidRPr="001D2A3A">
        <w:rPr>
          <w:rStyle w:val="Strong"/>
          <w:rFonts w:ascii="Arial" w:hAnsi="Arial" w:cs="Arial"/>
          <w:sz w:val="24"/>
          <w:szCs w:val="24"/>
        </w:rPr>
        <w:t>Freepost LGBT FR SCHEME</w:t>
      </w:r>
      <w:r w:rsidR="004B6C55" w:rsidRPr="001D2A3A">
        <w:rPr>
          <w:rFonts w:ascii="Arial" w:hAnsi="Arial" w:cs="Arial"/>
          <w:sz w:val="24"/>
          <w:szCs w:val="24"/>
        </w:rPr>
        <w:t xml:space="preserve"> </w:t>
      </w:r>
      <w:r w:rsidR="00873C03" w:rsidRPr="001D2A3A">
        <w:rPr>
          <w:rFonts w:ascii="Arial" w:hAnsi="Arial" w:cs="Arial"/>
          <w:sz w:val="24"/>
          <w:szCs w:val="24"/>
        </w:rPr>
        <w:t>(please put your return address and/or postcode on the back of the envelope).</w:t>
      </w:r>
      <w:r w:rsidR="006E666A" w:rsidRPr="001D2A3A">
        <w:rPr>
          <w:rFonts w:ascii="Arial" w:hAnsi="Arial" w:cs="Arial"/>
          <w:sz w:val="24"/>
          <w:szCs w:val="24"/>
        </w:rPr>
        <w:t xml:space="preserve"> </w:t>
      </w:r>
    </w:p>
    <w:p w14:paraId="3EC4A7A8" w14:textId="77777777" w:rsidR="002F6FA9" w:rsidRPr="00B31668" w:rsidRDefault="002F6FA9" w:rsidP="002F6FA9">
      <w:pPr>
        <w:pStyle w:val="ListParagraph"/>
        <w:spacing w:before="120" w:after="120" w:line="240" w:lineRule="auto"/>
        <w:ind w:left="0"/>
        <w:rPr>
          <w:rFonts w:ascii="Arial" w:hAnsi="Arial" w:cs="Arial"/>
          <w:color w:val="000000"/>
          <w:sz w:val="24"/>
          <w:szCs w:val="24"/>
        </w:rPr>
      </w:pPr>
    </w:p>
    <w:p w14:paraId="3B9761AE" w14:textId="7CD43820" w:rsidR="6C93A49D" w:rsidRDefault="6C93A49D" w:rsidP="6C93A49D">
      <w:pPr>
        <w:pStyle w:val="ListParagraph"/>
        <w:spacing w:before="120" w:after="120" w:line="240" w:lineRule="auto"/>
        <w:ind w:left="0"/>
        <w:rPr>
          <w:rFonts w:ascii="Arial" w:hAnsi="Arial" w:cs="Arial"/>
          <w:color w:val="000000" w:themeColor="text1"/>
          <w:sz w:val="24"/>
          <w:szCs w:val="24"/>
        </w:rPr>
      </w:pPr>
    </w:p>
    <w:p w14:paraId="667A151B" w14:textId="0CC57504" w:rsidR="6C93A49D" w:rsidRDefault="6C93A49D" w:rsidP="6C93A49D">
      <w:pPr>
        <w:pStyle w:val="ListParagraph"/>
        <w:spacing w:before="120" w:after="120" w:line="240" w:lineRule="auto"/>
        <w:ind w:left="0"/>
        <w:rPr>
          <w:rFonts w:ascii="Arial" w:hAnsi="Arial" w:cs="Arial"/>
          <w:color w:val="000000" w:themeColor="text1"/>
          <w:sz w:val="24"/>
          <w:szCs w:val="24"/>
        </w:rPr>
      </w:pPr>
    </w:p>
    <w:p w14:paraId="7B546382" w14:textId="045DAC21" w:rsidR="6C93A49D" w:rsidRDefault="6C93A49D" w:rsidP="6C93A49D">
      <w:pPr>
        <w:pStyle w:val="ListParagraph"/>
        <w:spacing w:before="120" w:after="120" w:line="240" w:lineRule="auto"/>
        <w:ind w:left="0"/>
        <w:rPr>
          <w:rFonts w:ascii="Arial" w:hAnsi="Arial" w:cs="Arial"/>
          <w:color w:val="000000" w:themeColor="text1"/>
          <w:sz w:val="24"/>
          <w:szCs w:val="24"/>
        </w:rPr>
      </w:pPr>
    </w:p>
    <w:p w14:paraId="341135E9" w14:textId="77777777" w:rsidR="00D12A2A" w:rsidRDefault="00D12A2A">
      <w:pPr>
        <w:rPr>
          <w:rFonts w:ascii="Arial" w:hAnsi="Arial" w:cs="Arial"/>
          <w:b/>
          <w:bCs/>
          <w:sz w:val="24"/>
          <w:szCs w:val="24"/>
        </w:rPr>
      </w:pPr>
      <w:r>
        <w:rPr>
          <w:rFonts w:ascii="Arial" w:hAnsi="Arial" w:cs="Arial"/>
          <w:b/>
          <w:bCs/>
          <w:sz w:val="24"/>
          <w:szCs w:val="24"/>
        </w:rPr>
        <w:br w:type="page"/>
      </w:r>
    </w:p>
    <w:p w14:paraId="501C7BB7" w14:textId="34657A4A" w:rsidR="001A6D2D" w:rsidRPr="00B31668" w:rsidRDefault="00330F29" w:rsidP="002F6FA9">
      <w:pPr>
        <w:pStyle w:val="ListParagraph"/>
        <w:spacing w:before="120" w:after="120" w:line="240" w:lineRule="auto"/>
        <w:ind w:left="0"/>
        <w:rPr>
          <w:rFonts w:ascii="Arial" w:hAnsi="Arial" w:cs="Arial"/>
          <w:b/>
          <w:bCs/>
          <w:sz w:val="24"/>
          <w:szCs w:val="24"/>
        </w:rPr>
      </w:pPr>
      <w:r w:rsidRPr="00B31668">
        <w:rPr>
          <w:rFonts w:ascii="Arial" w:hAnsi="Arial" w:cs="Arial"/>
          <w:b/>
          <w:bCs/>
          <w:sz w:val="24"/>
          <w:szCs w:val="24"/>
        </w:rPr>
        <w:lastRenderedPageBreak/>
        <w:t>PART</w:t>
      </w:r>
      <w:r w:rsidR="002F6FA9" w:rsidRPr="00B31668">
        <w:rPr>
          <w:rFonts w:ascii="Arial" w:hAnsi="Arial" w:cs="Arial"/>
          <w:b/>
          <w:bCs/>
          <w:sz w:val="24"/>
          <w:szCs w:val="24"/>
        </w:rPr>
        <w:t xml:space="preserve"> 4</w:t>
      </w:r>
    </w:p>
    <w:p w14:paraId="61B20779" w14:textId="505AC034" w:rsidR="0034703F" w:rsidRPr="00B31668" w:rsidRDefault="007C18B7" w:rsidP="00355779">
      <w:pPr>
        <w:pStyle w:val="Heading2"/>
        <w:rPr>
          <w:b w:val="0"/>
        </w:rPr>
      </w:pPr>
      <w:bookmarkStart w:id="27" w:name="_Processing_of_Applications"/>
      <w:r w:rsidRPr="00B31668">
        <w:t xml:space="preserve">Processing of </w:t>
      </w:r>
      <w:r w:rsidR="00D446BD" w:rsidRPr="00B31668">
        <w:t>Application</w:t>
      </w:r>
      <w:r w:rsidRPr="00B31668">
        <w:t>s</w:t>
      </w:r>
      <w:bookmarkEnd w:id="27"/>
    </w:p>
    <w:p w14:paraId="36A9F1A0" w14:textId="77777777" w:rsidR="00B463D7" w:rsidRDefault="00B463D7" w:rsidP="00B463D7">
      <w:pPr>
        <w:pStyle w:val="Heading2"/>
        <w:spacing w:before="0" w:line="240" w:lineRule="auto"/>
      </w:pPr>
      <w:bookmarkStart w:id="28" w:name="_LGBT_DD_Payments"/>
    </w:p>
    <w:p w14:paraId="78A821BE" w14:textId="32991AE8" w:rsidR="0089391C" w:rsidRPr="00B31668" w:rsidRDefault="007C2AD8" w:rsidP="00355779">
      <w:pPr>
        <w:pStyle w:val="Heading2"/>
        <w:rPr>
          <w:b w:val="0"/>
        </w:rPr>
      </w:pPr>
      <w:r>
        <w:t xml:space="preserve">LGBT DD Payments </w:t>
      </w:r>
      <w:r w:rsidR="0089391C" w:rsidRPr="00B31668">
        <w:t xml:space="preserve">and </w:t>
      </w:r>
      <w:r>
        <w:t>LGBT Impact Payment</w:t>
      </w:r>
      <w:r w:rsidR="0089391C" w:rsidRPr="00B31668">
        <w:t xml:space="preserve"> Applications</w:t>
      </w:r>
      <w:r w:rsidR="005F3972" w:rsidRPr="00B31668">
        <w:t>.</w:t>
      </w:r>
      <w:bookmarkEnd w:id="28"/>
    </w:p>
    <w:p w14:paraId="58BC2EB5" w14:textId="023FB960" w:rsidR="0034703F" w:rsidRPr="00B31668" w:rsidRDefault="0034703F" w:rsidP="00B463D7">
      <w:pPr>
        <w:pStyle w:val="ListParagraph"/>
        <w:spacing w:after="0" w:line="240" w:lineRule="auto"/>
        <w:ind w:left="0"/>
        <w:rPr>
          <w:rFonts w:ascii="Arial" w:hAnsi="Arial" w:cs="Arial"/>
          <w:b/>
          <w:sz w:val="24"/>
          <w:szCs w:val="24"/>
        </w:rPr>
      </w:pPr>
    </w:p>
    <w:p w14:paraId="07B50E92" w14:textId="459856F8" w:rsidR="00B1537A" w:rsidRPr="00B31668" w:rsidRDefault="007C2AD8" w:rsidP="00186679">
      <w:pPr>
        <w:pStyle w:val="ListParagraph"/>
        <w:numPr>
          <w:ilvl w:val="0"/>
          <w:numId w:val="10"/>
        </w:numPr>
        <w:spacing w:before="120" w:after="120" w:line="240" w:lineRule="auto"/>
        <w:rPr>
          <w:rFonts w:ascii="Arial" w:hAnsi="Arial" w:cs="Arial"/>
          <w:sz w:val="24"/>
          <w:szCs w:val="24"/>
        </w:rPr>
      </w:pPr>
      <w:r>
        <w:rPr>
          <w:rFonts w:ascii="Arial" w:hAnsi="Arial" w:cs="Arial"/>
          <w:sz w:val="24"/>
          <w:szCs w:val="24"/>
        </w:rPr>
        <w:t xml:space="preserve">LGBT DD Payment </w:t>
      </w:r>
      <w:r w:rsidR="00B1537A" w:rsidRPr="00B31668">
        <w:rPr>
          <w:rFonts w:ascii="Arial" w:hAnsi="Arial" w:cs="Arial"/>
          <w:sz w:val="24"/>
          <w:szCs w:val="24"/>
        </w:rPr>
        <w:t xml:space="preserve">and </w:t>
      </w:r>
      <w:r>
        <w:rPr>
          <w:rFonts w:ascii="Arial" w:hAnsi="Arial" w:cs="Arial"/>
          <w:sz w:val="24"/>
          <w:szCs w:val="24"/>
        </w:rPr>
        <w:t>LGBT Impact Payment</w:t>
      </w:r>
      <w:r w:rsidR="00B1537A" w:rsidRPr="00B31668">
        <w:rPr>
          <w:rFonts w:ascii="Arial" w:hAnsi="Arial" w:cs="Arial"/>
          <w:sz w:val="24"/>
          <w:szCs w:val="24"/>
        </w:rPr>
        <w:t xml:space="preserve"> applications will be processed concurrently to avoid </w:t>
      </w:r>
      <w:r w:rsidR="00DE148B" w:rsidRPr="00B31668">
        <w:rPr>
          <w:rFonts w:ascii="Arial" w:hAnsi="Arial" w:cs="Arial"/>
          <w:sz w:val="24"/>
          <w:szCs w:val="24"/>
        </w:rPr>
        <w:t>any potential delay.</w:t>
      </w:r>
    </w:p>
    <w:p w14:paraId="2F381F09" w14:textId="77777777" w:rsidR="00DE148B" w:rsidRPr="00B31668" w:rsidRDefault="00DE148B" w:rsidP="00DE148B">
      <w:pPr>
        <w:pStyle w:val="ListParagraph"/>
        <w:spacing w:before="120" w:after="120" w:line="240" w:lineRule="auto"/>
        <w:ind w:left="0"/>
        <w:rPr>
          <w:rFonts w:ascii="Arial" w:hAnsi="Arial" w:cs="Arial"/>
          <w:sz w:val="24"/>
          <w:szCs w:val="24"/>
        </w:rPr>
      </w:pPr>
    </w:p>
    <w:p w14:paraId="1524E8F8" w14:textId="580F4587" w:rsidR="0034703F" w:rsidRPr="00B31668" w:rsidRDefault="007C2AD8" w:rsidP="00561CAB">
      <w:pPr>
        <w:pStyle w:val="ListParagraph"/>
        <w:numPr>
          <w:ilvl w:val="0"/>
          <w:numId w:val="10"/>
        </w:numPr>
        <w:spacing w:before="120" w:after="120" w:line="240" w:lineRule="auto"/>
        <w:rPr>
          <w:rFonts w:ascii="Arial" w:hAnsi="Arial" w:cs="Arial"/>
          <w:sz w:val="24"/>
          <w:szCs w:val="24"/>
        </w:rPr>
      </w:pPr>
      <w:r>
        <w:rPr>
          <w:rFonts w:ascii="Arial" w:hAnsi="Arial" w:cs="Arial"/>
          <w:b/>
          <w:sz w:val="24"/>
          <w:szCs w:val="24"/>
        </w:rPr>
        <w:t xml:space="preserve">LGBT DD Payment </w:t>
      </w:r>
      <w:r w:rsidR="006E7A0B" w:rsidRPr="00B31668">
        <w:rPr>
          <w:rFonts w:ascii="Arial" w:hAnsi="Arial" w:cs="Arial"/>
          <w:b/>
          <w:sz w:val="24"/>
          <w:szCs w:val="24"/>
        </w:rPr>
        <w:t xml:space="preserve">Applications. </w:t>
      </w:r>
      <w:r w:rsidR="0034703F" w:rsidRPr="00B31668">
        <w:rPr>
          <w:rFonts w:ascii="Arial" w:hAnsi="Arial" w:cs="Arial"/>
          <w:sz w:val="24"/>
          <w:szCs w:val="24"/>
        </w:rPr>
        <w:t xml:space="preserve">The process for determining an application submitted for a </w:t>
      </w:r>
      <w:r>
        <w:rPr>
          <w:rFonts w:ascii="Arial" w:hAnsi="Arial" w:cs="Arial"/>
          <w:sz w:val="24"/>
          <w:szCs w:val="24"/>
        </w:rPr>
        <w:t>LGBT DD Payment</w:t>
      </w:r>
      <w:r w:rsidR="0034703F" w:rsidRPr="00B31668">
        <w:rPr>
          <w:rFonts w:ascii="Arial" w:hAnsi="Arial" w:cs="Arial"/>
          <w:sz w:val="24"/>
          <w:szCs w:val="24"/>
        </w:rPr>
        <w:t xml:space="preserve"> is as follows:</w:t>
      </w:r>
    </w:p>
    <w:p w14:paraId="71A1ECE8" w14:textId="77777777" w:rsidR="004946E9" w:rsidRPr="00B31668" w:rsidRDefault="004946E9" w:rsidP="004946E9">
      <w:pPr>
        <w:pStyle w:val="ListParagraph"/>
        <w:spacing w:before="120" w:after="120" w:line="240" w:lineRule="auto"/>
        <w:ind w:left="0"/>
        <w:rPr>
          <w:rFonts w:ascii="Arial" w:hAnsi="Arial" w:cs="Arial"/>
          <w:sz w:val="24"/>
          <w:szCs w:val="24"/>
        </w:rPr>
      </w:pPr>
    </w:p>
    <w:p w14:paraId="440A2E30" w14:textId="28A271E2" w:rsidR="0034703F" w:rsidRPr="00C27DF1" w:rsidRDefault="007C2AD8" w:rsidP="00561CAB">
      <w:pPr>
        <w:pStyle w:val="ListParagraph"/>
        <w:numPr>
          <w:ilvl w:val="1"/>
          <w:numId w:val="10"/>
        </w:numPr>
        <w:spacing w:before="120" w:after="120" w:line="240" w:lineRule="auto"/>
        <w:ind w:left="851"/>
        <w:rPr>
          <w:rFonts w:ascii="Arial" w:hAnsi="Arial" w:cs="Arial"/>
          <w:sz w:val="24"/>
          <w:szCs w:val="24"/>
        </w:rPr>
      </w:pPr>
      <w:r>
        <w:rPr>
          <w:rFonts w:ascii="Arial" w:hAnsi="Arial" w:cs="Arial"/>
          <w:b/>
          <w:sz w:val="24"/>
          <w:szCs w:val="24"/>
        </w:rPr>
        <w:t>LGBT DD Payment</w:t>
      </w:r>
      <w:r w:rsidR="0034703F" w:rsidRPr="00B31668">
        <w:rPr>
          <w:rFonts w:ascii="Arial" w:hAnsi="Arial" w:cs="Arial"/>
          <w:sz w:val="24"/>
          <w:szCs w:val="24"/>
        </w:rPr>
        <w:t xml:space="preserve"> applications will be assessed </w:t>
      </w:r>
      <w:r w:rsidR="0034703F" w:rsidRPr="00C27DF1">
        <w:rPr>
          <w:rFonts w:ascii="Arial" w:hAnsi="Arial" w:cs="Arial"/>
          <w:sz w:val="24"/>
          <w:szCs w:val="24"/>
        </w:rPr>
        <w:t xml:space="preserve">against defined </w:t>
      </w:r>
      <w:r w:rsidR="4C195965" w:rsidRPr="00C27DF1">
        <w:rPr>
          <w:rFonts w:ascii="Arial" w:hAnsi="Arial" w:cs="Arial"/>
          <w:sz w:val="24"/>
          <w:szCs w:val="24"/>
        </w:rPr>
        <w:t xml:space="preserve">criteria </w:t>
      </w:r>
      <w:r w:rsidR="0034703F" w:rsidRPr="00C27DF1">
        <w:rPr>
          <w:rFonts w:ascii="Arial" w:hAnsi="Arial" w:cs="Arial"/>
          <w:sz w:val="24"/>
          <w:szCs w:val="24"/>
        </w:rPr>
        <w:t xml:space="preserve">for eligibility for a </w:t>
      </w:r>
      <w:r>
        <w:rPr>
          <w:rFonts w:ascii="Arial" w:hAnsi="Arial" w:cs="Arial"/>
          <w:sz w:val="24"/>
          <w:szCs w:val="24"/>
        </w:rPr>
        <w:t>LGBT DD Payment</w:t>
      </w:r>
      <w:r w:rsidR="0034703F" w:rsidRPr="00C27DF1">
        <w:rPr>
          <w:rFonts w:ascii="Arial" w:hAnsi="Arial" w:cs="Arial"/>
          <w:sz w:val="24"/>
          <w:szCs w:val="24"/>
        </w:rPr>
        <w:t xml:space="preserve">. </w:t>
      </w:r>
    </w:p>
    <w:p w14:paraId="08994378" w14:textId="77777777" w:rsidR="002F6FA9" w:rsidRPr="00C27DF1" w:rsidRDefault="002F6FA9" w:rsidP="002F6FA9">
      <w:pPr>
        <w:pStyle w:val="ListParagraph"/>
        <w:spacing w:before="120" w:after="120" w:line="240" w:lineRule="auto"/>
        <w:ind w:left="851"/>
        <w:rPr>
          <w:rFonts w:ascii="Arial" w:hAnsi="Arial" w:cs="Arial"/>
          <w:sz w:val="24"/>
          <w:szCs w:val="24"/>
        </w:rPr>
      </w:pPr>
    </w:p>
    <w:p w14:paraId="5EDB54B7" w14:textId="04737B68" w:rsidR="002F6FA9" w:rsidRPr="00C27DF1" w:rsidRDefault="0034703F" w:rsidP="00561CAB">
      <w:pPr>
        <w:pStyle w:val="ListParagraph"/>
        <w:numPr>
          <w:ilvl w:val="1"/>
          <w:numId w:val="10"/>
        </w:numPr>
        <w:spacing w:before="120" w:after="120" w:line="240" w:lineRule="auto"/>
        <w:ind w:left="851"/>
        <w:rPr>
          <w:rFonts w:ascii="Arial" w:hAnsi="Arial" w:cs="Arial"/>
          <w:sz w:val="24"/>
          <w:szCs w:val="24"/>
        </w:rPr>
      </w:pPr>
      <w:r w:rsidRPr="00C27DF1">
        <w:rPr>
          <w:rFonts w:ascii="Arial" w:hAnsi="Arial" w:cs="Arial"/>
          <w:sz w:val="24"/>
          <w:szCs w:val="24"/>
        </w:rPr>
        <w:t xml:space="preserve">The applicant will be informed </w:t>
      </w:r>
      <w:r w:rsidR="00477B08" w:rsidRPr="00C27DF1">
        <w:rPr>
          <w:rFonts w:ascii="Arial" w:hAnsi="Arial" w:cs="Arial"/>
          <w:sz w:val="24"/>
          <w:szCs w:val="24"/>
        </w:rPr>
        <w:t xml:space="preserve">in writing </w:t>
      </w:r>
      <w:r w:rsidR="00555518" w:rsidRPr="00C27DF1">
        <w:rPr>
          <w:rFonts w:ascii="Arial" w:hAnsi="Arial" w:cs="Arial"/>
          <w:sz w:val="24"/>
          <w:szCs w:val="24"/>
        </w:rPr>
        <w:t>if they have been</w:t>
      </w:r>
      <w:r w:rsidR="00CC7DB0" w:rsidRPr="00C27DF1">
        <w:rPr>
          <w:rFonts w:ascii="Arial" w:hAnsi="Arial" w:cs="Arial"/>
          <w:sz w:val="24"/>
          <w:szCs w:val="24"/>
        </w:rPr>
        <w:t xml:space="preserve"> </w:t>
      </w:r>
      <w:r w:rsidR="00CC7DB0" w:rsidRPr="00C27DF1">
        <w:rPr>
          <w:rFonts w:ascii="Arial" w:hAnsi="Arial" w:cs="Arial"/>
          <w:b/>
          <w:bCs/>
          <w:sz w:val="24"/>
          <w:szCs w:val="24"/>
        </w:rPr>
        <w:t>success</w:t>
      </w:r>
      <w:r w:rsidRPr="00C27DF1">
        <w:rPr>
          <w:rFonts w:ascii="Arial" w:hAnsi="Arial" w:cs="Arial"/>
          <w:b/>
          <w:bCs/>
          <w:sz w:val="24"/>
          <w:szCs w:val="24"/>
        </w:rPr>
        <w:t>ful</w:t>
      </w:r>
      <w:r w:rsidR="00477B08" w:rsidRPr="00C27DF1">
        <w:rPr>
          <w:rFonts w:ascii="Arial" w:hAnsi="Arial" w:cs="Arial"/>
          <w:sz w:val="24"/>
          <w:szCs w:val="24"/>
        </w:rPr>
        <w:t xml:space="preserve"> </w:t>
      </w:r>
      <w:r w:rsidR="7CC0A443" w:rsidRPr="00C27DF1">
        <w:rPr>
          <w:rFonts w:ascii="Arial" w:hAnsi="Arial" w:cs="Arial"/>
          <w:sz w:val="24"/>
          <w:szCs w:val="24"/>
        </w:rPr>
        <w:t xml:space="preserve">or </w:t>
      </w:r>
      <w:r w:rsidR="7CC0A443" w:rsidRPr="00C27DF1">
        <w:rPr>
          <w:rFonts w:ascii="Arial" w:hAnsi="Arial" w:cs="Arial"/>
          <w:b/>
          <w:bCs/>
          <w:sz w:val="24"/>
          <w:szCs w:val="24"/>
        </w:rPr>
        <w:t>unsuccessful</w:t>
      </w:r>
      <w:r w:rsidR="7CC0A443" w:rsidRPr="00C27DF1">
        <w:rPr>
          <w:rFonts w:ascii="Arial" w:hAnsi="Arial" w:cs="Arial"/>
          <w:sz w:val="24"/>
          <w:szCs w:val="24"/>
        </w:rPr>
        <w:t xml:space="preserve"> </w:t>
      </w:r>
      <w:r w:rsidR="00477B08" w:rsidRPr="00C27DF1">
        <w:rPr>
          <w:rFonts w:ascii="Arial" w:hAnsi="Arial" w:cs="Arial"/>
          <w:sz w:val="24"/>
          <w:szCs w:val="24"/>
        </w:rPr>
        <w:t xml:space="preserve">for a </w:t>
      </w:r>
      <w:r w:rsidR="007C2AD8">
        <w:rPr>
          <w:rFonts w:ascii="Arial" w:hAnsi="Arial" w:cs="Arial"/>
          <w:sz w:val="24"/>
          <w:szCs w:val="24"/>
        </w:rPr>
        <w:t>LGBT DD Payment</w:t>
      </w:r>
      <w:r w:rsidR="00477B08" w:rsidRPr="00C27DF1">
        <w:rPr>
          <w:rFonts w:ascii="Arial" w:hAnsi="Arial" w:cs="Arial"/>
          <w:sz w:val="24"/>
          <w:szCs w:val="24"/>
        </w:rPr>
        <w:t>.</w:t>
      </w:r>
      <w:r w:rsidR="005A0038" w:rsidRPr="00C27DF1">
        <w:rPr>
          <w:rFonts w:ascii="Arial" w:hAnsi="Arial" w:cs="Arial"/>
          <w:sz w:val="24"/>
          <w:szCs w:val="24"/>
        </w:rPr>
        <w:t xml:space="preserve"> A </w:t>
      </w:r>
      <w:r w:rsidR="007C2AD8">
        <w:rPr>
          <w:rFonts w:ascii="Arial" w:hAnsi="Arial" w:cs="Arial"/>
          <w:sz w:val="24"/>
          <w:szCs w:val="24"/>
        </w:rPr>
        <w:t xml:space="preserve">LGBT DD Payment </w:t>
      </w:r>
      <w:r w:rsidR="005A0038" w:rsidRPr="00C27DF1">
        <w:rPr>
          <w:rFonts w:ascii="Arial" w:hAnsi="Arial" w:cs="Arial"/>
          <w:sz w:val="24"/>
          <w:szCs w:val="24"/>
        </w:rPr>
        <w:t>decision letter will be sent to the applicant.</w:t>
      </w:r>
    </w:p>
    <w:p w14:paraId="20E539B3" w14:textId="77777777" w:rsidR="0035232B" w:rsidRPr="0035232B" w:rsidRDefault="0035232B" w:rsidP="0035232B">
      <w:pPr>
        <w:pStyle w:val="ListParagraph"/>
        <w:spacing w:before="120" w:after="120" w:line="240" w:lineRule="auto"/>
        <w:ind w:left="851"/>
        <w:rPr>
          <w:rFonts w:ascii="Arial" w:hAnsi="Arial" w:cs="Arial"/>
          <w:sz w:val="24"/>
          <w:szCs w:val="24"/>
        </w:rPr>
      </w:pPr>
    </w:p>
    <w:p w14:paraId="2B1867EF" w14:textId="74726E09" w:rsidR="0034703F" w:rsidRPr="00B31668" w:rsidRDefault="0034703F" w:rsidP="00561CAB">
      <w:pPr>
        <w:pStyle w:val="ListParagraph"/>
        <w:numPr>
          <w:ilvl w:val="1"/>
          <w:numId w:val="10"/>
        </w:numPr>
        <w:spacing w:before="120" w:after="120" w:line="240" w:lineRule="auto"/>
        <w:ind w:left="851"/>
        <w:rPr>
          <w:rFonts w:ascii="Arial" w:hAnsi="Arial" w:cs="Arial"/>
          <w:sz w:val="24"/>
          <w:szCs w:val="24"/>
        </w:rPr>
      </w:pPr>
      <w:r w:rsidRPr="00B31668">
        <w:rPr>
          <w:rFonts w:ascii="Arial" w:hAnsi="Arial" w:cs="Arial"/>
          <w:sz w:val="24"/>
          <w:szCs w:val="24"/>
        </w:rPr>
        <w:t xml:space="preserve">Bank details submitted as part of the application will be confirmed </w:t>
      </w:r>
      <w:r w:rsidR="0041176B" w:rsidRPr="00B31668">
        <w:rPr>
          <w:rFonts w:ascii="Arial" w:hAnsi="Arial" w:cs="Arial"/>
          <w:sz w:val="24"/>
          <w:szCs w:val="24"/>
        </w:rPr>
        <w:t xml:space="preserve">via the </w:t>
      </w:r>
      <w:r w:rsidR="007C2AD8">
        <w:rPr>
          <w:rFonts w:ascii="Arial" w:hAnsi="Arial" w:cs="Arial"/>
          <w:sz w:val="24"/>
          <w:szCs w:val="24"/>
        </w:rPr>
        <w:t>LGBT DD Payment</w:t>
      </w:r>
      <w:r w:rsidR="0041176B" w:rsidRPr="00B31668">
        <w:rPr>
          <w:rFonts w:ascii="Arial" w:hAnsi="Arial" w:cs="Arial"/>
          <w:sz w:val="24"/>
          <w:szCs w:val="24"/>
        </w:rPr>
        <w:t xml:space="preserve"> decision letter </w:t>
      </w:r>
      <w:r w:rsidRPr="00B31668">
        <w:rPr>
          <w:rFonts w:ascii="Arial" w:hAnsi="Arial" w:cs="Arial"/>
          <w:sz w:val="24"/>
          <w:szCs w:val="24"/>
        </w:rPr>
        <w:t>with the applicant before payment is made.</w:t>
      </w:r>
    </w:p>
    <w:p w14:paraId="05AD753D" w14:textId="77777777" w:rsidR="004D27EC" w:rsidRPr="00B31668" w:rsidRDefault="004D27EC" w:rsidP="004D27EC">
      <w:pPr>
        <w:pStyle w:val="ListParagraph"/>
        <w:spacing w:before="120" w:after="120" w:line="240" w:lineRule="auto"/>
        <w:ind w:left="851"/>
        <w:rPr>
          <w:rFonts w:ascii="Arial" w:hAnsi="Arial" w:cs="Arial"/>
          <w:sz w:val="24"/>
          <w:szCs w:val="24"/>
        </w:rPr>
      </w:pPr>
    </w:p>
    <w:p w14:paraId="65440817" w14:textId="11352702" w:rsidR="004D27EC" w:rsidRPr="00B31668" w:rsidRDefault="6CADD55A" w:rsidP="00561CAB">
      <w:pPr>
        <w:pStyle w:val="ListParagraph"/>
        <w:numPr>
          <w:ilvl w:val="0"/>
          <w:numId w:val="10"/>
        </w:numPr>
        <w:spacing w:before="120" w:after="120" w:line="240" w:lineRule="auto"/>
        <w:rPr>
          <w:rFonts w:ascii="Arial" w:hAnsi="Arial" w:cs="Arial"/>
          <w:color w:val="000000"/>
          <w:sz w:val="24"/>
          <w:szCs w:val="24"/>
        </w:rPr>
      </w:pPr>
      <w:bookmarkStart w:id="29" w:name="_Acceptance_of_a"/>
      <w:bookmarkStart w:id="30" w:name="_Acceptance_of_a_2"/>
      <w:r w:rsidRPr="335C8744">
        <w:rPr>
          <w:rStyle w:val="Heading2Char"/>
        </w:rPr>
        <w:t xml:space="preserve">Acceptance of a </w:t>
      </w:r>
      <w:r w:rsidR="007C2AD8" w:rsidRPr="335C8744">
        <w:rPr>
          <w:rStyle w:val="Heading2Char"/>
        </w:rPr>
        <w:t>LGBT DD Payment</w:t>
      </w:r>
      <w:bookmarkEnd w:id="29"/>
      <w:bookmarkEnd w:id="30"/>
      <w:r w:rsidRPr="335C8744">
        <w:rPr>
          <w:rFonts w:ascii="Arial" w:hAnsi="Arial" w:cs="Arial"/>
          <w:b/>
          <w:bCs/>
          <w:color w:val="000000" w:themeColor="text1"/>
          <w:sz w:val="24"/>
          <w:szCs w:val="24"/>
        </w:rPr>
        <w:t xml:space="preserve">. </w:t>
      </w:r>
      <w:r w:rsidR="4CDD0FA8" w:rsidRPr="335C8744">
        <w:rPr>
          <w:rFonts w:ascii="Arial" w:hAnsi="Arial" w:cs="Arial"/>
          <w:color w:val="000000" w:themeColor="text1"/>
          <w:sz w:val="24"/>
          <w:szCs w:val="24"/>
        </w:rPr>
        <w:t>Once</w:t>
      </w:r>
      <w:r w:rsidR="4CDD0FA8" w:rsidRPr="335C8744">
        <w:rPr>
          <w:rFonts w:ascii="Arial" w:hAnsi="Arial" w:cs="Arial"/>
          <w:b/>
          <w:bCs/>
          <w:color w:val="000000" w:themeColor="text1"/>
          <w:sz w:val="24"/>
          <w:szCs w:val="24"/>
        </w:rPr>
        <w:t xml:space="preserve"> </w:t>
      </w:r>
      <w:r w:rsidR="4CDD0FA8" w:rsidRPr="335C8744">
        <w:rPr>
          <w:rFonts w:ascii="Arial" w:hAnsi="Arial" w:cs="Arial"/>
          <w:color w:val="000000" w:themeColor="text1"/>
          <w:sz w:val="24"/>
          <w:szCs w:val="24"/>
        </w:rPr>
        <w:t>t</w:t>
      </w:r>
      <w:r w:rsidRPr="335C8744">
        <w:rPr>
          <w:rFonts w:ascii="Arial" w:hAnsi="Arial" w:cs="Arial"/>
          <w:color w:val="000000" w:themeColor="text1"/>
          <w:sz w:val="24"/>
          <w:szCs w:val="24"/>
        </w:rPr>
        <w:t xml:space="preserve">he applicant </w:t>
      </w:r>
      <w:r w:rsidR="4CDD0FA8" w:rsidRPr="335C8744">
        <w:rPr>
          <w:rFonts w:ascii="Arial" w:hAnsi="Arial" w:cs="Arial"/>
          <w:color w:val="000000" w:themeColor="text1"/>
          <w:sz w:val="24"/>
          <w:szCs w:val="24"/>
        </w:rPr>
        <w:t xml:space="preserve">has been </w:t>
      </w:r>
      <w:r w:rsidRPr="335C8744">
        <w:rPr>
          <w:rFonts w:ascii="Arial" w:hAnsi="Arial" w:cs="Arial"/>
          <w:color w:val="000000" w:themeColor="text1"/>
          <w:sz w:val="24"/>
          <w:szCs w:val="24"/>
        </w:rPr>
        <w:t>informed</w:t>
      </w:r>
      <w:r w:rsidR="2CD4C42B" w:rsidRPr="335C8744">
        <w:rPr>
          <w:rFonts w:ascii="Arial" w:hAnsi="Arial" w:cs="Arial"/>
          <w:color w:val="000000" w:themeColor="text1"/>
          <w:sz w:val="24"/>
          <w:szCs w:val="24"/>
        </w:rPr>
        <w:t xml:space="preserve"> </w:t>
      </w:r>
      <w:r w:rsidR="4CDD0FA8" w:rsidRPr="335C8744">
        <w:rPr>
          <w:rFonts w:ascii="Arial" w:hAnsi="Arial" w:cs="Arial"/>
          <w:color w:val="000000" w:themeColor="text1"/>
          <w:sz w:val="24"/>
          <w:szCs w:val="24"/>
        </w:rPr>
        <w:t xml:space="preserve">that </w:t>
      </w:r>
      <w:r w:rsidRPr="335C8744">
        <w:rPr>
          <w:rFonts w:ascii="Arial" w:hAnsi="Arial" w:cs="Arial"/>
          <w:color w:val="000000" w:themeColor="text1"/>
          <w:sz w:val="24"/>
          <w:szCs w:val="24"/>
        </w:rPr>
        <w:t xml:space="preserve">they have been </w:t>
      </w:r>
      <w:r w:rsidR="70389F44" w:rsidRPr="335C8744">
        <w:rPr>
          <w:rFonts w:ascii="Arial" w:hAnsi="Arial" w:cs="Arial"/>
          <w:color w:val="000000" w:themeColor="text1"/>
          <w:sz w:val="24"/>
          <w:szCs w:val="24"/>
        </w:rPr>
        <w:t>successful for</w:t>
      </w:r>
      <w:r w:rsidRPr="335C8744">
        <w:rPr>
          <w:rFonts w:ascii="Arial" w:hAnsi="Arial" w:cs="Arial"/>
          <w:color w:val="000000" w:themeColor="text1"/>
          <w:sz w:val="24"/>
          <w:szCs w:val="24"/>
        </w:rPr>
        <w:t xml:space="preserve"> a </w:t>
      </w:r>
      <w:r w:rsidR="007C2AD8" w:rsidRPr="335C8744">
        <w:rPr>
          <w:rFonts w:ascii="Arial" w:hAnsi="Arial" w:cs="Arial"/>
          <w:color w:val="000000" w:themeColor="text1"/>
          <w:sz w:val="24"/>
          <w:szCs w:val="24"/>
        </w:rPr>
        <w:t>LGBT DD Payment</w:t>
      </w:r>
      <w:r w:rsidR="4CDD0FA8" w:rsidRPr="335C8744">
        <w:rPr>
          <w:rFonts w:ascii="Arial" w:hAnsi="Arial" w:cs="Arial"/>
          <w:color w:val="000000" w:themeColor="text1"/>
          <w:sz w:val="24"/>
          <w:szCs w:val="24"/>
        </w:rPr>
        <w:t>, they have</w:t>
      </w:r>
      <w:r w:rsidRPr="335C8744">
        <w:rPr>
          <w:rFonts w:ascii="Arial" w:hAnsi="Arial" w:cs="Arial"/>
          <w:color w:val="000000" w:themeColor="text1"/>
          <w:sz w:val="24"/>
          <w:szCs w:val="24"/>
        </w:rPr>
        <w:t xml:space="preserve"> 2 calendar months from the date of </w:t>
      </w:r>
      <w:r w:rsidR="6A30DECF" w:rsidRPr="335C8744">
        <w:rPr>
          <w:rFonts w:ascii="Arial" w:hAnsi="Arial" w:cs="Arial"/>
          <w:color w:val="000000" w:themeColor="text1"/>
          <w:sz w:val="24"/>
          <w:szCs w:val="24"/>
        </w:rPr>
        <w:t xml:space="preserve">the </w:t>
      </w:r>
      <w:r w:rsidR="4CDD0FA8" w:rsidRPr="335C8744">
        <w:rPr>
          <w:rFonts w:ascii="Arial" w:hAnsi="Arial" w:cs="Arial"/>
          <w:color w:val="000000" w:themeColor="text1"/>
          <w:sz w:val="24"/>
          <w:szCs w:val="24"/>
        </w:rPr>
        <w:t>decision letter</w:t>
      </w:r>
      <w:r w:rsidRPr="335C8744">
        <w:rPr>
          <w:rFonts w:ascii="Arial" w:hAnsi="Arial" w:cs="Arial"/>
          <w:color w:val="000000" w:themeColor="text1"/>
          <w:sz w:val="24"/>
          <w:szCs w:val="24"/>
        </w:rPr>
        <w:t xml:space="preserve"> to accept the </w:t>
      </w:r>
      <w:r w:rsidR="007C2AD8" w:rsidRPr="335C8744">
        <w:rPr>
          <w:rFonts w:ascii="Arial" w:hAnsi="Arial" w:cs="Arial"/>
          <w:color w:val="000000" w:themeColor="text1"/>
          <w:sz w:val="24"/>
          <w:szCs w:val="24"/>
        </w:rPr>
        <w:t>LGBT DD Payment</w:t>
      </w:r>
      <w:r w:rsidRPr="335C8744">
        <w:rPr>
          <w:rFonts w:ascii="Arial" w:hAnsi="Arial" w:cs="Arial"/>
          <w:color w:val="000000" w:themeColor="text1"/>
          <w:sz w:val="24"/>
          <w:szCs w:val="24"/>
        </w:rPr>
        <w:t xml:space="preserve">. No </w:t>
      </w:r>
      <w:r w:rsidR="007C2AD8" w:rsidRPr="335C8744">
        <w:rPr>
          <w:rFonts w:ascii="Arial" w:hAnsi="Arial" w:cs="Arial"/>
          <w:color w:val="000000" w:themeColor="text1"/>
          <w:sz w:val="24"/>
          <w:szCs w:val="24"/>
        </w:rPr>
        <w:t>LGBT DD P</w:t>
      </w:r>
      <w:r w:rsidR="55595D38" w:rsidRPr="335C8744">
        <w:rPr>
          <w:rFonts w:ascii="Arial" w:hAnsi="Arial" w:cs="Arial"/>
          <w:color w:val="000000" w:themeColor="text1"/>
          <w:sz w:val="24"/>
          <w:szCs w:val="24"/>
        </w:rPr>
        <w:t>ayments</w:t>
      </w:r>
      <w:r w:rsidRPr="335C8744">
        <w:rPr>
          <w:rFonts w:ascii="Arial" w:hAnsi="Arial" w:cs="Arial"/>
          <w:color w:val="000000" w:themeColor="text1"/>
          <w:sz w:val="24"/>
          <w:szCs w:val="24"/>
        </w:rPr>
        <w:t xml:space="preserve"> will be paid until the applicant has responded to the LGBT </w:t>
      </w:r>
      <w:r w:rsidR="00E04EE7" w:rsidRPr="335C8744">
        <w:rPr>
          <w:rFonts w:ascii="Arial" w:hAnsi="Arial" w:cs="Arial"/>
          <w:color w:val="000000" w:themeColor="text1"/>
          <w:sz w:val="24"/>
          <w:szCs w:val="24"/>
        </w:rPr>
        <w:t>FR Scheme</w:t>
      </w:r>
      <w:r w:rsidRPr="335C8744">
        <w:rPr>
          <w:rFonts w:ascii="Arial" w:hAnsi="Arial" w:cs="Arial"/>
          <w:color w:val="000000" w:themeColor="text1"/>
          <w:sz w:val="24"/>
          <w:szCs w:val="24"/>
        </w:rPr>
        <w:t xml:space="preserve"> </w:t>
      </w:r>
      <w:r w:rsidR="70389F44" w:rsidRPr="335C8744">
        <w:rPr>
          <w:rFonts w:ascii="Arial" w:hAnsi="Arial" w:cs="Arial"/>
          <w:color w:val="000000" w:themeColor="text1"/>
          <w:sz w:val="24"/>
          <w:szCs w:val="24"/>
        </w:rPr>
        <w:t xml:space="preserve">decision letter </w:t>
      </w:r>
      <w:r w:rsidRPr="335C8744">
        <w:rPr>
          <w:rFonts w:ascii="Arial" w:hAnsi="Arial" w:cs="Arial"/>
          <w:color w:val="000000" w:themeColor="text1"/>
          <w:sz w:val="24"/>
          <w:szCs w:val="24"/>
        </w:rPr>
        <w:t xml:space="preserve">and confirmed that their bank details are correct. If no response is received within 2 months of the date of the </w:t>
      </w:r>
      <w:r w:rsidR="007C2AD8" w:rsidRPr="335C8744">
        <w:rPr>
          <w:rFonts w:ascii="Arial" w:hAnsi="Arial" w:cs="Arial"/>
          <w:color w:val="000000" w:themeColor="text1"/>
          <w:sz w:val="24"/>
          <w:szCs w:val="24"/>
        </w:rPr>
        <w:t>LGBT DD Payment</w:t>
      </w:r>
      <w:r w:rsidRPr="335C8744">
        <w:rPr>
          <w:rFonts w:ascii="Arial" w:hAnsi="Arial" w:cs="Arial"/>
          <w:color w:val="000000" w:themeColor="text1"/>
          <w:sz w:val="24"/>
          <w:szCs w:val="24"/>
        </w:rPr>
        <w:t xml:space="preserve"> </w:t>
      </w:r>
      <w:r w:rsidR="4CDD0FA8" w:rsidRPr="335C8744">
        <w:rPr>
          <w:rFonts w:ascii="Arial" w:hAnsi="Arial" w:cs="Arial"/>
          <w:color w:val="000000" w:themeColor="text1"/>
          <w:sz w:val="24"/>
          <w:szCs w:val="24"/>
        </w:rPr>
        <w:t xml:space="preserve">decision letter, </w:t>
      </w:r>
      <w:r w:rsidRPr="335C8744">
        <w:rPr>
          <w:rFonts w:ascii="Arial" w:hAnsi="Arial" w:cs="Arial"/>
          <w:color w:val="000000" w:themeColor="text1"/>
          <w:sz w:val="24"/>
          <w:szCs w:val="24"/>
        </w:rPr>
        <w:t xml:space="preserve">the application will be </w:t>
      </w:r>
      <w:r w:rsidR="70389F44" w:rsidRPr="335C8744">
        <w:rPr>
          <w:rFonts w:ascii="Arial" w:hAnsi="Arial" w:cs="Arial"/>
          <w:color w:val="000000" w:themeColor="text1"/>
          <w:sz w:val="24"/>
          <w:szCs w:val="24"/>
        </w:rPr>
        <w:t>considered for suspension</w:t>
      </w:r>
      <w:r w:rsidR="7EDEE0EC" w:rsidRPr="335C8744">
        <w:rPr>
          <w:rFonts w:ascii="Arial" w:hAnsi="Arial" w:cs="Arial"/>
          <w:color w:val="000000" w:themeColor="text1"/>
          <w:sz w:val="24"/>
          <w:szCs w:val="24"/>
        </w:rPr>
        <w:t>,</w:t>
      </w:r>
      <w:r w:rsidRPr="335C8744">
        <w:rPr>
          <w:rFonts w:ascii="Arial" w:hAnsi="Arial" w:cs="Arial"/>
          <w:color w:val="000000" w:themeColor="text1"/>
          <w:sz w:val="24"/>
          <w:szCs w:val="24"/>
        </w:rPr>
        <w:t xml:space="preserve"> and the applicant will receive a suspension notice letter and suspension rules will apply. </w:t>
      </w:r>
    </w:p>
    <w:p w14:paraId="7DF74008" w14:textId="77777777" w:rsidR="004D27EC" w:rsidRPr="00B31668" w:rsidRDefault="004D27EC" w:rsidP="004D27EC">
      <w:pPr>
        <w:pStyle w:val="ListParagraph"/>
        <w:spacing w:before="120" w:after="120" w:line="240" w:lineRule="auto"/>
        <w:ind w:left="0"/>
        <w:rPr>
          <w:rFonts w:ascii="Arial" w:hAnsi="Arial" w:cs="Arial"/>
          <w:color w:val="000000"/>
          <w:sz w:val="24"/>
          <w:szCs w:val="24"/>
        </w:rPr>
      </w:pPr>
    </w:p>
    <w:p w14:paraId="608EEAF9" w14:textId="16D856E2" w:rsidR="002F6FA9" w:rsidRPr="00B31668" w:rsidRDefault="004D27EC" w:rsidP="00561CAB">
      <w:pPr>
        <w:pStyle w:val="ListParagraph"/>
        <w:numPr>
          <w:ilvl w:val="0"/>
          <w:numId w:val="10"/>
        </w:numPr>
        <w:spacing w:before="120" w:after="120" w:line="240" w:lineRule="auto"/>
        <w:rPr>
          <w:rFonts w:ascii="Arial" w:hAnsi="Arial" w:cs="Arial"/>
          <w:sz w:val="24"/>
          <w:szCs w:val="24"/>
        </w:rPr>
      </w:pPr>
      <w:r w:rsidRPr="00B31668">
        <w:rPr>
          <w:rFonts w:ascii="Arial" w:hAnsi="Arial" w:cs="Arial"/>
          <w:color w:val="000000" w:themeColor="text1"/>
          <w:sz w:val="24"/>
          <w:szCs w:val="24"/>
        </w:rPr>
        <w:t xml:space="preserve">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reserves the right to withdraw a </w:t>
      </w:r>
      <w:r w:rsidR="007C2AD8">
        <w:rPr>
          <w:rFonts w:ascii="Arial" w:hAnsi="Arial" w:cs="Arial"/>
          <w:color w:val="000000" w:themeColor="text1"/>
          <w:sz w:val="24"/>
          <w:szCs w:val="24"/>
        </w:rPr>
        <w:t>LGBT DD Payment</w:t>
      </w:r>
      <w:r w:rsidRPr="00B31668">
        <w:rPr>
          <w:rFonts w:ascii="Arial" w:hAnsi="Arial" w:cs="Arial"/>
          <w:color w:val="000000" w:themeColor="text1"/>
          <w:sz w:val="24"/>
          <w:szCs w:val="24"/>
        </w:rPr>
        <w:t xml:space="preserve"> </w:t>
      </w:r>
      <w:r w:rsidR="00BD24A4" w:rsidRPr="00B31668">
        <w:rPr>
          <w:rFonts w:ascii="Arial" w:hAnsi="Arial" w:cs="Arial"/>
          <w:color w:val="000000" w:themeColor="text1"/>
          <w:sz w:val="24"/>
          <w:szCs w:val="24"/>
        </w:rPr>
        <w:t>decision</w:t>
      </w:r>
      <w:r w:rsidRPr="00B31668">
        <w:rPr>
          <w:rFonts w:ascii="Arial" w:hAnsi="Arial" w:cs="Arial"/>
          <w:color w:val="000000" w:themeColor="text1"/>
          <w:sz w:val="24"/>
          <w:szCs w:val="24"/>
        </w:rPr>
        <w:t xml:space="preserve"> if the application is suspended. If the </w:t>
      </w:r>
      <w:r w:rsidR="00BD24A4" w:rsidRPr="00B31668">
        <w:rPr>
          <w:rFonts w:ascii="Arial" w:hAnsi="Arial" w:cs="Arial"/>
          <w:color w:val="000000" w:themeColor="text1"/>
          <w:sz w:val="24"/>
          <w:szCs w:val="24"/>
        </w:rPr>
        <w:t xml:space="preserve">decision to grant </w:t>
      </w:r>
      <w:r w:rsidRPr="00B31668">
        <w:rPr>
          <w:rFonts w:ascii="Arial" w:hAnsi="Arial" w:cs="Arial"/>
          <w:color w:val="000000" w:themeColor="text1"/>
          <w:sz w:val="24"/>
          <w:szCs w:val="24"/>
        </w:rPr>
        <w:t xml:space="preserve">a </w:t>
      </w:r>
      <w:r w:rsidR="007C2AD8">
        <w:rPr>
          <w:rFonts w:ascii="Arial" w:hAnsi="Arial" w:cs="Arial"/>
          <w:color w:val="000000" w:themeColor="text1"/>
          <w:sz w:val="24"/>
          <w:szCs w:val="24"/>
        </w:rPr>
        <w:t>LGBT DD Payment</w:t>
      </w:r>
      <w:r w:rsidRPr="00B31668">
        <w:rPr>
          <w:rFonts w:ascii="Arial" w:hAnsi="Arial" w:cs="Arial"/>
          <w:color w:val="000000" w:themeColor="text1"/>
          <w:sz w:val="24"/>
          <w:szCs w:val="24"/>
        </w:rPr>
        <w:t xml:space="preserve"> is withdrawn</w:t>
      </w:r>
      <w:r w:rsidR="00BD24A4" w:rsidRPr="00B31668">
        <w:rPr>
          <w:rFonts w:ascii="Arial" w:hAnsi="Arial" w:cs="Arial"/>
          <w:color w:val="000000" w:themeColor="text1"/>
          <w:sz w:val="24"/>
          <w:szCs w:val="24"/>
        </w:rPr>
        <w:t>,</w:t>
      </w:r>
      <w:r w:rsidRPr="00B31668">
        <w:rPr>
          <w:rFonts w:ascii="Arial" w:hAnsi="Arial" w:cs="Arial"/>
          <w:color w:val="000000" w:themeColor="text1"/>
          <w:sz w:val="24"/>
          <w:szCs w:val="24"/>
        </w:rPr>
        <w:t xml:space="preserve"> 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will notify the applicant in writing.</w:t>
      </w:r>
    </w:p>
    <w:p w14:paraId="694337F5" w14:textId="77777777" w:rsidR="002F6FA9" w:rsidRPr="00B31668" w:rsidRDefault="002F6FA9" w:rsidP="002F6FA9">
      <w:pPr>
        <w:pStyle w:val="ListParagraph"/>
        <w:spacing w:before="120" w:after="120" w:line="240" w:lineRule="auto"/>
        <w:ind w:left="0"/>
        <w:rPr>
          <w:rFonts w:ascii="Arial" w:hAnsi="Arial" w:cs="Arial"/>
          <w:b/>
          <w:sz w:val="24"/>
          <w:szCs w:val="24"/>
        </w:rPr>
      </w:pPr>
    </w:p>
    <w:p w14:paraId="26C9478F" w14:textId="315CC32D" w:rsidR="005E5FA3" w:rsidRPr="00B31668" w:rsidRDefault="007C2AD8" w:rsidP="00561CAB">
      <w:pPr>
        <w:pStyle w:val="ListParagraph"/>
        <w:numPr>
          <w:ilvl w:val="0"/>
          <w:numId w:val="10"/>
        </w:numPr>
        <w:spacing w:before="120" w:after="120" w:line="240" w:lineRule="auto"/>
        <w:rPr>
          <w:rFonts w:ascii="Arial" w:hAnsi="Arial" w:cs="Arial"/>
          <w:sz w:val="24"/>
          <w:szCs w:val="24"/>
        </w:rPr>
      </w:pPr>
      <w:r>
        <w:rPr>
          <w:rFonts w:ascii="Arial" w:hAnsi="Arial" w:cs="Arial"/>
          <w:b/>
          <w:sz w:val="24"/>
          <w:szCs w:val="24"/>
        </w:rPr>
        <w:t>LGBT Impact Payment</w:t>
      </w:r>
      <w:r w:rsidR="005E5FA3" w:rsidRPr="00B31668">
        <w:rPr>
          <w:rFonts w:ascii="Arial" w:hAnsi="Arial" w:cs="Arial"/>
          <w:b/>
          <w:sz w:val="24"/>
          <w:szCs w:val="24"/>
        </w:rPr>
        <w:t xml:space="preserve"> Applications. </w:t>
      </w:r>
      <w:r w:rsidR="00C54986" w:rsidRPr="00B31668">
        <w:rPr>
          <w:rFonts w:ascii="Arial" w:hAnsi="Arial" w:cs="Arial"/>
          <w:sz w:val="24"/>
          <w:szCs w:val="24"/>
        </w:rPr>
        <w:t xml:space="preserve">The process </w:t>
      </w:r>
      <w:r w:rsidR="00F97720" w:rsidRPr="00B31668">
        <w:rPr>
          <w:rFonts w:ascii="Arial" w:hAnsi="Arial" w:cs="Arial"/>
          <w:sz w:val="24"/>
          <w:szCs w:val="24"/>
        </w:rPr>
        <w:t>for determin</w:t>
      </w:r>
      <w:r w:rsidR="000120EF" w:rsidRPr="00B31668">
        <w:rPr>
          <w:rFonts w:ascii="Arial" w:hAnsi="Arial" w:cs="Arial"/>
          <w:sz w:val="24"/>
          <w:szCs w:val="24"/>
        </w:rPr>
        <w:t xml:space="preserve">ing an application submitted for a </w:t>
      </w:r>
      <w:r>
        <w:rPr>
          <w:rFonts w:ascii="Arial" w:hAnsi="Arial" w:cs="Arial"/>
          <w:sz w:val="24"/>
          <w:szCs w:val="24"/>
        </w:rPr>
        <w:t>LGBT Impact Payment</w:t>
      </w:r>
      <w:r w:rsidR="009B1884" w:rsidRPr="00B31668">
        <w:rPr>
          <w:rFonts w:ascii="Arial" w:hAnsi="Arial" w:cs="Arial"/>
          <w:sz w:val="24"/>
          <w:szCs w:val="24"/>
        </w:rPr>
        <w:t xml:space="preserve"> is as follows:</w:t>
      </w:r>
    </w:p>
    <w:p w14:paraId="66B470EA" w14:textId="77777777" w:rsidR="00B1537A" w:rsidRPr="00B31668" w:rsidRDefault="00B1537A" w:rsidP="00B1537A">
      <w:pPr>
        <w:pStyle w:val="ListParagraph"/>
        <w:spacing w:before="120" w:after="120" w:line="240" w:lineRule="auto"/>
        <w:ind w:left="0"/>
        <w:rPr>
          <w:rFonts w:ascii="Arial" w:hAnsi="Arial" w:cs="Arial"/>
          <w:sz w:val="24"/>
          <w:szCs w:val="24"/>
        </w:rPr>
      </w:pPr>
    </w:p>
    <w:p w14:paraId="22599648" w14:textId="1177E810" w:rsidR="006A3555" w:rsidRPr="00C27DF1" w:rsidRDefault="007C2AD8" w:rsidP="00561CAB">
      <w:pPr>
        <w:pStyle w:val="ListParagraph"/>
        <w:numPr>
          <w:ilvl w:val="1"/>
          <w:numId w:val="10"/>
        </w:numPr>
        <w:spacing w:before="120" w:after="120" w:line="240" w:lineRule="auto"/>
        <w:ind w:left="851"/>
        <w:rPr>
          <w:rFonts w:ascii="Arial" w:hAnsi="Arial" w:cs="Arial"/>
          <w:sz w:val="24"/>
          <w:szCs w:val="24"/>
        </w:rPr>
      </w:pPr>
      <w:r>
        <w:rPr>
          <w:rFonts w:ascii="Arial" w:hAnsi="Arial" w:cs="Arial"/>
          <w:b/>
          <w:sz w:val="24"/>
          <w:szCs w:val="24"/>
        </w:rPr>
        <w:t>LGBT Impact Payment</w:t>
      </w:r>
      <w:r w:rsidR="006A3555" w:rsidRPr="00B31668">
        <w:rPr>
          <w:rFonts w:ascii="Arial" w:hAnsi="Arial" w:cs="Arial"/>
          <w:sz w:val="24"/>
          <w:szCs w:val="24"/>
        </w:rPr>
        <w:t xml:space="preserve"> application</w:t>
      </w:r>
      <w:r w:rsidR="001E5028" w:rsidRPr="00B31668">
        <w:rPr>
          <w:rFonts w:ascii="Arial" w:hAnsi="Arial" w:cs="Arial"/>
          <w:sz w:val="24"/>
          <w:szCs w:val="24"/>
        </w:rPr>
        <w:t>s</w:t>
      </w:r>
      <w:r w:rsidR="009C57FD" w:rsidRPr="00B31668">
        <w:rPr>
          <w:rFonts w:ascii="Arial" w:hAnsi="Arial" w:cs="Arial"/>
          <w:sz w:val="24"/>
          <w:szCs w:val="24"/>
        </w:rPr>
        <w:t xml:space="preserve"> </w:t>
      </w:r>
      <w:r w:rsidR="006A3555" w:rsidRPr="00B31668">
        <w:rPr>
          <w:rFonts w:ascii="Arial" w:hAnsi="Arial" w:cs="Arial"/>
          <w:sz w:val="24"/>
          <w:szCs w:val="24"/>
        </w:rPr>
        <w:t xml:space="preserve">will be determined by an Independent Panel against a </w:t>
      </w:r>
      <w:r w:rsidR="0007449A" w:rsidRPr="00B31668">
        <w:rPr>
          <w:rFonts w:ascii="Arial" w:hAnsi="Arial" w:cs="Arial"/>
          <w:sz w:val="24"/>
          <w:szCs w:val="24"/>
        </w:rPr>
        <w:t xml:space="preserve">tariff </w:t>
      </w:r>
      <w:r w:rsidR="006A3555" w:rsidRPr="00B31668">
        <w:rPr>
          <w:rFonts w:ascii="Arial" w:hAnsi="Arial" w:cs="Arial"/>
          <w:sz w:val="24"/>
          <w:szCs w:val="24"/>
        </w:rPr>
        <w:t xml:space="preserve">framework of </w:t>
      </w:r>
      <w:r w:rsidR="00CD5B63" w:rsidRPr="00B31668">
        <w:rPr>
          <w:rFonts w:ascii="Arial" w:hAnsi="Arial" w:cs="Arial"/>
          <w:sz w:val="24"/>
          <w:szCs w:val="24"/>
        </w:rPr>
        <w:t>impacts which may have been sustained.</w:t>
      </w:r>
    </w:p>
    <w:p w14:paraId="127D2DFE" w14:textId="77777777" w:rsidR="005E5FA3" w:rsidRPr="00C27DF1" w:rsidRDefault="005E5FA3" w:rsidP="005E5FA3">
      <w:pPr>
        <w:pStyle w:val="ListParagraph"/>
        <w:spacing w:before="120" w:after="120" w:line="240" w:lineRule="auto"/>
        <w:ind w:left="851"/>
        <w:rPr>
          <w:rFonts w:ascii="Arial" w:hAnsi="Arial" w:cs="Arial"/>
          <w:sz w:val="24"/>
          <w:szCs w:val="24"/>
        </w:rPr>
      </w:pPr>
    </w:p>
    <w:p w14:paraId="2C828F5F" w14:textId="4B1257F5" w:rsidR="005E5FA3" w:rsidRDefault="00382053" w:rsidP="00226791">
      <w:pPr>
        <w:pStyle w:val="ListParagraph"/>
        <w:numPr>
          <w:ilvl w:val="1"/>
          <w:numId w:val="10"/>
        </w:numPr>
        <w:spacing w:before="120" w:after="120" w:line="240" w:lineRule="auto"/>
        <w:ind w:left="851"/>
        <w:rPr>
          <w:rFonts w:ascii="Arial" w:hAnsi="Arial" w:cs="Arial"/>
          <w:sz w:val="24"/>
          <w:szCs w:val="24"/>
        </w:rPr>
      </w:pPr>
      <w:r w:rsidRPr="00C27DF1">
        <w:rPr>
          <w:rFonts w:ascii="Arial" w:hAnsi="Arial" w:cs="Arial"/>
          <w:sz w:val="24"/>
          <w:szCs w:val="24"/>
        </w:rPr>
        <w:t xml:space="preserve">The applicant will be informed in writing if they have been </w:t>
      </w:r>
      <w:r w:rsidRPr="00C27DF1">
        <w:rPr>
          <w:rFonts w:ascii="Arial" w:hAnsi="Arial" w:cs="Arial"/>
          <w:b/>
          <w:bCs/>
          <w:sz w:val="24"/>
          <w:szCs w:val="24"/>
        </w:rPr>
        <w:t>successful</w:t>
      </w:r>
      <w:r w:rsidRPr="00C27DF1">
        <w:rPr>
          <w:rFonts w:ascii="Arial" w:hAnsi="Arial" w:cs="Arial"/>
          <w:sz w:val="24"/>
          <w:szCs w:val="24"/>
        </w:rPr>
        <w:t xml:space="preserve"> or </w:t>
      </w:r>
      <w:r w:rsidRPr="00C27DF1">
        <w:rPr>
          <w:rFonts w:ascii="Arial" w:hAnsi="Arial" w:cs="Arial"/>
          <w:b/>
          <w:bCs/>
          <w:sz w:val="24"/>
          <w:szCs w:val="24"/>
        </w:rPr>
        <w:t>unsuccessful</w:t>
      </w:r>
      <w:r w:rsidRPr="00C27DF1">
        <w:rPr>
          <w:rFonts w:ascii="Arial" w:hAnsi="Arial" w:cs="Arial"/>
          <w:sz w:val="24"/>
          <w:szCs w:val="24"/>
        </w:rPr>
        <w:t xml:space="preserve"> </w:t>
      </w:r>
      <w:r w:rsidRPr="00226791">
        <w:rPr>
          <w:rFonts w:ascii="Arial" w:hAnsi="Arial" w:cs="Arial"/>
          <w:sz w:val="24"/>
          <w:szCs w:val="24"/>
        </w:rPr>
        <w:t xml:space="preserve">for a </w:t>
      </w:r>
      <w:r w:rsidR="007C2AD8">
        <w:rPr>
          <w:rFonts w:ascii="Arial" w:hAnsi="Arial" w:cs="Arial"/>
          <w:sz w:val="24"/>
          <w:szCs w:val="24"/>
        </w:rPr>
        <w:t>LGBT Impact Payment</w:t>
      </w:r>
      <w:r w:rsidRPr="00226791">
        <w:rPr>
          <w:rFonts w:ascii="Arial" w:hAnsi="Arial" w:cs="Arial"/>
          <w:sz w:val="24"/>
          <w:szCs w:val="24"/>
        </w:rPr>
        <w:t xml:space="preserve">. </w:t>
      </w:r>
      <w:r w:rsidR="00226791" w:rsidRPr="00226791">
        <w:rPr>
          <w:rFonts w:ascii="Arial" w:hAnsi="Arial" w:cs="Arial"/>
          <w:sz w:val="24"/>
          <w:szCs w:val="24"/>
        </w:rPr>
        <w:t xml:space="preserve">A </w:t>
      </w:r>
      <w:r w:rsidR="001E5028" w:rsidRPr="00226791">
        <w:rPr>
          <w:rFonts w:ascii="Arial" w:hAnsi="Arial" w:cs="Arial"/>
          <w:sz w:val="24"/>
          <w:szCs w:val="24"/>
        </w:rPr>
        <w:t xml:space="preserve">determination </w:t>
      </w:r>
      <w:r w:rsidR="006F3FB3" w:rsidRPr="00226791">
        <w:rPr>
          <w:rFonts w:ascii="Arial" w:hAnsi="Arial" w:cs="Arial"/>
          <w:sz w:val="24"/>
          <w:szCs w:val="24"/>
        </w:rPr>
        <w:t xml:space="preserve">outcome </w:t>
      </w:r>
      <w:r w:rsidR="001018E5">
        <w:rPr>
          <w:rFonts w:ascii="Arial" w:hAnsi="Arial" w:cs="Arial"/>
          <w:sz w:val="24"/>
          <w:szCs w:val="24"/>
        </w:rPr>
        <w:t xml:space="preserve">letter </w:t>
      </w:r>
      <w:r w:rsidR="00226791">
        <w:rPr>
          <w:rFonts w:ascii="Arial" w:hAnsi="Arial" w:cs="Arial"/>
          <w:sz w:val="24"/>
          <w:szCs w:val="24"/>
        </w:rPr>
        <w:t xml:space="preserve">will be sent to successful applicants detailing </w:t>
      </w:r>
      <w:r w:rsidR="00F97720" w:rsidRPr="00226791">
        <w:rPr>
          <w:rFonts w:ascii="Arial" w:hAnsi="Arial" w:cs="Arial"/>
          <w:sz w:val="24"/>
          <w:szCs w:val="24"/>
        </w:rPr>
        <w:t xml:space="preserve">the monetary amount of </w:t>
      </w:r>
      <w:r w:rsidR="71DE5DCE" w:rsidRPr="0EE46097">
        <w:rPr>
          <w:rFonts w:ascii="Arial" w:hAnsi="Arial" w:cs="Arial"/>
          <w:sz w:val="24"/>
          <w:szCs w:val="24"/>
        </w:rPr>
        <w:t>the</w:t>
      </w:r>
      <w:r w:rsidR="76BAB9F2" w:rsidRPr="0EE46097">
        <w:rPr>
          <w:rFonts w:ascii="Arial" w:hAnsi="Arial" w:cs="Arial"/>
          <w:sz w:val="24"/>
          <w:szCs w:val="24"/>
        </w:rPr>
        <w:t xml:space="preserve"> </w:t>
      </w:r>
      <w:r w:rsidR="007C2AD8">
        <w:rPr>
          <w:rFonts w:ascii="Arial" w:hAnsi="Arial" w:cs="Arial"/>
          <w:sz w:val="24"/>
          <w:szCs w:val="24"/>
        </w:rPr>
        <w:t>LGBT Impact Payment</w:t>
      </w:r>
      <w:r w:rsidR="00CD5B63" w:rsidRPr="00226791">
        <w:rPr>
          <w:rFonts w:ascii="Arial" w:hAnsi="Arial" w:cs="Arial"/>
          <w:sz w:val="24"/>
          <w:szCs w:val="24"/>
        </w:rPr>
        <w:t>.</w:t>
      </w:r>
    </w:p>
    <w:p w14:paraId="7DEFDB0A" w14:textId="77777777" w:rsidR="00226791" w:rsidRPr="00226791" w:rsidRDefault="00226791" w:rsidP="00226791">
      <w:pPr>
        <w:pStyle w:val="ListParagraph"/>
        <w:spacing w:before="120" w:after="120" w:line="240" w:lineRule="auto"/>
        <w:ind w:left="851"/>
        <w:rPr>
          <w:rFonts w:ascii="Arial" w:hAnsi="Arial" w:cs="Arial"/>
          <w:sz w:val="24"/>
          <w:szCs w:val="24"/>
        </w:rPr>
      </w:pPr>
    </w:p>
    <w:p w14:paraId="1752EF0B" w14:textId="77777777" w:rsidR="00F97720" w:rsidRPr="00B31668" w:rsidRDefault="00F97720" w:rsidP="007C2AD8">
      <w:pPr>
        <w:pStyle w:val="ListParagraph"/>
        <w:numPr>
          <w:ilvl w:val="1"/>
          <w:numId w:val="10"/>
        </w:numPr>
        <w:spacing w:after="0" w:line="240" w:lineRule="auto"/>
        <w:ind w:left="851"/>
        <w:rPr>
          <w:rFonts w:ascii="Arial" w:hAnsi="Arial" w:cs="Arial"/>
          <w:sz w:val="24"/>
          <w:szCs w:val="24"/>
        </w:rPr>
      </w:pPr>
      <w:r w:rsidRPr="00B31668">
        <w:rPr>
          <w:rFonts w:ascii="Arial" w:hAnsi="Arial" w:cs="Arial"/>
          <w:sz w:val="24"/>
          <w:szCs w:val="24"/>
        </w:rPr>
        <w:t>Bank details submitted as part of the application will be confirmed with the applicant before payment is made.</w:t>
      </w:r>
    </w:p>
    <w:p w14:paraId="54EAF202" w14:textId="77777777" w:rsidR="00D716D2" w:rsidRPr="007C2AD8" w:rsidRDefault="00D716D2" w:rsidP="007C2AD8">
      <w:pPr>
        <w:spacing w:after="0" w:line="240" w:lineRule="auto"/>
        <w:rPr>
          <w:rFonts w:ascii="Arial" w:hAnsi="Arial" w:cs="Arial"/>
          <w:sz w:val="24"/>
          <w:szCs w:val="24"/>
        </w:rPr>
      </w:pPr>
    </w:p>
    <w:p w14:paraId="3D39BDF7" w14:textId="4D3732DC" w:rsidR="00D716D2" w:rsidRPr="00B31668" w:rsidRDefault="7AC26EC6" w:rsidP="007C2AD8">
      <w:pPr>
        <w:pStyle w:val="ListParagraph"/>
        <w:numPr>
          <w:ilvl w:val="0"/>
          <w:numId w:val="10"/>
        </w:numPr>
        <w:spacing w:after="0" w:line="240" w:lineRule="auto"/>
        <w:rPr>
          <w:rFonts w:ascii="Arial" w:hAnsi="Arial" w:cs="Arial"/>
          <w:color w:val="000000"/>
          <w:sz w:val="24"/>
          <w:szCs w:val="24"/>
        </w:rPr>
      </w:pPr>
      <w:bookmarkStart w:id="31" w:name="_Acceptance_of_a_1"/>
      <w:bookmarkStart w:id="32" w:name="_Acceptance_of_a_3"/>
      <w:r w:rsidRPr="335C8744">
        <w:rPr>
          <w:rStyle w:val="Heading2Char"/>
        </w:rPr>
        <w:t xml:space="preserve">Acceptance of a </w:t>
      </w:r>
      <w:r w:rsidR="007C2AD8" w:rsidRPr="335C8744">
        <w:rPr>
          <w:rStyle w:val="Heading2Char"/>
        </w:rPr>
        <w:t>LGBT Impact Payment</w:t>
      </w:r>
      <w:r w:rsidRPr="335C8744">
        <w:rPr>
          <w:rStyle w:val="Heading2Char"/>
        </w:rPr>
        <w:t>.</w:t>
      </w:r>
      <w:bookmarkEnd w:id="31"/>
      <w:bookmarkEnd w:id="32"/>
      <w:r w:rsidRPr="335C8744">
        <w:rPr>
          <w:rFonts w:ascii="Arial" w:hAnsi="Arial" w:cs="Arial"/>
          <w:b/>
          <w:bCs/>
          <w:sz w:val="24"/>
          <w:szCs w:val="24"/>
        </w:rPr>
        <w:t xml:space="preserve"> </w:t>
      </w:r>
      <w:r w:rsidRPr="335C8744">
        <w:rPr>
          <w:rFonts w:ascii="Arial" w:hAnsi="Arial" w:cs="Arial"/>
          <w:sz w:val="24"/>
          <w:szCs w:val="24"/>
        </w:rPr>
        <w:t xml:space="preserve">The applicant will be informed of </w:t>
      </w:r>
      <w:r w:rsidR="736DFB68" w:rsidRPr="335C8744">
        <w:rPr>
          <w:rFonts w:ascii="Arial" w:hAnsi="Arial" w:cs="Arial"/>
          <w:sz w:val="24"/>
          <w:szCs w:val="24"/>
        </w:rPr>
        <w:t xml:space="preserve">the </w:t>
      </w:r>
      <w:r w:rsidR="34CD0BCC" w:rsidRPr="335C8744">
        <w:rPr>
          <w:rFonts w:ascii="Arial" w:hAnsi="Arial" w:cs="Arial"/>
          <w:sz w:val="24"/>
          <w:szCs w:val="24"/>
        </w:rPr>
        <w:t xml:space="preserve">determination </w:t>
      </w:r>
      <w:r w:rsidR="3AD808FE" w:rsidRPr="335C8744">
        <w:rPr>
          <w:rFonts w:ascii="Arial" w:hAnsi="Arial" w:cs="Arial"/>
          <w:sz w:val="24"/>
          <w:szCs w:val="24"/>
        </w:rPr>
        <w:t xml:space="preserve">outcome </w:t>
      </w:r>
      <w:r w:rsidR="736DFB68" w:rsidRPr="335C8744">
        <w:rPr>
          <w:rFonts w:ascii="Arial" w:hAnsi="Arial" w:cs="Arial"/>
          <w:sz w:val="24"/>
          <w:szCs w:val="24"/>
        </w:rPr>
        <w:t xml:space="preserve">of a </w:t>
      </w:r>
      <w:r w:rsidR="007C2AD8" w:rsidRPr="335C8744">
        <w:rPr>
          <w:rFonts w:ascii="Arial" w:hAnsi="Arial" w:cs="Arial"/>
          <w:sz w:val="24"/>
          <w:szCs w:val="24"/>
        </w:rPr>
        <w:t>LGBT Impact Payment</w:t>
      </w:r>
      <w:r w:rsidRPr="335C8744">
        <w:rPr>
          <w:rFonts w:ascii="Arial" w:hAnsi="Arial" w:cs="Arial"/>
          <w:sz w:val="24"/>
          <w:szCs w:val="24"/>
        </w:rPr>
        <w:t xml:space="preserve"> </w:t>
      </w:r>
      <w:r w:rsidR="3AD808FE" w:rsidRPr="335C8744">
        <w:rPr>
          <w:rFonts w:ascii="Arial" w:hAnsi="Arial" w:cs="Arial"/>
          <w:sz w:val="24"/>
          <w:szCs w:val="24"/>
        </w:rPr>
        <w:t xml:space="preserve">application </w:t>
      </w:r>
      <w:r w:rsidR="736DFB68" w:rsidRPr="335C8744">
        <w:rPr>
          <w:rFonts w:ascii="Arial" w:hAnsi="Arial" w:cs="Arial"/>
          <w:sz w:val="24"/>
          <w:szCs w:val="24"/>
        </w:rPr>
        <w:t>via</w:t>
      </w:r>
      <w:r w:rsidR="3AD808FE" w:rsidRPr="335C8744">
        <w:rPr>
          <w:rFonts w:ascii="Arial" w:hAnsi="Arial" w:cs="Arial"/>
          <w:sz w:val="24"/>
          <w:szCs w:val="24"/>
        </w:rPr>
        <w:t xml:space="preserve"> an </w:t>
      </w:r>
      <w:r w:rsidR="054C2520" w:rsidRPr="335C8744">
        <w:rPr>
          <w:rFonts w:ascii="Arial" w:hAnsi="Arial" w:cs="Arial"/>
          <w:sz w:val="24"/>
          <w:szCs w:val="24"/>
        </w:rPr>
        <w:t>d</w:t>
      </w:r>
      <w:r w:rsidR="3AD808FE" w:rsidRPr="335C8744">
        <w:rPr>
          <w:rFonts w:ascii="Arial" w:hAnsi="Arial" w:cs="Arial"/>
          <w:sz w:val="24"/>
          <w:szCs w:val="24"/>
        </w:rPr>
        <w:t xml:space="preserve">etermination </w:t>
      </w:r>
      <w:r w:rsidR="054C2520" w:rsidRPr="335C8744">
        <w:rPr>
          <w:rFonts w:ascii="Arial" w:hAnsi="Arial" w:cs="Arial"/>
          <w:sz w:val="24"/>
          <w:szCs w:val="24"/>
        </w:rPr>
        <w:t>o</w:t>
      </w:r>
      <w:r w:rsidR="3AD808FE" w:rsidRPr="335C8744">
        <w:rPr>
          <w:rFonts w:ascii="Arial" w:hAnsi="Arial" w:cs="Arial"/>
          <w:sz w:val="24"/>
          <w:szCs w:val="24"/>
        </w:rPr>
        <w:t>utcome letter</w:t>
      </w:r>
      <w:r w:rsidRPr="335C8744">
        <w:rPr>
          <w:rFonts w:ascii="Arial" w:hAnsi="Arial" w:cs="Arial"/>
          <w:sz w:val="24"/>
          <w:szCs w:val="24"/>
        </w:rPr>
        <w:t xml:space="preserve">. The applicant has 2 calendar months from the date of the </w:t>
      </w:r>
      <w:r w:rsidR="1B53C9B5" w:rsidRPr="335C8744">
        <w:rPr>
          <w:rFonts w:ascii="Arial" w:hAnsi="Arial" w:cs="Arial"/>
          <w:sz w:val="24"/>
          <w:szCs w:val="24"/>
        </w:rPr>
        <w:t xml:space="preserve">determination </w:t>
      </w:r>
      <w:r w:rsidR="054C2520" w:rsidRPr="335C8744">
        <w:rPr>
          <w:rFonts w:ascii="Arial" w:hAnsi="Arial" w:cs="Arial"/>
          <w:sz w:val="24"/>
          <w:szCs w:val="24"/>
        </w:rPr>
        <w:t xml:space="preserve">outcome </w:t>
      </w:r>
      <w:r w:rsidRPr="335C8744">
        <w:rPr>
          <w:rFonts w:ascii="Arial" w:hAnsi="Arial" w:cs="Arial"/>
          <w:sz w:val="24"/>
          <w:szCs w:val="24"/>
        </w:rPr>
        <w:t xml:space="preserve">letter </w:t>
      </w:r>
      <w:r w:rsidR="1B53C9B5" w:rsidRPr="335C8744">
        <w:rPr>
          <w:rFonts w:ascii="Arial" w:hAnsi="Arial" w:cs="Arial"/>
          <w:sz w:val="24"/>
          <w:szCs w:val="24"/>
        </w:rPr>
        <w:t xml:space="preserve">to </w:t>
      </w:r>
      <w:r w:rsidRPr="335C8744">
        <w:rPr>
          <w:rFonts w:ascii="Arial" w:hAnsi="Arial" w:cs="Arial"/>
          <w:sz w:val="24"/>
          <w:szCs w:val="24"/>
        </w:rPr>
        <w:t xml:space="preserve">accept the </w:t>
      </w:r>
      <w:r w:rsidR="007C2AD8" w:rsidRPr="335C8744">
        <w:rPr>
          <w:rFonts w:ascii="Arial" w:hAnsi="Arial" w:cs="Arial"/>
          <w:sz w:val="24"/>
          <w:szCs w:val="24"/>
        </w:rPr>
        <w:t>LGBT Impact Payment</w:t>
      </w:r>
      <w:r w:rsidRPr="335C8744">
        <w:rPr>
          <w:rFonts w:ascii="Arial" w:hAnsi="Arial" w:cs="Arial"/>
          <w:sz w:val="24"/>
          <w:szCs w:val="24"/>
        </w:rPr>
        <w:t>.</w:t>
      </w:r>
      <w:r w:rsidRPr="335C8744">
        <w:rPr>
          <w:rFonts w:ascii="Arial" w:hAnsi="Arial" w:cs="Arial"/>
          <w:b/>
          <w:bCs/>
          <w:sz w:val="24"/>
          <w:szCs w:val="24"/>
        </w:rPr>
        <w:t xml:space="preserve"> </w:t>
      </w:r>
      <w:r w:rsidRPr="335C8744">
        <w:rPr>
          <w:rFonts w:ascii="Arial" w:hAnsi="Arial" w:cs="Arial"/>
          <w:color w:val="000000" w:themeColor="text1"/>
          <w:sz w:val="24"/>
          <w:szCs w:val="24"/>
        </w:rPr>
        <w:t xml:space="preserve">No payments will be made until the applicant has responded </w:t>
      </w:r>
      <w:r w:rsidR="75925186" w:rsidRPr="335C8744">
        <w:rPr>
          <w:rFonts w:ascii="Arial" w:hAnsi="Arial" w:cs="Arial"/>
          <w:color w:val="000000" w:themeColor="text1"/>
          <w:sz w:val="24"/>
          <w:szCs w:val="24"/>
        </w:rPr>
        <w:t xml:space="preserve">with </w:t>
      </w:r>
      <w:r w:rsidRPr="335C8744">
        <w:rPr>
          <w:rFonts w:ascii="Arial" w:hAnsi="Arial" w:cs="Arial"/>
          <w:color w:val="000000" w:themeColor="text1"/>
          <w:sz w:val="24"/>
          <w:szCs w:val="24"/>
        </w:rPr>
        <w:t xml:space="preserve">their acceptance </w:t>
      </w:r>
      <w:r w:rsidR="461A0B3F" w:rsidRPr="335C8744">
        <w:rPr>
          <w:rFonts w:ascii="Arial" w:hAnsi="Arial" w:cs="Arial"/>
          <w:color w:val="000000" w:themeColor="text1"/>
          <w:sz w:val="24"/>
          <w:szCs w:val="24"/>
        </w:rPr>
        <w:t xml:space="preserve">of the determination outcome </w:t>
      </w:r>
      <w:r w:rsidRPr="335C8744">
        <w:rPr>
          <w:rFonts w:ascii="Arial" w:hAnsi="Arial" w:cs="Arial"/>
          <w:color w:val="000000" w:themeColor="text1"/>
          <w:sz w:val="24"/>
          <w:szCs w:val="24"/>
        </w:rPr>
        <w:t xml:space="preserve">and confirmed their bank details. If no response is made within 2 months of the </w:t>
      </w:r>
      <w:r w:rsidR="1B53C9B5" w:rsidRPr="335C8744">
        <w:rPr>
          <w:rFonts w:ascii="Arial" w:hAnsi="Arial" w:cs="Arial"/>
          <w:color w:val="000000" w:themeColor="text1"/>
          <w:sz w:val="24"/>
          <w:szCs w:val="24"/>
        </w:rPr>
        <w:t xml:space="preserve">date of the </w:t>
      </w:r>
      <w:r w:rsidRPr="335C8744">
        <w:rPr>
          <w:rFonts w:ascii="Arial" w:hAnsi="Arial" w:cs="Arial"/>
          <w:color w:val="000000" w:themeColor="text1"/>
          <w:sz w:val="24"/>
          <w:szCs w:val="24"/>
        </w:rPr>
        <w:t xml:space="preserve">determination </w:t>
      </w:r>
      <w:r w:rsidR="054C2520" w:rsidRPr="335C8744">
        <w:rPr>
          <w:rFonts w:ascii="Arial" w:hAnsi="Arial" w:cs="Arial"/>
          <w:color w:val="000000" w:themeColor="text1"/>
          <w:sz w:val="24"/>
          <w:szCs w:val="24"/>
        </w:rPr>
        <w:t xml:space="preserve">outcome </w:t>
      </w:r>
      <w:r w:rsidR="1B53C9B5" w:rsidRPr="335C8744">
        <w:rPr>
          <w:rFonts w:ascii="Arial" w:hAnsi="Arial" w:cs="Arial"/>
          <w:color w:val="000000" w:themeColor="text1"/>
          <w:sz w:val="24"/>
          <w:szCs w:val="24"/>
        </w:rPr>
        <w:t xml:space="preserve">letter, </w:t>
      </w:r>
      <w:r w:rsidRPr="335C8744">
        <w:rPr>
          <w:rFonts w:ascii="Arial" w:hAnsi="Arial" w:cs="Arial"/>
          <w:color w:val="000000" w:themeColor="text1"/>
          <w:sz w:val="24"/>
          <w:szCs w:val="24"/>
        </w:rPr>
        <w:t xml:space="preserve">the application </w:t>
      </w:r>
      <w:r w:rsidRPr="335C8744">
        <w:rPr>
          <w:rFonts w:ascii="Arial" w:hAnsi="Arial" w:cs="Arial"/>
          <w:color w:val="000000" w:themeColor="text1"/>
          <w:sz w:val="24"/>
          <w:szCs w:val="24"/>
        </w:rPr>
        <w:lastRenderedPageBreak/>
        <w:t xml:space="preserve">will be </w:t>
      </w:r>
      <w:r w:rsidR="461A0B3F" w:rsidRPr="335C8744">
        <w:rPr>
          <w:rFonts w:ascii="Arial" w:hAnsi="Arial" w:cs="Arial"/>
          <w:color w:val="000000" w:themeColor="text1"/>
          <w:sz w:val="24"/>
          <w:szCs w:val="24"/>
        </w:rPr>
        <w:t>considered for suspension</w:t>
      </w:r>
      <w:r w:rsidR="1B53C9B5" w:rsidRPr="335C8744">
        <w:rPr>
          <w:rFonts w:ascii="Arial" w:hAnsi="Arial" w:cs="Arial"/>
          <w:color w:val="000000" w:themeColor="text1"/>
          <w:sz w:val="24"/>
          <w:szCs w:val="24"/>
        </w:rPr>
        <w:t>. The</w:t>
      </w:r>
      <w:r w:rsidRPr="335C8744">
        <w:rPr>
          <w:rFonts w:ascii="Arial" w:hAnsi="Arial" w:cs="Arial"/>
          <w:color w:val="000000" w:themeColor="text1"/>
          <w:sz w:val="24"/>
          <w:szCs w:val="24"/>
        </w:rPr>
        <w:t xml:space="preserve"> applicant will receive a suspension notice letter and suspension rules will apply. </w:t>
      </w:r>
    </w:p>
    <w:p w14:paraId="6B3980B9" w14:textId="77777777" w:rsidR="00D716D2" w:rsidRPr="00B31668" w:rsidRDefault="00D716D2" w:rsidP="00D716D2">
      <w:pPr>
        <w:pStyle w:val="ListParagraph"/>
        <w:spacing w:before="120" w:after="120" w:line="240" w:lineRule="auto"/>
        <w:ind w:left="0"/>
        <w:rPr>
          <w:rFonts w:ascii="Arial" w:hAnsi="Arial" w:cs="Arial"/>
          <w:color w:val="000000"/>
          <w:sz w:val="24"/>
          <w:szCs w:val="24"/>
        </w:rPr>
      </w:pPr>
    </w:p>
    <w:p w14:paraId="180C2ACD" w14:textId="4070B3F5" w:rsidR="00D716D2" w:rsidRPr="00B31668" w:rsidRDefault="00D716D2" w:rsidP="00561CAB">
      <w:pPr>
        <w:pStyle w:val="ListParagraph"/>
        <w:numPr>
          <w:ilvl w:val="0"/>
          <w:numId w:val="10"/>
        </w:numPr>
        <w:spacing w:before="120" w:after="120" w:line="240" w:lineRule="auto"/>
        <w:rPr>
          <w:rFonts w:ascii="Arial" w:hAnsi="Arial" w:cs="Arial"/>
          <w:color w:val="000000"/>
          <w:sz w:val="24"/>
          <w:szCs w:val="24"/>
        </w:rPr>
      </w:pPr>
      <w:r w:rsidRPr="00B31668">
        <w:rPr>
          <w:rFonts w:ascii="Arial" w:hAnsi="Arial" w:cs="Arial"/>
          <w:color w:val="000000" w:themeColor="text1"/>
          <w:sz w:val="24"/>
          <w:szCs w:val="24"/>
        </w:rPr>
        <w:t xml:space="preserve">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reserves the right to withdraw a determination </w:t>
      </w:r>
      <w:r w:rsidR="005E5147" w:rsidRPr="00B31668">
        <w:rPr>
          <w:rFonts w:ascii="Arial" w:hAnsi="Arial" w:cs="Arial"/>
          <w:color w:val="000000" w:themeColor="text1"/>
          <w:sz w:val="24"/>
          <w:szCs w:val="24"/>
        </w:rPr>
        <w:t xml:space="preserve">outcome </w:t>
      </w:r>
      <w:r w:rsidRPr="00B31668">
        <w:rPr>
          <w:rFonts w:ascii="Arial" w:hAnsi="Arial" w:cs="Arial"/>
          <w:color w:val="000000" w:themeColor="text1"/>
          <w:sz w:val="24"/>
          <w:szCs w:val="24"/>
        </w:rPr>
        <w:t xml:space="preserve">of a </w:t>
      </w:r>
      <w:r w:rsidR="007C2AD8">
        <w:rPr>
          <w:rFonts w:ascii="Arial" w:hAnsi="Arial" w:cs="Arial"/>
          <w:color w:val="000000" w:themeColor="text1"/>
          <w:sz w:val="24"/>
          <w:szCs w:val="24"/>
        </w:rPr>
        <w:t>LGBT Impact Payment</w:t>
      </w:r>
      <w:r w:rsidRPr="00B31668">
        <w:rPr>
          <w:rFonts w:ascii="Arial" w:hAnsi="Arial" w:cs="Arial"/>
          <w:color w:val="000000" w:themeColor="text1"/>
          <w:sz w:val="24"/>
          <w:szCs w:val="24"/>
        </w:rPr>
        <w:t xml:space="preserve"> if the application is suspended. If the </w:t>
      </w:r>
      <w:r w:rsidR="007C2AD8">
        <w:rPr>
          <w:rFonts w:ascii="Arial" w:hAnsi="Arial" w:cs="Arial"/>
          <w:color w:val="000000" w:themeColor="text1"/>
          <w:sz w:val="24"/>
          <w:szCs w:val="24"/>
        </w:rPr>
        <w:t>LGBT Impact Payment</w:t>
      </w:r>
      <w:r w:rsidRPr="00B31668">
        <w:rPr>
          <w:rFonts w:ascii="Arial" w:hAnsi="Arial" w:cs="Arial"/>
          <w:color w:val="000000" w:themeColor="text1"/>
          <w:sz w:val="24"/>
          <w:szCs w:val="24"/>
        </w:rPr>
        <w:t xml:space="preserve"> </w:t>
      </w:r>
      <w:r w:rsidR="00E04EE7" w:rsidRPr="00B31668">
        <w:rPr>
          <w:rFonts w:ascii="Arial" w:hAnsi="Arial" w:cs="Arial"/>
          <w:color w:val="000000" w:themeColor="text1"/>
          <w:sz w:val="24"/>
          <w:szCs w:val="24"/>
        </w:rPr>
        <w:t>granted</w:t>
      </w:r>
      <w:r w:rsidRPr="00B31668">
        <w:rPr>
          <w:rFonts w:ascii="Arial" w:hAnsi="Arial" w:cs="Arial"/>
          <w:color w:val="000000" w:themeColor="text1"/>
          <w:sz w:val="24"/>
          <w:szCs w:val="24"/>
        </w:rPr>
        <w:t xml:space="preserve"> is withdrawn 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will notify the applicant in writing that the determination </w:t>
      </w:r>
      <w:r w:rsidR="005E5147" w:rsidRPr="00B31668">
        <w:rPr>
          <w:rFonts w:ascii="Arial" w:hAnsi="Arial" w:cs="Arial"/>
          <w:color w:val="000000" w:themeColor="text1"/>
          <w:sz w:val="24"/>
          <w:szCs w:val="24"/>
        </w:rPr>
        <w:t xml:space="preserve">outcome </w:t>
      </w:r>
      <w:r w:rsidRPr="00B31668">
        <w:rPr>
          <w:rFonts w:ascii="Arial" w:hAnsi="Arial" w:cs="Arial"/>
          <w:color w:val="000000" w:themeColor="text1"/>
          <w:sz w:val="24"/>
          <w:szCs w:val="24"/>
        </w:rPr>
        <w:t xml:space="preserve">for the </w:t>
      </w:r>
      <w:r w:rsidR="007C2AD8">
        <w:rPr>
          <w:rFonts w:ascii="Arial" w:hAnsi="Arial" w:cs="Arial"/>
          <w:color w:val="000000" w:themeColor="text1"/>
          <w:sz w:val="24"/>
          <w:szCs w:val="24"/>
        </w:rPr>
        <w:t>LGBT Impact Payment</w:t>
      </w:r>
      <w:r w:rsidRPr="00B31668">
        <w:rPr>
          <w:rFonts w:ascii="Arial" w:hAnsi="Arial" w:cs="Arial"/>
          <w:color w:val="000000" w:themeColor="text1"/>
          <w:sz w:val="24"/>
          <w:szCs w:val="24"/>
        </w:rPr>
        <w:t xml:space="preserve"> has been withdrawn.</w:t>
      </w:r>
    </w:p>
    <w:p w14:paraId="25D2BC09" w14:textId="77777777" w:rsidR="00D716D2" w:rsidRPr="00B31668" w:rsidRDefault="00D716D2" w:rsidP="00D716D2">
      <w:pPr>
        <w:pStyle w:val="ListParagraph"/>
        <w:spacing w:before="120" w:after="120" w:line="240" w:lineRule="auto"/>
        <w:ind w:left="0"/>
        <w:rPr>
          <w:rFonts w:ascii="Arial" w:hAnsi="Arial" w:cs="Arial"/>
          <w:color w:val="000000"/>
          <w:sz w:val="24"/>
          <w:szCs w:val="24"/>
        </w:rPr>
      </w:pPr>
    </w:p>
    <w:p w14:paraId="5F25F879" w14:textId="765362AC" w:rsidR="005E5FA3" w:rsidRPr="00B463D7" w:rsidRDefault="00D716D2" w:rsidP="00B463D7">
      <w:pPr>
        <w:pStyle w:val="ListParagraph"/>
        <w:numPr>
          <w:ilvl w:val="0"/>
          <w:numId w:val="10"/>
        </w:numPr>
        <w:spacing w:before="120" w:after="120" w:line="240" w:lineRule="auto"/>
        <w:rPr>
          <w:rFonts w:ascii="Arial" w:hAnsi="Arial" w:cs="Arial"/>
          <w:color w:val="000000"/>
          <w:sz w:val="24"/>
          <w:szCs w:val="24"/>
        </w:rPr>
      </w:pPr>
      <w:r w:rsidRPr="00B31668">
        <w:rPr>
          <w:rFonts w:ascii="Arial" w:hAnsi="Arial" w:cs="Arial"/>
          <w:color w:val="000000" w:themeColor="text1"/>
          <w:sz w:val="24"/>
          <w:szCs w:val="24"/>
        </w:rPr>
        <w:t>If the applic</w:t>
      </w:r>
      <w:r w:rsidR="00862CA4">
        <w:rPr>
          <w:rFonts w:ascii="Arial" w:hAnsi="Arial" w:cs="Arial"/>
          <w:color w:val="000000" w:themeColor="text1"/>
          <w:sz w:val="24"/>
          <w:szCs w:val="24"/>
        </w:rPr>
        <w:t>ant</w:t>
      </w:r>
      <w:r w:rsidRPr="00B31668">
        <w:rPr>
          <w:rFonts w:ascii="Arial" w:hAnsi="Arial" w:cs="Arial"/>
          <w:color w:val="000000" w:themeColor="text1"/>
          <w:sz w:val="24"/>
          <w:szCs w:val="24"/>
        </w:rPr>
        <w:t xml:space="preserve"> wishes to appeal the </w:t>
      </w:r>
      <w:r w:rsidR="007C2AD8">
        <w:rPr>
          <w:rFonts w:ascii="Arial" w:hAnsi="Arial" w:cs="Arial"/>
          <w:color w:val="000000" w:themeColor="text1"/>
          <w:sz w:val="24"/>
          <w:szCs w:val="24"/>
        </w:rPr>
        <w:t>LGBT Impact Payment</w:t>
      </w:r>
      <w:r w:rsidRPr="00B31668">
        <w:rPr>
          <w:rFonts w:ascii="Arial" w:hAnsi="Arial" w:cs="Arial"/>
          <w:color w:val="000000" w:themeColor="text1"/>
          <w:sz w:val="24"/>
          <w:szCs w:val="24"/>
        </w:rPr>
        <w:t xml:space="preserve"> </w:t>
      </w:r>
      <w:r w:rsidR="00E04EE7" w:rsidRPr="00B31668">
        <w:rPr>
          <w:rFonts w:ascii="Arial" w:hAnsi="Arial" w:cs="Arial"/>
          <w:color w:val="000000" w:themeColor="text1"/>
          <w:sz w:val="24"/>
          <w:szCs w:val="24"/>
        </w:rPr>
        <w:t>granted</w:t>
      </w:r>
      <w:r w:rsidRPr="00B31668">
        <w:rPr>
          <w:rFonts w:ascii="Arial" w:hAnsi="Arial" w:cs="Arial"/>
          <w:color w:val="000000" w:themeColor="text1"/>
          <w:sz w:val="24"/>
          <w:szCs w:val="24"/>
        </w:rPr>
        <w:t xml:space="preserve">, they are advised to read the rules on how to submit an Appeal and check if they have grounds to submit an Appeal. </w:t>
      </w:r>
    </w:p>
    <w:p w14:paraId="3D6B1045" w14:textId="281CF0F8" w:rsidR="00F60BCE" w:rsidRPr="00B463D7" w:rsidRDefault="00C728D0" w:rsidP="00B463D7">
      <w:pPr>
        <w:pStyle w:val="Heading2"/>
        <w:rPr>
          <w:b w:val="0"/>
        </w:rPr>
      </w:pPr>
      <w:bookmarkStart w:id="33" w:name="_The_Independent_Panel"/>
      <w:r w:rsidRPr="00B31668">
        <w:t>The</w:t>
      </w:r>
      <w:r w:rsidR="00AD0235" w:rsidRPr="00B31668">
        <w:t xml:space="preserve"> Independent Panel</w:t>
      </w:r>
      <w:r w:rsidR="00113163" w:rsidRPr="00B31668">
        <w:t xml:space="preserve"> – </w:t>
      </w:r>
      <w:r w:rsidR="007C2AD8">
        <w:t>LGBT Impact Payment</w:t>
      </w:r>
      <w:r w:rsidR="00862CA4">
        <w:t>s</w:t>
      </w:r>
      <w:bookmarkEnd w:id="33"/>
    </w:p>
    <w:p w14:paraId="3F1EF2A9" w14:textId="734595E0" w:rsidR="00AD0235" w:rsidRPr="00B31668" w:rsidRDefault="006C2046" w:rsidP="00561CAB">
      <w:pPr>
        <w:pStyle w:val="ListParagraph"/>
        <w:numPr>
          <w:ilvl w:val="0"/>
          <w:numId w:val="10"/>
        </w:numPr>
        <w:spacing w:before="120" w:after="120" w:line="240" w:lineRule="auto"/>
        <w:rPr>
          <w:rFonts w:ascii="Arial" w:hAnsi="Arial" w:cs="Arial"/>
          <w:sz w:val="24"/>
          <w:szCs w:val="24"/>
        </w:rPr>
      </w:pPr>
      <w:r w:rsidRPr="00B31668">
        <w:rPr>
          <w:rFonts w:ascii="Arial" w:hAnsi="Arial" w:cs="Arial"/>
          <w:sz w:val="24"/>
          <w:szCs w:val="24"/>
        </w:rPr>
        <w:t xml:space="preserve">The LGBT </w:t>
      </w:r>
      <w:r w:rsidR="00E04EE7" w:rsidRPr="00B31668">
        <w:rPr>
          <w:rFonts w:ascii="Arial" w:hAnsi="Arial" w:cs="Arial"/>
          <w:sz w:val="24"/>
          <w:szCs w:val="24"/>
        </w:rPr>
        <w:t>FR</w:t>
      </w:r>
      <w:r w:rsidRPr="00B31668">
        <w:rPr>
          <w:rFonts w:ascii="Arial" w:hAnsi="Arial" w:cs="Arial"/>
          <w:sz w:val="24"/>
          <w:szCs w:val="24"/>
        </w:rPr>
        <w:t xml:space="preserve"> Scheme </w:t>
      </w:r>
      <w:r w:rsidR="000A6242" w:rsidRPr="00B31668">
        <w:rPr>
          <w:rFonts w:ascii="Arial" w:hAnsi="Arial" w:cs="Arial"/>
          <w:sz w:val="24"/>
          <w:szCs w:val="24"/>
        </w:rPr>
        <w:t xml:space="preserve">has established an </w:t>
      </w:r>
      <w:r w:rsidR="00F713BB" w:rsidRPr="00B31668">
        <w:rPr>
          <w:rFonts w:ascii="Arial" w:hAnsi="Arial" w:cs="Arial"/>
          <w:sz w:val="24"/>
          <w:szCs w:val="24"/>
        </w:rPr>
        <w:t>Independent</w:t>
      </w:r>
      <w:r w:rsidR="000A6242" w:rsidRPr="00B31668">
        <w:rPr>
          <w:rFonts w:ascii="Arial" w:hAnsi="Arial" w:cs="Arial"/>
          <w:sz w:val="24"/>
          <w:szCs w:val="24"/>
        </w:rPr>
        <w:t xml:space="preserve"> Panel </w:t>
      </w:r>
      <w:r w:rsidR="00F713BB" w:rsidRPr="00B31668">
        <w:rPr>
          <w:rFonts w:ascii="Arial" w:hAnsi="Arial" w:cs="Arial"/>
          <w:sz w:val="24"/>
          <w:szCs w:val="24"/>
        </w:rPr>
        <w:t xml:space="preserve">(IP) </w:t>
      </w:r>
      <w:r w:rsidR="000A6242" w:rsidRPr="00B31668">
        <w:rPr>
          <w:rFonts w:ascii="Arial" w:hAnsi="Arial" w:cs="Arial"/>
          <w:sz w:val="24"/>
          <w:szCs w:val="24"/>
        </w:rPr>
        <w:t xml:space="preserve">to review and </w:t>
      </w:r>
      <w:r w:rsidR="00F713BB" w:rsidRPr="00B31668">
        <w:rPr>
          <w:rFonts w:ascii="Arial" w:hAnsi="Arial" w:cs="Arial"/>
          <w:sz w:val="24"/>
          <w:szCs w:val="24"/>
        </w:rPr>
        <w:t xml:space="preserve">make fair and equitable determinations for all </w:t>
      </w:r>
      <w:r w:rsidR="007C2AD8">
        <w:rPr>
          <w:rFonts w:ascii="Arial" w:hAnsi="Arial" w:cs="Arial"/>
          <w:sz w:val="24"/>
          <w:szCs w:val="24"/>
        </w:rPr>
        <w:t>LGBT Impact Payment</w:t>
      </w:r>
      <w:r w:rsidR="00F713BB" w:rsidRPr="00B31668">
        <w:rPr>
          <w:rFonts w:ascii="Arial" w:hAnsi="Arial" w:cs="Arial"/>
          <w:sz w:val="24"/>
          <w:szCs w:val="24"/>
        </w:rPr>
        <w:t xml:space="preserve"> applications. The IP </w:t>
      </w:r>
      <w:r w:rsidR="00AA21D4" w:rsidRPr="00B31668">
        <w:rPr>
          <w:rFonts w:ascii="Arial" w:hAnsi="Arial" w:cs="Arial"/>
          <w:sz w:val="24"/>
          <w:szCs w:val="24"/>
        </w:rPr>
        <w:t xml:space="preserve">will be </w:t>
      </w:r>
      <w:r w:rsidR="005D6791" w:rsidRPr="00B31668">
        <w:rPr>
          <w:rFonts w:ascii="Arial" w:hAnsi="Arial" w:cs="Arial"/>
          <w:sz w:val="24"/>
          <w:szCs w:val="24"/>
        </w:rPr>
        <w:t xml:space="preserve">independent of the MOD in terms of how </w:t>
      </w:r>
      <w:r w:rsidR="00AA21D4" w:rsidRPr="00B31668">
        <w:rPr>
          <w:rFonts w:ascii="Arial" w:hAnsi="Arial" w:cs="Arial"/>
          <w:sz w:val="24"/>
          <w:szCs w:val="24"/>
        </w:rPr>
        <w:t>they</w:t>
      </w:r>
      <w:r w:rsidR="005D6791" w:rsidRPr="00B31668">
        <w:rPr>
          <w:rFonts w:ascii="Arial" w:hAnsi="Arial" w:cs="Arial"/>
          <w:sz w:val="24"/>
          <w:szCs w:val="24"/>
        </w:rPr>
        <w:t xml:space="preserve"> come to </w:t>
      </w:r>
      <w:r w:rsidR="00AA21D4" w:rsidRPr="00B31668">
        <w:rPr>
          <w:rFonts w:ascii="Arial" w:hAnsi="Arial" w:cs="Arial"/>
          <w:sz w:val="24"/>
          <w:szCs w:val="24"/>
        </w:rPr>
        <w:t>their</w:t>
      </w:r>
      <w:r w:rsidR="005D6791" w:rsidRPr="00B31668">
        <w:rPr>
          <w:rFonts w:ascii="Arial" w:hAnsi="Arial" w:cs="Arial"/>
          <w:sz w:val="24"/>
          <w:szCs w:val="24"/>
        </w:rPr>
        <w:t xml:space="preserve"> determinations about applications presented before them. The IP will consist of suitably qualified and experienced individuals</w:t>
      </w:r>
      <w:r w:rsidR="00B8778E" w:rsidRPr="00B31668">
        <w:rPr>
          <w:rFonts w:ascii="Arial" w:hAnsi="Arial" w:cs="Arial"/>
          <w:sz w:val="24"/>
          <w:szCs w:val="24"/>
        </w:rPr>
        <w:t>, including a Chair</w:t>
      </w:r>
      <w:r w:rsidR="00CE41B3" w:rsidRPr="00B31668">
        <w:rPr>
          <w:rFonts w:ascii="Arial" w:hAnsi="Arial" w:cs="Arial"/>
          <w:sz w:val="24"/>
          <w:szCs w:val="24"/>
        </w:rPr>
        <w:t xml:space="preserve">. </w:t>
      </w:r>
    </w:p>
    <w:p w14:paraId="443DEB4D" w14:textId="77777777" w:rsidR="00FC22A9" w:rsidRPr="00B31668" w:rsidRDefault="00FC22A9" w:rsidP="00FC22A9">
      <w:pPr>
        <w:pStyle w:val="ListParagraph"/>
        <w:spacing w:before="120" w:after="120" w:line="240" w:lineRule="auto"/>
        <w:ind w:left="0"/>
        <w:rPr>
          <w:rFonts w:ascii="Arial" w:hAnsi="Arial" w:cs="Arial"/>
          <w:sz w:val="24"/>
          <w:szCs w:val="24"/>
        </w:rPr>
      </w:pPr>
    </w:p>
    <w:p w14:paraId="3552E575" w14:textId="7119BF5E" w:rsidR="000009AB" w:rsidRPr="00B31668" w:rsidRDefault="000009AB" w:rsidP="00561CAB">
      <w:pPr>
        <w:pStyle w:val="ListParagraph"/>
        <w:numPr>
          <w:ilvl w:val="0"/>
          <w:numId w:val="10"/>
        </w:numPr>
        <w:spacing w:before="120" w:after="120" w:line="240" w:lineRule="auto"/>
        <w:rPr>
          <w:rFonts w:ascii="Arial" w:hAnsi="Arial" w:cs="Arial"/>
          <w:sz w:val="24"/>
          <w:szCs w:val="24"/>
        </w:rPr>
      </w:pPr>
      <w:r w:rsidRPr="00B31668">
        <w:rPr>
          <w:rFonts w:ascii="Arial" w:hAnsi="Arial" w:cs="Arial"/>
          <w:sz w:val="24"/>
          <w:szCs w:val="24"/>
        </w:rPr>
        <w:t xml:space="preserve">The IP </w:t>
      </w:r>
      <w:r w:rsidR="007A5E6A" w:rsidRPr="00B31668">
        <w:rPr>
          <w:rFonts w:ascii="Arial" w:hAnsi="Arial" w:cs="Arial"/>
          <w:sz w:val="24"/>
          <w:szCs w:val="24"/>
        </w:rPr>
        <w:t xml:space="preserve">will sit as often as the application numbers </w:t>
      </w:r>
      <w:r w:rsidR="00E50773" w:rsidRPr="00B31668">
        <w:rPr>
          <w:rFonts w:ascii="Arial" w:hAnsi="Arial" w:cs="Arial"/>
          <w:sz w:val="24"/>
          <w:szCs w:val="24"/>
        </w:rPr>
        <w:t xml:space="preserve">dictate in order to ensure that there is no undue delay in processing </w:t>
      </w:r>
      <w:r w:rsidR="007C2AD8">
        <w:rPr>
          <w:rFonts w:ascii="Arial" w:hAnsi="Arial" w:cs="Arial"/>
          <w:sz w:val="24"/>
          <w:szCs w:val="24"/>
        </w:rPr>
        <w:t>LGBT Impact Payment</w:t>
      </w:r>
      <w:r w:rsidR="00E50773" w:rsidRPr="00B31668">
        <w:rPr>
          <w:rFonts w:ascii="Arial" w:hAnsi="Arial" w:cs="Arial"/>
          <w:sz w:val="24"/>
          <w:szCs w:val="24"/>
        </w:rPr>
        <w:t xml:space="preserve"> applications. The IP will be supported by </w:t>
      </w:r>
      <w:r w:rsidR="00C2161B" w:rsidRPr="00B31668">
        <w:rPr>
          <w:rFonts w:ascii="Arial" w:hAnsi="Arial" w:cs="Arial"/>
          <w:sz w:val="24"/>
          <w:szCs w:val="24"/>
        </w:rPr>
        <w:t>a de</w:t>
      </w:r>
      <w:r w:rsidR="00D62F50" w:rsidRPr="00B31668">
        <w:rPr>
          <w:rFonts w:ascii="Arial" w:hAnsi="Arial" w:cs="Arial"/>
          <w:sz w:val="24"/>
          <w:szCs w:val="24"/>
        </w:rPr>
        <w:t>di</w:t>
      </w:r>
      <w:r w:rsidR="00C2161B" w:rsidRPr="00B31668">
        <w:rPr>
          <w:rFonts w:ascii="Arial" w:hAnsi="Arial" w:cs="Arial"/>
          <w:sz w:val="24"/>
          <w:szCs w:val="24"/>
        </w:rPr>
        <w:t>cated</w:t>
      </w:r>
      <w:r w:rsidR="00E50773" w:rsidRPr="00B31668">
        <w:rPr>
          <w:rFonts w:ascii="Arial" w:hAnsi="Arial" w:cs="Arial"/>
          <w:sz w:val="24"/>
          <w:szCs w:val="24"/>
        </w:rPr>
        <w:t xml:space="preserve"> Secretariat who will co-ordinate the </w:t>
      </w:r>
      <w:r w:rsidR="00B371B9" w:rsidRPr="00B31668">
        <w:rPr>
          <w:rFonts w:ascii="Arial" w:hAnsi="Arial" w:cs="Arial"/>
          <w:sz w:val="24"/>
          <w:szCs w:val="24"/>
        </w:rPr>
        <w:t>scheduling of IP sittings and applications which will be presented at each IP sitting for deter</w:t>
      </w:r>
      <w:r w:rsidR="00C728D0" w:rsidRPr="00B31668">
        <w:rPr>
          <w:rFonts w:ascii="Arial" w:hAnsi="Arial" w:cs="Arial"/>
          <w:sz w:val="24"/>
          <w:szCs w:val="24"/>
        </w:rPr>
        <w:t>mination.</w:t>
      </w:r>
      <w:r w:rsidR="00740194" w:rsidRPr="00B31668">
        <w:rPr>
          <w:rFonts w:ascii="Arial" w:hAnsi="Arial" w:cs="Arial"/>
          <w:sz w:val="24"/>
          <w:szCs w:val="24"/>
        </w:rPr>
        <w:t xml:space="preserve"> </w:t>
      </w:r>
      <w:r w:rsidR="007C2AD8">
        <w:rPr>
          <w:rFonts w:ascii="Arial" w:hAnsi="Arial" w:cs="Arial"/>
          <w:sz w:val="24"/>
          <w:szCs w:val="24"/>
        </w:rPr>
        <w:t>LGBT Impact Payment</w:t>
      </w:r>
      <w:r w:rsidR="00740194" w:rsidRPr="00B31668">
        <w:rPr>
          <w:rFonts w:ascii="Arial" w:hAnsi="Arial" w:cs="Arial"/>
          <w:sz w:val="24"/>
          <w:szCs w:val="24"/>
        </w:rPr>
        <w:t xml:space="preserve"> applicants will be informed when their application is scheduled </w:t>
      </w:r>
      <w:r w:rsidR="00632420" w:rsidRPr="00B31668">
        <w:rPr>
          <w:rFonts w:ascii="Arial" w:hAnsi="Arial" w:cs="Arial"/>
          <w:sz w:val="24"/>
          <w:szCs w:val="24"/>
        </w:rPr>
        <w:t>to be presented to an IP.</w:t>
      </w:r>
    </w:p>
    <w:p w14:paraId="14FAF438" w14:textId="77777777" w:rsidR="00F60BCE" w:rsidRPr="00B31668" w:rsidRDefault="00F60BCE" w:rsidP="00F60BCE">
      <w:pPr>
        <w:pStyle w:val="ListParagraph"/>
        <w:spacing w:before="120" w:after="120" w:line="240" w:lineRule="auto"/>
        <w:ind w:left="0"/>
        <w:rPr>
          <w:rFonts w:ascii="Arial" w:hAnsi="Arial" w:cs="Arial"/>
          <w:sz w:val="24"/>
          <w:szCs w:val="24"/>
        </w:rPr>
      </w:pPr>
    </w:p>
    <w:p w14:paraId="52892132" w14:textId="001AD03E" w:rsidR="00F51456" w:rsidRPr="00B31668" w:rsidRDefault="00C728D0" w:rsidP="00561CAB">
      <w:pPr>
        <w:pStyle w:val="ListParagraph"/>
        <w:numPr>
          <w:ilvl w:val="0"/>
          <w:numId w:val="10"/>
        </w:numPr>
        <w:spacing w:before="120" w:after="120" w:line="240" w:lineRule="auto"/>
        <w:rPr>
          <w:rFonts w:ascii="Arial" w:hAnsi="Arial" w:cs="Arial"/>
          <w:sz w:val="24"/>
          <w:szCs w:val="24"/>
        </w:rPr>
      </w:pPr>
      <w:r w:rsidRPr="42AF3380">
        <w:rPr>
          <w:rFonts w:ascii="Arial" w:hAnsi="Arial" w:cs="Arial"/>
          <w:sz w:val="24"/>
          <w:szCs w:val="24"/>
        </w:rPr>
        <w:t>Each application will be presented to the IP as a case</w:t>
      </w:r>
      <w:r w:rsidR="00F51456" w:rsidRPr="42AF3380">
        <w:rPr>
          <w:rFonts w:ascii="Arial" w:hAnsi="Arial" w:cs="Arial"/>
          <w:sz w:val="24"/>
          <w:szCs w:val="24"/>
        </w:rPr>
        <w:t xml:space="preserve"> file</w:t>
      </w:r>
      <w:r w:rsidR="0057395B" w:rsidRPr="42AF3380">
        <w:rPr>
          <w:rFonts w:ascii="Arial" w:hAnsi="Arial" w:cs="Arial"/>
          <w:sz w:val="24"/>
          <w:szCs w:val="24"/>
        </w:rPr>
        <w:t xml:space="preserve"> with supporting documentation including that which has been sourced through MOD records</w:t>
      </w:r>
      <w:r w:rsidR="5B5D97AA" w:rsidRPr="42AF3380">
        <w:rPr>
          <w:rFonts w:ascii="Arial" w:hAnsi="Arial" w:cs="Arial"/>
          <w:sz w:val="24"/>
          <w:szCs w:val="24"/>
        </w:rPr>
        <w:t xml:space="preserve">, </w:t>
      </w:r>
      <w:r w:rsidR="0057395B" w:rsidRPr="42AF3380">
        <w:rPr>
          <w:rFonts w:ascii="Arial" w:hAnsi="Arial" w:cs="Arial"/>
          <w:sz w:val="24"/>
          <w:szCs w:val="24"/>
        </w:rPr>
        <w:t xml:space="preserve">documentation and </w:t>
      </w:r>
      <w:r w:rsidR="00691696" w:rsidRPr="42AF3380">
        <w:rPr>
          <w:rFonts w:ascii="Arial" w:hAnsi="Arial" w:cs="Arial"/>
          <w:sz w:val="24"/>
          <w:szCs w:val="24"/>
        </w:rPr>
        <w:t xml:space="preserve">service </w:t>
      </w:r>
      <w:r w:rsidR="0057395B" w:rsidRPr="42AF3380">
        <w:rPr>
          <w:rFonts w:ascii="Arial" w:hAnsi="Arial" w:cs="Arial"/>
          <w:sz w:val="24"/>
          <w:szCs w:val="24"/>
        </w:rPr>
        <w:t xml:space="preserve">personnel folders. </w:t>
      </w:r>
      <w:r w:rsidR="00682D4A" w:rsidRPr="42AF3380">
        <w:rPr>
          <w:rFonts w:ascii="Arial" w:hAnsi="Arial" w:cs="Arial"/>
          <w:sz w:val="24"/>
          <w:szCs w:val="24"/>
        </w:rPr>
        <w:t xml:space="preserve">The applicant is required to give their consent for the Scheme to access data held by the MOD; without this specific consent the application will not be </w:t>
      </w:r>
      <w:r w:rsidR="00F03445" w:rsidRPr="42AF3380">
        <w:rPr>
          <w:rFonts w:ascii="Arial" w:hAnsi="Arial" w:cs="Arial"/>
          <w:sz w:val="24"/>
          <w:szCs w:val="24"/>
        </w:rPr>
        <w:t>able to be processed</w:t>
      </w:r>
      <w:r w:rsidR="004966CC" w:rsidRPr="42AF3380">
        <w:rPr>
          <w:rFonts w:ascii="Arial" w:hAnsi="Arial" w:cs="Arial"/>
          <w:sz w:val="24"/>
          <w:szCs w:val="24"/>
        </w:rPr>
        <w:t xml:space="preserve"> </w:t>
      </w:r>
      <w:r w:rsidR="004966CC" w:rsidRPr="00862CA4">
        <w:rPr>
          <w:rFonts w:ascii="Arial" w:hAnsi="Arial" w:cs="Arial"/>
          <w:sz w:val="24"/>
          <w:szCs w:val="24"/>
        </w:rPr>
        <w:t>(see para</w:t>
      </w:r>
      <w:r w:rsidR="00AB696F" w:rsidRPr="00862CA4">
        <w:rPr>
          <w:rFonts w:ascii="Arial" w:hAnsi="Arial" w:cs="Arial"/>
          <w:sz w:val="24"/>
          <w:szCs w:val="24"/>
        </w:rPr>
        <w:t>graph</w:t>
      </w:r>
      <w:r w:rsidR="004966CC" w:rsidRPr="00862CA4">
        <w:rPr>
          <w:rFonts w:ascii="Arial" w:hAnsi="Arial" w:cs="Arial"/>
          <w:sz w:val="24"/>
          <w:szCs w:val="24"/>
        </w:rPr>
        <w:t xml:space="preserve"> </w:t>
      </w:r>
      <w:r w:rsidR="00452F0C" w:rsidRPr="00862CA4">
        <w:rPr>
          <w:rFonts w:ascii="Arial" w:hAnsi="Arial" w:cs="Arial"/>
          <w:sz w:val="24"/>
          <w:szCs w:val="24"/>
        </w:rPr>
        <w:t>41</w:t>
      </w:r>
      <w:r w:rsidR="004966CC" w:rsidRPr="00862CA4">
        <w:rPr>
          <w:rFonts w:ascii="Arial" w:hAnsi="Arial" w:cs="Arial"/>
          <w:sz w:val="24"/>
          <w:szCs w:val="24"/>
        </w:rPr>
        <w:t>.</w:t>
      </w:r>
      <w:r w:rsidR="008B0ABE" w:rsidRPr="00862CA4">
        <w:rPr>
          <w:rFonts w:ascii="Arial" w:hAnsi="Arial" w:cs="Arial"/>
          <w:sz w:val="24"/>
          <w:szCs w:val="24"/>
        </w:rPr>
        <w:t>c</w:t>
      </w:r>
      <w:r w:rsidR="004966CC" w:rsidRPr="00862CA4">
        <w:rPr>
          <w:rFonts w:ascii="Arial" w:hAnsi="Arial" w:cs="Arial"/>
          <w:sz w:val="24"/>
          <w:szCs w:val="24"/>
        </w:rPr>
        <w:t>.</w:t>
      </w:r>
      <w:r w:rsidR="0032336D" w:rsidRPr="00862CA4">
        <w:rPr>
          <w:rFonts w:ascii="Arial" w:hAnsi="Arial" w:cs="Arial"/>
          <w:sz w:val="24"/>
          <w:szCs w:val="24"/>
        </w:rPr>
        <w:t>(5)</w:t>
      </w:r>
      <w:r w:rsidR="004966CC" w:rsidRPr="00862CA4">
        <w:rPr>
          <w:rFonts w:ascii="Arial" w:hAnsi="Arial" w:cs="Arial"/>
          <w:sz w:val="24"/>
          <w:szCs w:val="24"/>
        </w:rPr>
        <w:t>)</w:t>
      </w:r>
      <w:r w:rsidR="00F03445" w:rsidRPr="00862CA4">
        <w:rPr>
          <w:rFonts w:ascii="Arial" w:hAnsi="Arial" w:cs="Arial"/>
          <w:sz w:val="24"/>
          <w:szCs w:val="24"/>
        </w:rPr>
        <w:t>.</w:t>
      </w:r>
      <w:r w:rsidR="00637D42" w:rsidRPr="42AF3380">
        <w:rPr>
          <w:rFonts w:ascii="Arial" w:hAnsi="Arial" w:cs="Arial"/>
          <w:sz w:val="24"/>
          <w:szCs w:val="24"/>
        </w:rPr>
        <w:t xml:space="preserve"> </w:t>
      </w:r>
    </w:p>
    <w:p w14:paraId="3E6FC36C" w14:textId="77777777" w:rsidR="00F60BCE" w:rsidRPr="00B31668" w:rsidRDefault="00F60BCE" w:rsidP="00F60BCE">
      <w:pPr>
        <w:pStyle w:val="ListParagraph"/>
        <w:spacing w:before="120" w:after="120" w:line="240" w:lineRule="auto"/>
        <w:ind w:left="0"/>
        <w:rPr>
          <w:rFonts w:ascii="Arial" w:hAnsi="Arial" w:cs="Arial"/>
          <w:sz w:val="24"/>
          <w:szCs w:val="24"/>
        </w:rPr>
      </w:pPr>
    </w:p>
    <w:p w14:paraId="486E1DBF" w14:textId="31F8E8C7" w:rsidR="00C728D0" w:rsidRPr="00B31668" w:rsidRDefault="00637D42" w:rsidP="00561CAB">
      <w:pPr>
        <w:pStyle w:val="ListParagraph"/>
        <w:numPr>
          <w:ilvl w:val="0"/>
          <w:numId w:val="10"/>
        </w:numPr>
        <w:spacing w:before="120" w:after="120" w:line="240" w:lineRule="auto"/>
        <w:rPr>
          <w:rFonts w:ascii="Arial" w:hAnsi="Arial" w:cs="Arial"/>
          <w:sz w:val="24"/>
          <w:szCs w:val="24"/>
        </w:rPr>
      </w:pPr>
      <w:r w:rsidRPr="00B31668">
        <w:rPr>
          <w:rFonts w:ascii="Arial" w:hAnsi="Arial" w:cs="Arial"/>
          <w:sz w:val="24"/>
          <w:szCs w:val="24"/>
        </w:rPr>
        <w:t xml:space="preserve">The IP </w:t>
      </w:r>
      <w:r w:rsidR="00EB780C" w:rsidRPr="00B31668">
        <w:rPr>
          <w:rFonts w:ascii="Arial" w:hAnsi="Arial" w:cs="Arial"/>
          <w:sz w:val="24"/>
          <w:szCs w:val="24"/>
        </w:rPr>
        <w:t>S</w:t>
      </w:r>
      <w:r w:rsidR="00064002" w:rsidRPr="00B31668">
        <w:rPr>
          <w:rFonts w:ascii="Arial" w:hAnsi="Arial" w:cs="Arial"/>
          <w:sz w:val="24"/>
          <w:szCs w:val="24"/>
        </w:rPr>
        <w:t>e</w:t>
      </w:r>
      <w:r w:rsidR="00EB780C" w:rsidRPr="00B31668">
        <w:rPr>
          <w:rFonts w:ascii="Arial" w:hAnsi="Arial" w:cs="Arial"/>
          <w:sz w:val="24"/>
          <w:szCs w:val="24"/>
        </w:rPr>
        <w:t xml:space="preserve">cretariat has </w:t>
      </w:r>
      <w:r w:rsidRPr="00B31668">
        <w:rPr>
          <w:rFonts w:ascii="Arial" w:hAnsi="Arial" w:cs="Arial"/>
          <w:sz w:val="24"/>
          <w:szCs w:val="24"/>
        </w:rPr>
        <w:t xml:space="preserve">a </w:t>
      </w:r>
      <w:r w:rsidR="00442D93" w:rsidRPr="00B31668">
        <w:rPr>
          <w:rFonts w:ascii="Arial" w:hAnsi="Arial" w:cs="Arial"/>
          <w:sz w:val="24"/>
          <w:szCs w:val="24"/>
        </w:rPr>
        <w:t xml:space="preserve">suitably qualified and experienced </w:t>
      </w:r>
      <w:r w:rsidRPr="00B31668">
        <w:rPr>
          <w:rFonts w:ascii="Arial" w:hAnsi="Arial" w:cs="Arial"/>
          <w:sz w:val="24"/>
          <w:szCs w:val="24"/>
        </w:rPr>
        <w:t xml:space="preserve">medical </w:t>
      </w:r>
      <w:r w:rsidR="00CA262D" w:rsidRPr="00B31668">
        <w:rPr>
          <w:rFonts w:ascii="Arial" w:hAnsi="Arial" w:cs="Arial"/>
          <w:sz w:val="24"/>
          <w:szCs w:val="24"/>
        </w:rPr>
        <w:t xml:space="preserve">subject matter </w:t>
      </w:r>
      <w:r w:rsidRPr="00B31668">
        <w:rPr>
          <w:rFonts w:ascii="Arial" w:hAnsi="Arial" w:cs="Arial"/>
          <w:sz w:val="24"/>
          <w:szCs w:val="24"/>
        </w:rPr>
        <w:t xml:space="preserve">expert </w:t>
      </w:r>
      <w:r w:rsidR="00CA262D" w:rsidRPr="00B31668">
        <w:rPr>
          <w:rFonts w:ascii="Arial" w:hAnsi="Arial" w:cs="Arial"/>
          <w:sz w:val="24"/>
          <w:szCs w:val="24"/>
        </w:rPr>
        <w:t xml:space="preserve">(Med SME) </w:t>
      </w:r>
      <w:r w:rsidRPr="00B31668">
        <w:rPr>
          <w:rFonts w:ascii="Arial" w:hAnsi="Arial" w:cs="Arial"/>
          <w:sz w:val="24"/>
          <w:szCs w:val="24"/>
        </w:rPr>
        <w:t>who is responsible</w:t>
      </w:r>
      <w:r w:rsidR="00787733" w:rsidRPr="00B31668">
        <w:rPr>
          <w:rFonts w:ascii="Arial" w:hAnsi="Arial" w:cs="Arial"/>
          <w:sz w:val="24"/>
          <w:szCs w:val="24"/>
        </w:rPr>
        <w:t>,</w:t>
      </w:r>
      <w:r w:rsidRPr="00B31668">
        <w:rPr>
          <w:rFonts w:ascii="Arial" w:hAnsi="Arial" w:cs="Arial"/>
          <w:sz w:val="24"/>
          <w:szCs w:val="24"/>
        </w:rPr>
        <w:t xml:space="preserve"> </w:t>
      </w:r>
      <w:r w:rsidR="00787733" w:rsidRPr="00B31668">
        <w:rPr>
          <w:rFonts w:ascii="Arial" w:hAnsi="Arial" w:cs="Arial"/>
          <w:sz w:val="24"/>
          <w:szCs w:val="24"/>
        </w:rPr>
        <w:t>as necessary</w:t>
      </w:r>
      <w:r w:rsidR="00583370" w:rsidRPr="00B31668">
        <w:rPr>
          <w:rFonts w:ascii="Arial" w:hAnsi="Arial" w:cs="Arial"/>
          <w:sz w:val="24"/>
          <w:szCs w:val="24"/>
        </w:rPr>
        <w:t>/applicable</w:t>
      </w:r>
      <w:r w:rsidR="00787733" w:rsidRPr="00B31668">
        <w:rPr>
          <w:rFonts w:ascii="Arial" w:hAnsi="Arial" w:cs="Arial"/>
          <w:sz w:val="24"/>
          <w:szCs w:val="24"/>
        </w:rPr>
        <w:t xml:space="preserve">, </w:t>
      </w:r>
      <w:r w:rsidRPr="00B31668">
        <w:rPr>
          <w:rFonts w:ascii="Arial" w:hAnsi="Arial" w:cs="Arial"/>
          <w:sz w:val="24"/>
          <w:szCs w:val="24"/>
        </w:rPr>
        <w:t xml:space="preserve">for </w:t>
      </w:r>
      <w:r w:rsidR="00787733" w:rsidRPr="00B31668">
        <w:rPr>
          <w:rFonts w:ascii="Arial" w:hAnsi="Arial" w:cs="Arial"/>
          <w:sz w:val="24"/>
          <w:szCs w:val="24"/>
        </w:rPr>
        <w:t>reviewing medical information and producing a report</w:t>
      </w:r>
      <w:r w:rsidR="00DA48E0" w:rsidRPr="00B31668">
        <w:rPr>
          <w:rFonts w:ascii="Arial" w:hAnsi="Arial" w:cs="Arial"/>
          <w:sz w:val="24"/>
          <w:szCs w:val="24"/>
        </w:rPr>
        <w:t>/summary</w:t>
      </w:r>
      <w:r w:rsidR="00787733" w:rsidRPr="00B31668">
        <w:rPr>
          <w:rFonts w:ascii="Arial" w:hAnsi="Arial" w:cs="Arial"/>
          <w:sz w:val="24"/>
          <w:szCs w:val="24"/>
        </w:rPr>
        <w:t xml:space="preserve"> for the IP</w:t>
      </w:r>
      <w:r w:rsidR="00F51456" w:rsidRPr="00B31668">
        <w:rPr>
          <w:rFonts w:ascii="Arial" w:hAnsi="Arial" w:cs="Arial"/>
          <w:sz w:val="24"/>
          <w:szCs w:val="24"/>
        </w:rPr>
        <w:t xml:space="preserve"> when </w:t>
      </w:r>
      <w:r w:rsidR="004D1B37" w:rsidRPr="00B31668">
        <w:rPr>
          <w:rFonts w:ascii="Arial" w:hAnsi="Arial" w:cs="Arial"/>
          <w:sz w:val="24"/>
          <w:szCs w:val="24"/>
        </w:rPr>
        <w:t xml:space="preserve">the </w:t>
      </w:r>
      <w:r w:rsidR="00F51456" w:rsidRPr="00B31668">
        <w:rPr>
          <w:rFonts w:ascii="Arial" w:hAnsi="Arial" w:cs="Arial"/>
          <w:sz w:val="24"/>
          <w:szCs w:val="24"/>
        </w:rPr>
        <w:t>application</w:t>
      </w:r>
      <w:r w:rsidR="004D1B37" w:rsidRPr="00B31668">
        <w:rPr>
          <w:rFonts w:ascii="Arial" w:hAnsi="Arial" w:cs="Arial"/>
          <w:sz w:val="24"/>
          <w:szCs w:val="24"/>
        </w:rPr>
        <w:t xml:space="preserve"> is considered</w:t>
      </w:r>
      <w:r w:rsidR="00F51456" w:rsidRPr="00B31668">
        <w:rPr>
          <w:rFonts w:ascii="Arial" w:hAnsi="Arial" w:cs="Arial"/>
          <w:sz w:val="24"/>
          <w:szCs w:val="24"/>
        </w:rPr>
        <w:t>.</w:t>
      </w:r>
      <w:r w:rsidR="00721FF8" w:rsidRPr="00B31668">
        <w:rPr>
          <w:rFonts w:ascii="Arial" w:hAnsi="Arial" w:cs="Arial"/>
          <w:sz w:val="24"/>
          <w:szCs w:val="24"/>
        </w:rPr>
        <w:t xml:space="preserve"> The </w:t>
      </w:r>
      <w:r w:rsidR="00CA262D" w:rsidRPr="00B31668">
        <w:rPr>
          <w:rFonts w:ascii="Arial" w:hAnsi="Arial" w:cs="Arial"/>
          <w:sz w:val="24"/>
          <w:szCs w:val="24"/>
        </w:rPr>
        <w:t>Med SME</w:t>
      </w:r>
      <w:r w:rsidR="00721FF8" w:rsidRPr="00B31668">
        <w:rPr>
          <w:rFonts w:ascii="Arial" w:hAnsi="Arial" w:cs="Arial"/>
          <w:sz w:val="24"/>
          <w:szCs w:val="24"/>
        </w:rPr>
        <w:t xml:space="preserve"> may attend IP sittings</w:t>
      </w:r>
      <w:r w:rsidR="008D42C9" w:rsidRPr="00B31668">
        <w:rPr>
          <w:rFonts w:ascii="Arial" w:hAnsi="Arial" w:cs="Arial"/>
          <w:sz w:val="24"/>
          <w:szCs w:val="24"/>
        </w:rPr>
        <w:t xml:space="preserve"> in an advisory capacity</w:t>
      </w:r>
      <w:r w:rsidR="00721FF8" w:rsidRPr="00B31668">
        <w:rPr>
          <w:rFonts w:ascii="Arial" w:hAnsi="Arial" w:cs="Arial"/>
          <w:sz w:val="24"/>
          <w:szCs w:val="24"/>
        </w:rPr>
        <w:t>, if required, to support the IP with medical related issues.</w:t>
      </w:r>
      <w:r w:rsidR="00290A4C" w:rsidRPr="00B31668">
        <w:rPr>
          <w:rFonts w:ascii="Arial" w:hAnsi="Arial" w:cs="Arial"/>
          <w:sz w:val="24"/>
          <w:szCs w:val="24"/>
        </w:rPr>
        <w:t xml:space="preserve"> The Med SME will only access MOD held medical records if the applicant has given their consent and the Med SME considers that it is necessary to do so </w:t>
      </w:r>
      <w:r w:rsidR="0088357A" w:rsidRPr="00B31668">
        <w:rPr>
          <w:rFonts w:ascii="Arial" w:hAnsi="Arial" w:cs="Arial"/>
          <w:sz w:val="24"/>
          <w:szCs w:val="24"/>
        </w:rPr>
        <w:t xml:space="preserve">to support the IP </w:t>
      </w:r>
      <w:r w:rsidR="00290A4C" w:rsidRPr="00B31668">
        <w:rPr>
          <w:rFonts w:ascii="Arial" w:hAnsi="Arial" w:cs="Arial"/>
          <w:sz w:val="24"/>
          <w:szCs w:val="24"/>
        </w:rPr>
        <w:t>from the information supplied by the applicant</w:t>
      </w:r>
      <w:r w:rsidR="0088357A" w:rsidRPr="00B31668">
        <w:rPr>
          <w:rFonts w:ascii="Arial" w:hAnsi="Arial" w:cs="Arial"/>
          <w:sz w:val="24"/>
          <w:szCs w:val="24"/>
        </w:rPr>
        <w:t xml:space="preserve"> in their application.</w:t>
      </w:r>
    </w:p>
    <w:p w14:paraId="470868D6" w14:textId="77777777" w:rsidR="00F60BCE" w:rsidRPr="00B31668" w:rsidRDefault="00F60BCE" w:rsidP="00F60BCE">
      <w:pPr>
        <w:pStyle w:val="ListParagraph"/>
        <w:spacing w:before="120" w:after="120" w:line="240" w:lineRule="auto"/>
        <w:ind w:left="0"/>
        <w:rPr>
          <w:rFonts w:ascii="Arial" w:hAnsi="Arial" w:cs="Arial"/>
          <w:sz w:val="24"/>
          <w:szCs w:val="24"/>
        </w:rPr>
      </w:pPr>
    </w:p>
    <w:p w14:paraId="5974BD75" w14:textId="651954ED" w:rsidR="00940F3E" w:rsidRDefault="0015151B" w:rsidP="00940F3E">
      <w:pPr>
        <w:pStyle w:val="ListParagraph"/>
        <w:numPr>
          <w:ilvl w:val="0"/>
          <w:numId w:val="10"/>
        </w:numPr>
        <w:spacing w:before="120" w:after="120" w:line="240" w:lineRule="auto"/>
        <w:rPr>
          <w:rFonts w:ascii="Arial" w:hAnsi="Arial" w:cs="Arial"/>
          <w:sz w:val="24"/>
          <w:szCs w:val="24"/>
        </w:rPr>
      </w:pPr>
      <w:bookmarkStart w:id="34" w:name="_Independent_Panel_Determination"/>
      <w:r w:rsidRPr="003E7C12">
        <w:rPr>
          <w:rStyle w:val="Heading2Char"/>
        </w:rPr>
        <w:t xml:space="preserve">Independent Panel Determination </w:t>
      </w:r>
      <w:r w:rsidR="009C57FD" w:rsidRPr="003E7C12">
        <w:rPr>
          <w:rStyle w:val="Heading2Char"/>
        </w:rPr>
        <w:t>Outcome Letters</w:t>
      </w:r>
      <w:bookmarkEnd w:id="34"/>
      <w:r w:rsidR="00940F3E" w:rsidRPr="00B31668">
        <w:rPr>
          <w:rFonts w:ascii="Arial" w:hAnsi="Arial" w:cs="Arial"/>
          <w:b/>
          <w:sz w:val="24"/>
          <w:szCs w:val="24"/>
        </w:rPr>
        <w:t xml:space="preserve">. </w:t>
      </w:r>
      <w:r w:rsidR="00F97800" w:rsidRPr="00B31668">
        <w:rPr>
          <w:rFonts w:ascii="Arial" w:hAnsi="Arial" w:cs="Arial"/>
          <w:sz w:val="24"/>
          <w:szCs w:val="24"/>
        </w:rPr>
        <w:t xml:space="preserve">The </w:t>
      </w:r>
      <w:r w:rsidR="00F621F8" w:rsidRPr="00B31668">
        <w:rPr>
          <w:rFonts w:ascii="Arial" w:hAnsi="Arial" w:cs="Arial"/>
          <w:color w:val="000000" w:themeColor="text1"/>
          <w:sz w:val="24"/>
          <w:szCs w:val="24"/>
        </w:rPr>
        <w:t xml:space="preserve">LGBT </w:t>
      </w:r>
      <w:r w:rsidR="00E04EE7" w:rsidRPr="00B31668">
        <w:rPr>
          <w:rFonts w:ascii="Arial" w:hAnsi="Arial" w:cs="Arial"/>
          <w:color w:val="000000" w:themeColor="text1"/>
          <w:sz w:val="24"/>
          <w:szCs w:val="24"/>
        </w:rPr>
        <w:t>FR</w:t>
      </w:r>
      <w:r w:rsidR="00F621F8" w:rsidRPr="00B31668">
        <w:rPr>
          <w:rFonts w:ascii="Arial" w:hAnsi="Arial" w:cs="Arial"/>
          <w:color w:val="000000" w:themeColor="text1"/>
          <w:sz w:val="24"/>
          <w:szCs w:val="24"/>
        </w:rPr>
        <w:t xml:space="preserve"> Scheme </w:t>
      </w:r>
      <w:r w:rsidR="00F97800" w:rsidRPr="00B31668">
        <w:rPr>
          <w:rFonts w:ascii="Arial" w:hAnsi="Arial" w:cs="Arial"/>
          <w:color w:val="000000" w:themeColor="text1"/>
          <w:sz w:val="24"/>
          <w:szCs w:val="24"/>
        </w:rPr>
        <w:t xml:space="preserve">will notify the </w:t>
      </w:r>
      <w:r w:rsidR="007C2AD8">
        <w:rPr>
          <w:rFonts w:ascii="Arial" w:hAnsi="Arial" w:cs="Arial"/>
          <w:color w:val="000000" w:themeColor="text1"/>
          <w:sz w:val="24"/>
          <w:szCs w:val="24"/>
        </w:rPr>
        <w:t>LGBT Impact Payment</w:t>
      </w:r>
      <w:r w:rsidR="009C57FD" w:rsidRPr="00B31668">
        <w:rPr>
          <w:rFonts w:ascii="Arial" w:hAnsi="Arial" w:cs="Arial"/>
          <w:color w:val="000000" w:themeColor="text1"/>
          <w:sz w:val="24"/>
          <w:szCs w:val="24"/>
        </w:rPr>
        <w:t xml:space="preserve"> </w:t>
      </w:r>
      <w:r w:rsidR="00F97800" w:rsidRPr="00B31668">
        <w:rPr>
          <w:rFonts w:ascii="Arial" w:hAnsi="Arial" w:cs="Arial"/>
          <w:color w:val="000000" w:themeColor="text1"/>
          <w:sz w:val="24"/>
          <w:szCs w:val="24"/>
        </w:rPr>
        <w:t>applica</w:t>
      </w:r>
      <w:r w:rsidR="00380E16" w:rsidRPr="00B31668">
        <w:rPr>
          <w:rFonts w:ascii="Arial" w:hAnsi="Arial" w:cs="Arial"/>
          <w:color w:val="000000" w:themeColor="text1"/>
          <w:sz w:val="24"/>
          <w:szCs w:val="24"/>
        </w:rPr>
        <w:t xml:space="preserve">nt in writing of the </w:t>
      </w:r>
      <w:r w:rsidR="007E000D" w:rsidRPr="00B31668">
        <w:rPr>
          <w:rFonts w:ascii="Arial" w:hAnsi="Arial" w:cs="Arial"/>
          <w:color w:val="000000" w:themeColor="text1"/>
          <w:sz w:val="24"/>
          <w:szCs w:val="24"/>
        </w:rPr>
        <w:t xml:space="preserve">IP </w:t>
      </w:r>
      <w:r w:rsidR="00FB2753" w:rsidRPr="00B31668">
        <w:rPr>
          <w:rFonts w:ascii="Arial" w:hAnsi="Arial" w:cs="Arial"/>
          <w:color w:val="000000" w:themeColor="text1"/>
          <w:sz w:val="24"/>
          <w:szCs w:val="24"/>
        </w:rPr>
        <w:t xml:space="preserve">determination </w:t>
      </w:r>
      <w:r w:rsidR="007E000D" w:rsidRPr="00B31668">
        <w:rPr>
          <w:rFonts w:ascii="Arial" w:hAnsi="Arial" w:cs="Arial"/>
          <w:color w:val="000000" w:themeColor="text1"/>
          <w:sz w:val="24"/>
          <w:szCs w:val="24"/>
        </w:rPr>
        <w:t xml:space="preserve">outcome </w:t>
      </w:r>
      <w:r w:rsidR="00380E16" w:rsidRPr="00B31668">
        <w:rPr>
          <w:rFonts w:ascii="Arial" w:hAnsi="Arial" w:cs="Arial"/>
          <w:color w:val="000000" w:themeColor="text1"/>
          <w:sz w:val="24"/>
          <w:szCs w:val="24"/>
        </w:rPr>
        <w:t>of their application.</w:t>
      </w:r>
      <w:r w:rsidR="00EB634A" w:rsidRPr="00B31668">
        <w:rPr>
          <w:rFonts w:ascii="Arial" w:hAnsi="Arial" w:cs="Arial"/>
          <w:color w:val="000000" w:themeColor="text1"/>
          <w:sz w:val="24"/>
          <w:szCs w:val="24"/>
        </w:rPr>
        <w:t xml:space="preserve"> </w:t>
      </w:r>
      <w:r w:rsidR="00E534FB" w:rsidRPr="00B31668">
        <w:rPr>
          <w:rFonts w:ascii="Arial" w:hAnsi="Arial" w:cs="Arial"/>
          <w:color w:val="000000" w:themeColor="text1"/>
          <w:sz w:val="24"/>
          <w:szCs w:val="24"/>
        </w:rPr>
        <w:t xml:space="preserve">The letter of determination </w:t>
      </w:r>
      <w:r w:rsidR="00E1579F" w:rsidRPr="001E3308">
        <w:rPr>
          <w:rFonts w:ascii="Arial" w:hAnsi="Arial" w:cs="Arial"/>
          <w:color w:val="000000" w:themeColor="text1"/>
          <w:sz w:val="24"/>
          <w:szCs w:val="24"/>
        </w:rPr>
        <w:t xml:space="preserve">outcome </w:t>
      </w:r>
      <w:r w:rsidR="00A1521E" w:rsidRPr="001E3308">
        <w:rPr>
          <w:rFonts w:ascii="Arial" w:hAnsi="Arial" w:cs="Arial"/>
          <w:color w:val="000000" w:themeColor="text1"/>
          <w:sz w:val="24"/>
          <w:szCs w:val="24"/>
        </w:rPr>
        <w:t xml:space="preserve">will be dated and </w:t>
      </w:r>
      <w:r w:rsidR="005D5B71" w:rsidRPr="001E3308">
        <w:rPr>
          <w:rFonts w:ascii="Arial" w:hAnsi="Arial" w:cs="Arial"/>
          <w:color w:val="000000" w:themeColor="text1"/>
          <w:sz w:val="24"/>
          <w:szCs w:val="24"/>
        </w:rPr>
        <w:t>will contain</w:t>
      </w:r>
      <w:r w:rsidR="005A6A50" w:rsidRPr="001E3308">
        <w:rPr>
          <w:rFonts w:ascii="Arial" w:hAnsi="Arial" w:cs="Arial"/>
          <w:color w:val="000000" w:themeColor="text1"/>
          <w:sz w:val="24"/>
          <w:szCs w:val="24"/>
        </w:rPr>
        <w:t xml:space="preserve"> </w:t>
      </w:r>
      <w:r w:rsidR="00A639EA" w:rsidRPr="001E3308">
        <w:rPr>
          <w:rFonts w:ascii="Arial" w:hAnsi="Arial" w:cs="Arial"/>
          <w:color w:val="000000" w:themeColor="text1"/>
          <w:sz w:val="24"/>
          <w:szCs w:val="24"/>
        </w:rPr>
        <w:t>a summary from the IP</w:t>
      </w:r>
      <w:r w:rsidR="00A639EA" w:rsidRPr="00B31668">
        <w:rPr>
          <w:rFonts w:ascii="Arial" w:hAnsi="Arial" w:cs="Arial"/>
          <w:color w:val="000000" w:themeColor="text1"/>
          <w:sz w:val="24"/>
          <w:szCs w:val="24"/>
        </w:rPr>
        <w:t xml:space="preserve"> as to how they came to their determination, </w:t>
      </w:r>
      <w:r w:rsidR="005A6A50" w:rsidRPr="00B31668">
        <w:rPr>
          <w:rFonts w:ascii="Arial" w:hAnsi="Arial" w:cs="Arial"/>
          <w:color w:val="000000" w:themeColor="text1"/>
          <w:sz w:val="24"/>
          <w:szCs w:val="24"/>
        </w:rPr>
        <w:t xml:space="preserve">details of the monetary amount of the </w:t>
      </w:r>
      <w:r w:rsidR="007C2AD8">
        <w:rPr>
          <w:rFonts w:ascii="Arial" w:hAnsi="Arial" w:cs="Arial"/>
          <w:color w:val="000000" w:themeColor="text1"/>
          <w:sz w:val="24"/>
          <w:szCs w:val="24"/>
        </w:rPr>
        <w:t>LGBT Impact Payment</w:t>
      </w:r>
      <w:r w:rsidR="00A639EA" w:rsidRPr="00B31668">
        <w:rPr>
          <w:rFonts w:ascii="Arial" w:hAnsi="Arial" w:cs="Arial"/>
          <w:color w:val="000000" w:themeColor="text1"/>
          <w:sz w:val="24"/>
          <w:szCs w:val="24"/>
        </w:rPr>
        <w:t xml:space="preserve"> and the </w:t>
      </w:r>
      <w:r w:rsidR="003A0760" w:rsidRPr="00B31668">
        <w:rPr>
          <w:rFonts w:ascii="Arial" w:hAnsi="Arial" w:cs="Arial"/>
          <w:color w:val="000000" w:themeColor="text1"/>
          <w:sz w:val="24"/>
          <w:szCs w:val="24"/>
        </w:rPr>
        <w:t>applicant will be requested to confirm their bank account details.</w:t>
      </w:r>
    </w:p>
    <w:p w14:paraId="6A68FAFE" w14:textId="77777777" w:rsidR="00B463D7" w:rsidRPr="00B463D7" w:rsidRDefault="00B463D7" w:rsidP="00B463D7">
      <w:pPr>
        <w:pStyle w:val="ListParagraph"/>
        <w:spacing w:after="0" w:line="240" w:lineRule="auto"/>
        <w:ind w:left="0"/>
        <w:rPr>
          <w:rFonts w:ascii="Arial" w:hAnsi="Arial" w:cs="Arial"/>
          <w:sz w:val="24"/>
          <w:szCs w:val="24"/>
        </w:rPr>
      </w:pPr>
    </w:p>
    <w:p w14:paraId="36D5A0BF" w14:textId="0D120ADE" w:rsidR="003B4916" w:rsidRPr="00B31668" w:rsidRDefault="003B4916" w:rsidP="00B463D7">
      <w:pPr>
        <w:pStyle w:val="Heading2"/>
        <w:spacing w:before="0" w:line="240" w:lineRule="auto"/>
        <w:rPr>
          <w:b w:val="0"/>
        </w:rPr>
      </w:pPr>
      <w:bookmarkStart w:id="35" w:name="_Suspension_Rules"/>
      <w:r w:rsidRPr="00B31668">
        <w:t>Suspension Rules</w:t>
      </w:r>
      <w:bookmarkEnd w:id="35"/>
    </w:p>
    <w:p w14:paraId="65F54B3E" w14:textId="77777777" w:rsidR="00940F3E" w:rsidRPr="00B31668" w:rsidRDefault="00940F3E" w:rsidP="00B463D7">
      <w:pPr>
        <w:pStyle w:val="ListParagraph"/>
        <w:spacing w:after="0" w:line="240" w:lineRule="auto"/>
        <w:ind w:left="0"/>
        <w:rPr>
          <w:rFonts w:ascii="Arial" w:hAnsi="Arial" w:cs="Arial"/>
          <w:b/>
          <w:bCs/>
          <w:sz w:val="24"/>
          <w:szCs w:val="24"/>
        </w:rPr>
      </w:pPr>
    </w:p>
    <w:p w14:paraId="3C849195" w14:textId="0F8FE5F7" w:rsidR="003B4916" w:rsidRPr="00B31668" w:rsidRDefault="003B4916" w:rsidP="00561CAB">
      <w:pPr>
        <w:pStyle w:val="ListParagraph"/>
        <w:numPr>
          <w:ilvl w:val="0"/>
          <w:numId w:val="10"/>
        </w:numPr>
        <w:spacing w:before="120" w:after="120" w:line="240" w:lineRule="auto"/>
        <w:rPr>
          <w:rFonts w:ascii="Arial" w:hAnsi="Arial" w:cs="Arial"/>
          <w:color w:val="000000"/>
          <w:sz w:val="24"/>
          <w:szCs w:val="24"/>
        </w:rPr>
      </w:pPr>
      <w:r w:rsidRPr="00B31668">
        <w:rPr>
          <w:rFonts w:ascii="Arial" w:hAnsi="Arial" w:cs="Arial"/>
          <w:sz w:val="24"/>
          <w:szCs w:val="24"/>
        </w:rPr>
        <w:t>The</w:t>
      </w:r>
      <w:r w:rsidRPr="00B31668">
        <w:rPr>
          <w:rFonts w:ascii="Arial" w:hAnsi="Arial" w:cs="Arial"/>
          <w:b/>
          <w:bCs/>
          <w:sz w:val="24"/>
          <w:szCs w:val="24"/>
        </w:rPr>
        <w:t xml:space="preserve"> </w:t>
      </w:r>
      <w:r w:rsidRPr="00B31668">
        <w:rPr>
          <w:rFonts w:ascii="Arial" w:hAnsi="Arial" w:cs="Arial"/>
          <w:color w:val="000000"/>
          <w:sz w:val="24"/>
          <w:szCs w:val="24"/>
        </w:rPr>
        <w:t xml:space="preserve">LGBT </w:t>
      </w:r>
      <w:r w:rsidR="00E04EE7" w:rsidRPr="00B31668">
        <w:rPr>
          <w:rFonts w:ascii="Arial" w:hAnsi="Arial" w:cs="Arial"/>
          <w:color w:val="000000"/>
          <w:sz w:val="24"/>
          <w:szCs w:val="24"/>
        </w:rPr>
        <w:t>FR</w:t>
      </w:r>
      <w:r w:rsidRPr="00B31668">
        <w:rPr>
          <w:rFonts w:ascii="Arial" w:hAnsi="Arial" w:cs="Arial"/>
          <w:color w:val="000000"/>
          <w:sz w:val="24"/>
          <w:szCs w:val="24"/>
        </w:rPr>
        <w:t xml:space="preserve"> Scheme may suspend an application which is eligible under the scheme, where the following conditions are met:</w:t>
      </w:r>
    </w:p>
    <w:p w14:paraId="7D763770" w14:textId="77777777" w:rsidR="00940F3E" w:rsidRPr="00B31668" w:rsidRDefault="00940F3E" w:rsidP="00940F3E">
      <w:pPr>
        <w:pStyle w:val="ListParagraph"/>
        <w:spacing w:before="120" w:after="120" w:line="240" w:lineRule="auto"/>
        <w:ind w:left="0"/>
        <w:rPr>
          <w:rFonts w:ascii="Arial" w:hAnsi="Arial" w:cs="Arial"/>
          <w:color w:val="000000"/>
          <w:sz w:val="24"/>
          <w:szCs w:val="24"/>
        </w:rPr>
      </w:pPr>
    </w:p>
    <w:p w14:paraId="34029DA5" w14:textId="23583261" w:rsidR="00940F3E" w:rsidRPr="00B31668" w:rsidRDefault="003B4916" w:rsidP="00561CAB">
      <w:pPr>
        <w:pStyle w:val="ListParagraph"/>
        <w:numPr>
          <w:ilvl w:val="1"/>
          <w:numId w:val="10"/>
        </w:numPr>
        <w:spacing w:before="120" w:after="120" w:line="240" w:lineRule="auto"/>
        <w:ind w:left="851"/>
        <w:rPr>
          <w:rFonts w:ascii="Arial" w:hAnsi="Arial" w:cs="Arial"/>
          <w:b/>
          <w:bCs/>
          <w:sz w:val="24"/>
          <w:szCs w:val="24"/>
        </w:rPr>
      </w:pPr>
      <w:r w:rsidRPr="00B31668">
        <w:rPr>
          <w:rFonts w:ascii="Arial" w:hAnsi="Arial" w:cs="Arial"/>
          <w:sz w:val="24"/>
          <w:szCs w:val="24"/>
        </w:rPr>
        <w:t>Following a written request or communication by the</w:t>
      </w:r>
      <w:r w:rsidRPr="00B31668">
        <w:rPr>
          <w:rFonts w:ascii="Arial" w:hAnsi="Arial" w:cs="Arial"/>
          <w:b/>
          <w:bCs/>
          <w:sz w:val="24"/>
          <w:szCs w:val="24"/>
        </w:rPr>
        <w:t xml:space="preserve"> </w:t>
      </w:r>
      <w:r w:rsidRPr="00B31668">
        <w:rPr>
          <w:rFonts w:ascii="Arial" w:hAnsi="Arial" w:cs="Arial"/>
          <w:color w:val="000000"/>
          <w:sz w:val="24"/>
          <w:szCs w:val="24"/>
        </w:rPr>
        <w:t xml:space="preserve">LGBT </w:t>
      </w:r>
      <w:r w:rsidR="00E04EE7" w:rsidRPr="00B31668">
        <w:rPr>
          <w:rFonts w:ascii="Arial" w:hAnsi="Arial" w:cs="Arial"/>
          <w:color w:val="000000"/>
          <w:sz w:val="24"/>
          <w:szCs w:val="24"/>
        </w:rPr>
        <w:t>FR</w:t>
      </w:r>
      <w:r w:rsidRPr="00B31668">
        <w:rPr>
          <w:rFonts w:ascii="Arial" w:hAnsi="Arial" w:cs="Arial"/>
          <w:color w:val="000000"/>
          <w:sz w:val="24"/>
          <w:szCs w:val="24"/>
        </w:rPr>
        <w:t xml:space="preserve"> Scheme, the applicant or their legal representative has</w:t>
      </w:r>
      <w:r w:rsidR="00A639EA" w:rsidRPr="00B31668">
        <w:rPr>
          <w:rFonts w:ascii="Arial" w:hAnsi="Arial" w:cs="Arial"/>
          <w:color w:val="000000"/>
          <w:sz w:val="24"/>
          <w:szCs w:val="24"/>
        </w:rPr>
        <w:t>,</w:t>
      </w:r>
      <w:r w:rsidRPr="00B31668">
        <w:rPr>
          <w:rFonts w:ascii="Arial" w:hAnsi="Arial" w:cs="Arial"/>
          <w:color w:val="000000"/>
          <w:sz w:val="24"/>
          <w:szCs w:val="24"/>
        </w:rPr>
        <w:t xml:space="preserve"> within </w:t>
      </w:r>
      <w:r w:rsidR="00A639EA" w:rsidRPr="00B31668">
        <w:rPr>
          <w:rFonts w:ascii="Arial" w:hAnsi="Arial" w:cs="Arial"/>
          <w:color w:val="000000"/>
          <w:sz w:val="24"/>
          <w:szCs w:val="24"/>
        </w:rPr>
        <w:t xml:space="preserve">the previous </w:t>
      </w:r>
      <w:r w:rsidRPr="00B31668">
        <w:rPr>
          <w:rFonts w:ascii="Arial" w:hAnsi="Arial" w:cs="Arial"/>
          <w:color w:val="000000"/>
          <w:sz w:val="24"/>
          <w:szCs w:val="24"/>
        </w:rPr>
        <w:t>2 months:</w:t>
      </w:r>
    </w:p>
    <w:p w14:paraId="2C60542E" w14:textId="1B2B37F5" w:rsidR="00940F3E" w:rsidRPr="00B31668" w:rsidRDefault="007A01AD" w:rsidP="00071478">
      <w:pPr>
        <w:spacing w:before="120" w:after="120" w:line="240" w:lineRule="auto"/>
        <w:ind w:left="1418"/>
        <w:rPr>
          <w:rFonts w:ascii="Arial" w:hAnsi="Arial" w:cs="Arial"/>
          <w:b/>
          <w:bCs/>
          <w:sz w:val="24"/>
          <w:szCs w:val="24"/>
        </w:rPr>
      </w:pPr>
      <w:r w:rsidRPr="00B31668">
        <w:rPr>
          <w:rFonts w:ascii="Arial" w:hAnsi="Arial" w:cs="Arial"/>
          <w:sz w:val="24"/>
          <w:szCs w:val="24"/>
        </w:rPr>
        <w:lastRenderedPageBreak/>
        <w:t xml:space="preserve">(1)   </w:t>
      </w:r>
      <w:r w:rsidR="003B4916" w:rsidRPr="00B31668">
        <w:rPr>
          <w:rFonts w:ascii="Arial" w:hAnsi="Arial" w:cs="Arial"/>
          <w:sz w:val="24"/>
          <w:szCs w:val="24"/>
        </w:rPr>
        <w:t>Failed to provide information which the</w:t>
      </w:r>
      <w:r w:rsidR="003B4916" w:rsidRPr="00B31668">
        <w:rPr>
          <w:rFonts w:ascii="Arial" w:hAnsi="Arial" w:cs="Arial"/>
          <w:color w:val="000000" w:themeColor="text1"/>
          <w:sz w:val="24"/>
          <w:szCs w:val="24"/>
        </w:rPr>
        <w:t xml:space="preserve"> </w:t>
      </w:r>
      <w:r w:rsidR="00E04EE7" w:rsidRPr="00B31668">
        <w:rPr>
          <w:rFonts w:ascii="Arial" w:hAnsi="Arial" w:cs="Arial"/>
          <w:color w:val="000000" w:themeColor="text1"/>
          <w:sz w:val="24"/>
          <w:szCs w:val="24"/>
        </w:rPr>
        <w:t>FR</w:t>
      </w:r>
      <w:r w:rsidR="003B4916" w:rsidRPr="00B31668">
        <w:rPr>
          <w:rFonts w:ascii="Arial" w:hAnsi="Arial" w:cs="Arial"/>
          <w:color w:val="000000" w:themeColor="text1"/>
          <w:sz w:val="24"/>
          <w:szCs w:val="24"/>
        </w:rPr>
        <w:t xml:space="preserve"> Scheme has requested as necessary to progress the application form; or</w:t>
      </w:r>
    </w:p>
    <w:p w14:paraId="26F6E413" w14:textId="2A86FFDA" w:rsidR="00940F3E" w:rsidRPr="00B31668" w:rsidRDefault="007A01AD" w:rsidP="007A01AD">
      <w:pPr>
        <w:spacing w:before="120" w:after="120" w:line="240" w:lineRule="auto"/>
        <w:ind w:left="1418"/>
        <w:rPr>
          <w:rFonts w:ascii="Arial" w:hAnsi="Arial" w:cs="Arial"/>
          <w:b/>
          <w:bCs/>
          <w:sz w:val="24"/>
          <w:szCs w:val="24"/>
        </w:rPr>
      </w:pPr>
      <w:r w:rsidRPr="00B31668">
        <w:rPr>
          <w:rFonts w:ascii="Arial" w:hAnsi="Arial" w:cs="Arial"/>
          <w:color w:val="000000" w:themeColor="text1"/>
          <w:sz w:val="24"/>
          <w:szCs w:val="24"/>
        </w:rPr>
        <w:t>(</w:t>
      </w:r>
      <w:r w:rsidR="00071478" w:rsidRPr="00B31668">
        <w:rPr>
          <w:rFonts w:ascii="Arial" w:hAnsi="Arial" w:cs="Arial"/>
          <w:color w:val="000000" w:themeColor="text1"/>
          <w:sz w:val="24"/>
          <w:szCs w:val="24"/>
        </w:rPr>
        <w:t>2</w:t>
      </w:r>
      <w:r w:rsidRPr="00B31668">
        <w:rPr>
          <w:rFonts w:ascii="Arial" w:hAnsi="Arial" w:cs="Arial"/>
          <w:color w:val="000000" w:themeColor="text1"/>
          <w:sz w:val="24"/>
          <w:szCs w:val="24"/>
        </w:rPr>
        <w:t xml:space="preserve">)   </w:t>
      </w:r>
      <w:r w:rsidR="00045E64" w:rsidRPr="00B31668">
        <w:rPr>
          <w:rFonts w:ascii="Arial" w:hAnsi="Arial" w:cs="Arial"/>
          <w:color w:val="000000" w:themeColor="text1"/>
          <w:sz w:val="24"/>
          <w:szCs w:val="24"/>
        </w:rPr>
        <w:t>Fail</w:t>
      </w:r>
      <w:r w:rsidR="784FAA9D" w:rsidRPr="00B31668">
        <w:rPr>
          <w:rFonts w:ascii="Arial" w:hAnsi="Arial" w:cs="Arial"/>
          <w:color w:val="000000" w:themeColor="text1"/>
          <w:sz w:val="24"/>
          <w:szCs w:val="24"/>
        </w:rPr>
        <w:t>ed</w:t>
      </w:r>
      <w:r w:rsidR="00045E64" w:rsidRPr="00B31668">
        <w:rPr>
          <w:rFonts w:ascii="Arial" w:hAnsi="Arial" w:cs="Arial"/>
          <w:color w:val="000000" w:themeColor="text1"/>
          <w:sz w:val="24"/>
          <w:szCs w:val="24"/>
        </w:rPr>
        <w:t xml:space="preserve"> to respond to the LGBT </w:t>
      </w:r>
      <w:r w:rsidR="00E04EE7" w:rsidRPr="00B31668">
        <w:rPr>
          <w:rFonts w:ascii="Arial" w:hAnsi="Arial" w:cs="Arial"/>
          <w:color w:val="000000" w:themeColor="text1"/>
          <w:sz w:val="24"/>
          <w:szCs w:val="24"/>
        </w:rPr>
        <w:t>FR</w:t>
      </w:r>
      <w:r w:rsidR="00045E64" w:rsidRPr="00B31668">
        <w:rPr>
          <w:rFonts w:ascii="Arial" w:hAnsi="Arial" w:cs="Arial"/>
          <w:color w:val="000000" w:themeColor="text1"/>
          <w:sz w:val="24"/>
          <w:szCs w:val="24"/>
        </w:rPr>
        <w:t xml:space="preserve"> Scheme when a request </w:t>
      </w:r>
      <w:r w:rsidR="00D71F67" w:rsidRPr="00B31668">
        <w:rPr>
          <w:rFonts w:ascii="Arial" w:hAnsi="Arial" w:cs="Arial"/>
          <w:color w:val="000000" w:themeColor="text1"/>
          <w:sz w:val="24"/>
          <w:szCs w:val="24"/>
        </w:rPr>
        <w:t xml:space="preserve">has been made from the LGBT </w:t>
      </w:r>
      <w:r w:rsidR="00E04EE7" w:rsidRPr="00B31668">
        <w:rPr>
          <w:rFonts w:ascii="Arial" w:hAnsi="Arial" w:cs="Arial"/>
          <w:color w:val="000000" w:themeColor="text1"/>
          <w:sz w:val="24"/>
          <w:szCs w:val="24"/>
        </w:rPr>
        <w:t>FR</w:t>
      </w:r>
      <w:r w:rsidR="00D71F67" w:rsidRPr="00B31668">
        <w:rPr>
          <w:rFonts w:ascii="Arial" w:hAnsi="Arial" w:cs="Arial"/>
          <w:color w:val="000000" w:themeColor="text1"/>
          <w:sz w:val="24"/>
          <w:szCs w:val="24"/>
        </w:rPr>
        <w:t xml:space="preserve"> Scheme</w:t>
      </w:r>
      <w:r w:rsidR="00086C03" w:rsidRPr="00B31668">
        <w:rPr>
          <w:rFonts w:ascii="Arial" w:hAnsi="Arial" w:cs="Arial"/>
          <w:color w:val="000000" w:themeColor="text1"/>
          <w:sz w:val="24"/>
          <w:szCs w:val="24"/>
        </w:rPr>
        <w:t xml:space="preserve"> (including responses to decision letters or determination</w:t>
      </w:r>
      <w:r w:rsidR="00896410">
        <w:rPr>
          <w:rFonts w:ascii="Arial" w:hAnsi="Arial" w:cs="Arial"/>
          <w:color w:val="000000" w:themeColor="text1"/>
          <w:sz w:val="24"/>
          <w:szCs w:val="24"/>
        </w:rPr>
        <w:t xml:space="preserve"> outcome</w:t>
      </w:r>
      <w:r w:rsidR="00086C03" w:rsidRPr="00B31668">
        <w:rPr>
          <w:rFonts w:ascii="Arial" w:hAnsi="Arial" w:cs="Arial"/>
          <w:color w:val="000000" w:themeColor="text1"/>
          <w:sz w:val="24"/>
          <w:szCs w:val="24"/>
        </w:rPr>
        <w:t xml:space="preserve"> letters or appeal </w:t>
      </w:r>
      <w:r w:rsidR="00A152CC" w:rsidRPr="00A65A1B">
        <w:rPr>
          <w:rFonts w:ascii="Arial" w:hAnsi="Arial" w:cs="Arial"/>
          <w:sz w:val="24"/>
          <w:szCs w:val="24"/>
        </w:rPr>
        <w:t>judgment</w:t>
      </w:r>
      <w:r w:rsidR="00086C03" w:rsidRPr="00A65A1B">
        <w:rPr>
          <w:rFonts w:ascii="Arial" w:hAnsi="Arial" w:cs="Arial"/>
          <w:sz w:val="24"/>
          <w:szCs w:val="24"/>
        </w:rPr>
        <w:t xml:space="preserve"> </w:t>
      </w:r>
      <w:r w:rsidR="00086C03" w:rsidRPr="00B31668">
        <w:rPr>
          <w:rFonts w:ascii="Arial" w:hAnsi="Arial" w:cs="Arial"/>
          <w:color w:val="000000" w:themeColor="text1"/>
          <w:sz w:val="24"/>
          <w:szCs w:val="24"/>
        </w:rPr>
        <w:t>letters)</w:t>
      </w:r>
      <w:r w:rsidR="00D71F67" w:rsidRPr="00B31668">
        <w:rPr>
          <w:rFonts w:ascii="Arial" w:hAnsi="Arial" w:cs="Arial"/>
          <w:color w:val="000000" w:themeColor="text1"/>
          <w:sz w:val="24"/>
          <w:szCs w:val="24"/>
        </w:rPr>
        <w:t>.</w:t>
      </w:r>
    </w:p>
    <w:p w14:paraId="2A2EF149" w14:textId="3503B624" w:rsidR="00940F3E" w:rsidRPr="00B31668" w:rsidRDefault="003B4916" w:rsidP="00561CAB">
      <w:pPr>
        <w:pStyle w:val="ListParagraph"/>
        <w:numPr>
          <w:ilvl w:val="1"/>
          <w:numId w:val="10"/>
        </w:numPr>
        <w:spacing w:before="120" w:after="120" w:line="240" w:lineRule="auto"/>
        <w:ind w:left="851"/>
        <w:rPr>
          <w:rFonts w:ascii="Arial" w:hAnsi="Arial" w:cs="Arial"/>
          <w:b/>
          <w:bCs/>
          <w:sz w:val="24"/>
          <w:szCs w:val="24"/>
        </w:rPr>
      </w:pPr>
      <w:r w:rsidRPr="00B31668">
        <w:rPr>
          <w:rFonts w:ascii="Arial" w:hAnsi="Arial" w:cs="Arial"/>
          <w:color w:val="000000"/>
          <w:sz w:val="24"/>
          <w:szCs w:val="24"/>
        </w:rPr>
        <w:t xml:space="preserve">The LGBT </w:t>
      </w:r>
      <w:r w:rsidR="00E04EE7" w:rsidRPr="00B31668">
        <w:rPr>
          <w:rFonts w:ascii="Arial" w:hAnsi="Arial" w:cs="Arial"/>
          <w:color w:val="000000"/>
          <w:sz w:val="24"/>
          <w:szCs w:val="24"/>
        </w:rPr>
        <w:t>FR</w:t>
      </w:r>
      <w:r w:rsidRPr="00B31668">
        <w:rPr>
          <w:rFonts w:ascii="Arial" w:hAnsi="Arial" w:cs="Arial"/>
          <w:color w:val="000000"/>
          <w:sz w:val="24"/>
          <w:szCs w:val="24"/>
        </w:rPr>
        <w:t xml:space="preserve"> Scheme has, where possible, notified the applicant (or legal representative</w:t>
      </w:r>
      <w:r w:rsidR="00381D90" w:rsidRPr="00B31668">
        <w:rPr>
          <w:rFonts w:ascii="Arial" w:hAnsi="Arial" w:cs="Arial"/>
          <w:color w:val="000000"/>
          <w:sz w:val="24"/>
          <w:szCs w:val="24"/>
        </w:rPr>
        <w:t xml:space="preserve">, </w:t>
      </w:r>
      <w:r w:rsidR="00F55B5F" w:rsidRPr="00B31668">
        <w:rPr>
          <w:rFonts w:ascii="Arial" w:hAnsi="Arial" w:cs="Arial"/>
          <w:color w:val="000000"/>
          <w:sz w:val="24"/>
          <w:szCs w:val="24"/>
        </w:rPr>
        <w:t xml:space="preserve">or point of contact </w:t>
      </w:r>
      <w:r w:rsidR="00381D90" w:rsidRPr="00B31668">
        <w:rPr>
          <w:rFonts w:ascii="Arial" w:hAnsi="Arial" w:cs="Arial"/>
          <w:color w:val="000000"/>
          <w:sz w:val="24"/>
          <w:szCs w:val="24"/>
        </w:rPr>
        <w:t>for a deceased’s estate</w:t>
      </w:r>
      <w:r w:rsidRPr="00B31668">
        <w:rPr>
          <w:rFonts w:ascii="Arial" w:hAnsi="Arial" w:cs="Arial"/>
          <w:color w:val="000000"/>
          <w:sz w:val="24"/>
          <w:szCs w:val="24"/>
        </w:rPr>
        <w:t xml:space="preserve">) in writing that the application has been suspended and </w:t>
      </w:r>
      <w:r w:rsidR="00861375" w:rsidRPr="00B31668">
        <w:rPr>
          <w:rFonts w:ascii="Arial" w:hAnsi="Arial" w:cs="Arial"/>
          <w:color w:val="000000"/>
          <w:sz w:val="24"/>
          <w:szCs w:val="24"/>
        </w:rPr>
        <w:t xml:space="preserve">is </w:t>
      </w:r>
      <w:r w:rsidRPr="00B31668">
        <w:rPr>
          <w:rFonts w:ascii="Arial" w:hAnsi="Arial" w:cs="Arial"/>
          <w:color w:val="000000"/>
          <w:sz w:val="24"/>
          <w:szCs w:val="24"/>
        </w:rPr>
        <w:t xml:space="preserve">allowing </w:t>
      </w:r>
      <w:r w:rsidR="001D65DE" w:rsidRPr="00B31668">
        <w:rPr>
          <w:rFonts w:ascii="Arial" w:hAnsi="Arial" w:cs="Arial"/>
          <w:color w:val="000000"/>
          <w:sz w:val="24"/>
          <w:szCs w:val="24"/>
        </w:rPr>
        <w:t xml:space="preserve">a </w:t>
      </w:r>
      <w:r w:rsidRPr="00B31668">
        <w:rPr>
          <w:rFonts w:ascii="Arial" w:hAnsi="Arial" w:cs="Arial"/>
          <w:color w:val="000000"/>
          <w:sz w:val="24"/>
          <w:szCs w:val="24"/>
        </w:rPr>
        <w:t>further 2 months from the date of that suspension notice for a response.</w:t>
      </w:r>
    </w:p>
    <w:p w14:paraId="0E66CE69" w14:textId="77777777" w:rsidR="00940F3E" w:rsidRPr="00B31668" w:rsidRDefault="00940F3E" w:rsidP="00940F3E">
      <w:pPr>
        <w:pStyle w:val="ListParagraph"/>
        <w:spacing w:before="120" w:after="120" w:line="240" w:lineRule="auto"/>
        <w:ind w:left="851"/>
        <w:rPr>
          <w:rFonts w:ascii="Arial" w:hAnsi="Arial" w:cs="Arial"/>
          <w:b/>
          <w:bCs/>
          <w:sz w:val="24"/>
          <w:szCs w:val="24"/>
        </w:rPr>
      </w:pPr>
    </w:p>
    <w:p w14:paraId="74DE8285" w14:textId="080A5BD0" w:rsidR="003B4916" w:rsidRPr="00B31668" w:rsidRDefault="003B4916" w:rsidP="00561CAB">
      <w:pPr>
        <w:pStyle w:val="ListParagraph"/>
        <w:numPr>
          <w:ilvl w:val="1"/>
          <w:numId w:val="10"/>
        </w:numPr>
        <w:spacing w:before="120" w:after="120" w:line="240" w:lineRule="auto"/>
        <w:ind w:left="851"/>
        <w:rPr>
          <w:rFonts w:ascii="Arial" w:hAnsi="Arial" w:cs="Arial"/>
          <w:sz w:val="24"/>
          <w:szCs w:val="24"/>
        </w:rPr>
      </w:pPr>
      <w:r w:rsidRPr="00B31668">
        <w:rPr>
          <w:rFonts w:ascii="Arial" w:hAnsi="Arial" w:cs="Arial"/>
          <w:color w:val="000000" w:themeColor="text1"/>
          <w:sz w:val="24"/>
          <w:szCs w:val="24"/>
        </w:rPr>
        <w:t xml:space="preserve">The LGBT </w:t>
      </w:r>
      <w:r w:rsidR="00E04EE7" w:rsidRPr="00B31668">
        <w:rPr>
          <w:rFonts w:ascii="Arial" w:hAnsi="Arial" w:cs="Arial"/>
          <w:color w:val="000000" w:themeColor="text1"/>
          <w:sz w:val="24"/>
          <w:szCs w:val="24"/>
        </w:rPr>
        <w:t>FR</w:t>
      </w:r>
      <w:r w:rsidRPr="00B31668">
        <w:rPr>
          <w:rFonts w:ascii="Arial" w:hAnsi="Arial" w:cs="Arial"/>
          <w:color w:val="000000" w:themeColor="text1"/>
          <w:sz w:val="24"/>
          <w:szCs w:val="24"/>
        </w:rPr>
        <w:t xml:space="preserve"> Scheme may extend this 2</w:t>
      </w:r>
      <w:r w:rsidR="00896410">
        <w:rPr>
          <w:rFonts w:ascii="Arial" w:hAnsi="Arial" w:cs="Arial"/>
          <w:color w:val="000000" w:themeColor="text1"/>
          <w:sz w:val="24"/>
          <w:szCs w:val="24"/>
        </w:rPr>
        <w:t xml:space="preserve"> </w:t>
      </w:r>
      <w:r w:rsidRPr="00B31668">
        <w:rPr>
          <w:rFonts w:ascii="Arial" w:hAnsi="Arial" w:cs="Arial"/>
          <w:color w:val="000000" w:themeColor="text1"/>
          <w:sz w:val="24"/>
          <w:szCs w:val="24"/>
        </w:rPr>
        <w:t xml:space="preserve">month period post the notice to the applicant of the suspension by a further 2 months </w:t>
      </w:r>
      <w:r w:rsidRPr="0084436B">
        <w:rPr>
          <w:rFonts w:ascii="Arial" w:hAnsi="Arial" w:cs="Arial"/>
          <w:color w:val="000000" w:themeColor="text1"/>
          <w:sz w:val="24"/>
          <w:szCs w:val="24"/>
        </w:rPr>
        <w:t xml:space="preserve">if </w:t>
      </w:r>
      <w:r w:rsidRPr="00B31668">
        <w:rPr>
          <w:rFonts w:ascii="Arial" w:hAnsi="Arial" w:cs="Arial"/>
          <w:color w:val="000000" w:themeColor="text1"/>
          <w:sz w:val="24"/>
          <w:szCs w:val="24"/>
        </w:rPr>
        <w:t>the scheme is satisfied that there are reasonable grounds for the delay.</w:t>
      </w:r>
      <w:r w:rsidR="00D71F67" w:rsidRPr="00B31668">
        <w:rPr>
          <w:rFonts w:ascii="Arial" w:hAnsi="Arial" w:cs="Arial"/>
          <w:color w:val="000000" w:themeColor="text1"/>
          <w:sz w:val="24"/>
          <w:szCs w:val="24"/>
        </w:rPr>
        <w:t xml:space="preserve"> If no further extension of 2 months is granted, </w:t>
      </w:r>
      <w:r w:rsidR="1120769A" w:rsidRPr="00B31668">
        <w:rPr>
          <w:rFonts w:ascii="Arial" w:hAnsi="Arial" w:cs="Arial"/>
          <w:color w:val="000000" w:themeColor="text1"/>
          <w:sz w:val="24"/>
          <w:szCs w:val="24"/>
        </w:rPr>
        <w:t>the</w:t>
      </w:r>
      <w:r w:rsidR="00641F57" w:rsidRPr="00B31668">
        <w:rPr>
          <w:rFonts w:ascii="Arial" w:hAnsi="Arial" w:cs="Arial"/>
          <w:color w:val="000000" w:themeColor="text1"/>
          <w:sz w:val="24"/>
          <w:szCs w:val="24"/>
        </w:rPr>
        <w:t xml:space="preserve"> Scheme</w:t>
      </w:r>
      <w:r w:rsidR="1120769A" w:rsidRPr="00B31668">
        <w:rPr>
          <w:rFonts w:ascii="Arial" w:hAnsi="Arial" w:cs="Arial"/>
          <w:color w:val="000000" w:themeColor="text1"/>
          <w:sz w:val="24"/>
          <w:szCs w:val="24"/>
        </w:rPr>
        <w:t xml:space="preserve"> may </w:t>
      </w:r>
      <w:r w:rsidR="00D71F67" w:rsidRPr="00B31668">
        <w:rPr>
          <w:rFonts w:ascii="Arial" w:hAnsi="Arial" w:cs="Arial"/>
          <w:color w:val="000000" w:themeColor="text1"/>
          <w:sz w:val="24"/>
          <w:szCs w:val="24"/>
        </w:rPr>
        <w:t xml:space="preserve">then move to </w:t>
      </w:r>
      <w:r w:rsidR="00A639EA" w:rsidRPr="00B31668">
        <w:rPr>
          <w:rFonts w:ascii="Arial" w:hAnsi="Arial" w:cs="Arial"/>
          <w:color w:val="000000" w:themeColor="text1"/>
          <w:sz w:val="24"/>
          <w:szCs w:val="24"/>
        </w:rPr>
        <w:t>permanently suspend</w:t>
      </w:r>
      <w:r w:rsidR="00D71F67" w:rsidRPr="00B31668">
        <w:rPr>
          <w:rFonts w:ascii="Arial" w:hAnsi="Arial" w:cs="Arial"/>
          <w:color w:val="000000" w:themeColor="text1"/>
          <w:sz w:val="24"/>
          <w:szCs w:val="24"/>
        </w:rPr>
        <w:t xml:space="preserve"> the application.</w:t>
      </w:r>
      <w:r w:rsidR="001B65C1" w:rsidRPr="00B31668">
        <w:rPr>
          <w:rFonts w:ascii="Arial" w:hAnsi="Arial" w:cs="Arial"/>
          <w:color w:val="000000" w:themeColor="text1"/>
          <w:sz w:val="24"/>
          <w:szCs w:val="24"/>
        </w:rPr>
        <w:t xml:space="preserve"> </w:t>
      </w:r>
    </w:p>
    <w:p w14:paraId="133F2817" w14:textId="77777777" w:rsidR="00836E82" w:rsidRPr="00B31668" w:rsidRDefault="00836E82" w:rsidP="00836E82">
      <w:pPr>
        <w:pStyle w:val="ListParagraph"/>
        <w:spacing w:before="120" w:after="120" w:line="240" w:lineRule="auto"/>
        <w:ind w:left="851"/>
        <w:rPr>
          <w:rFonts w:ascii="Arial" w:hAnsi="Arial" w:cs="Arial"/>
          <w:sz w:val="24"/>
          <w:szCs w:val="24"/>
        </w:rPr>
      </w:pPr>
    </w:p>
    <w:p w14:paraId="5381B0CD" w14:textId="29620E07" w:rsidR="001B65C1" w:rsidRPr="00B31668" w:rsidRDefault="001B65C1" w:rsidP="00561CAB">
      <w:pPr>
        <w:pStyle w:val="ListParagraph"/>
        <w:numPr>
          <w:ilvl w:val="1"/>
          <w:numId w:val="10"/>
        </w:numPr>
        <w:spacing w:before="120" w:after="120" w:line="240" w:lineRule="auto"/>
        <w:ind w:left="851"/>
        <w:rPr>
          <w:rFonts w:ascii="Arial" w:hAnsi="Arial" w:cs="Arial"/>
          <w:sz w:val="24"/>
          <w:szCs w:val="24"/>
        </w:rPr>
      </w:pPr>
      <w:r w:rsidRPr="00B31668">
        <w:rPr>
          <w:rFonts w:ascii="Arial" w:hAnsi="Arial" w:cs="Arial"/>
          <w:color w:val="000000" w:themeColor="text1"/>
          <w:sz w:val="24"/>
          <w:szCs w:val="24"/>
        </w:rPr>
        <w:t>An application will progress no further once it has been suspended.</w:t>
      </w:r>
    </w:p>
    <w:p w14:paraId="135800C1" w14:textId="77777777" w:rsidR="006B0E35" w:rsidRPr="00B31668" w:rsidRDefault="006B0E35" w:rsidP="006B0E35">
      <w:pPr>
        <w:pStyle w:val="ListParagraph"/>
        <w:spacing w:before="120" w:after="120" w:line="240" w:lineRule="auto"/>
        <w:ind w:left="851"/>
        <w:rPr>
          <w:rFonts w:ascii="Arial" w:hAnsi="Arial" w:cs="Arial"/>
          <w:sz w:val="24"/>
          <w:szCs w:val="24"/>
        </w:rPr>
      </w:pPr>
    </w:p>
    <w:p w14:paraId="17421D82" w14:textId="6E4A2495" w:rsidR="003B4916" w:rsidRPr="00B31668" w:rsidRDefault="003B4916" w:rsidP="00561CAB">
      <w:pPr>
        <w:pStyle w:val="ListParagraph"/>
        <w:numPr>
          <w:ilvl w:val="1"/>
          <w:numId w:val="10"/>
        </w:numPr>
        <w:spacing w:before="120" w:after="120" w:line="240" w:lineRule="auto"/>
        <w:ind w:left="851"/>
        <w:rPr>
          <w:rFonts w:ascii="Arial" w:hAnsi="Arial" w:cs="Arial"/>
          <w:sz w:val="24"/>
          <w:szCs w:val="24"/>
        </w:rPr>
      </w:pPr>
      <w:r w:rsidRPr="00B31668">
        <w:rPr>
          <w:rFonts w:ascii="Arial" w:hAnsi="Arial" w:cs="Arial"/>
          <w:color w:val="000000"/>
          <w:sz w:val="24"/>
          <w:szCs w:val="24"/>
        </w:rPr>
        <w:t xml:space="preserve">The LGBT </w:t>
      </w:r>
      <w:r w:rsidR="00E04EE7" w:rsidRPr="00B31668">
        <w:rPr>
          <w:rFonts w:ascii="Arial" w:hAnsi="Arial" w:cs="Arial"/>
          <w:color w:val="000000"/>
          <w:sz w:val="24"/>
          <w:szCs w:val="24"/>
        </w:rPr>
        <w:t>FR</w:t>
      </w:r>
      <w:r w:rsidRPr="00B31668">
        <w:rPr>
          <w:rFonts w:ascii="Arial" w:hAnsi="Arial" w:cs="Arial"/>
          <w:color w:val="000000"/>
          <w:sz w:val="24"/>
          <w:szCs w:val="24"/>
        </w:rPr>
        <w:t xml:space="preserve"> Scheme may unsuspend a suspended application if the applicant (or legal representative) provides the requested information or response which is necessary to progress the application. The application will continue to be progressed from the point at which it was originally suspended.</w:t>
      </w:r>
    </w:p>
    <w:p w14:paraId="5E72BAFF" w14:textId="77777777" w:rsidR="003B4916" w:rsidRPr="00B31668" w:rsidRDefault="003B4916" w:rsidP="00C63887">
      <w:pPr>
        <w:pStyle w:val="ListParagraph"/>
        <w:spacing w:before="120" w:after="120" w:line="240" w:lineRule="auto"/>
        <w:ind w:left="0"/>
        <w:rPr>
          <w:rFonts w:ascii="Arial" w:hAnsi="Arial" w:cs="Arial"/>
          <w:b/>
          <w:bCs/>
          <w:sz w:val="24"/>
          <w:szCs w:val="24"/>
        </w:rPr>
      </w:pPr>
    </w:p>
    <w:p w14:paraId="38230D38" w14:textId="323A3860" w:rsidR="00105E54" w:rsidRPr="00B31668" w:rsidRDefault="00EA68A9" w:rsidP="00561CAB">
      <w:pPr>
        <w:pStyle w:val="ListParagraph"/>
        <w:numPr>
          <w:ilvl w:val="0"/>
          <w:numId w:val="10"/>
        </w:numPr>
        <w:spacing w:before="120" w:after="120" w:line="240" w:lineRule="auto"/>
        <w:rPr>
          <w:rFonts w:ascii="Arial" w:hAnsi="Arial" w:cs="Arial"/>
          <w:sz w:val="24"/>
          <w:szCs w:val="24"/>
        </w:rPr>
      </w:pPr>
      <w:r w:rsidRPr="00B31668">
        <w:rPr>
          <w:rFonts w:ascii="Arial" w:hAnsi="Arial" w:cs="Arial"/>
          <w:b/>
          <w:bCs/>
          <w:sz w:val="24"/>
          <w:szCs w:val="24"/>
        </w:rPr>
        <w:t>Permanent Suspension</w:t>
      </w:r>
      <w:r w:rsidR="00D71F67" w:rsidRPr="00B31668">
        <w:rPr>
          <w:rFonts w:ascii="Arial" w:hAnsi="Arial" w:cs="Arial"/>
          <w:b/>
          <w:bCs/>
          <w:sz w:val="24"/>
          <w:szCs w:val="24"/>
        </w:rPr>
        <w:t>.</w:t>
      </w:r>
      <w:r w:rsidR="00D71F67" w:rsidRPr="00B31668">
        <w:rPr>
          <w:rFonts w:ascii="Arial" w:hAnsi="Arial" w:cs="Arial"/>
          <w:sz w:val="24"/>
          <w:szCs w:val="24"/>
        </w:rPr>
        <w:t xml:space="preserve"> </w:t>
      </w:r>
      <w:r w:rsidR="003B4916" w:rsidRPr="00B31668">
        <w:rPr>
          <w:rFonts w:ascii="Arial" w:hAnsi="Arial" w:cs="Arial"/>
          <w:sz w:val="24"/>
          <w:szCs w:val="24"/>
        </w:rPr>
        <w:t xml:space="preserve">If an application has been suspended without contact from the applicant </w:t>
      </w:r>
      <w:r w:rsidR="0032392D" w:rsidRPr="00B31668">
        <w:rPr>
          <w:rFonts w:ascii="Arial" w:hAnsi="Arial" w:cs="Arial"/>
          <w:sz w:val="24"/>
          <w:szCs w:val="24"/>
        </w:rPr>
        <w:t>(or</w:t>
      </w:r>
      <w:r w:rsidR="003B4916" w:rsidRPr="00B31668">
        <w:rPr>
          <w:rFonts w:ascii="Arial" w:hAnsi="Arial" w:cs="Arial"/>
          <w:sz w:val="24"/>
          <w:szCs w:val="24"/>
        </w:rPr>
        <w:t xml:space="preserve"> their legal representative</w:t>
      </w:r>
      <w:r w:rsidR="00D24AEE" w:rsidRPr="00B31668">
        <w:rPr>
          <w:rFonts w:ascii="Arial" w:hAnsi="Arial" w:cs="Arial"/>
          <w:sz w:val="24"/>
          <w:szCs w:val="24"/>
        </w:rPr>
        <w:t>)</w:t>
      </w:r>
      <w:r w:rsidR="003B4916" w:rsidRPr="00B31668">
        <w:rPr>
          <w:rFonts w:ascii="Arial" w:hAnsi="Arial" w:cs="Arial"/>
          <w:sz w:val="24"/>
          <w:szCs w:val="24"/>
        </w:rPr>
        <w:t xml:space="preserve"> for </w:t>
      </w:r>
      <w:r w:rsidR="00C7562C" w:rsidRPr="00B31668">
        <w:rPr>
          <w:rFonts w:ascii="Arial" w:hAnsi="Arial" w:cs="Arial"/>
          <w:sz w:val="24"/>
          <w:szCs w:val="24"/>
        </w:rPr>
        <w:t xml:space="preserve">6 months, the LGBT </w:t>
      </w:r>
      <w:r w:rsidR="00E04EE7" w:rsidRPr="00B31668">
        <w:rPr>
          <w:rFonts w:ascii="Arial" w:hAnsi="Arial" w:cs="Arial"/>
          <w:sz w:val="24"/>
          <w:szCs w:val="24"/>
        </w:rPr>
        <w:t>FR</w:t>
      </w:r>
      <w:r w:rsidR="00C7562C" w:rsidRPr="00B31668">
        <w:rPr>
          <w:rFonts w:ascii="Arial" w:hAnsi="Arial" w:cs="Arial"/>
          <w:sz w:val="24"/>
          <w:szCs w:val="24"/>
        </w:rPr>
        <w:t xml:space="preserve"> Scheme will </w:t>
      </w:r>
      <w:r w:rsidR="00E30540" w:rsidRPr="00B31668">
        <w:rPr>
          <w:rFonts w:ascii="Arial" w:hAnsi="Arial" w:cs="Arial"/>
          <w:sz w:val="24"/>
          <w:szCs w:val="24"/>
        </w:rPr>
        <w:t xml:space="preserve">contact the applicant (or their legal representative) to inform them that the Scheme </w:t>
      </w:r>
      <w:r w:rsidR="00E30540" w:rsidRPr="00B31668">
        <w:rPr>
          <w:rFonts w:ascii="Arial" w:hAnsi="Arial" w:cs="Arial"/>
          <w:b/>
          <w:bCs/>
          <w:sz w:val="24"/>
          <w:szCs w:val="24"/>
        </w:rPr>
        <w:t xml:space="preserve">is </w:t>
      </w:r>
      <w:r w:rsidR="00D309F7" w:rsidRPr="00B31668">
        <w:rPr>
          <w:rFonts w:ascii="Arial" w:hAnsi="Arial" w:cs="Arial"/>
          <w:b/>
          <w:bCs/>
          <w:sz w:val="24"/>
          <w:szCs w:val="24"/>
        </w:rPr>
        <w:t>permanently suspending</w:t>
      </w:r>
      <w:r w:rsidR="00E30540" w:rsidRPr="00B31668">
        <w:rPr>
          <w:rFonts w:ascii="Arial" w:hAnsi="Arial" w:cs="Arial"/>
          <w:b/>
          <w:bCs/>
          <w:sz w:val="24"/>
          <w:szCs w:val="24"/>
        </w:rPr>
        <w:t xml:space="preserve"> their application</w:t>
      </w:r>
      <w:r w:rsidR="00FF0B17" w:rsidRPr="00B31668">
        <w:rPr>
          <w:rStyle w:val="FootnoteReference"/>
          <w:rFonts w:ascii="Arial" w:hAnsi="Arial" w:cs="Arial"/>
          <w:sz w:val="24"/>
          <w:szCs w:val="24"/>
        </w:rPr>
        <w:footnoteReference w:id="24"/>
      </w:r>
      <w:r w:rsidR="00E30540" w:rsidRPr="00B31668">
        <w:rPr>
          <w:rFonts w:ascii="Arial" w:hAnsi="Arial" w:cs="Arial"/>
          <w:sz w:val="24"/>
          <w:szCs w:val="24"/>
        </w:rPr>
        <w:t xml:space="preserve">. </w:t>
      </w:r>
    </w:p>
    <w:p w14:paraId="350431F0" w14:textId="77777777" w:rsidR="006B0E35" w:rsidRPr="00B31668" w:rsidRDefault="006B0E35" w:rsidP="00B463D7">
      <w:pPr>
        <w:pStyle w:val="ListParagraph"/>
        <w:spacing w:after="0" w:line="240" w:lineRule="auto"/>
        <w:ind w:left="0"/>
        <w:rPr>
          <w:rFonts w:ascii="Arial" w:hAnsi="Arial" w:cs="Arial"/>
          <w:b/>
          <w:bCs/>
          <w:color w:val="000000"/>
          <w:sz w:val="24"/>
          <w:szCs w:val="24"/>
        </w:rPr>
      </w:pPr>
    </w:p>
    <w:p w14:paraId="37E77D99" w14:textId="1AC65F30" w:rsidR="00111CBA" w:rsidRPr="00B31668" w:rsidRDefault="008B2DB3" w:rsidP="00B463D7">
      <w:pPr>
        <w:pStyle w:val="Heading2"/>
        <w:spacing w:before="0" w:line="240" w:lineRule="auto"/>
        <w:rPr>
          <w:b w:val="0"/>
          <w:color w:val="000000"/>
        </w:rPr>
      </w:pPr>
      <w:bookmarkStart w:id="36" w:name="_Payment_of_a"/>
      <w:r w:rsidRPr="00B31668">
        <w:t xml:space="preserve">Payment of </w:t>
      </w:r>
      <w:r w:rsidR="007C2AD8">
        <w:t xml:space="preserve">a </w:t>
      </w:r>
      <w:r w:rsidRPr="00B31668">
        <w:t xml:space="preserve">LGBT </w:t>
      </w:r>
      <w:r w:rsidR="00E04EE7" w:rsidRPr="00B31668">
        <w:t>FR</w:t>
      </w:r>
      <w:r w:rsidR="007C2AD8">
        <w:t xml:space="preserve"> Payment</w:t>
      </w:r>
      <w:bookmarkEnd w:id="36"/>
    </w:p>
    <w:p w14:paraId="5A63C28E" w14:textId="77777777" w:rsidR="005D3529" w:rsidRPr="00B31668" w:rsidRDefault="005D3529" w:rsidP="00B463D7">
      <w:pPr>
        <w:pStyle w:val="ListParagraph"/>
        <w:spacing w:after="0" w:line="240" w:lineRule="auto"/>
        <w:ind w:left="0"/>
        <w:rPr>
          <w:rFonts w:ascii="Arial" w:hAnsi="Arial" w:cs="Arial"/>
          <w:b/>
          <w:color w:val="000000"/>
          <w:sz w:val="24"/>
          <w:szCs w:val="24"/>
        </w:rPr>
      </w:pPr>
    </w:p>
    <w:p w14:paraId="46CA1872" w14:textId="04DFDC7B" w:rsidR="00111CBA" w:rsidRPr="00B31668" w:rsidRDefault="007C2AD8" w:rsidP="00561CAB">
      <w:pPr>
        <w:pStyle w:val="ListParagraph"/>
        <w:numPr>
          <w:ilvl w:val="0"/>
          <w:numId w:val="10"/>
        </w:numPr>
        <w:spacing w:before="120" w:after="120" w:line="240" w:lineRule="auto"/>
        <w:rPr>
          <w:rFonts w:ascii="Arial" w:hAnsi="Arial" w:cs="Arial"/>
          <w:sz w:val="24"/>
          <w:szCs w:val="24"/>
        </w:rPr>
      </w:pPr>
      <w:r>
        <w:rPr>
          <w:rFonts w:ascii="Arial" w:hAnsi="Arial" w:cs="Arial"/>
          <w:b/>
          <w:color w:val="000000" w:themeColor="text1"/>
          <w:sz w:val="24"/>
          <w:szCs w:val="24"/>
        </w:rPr>
        <w:t>LGBT DD</w:t>
      </w:r>
      <w:r w:rsidR="00963863" w:rsidRPr="00B31668">
        <w:rPr>
          <w:rFonts w:ascii="Arial" w:hAnsi="Arial" w:cs="Arial"/>
          <w:b/>
          <w:color w:val="000000" w:themeColor="text1"/>
          <w:sz w:val="24"/>
          <w:szCs w:val="24"/>
        </w:rPr>
        <w:t xml:space="preserve"> Payments</w:t>
      </w:r>
      <w:r w:rsidR="00DE6DF6">
        <w:rPr>
          <w:rFonts w:ascii="Arial" w:hAnsi="Arial" w:cs="Arial"/>
          <w:b/>
          <w:color w:val="000000" w:themeColor="text1"/>
          <w:sz w:val="24"/>
          <w:szCs w:val="24"/>
        </w:rPr>
        <w:t xml:space="preserve"> – Making of Payments</w:t>
      </w:r>
      <w:r w:rsidR="00963863" w:rsidRPr="00B31668">
        <w:rPr>
          <w:rFonts w:ascii="Arial" w:hAnsi="Arial" w:cs="Arial"/>
          <w:b/>
          <w:color w:val="000000" w:themeColor="text1"/>
          <w:sz w:val="24"/>
          <w:szCs w:val="24"/>
        </w:rPr>
        <w:t>.</w:t>
      </w:r>
      <w:r w:rsidR="00963863" w:rsidRPr="00B31668">
        <w:rPr>
          <w:rFonts w:ascii="Arial" w:hAnsi="Arial" w:cs="Arial"/>
          <w:color w:val="000000" w:themeColor="text1"/>
          <w:sz w:val="24"/>
          <w:szCs w:val="24"/>
        </w:rPr>
        <w:t xml:space="preserve"> </w:t>
      </w:r>
      <w:r w:rsidR="00111CBA" w:rsidRPr="00B31668">
        <w:rPr>
          <w:rFonts w:ascii="Arial" w:hAnsi="Arial" w:cs="Arial"/>
          <w:color w:val="000000" w:themeColor="text1"/>
          <w:sz w:val="24"/>
          <w:szCs w:val="24"/>
        </w:rPr>
        <w:t xml:space="preserve">The LGBT </w:t>
      </w:r>
      <w:r w:rsidR="00E04EE7" w:rsidRPr="00B31668">
        <w:rPr>
          <w:rFonts w:ascii="Arial" w:hAnsi="Arial" w:cs="Arial"/>
          <w:color w:val="000000" w:themeColor="text1"/>
          <w:sz w:val="24"/>
          <w:szCs w:val="24"/>
        </w:rPr>
        <w:t>FR</w:t>
      </w:r>
      <w:r w:rsidR="00111CBA" w:rsidRPr="00B31668">
        <w:rPr>
          <w:rFonts w:ascii="Arial" w:hAnsi="Arial" w:cs="Arial"/>
          <w:color w:val="000000" w:themeColor="text1"/>
          <w:sz w:val="24"/>
          <w:szCs w:val="24"/>
        </w:rPr>
        <w:t xml:space="preserve"> Scheme </w:t>
      </w:r>
      <w:r w:rsidR="008B2DB3" w:rsidRPr="00B31668">
        <w:rPr>
          <w:rFonts w:ascii="Arial" w:hAnsi="Arial" w:cs="Arial"/>
          <w:color w:val="000000" w:themeColor="text1"/>
          <w:sz w:val="24"/>
          <w:szCs w:val="24"/>
        </w:rPr>
        <w:t xml:space="preserve">will </w:t>
      </w:r>
      <w:r w:rsidR="00A12E2D" w:rsidRPr="00B31668">
        <w:rPr>
          <w:rFonts w:ascii="Arial" w:hAnsi="Arial" w:cs="Arial"/>
          <w:color w:val="000000" w:themeColor="text1"/>
          <w:sz w:val="24"/>
          <w:szCs w:val="24"/>
        </w:rPr>
        <w:t>make</w:t>
      </w:r>
      <w:r>
        <w:rPr>
          <w:rFonts w:ascii="Arial" w:hAnsi="Arial" w:cs="Arial"/>
          <w:color w:val="000000" w:themeColor="text1"/>
          <w:sz w:val="24"/>
          <w:szCs w:val="24"/>
        </w:rPr>
        <w:t xml:space="preserve"> LGBT DD Payments</w:t>
      </w:r>
      <w:r w:rsidR="00A12E2D" w:rsidRPr="00B31668">
        <w:rPr>
          <w:rFonts w:ascii="Arial" w:hAnsi="Arial" w:cs="Arial"/>
          <w:color w:val="000000" w:themeColor="text1"/>
          <w:sz w:val="24"/>
          <w:szCs w:val="24"/>
        </w:rPr>
        <w:t xml:space="preserve"> </w:t>
      </w:r>
      <w:r w:rsidR="008B2DB3" w:rsidRPr="00B31668">
        <w:rPr>
          <w:rFonts w:ascii="Arial" w:hAnsi="Arial" w:cs="Arial"/>
          <w:color w:val="000000" w:themeColor="text1"/>
          <w:sz w:val="24"/>
          <w:szCs w:val="24"/>
        </w:rPr>
        <w:t>to successful applicants</w:t>
      </w:r>
      <w:r w:rsidR="00A17E67" w:rsidRPr="00B31668">
        <w:rPr>
          <w:rFonts w:ascii="Arial" w:hAnsi="Arial" w:cs="Arial"/>
          <w:color w:val="000000" w:themeColor="text1"/>
          <w:sz w:val="24"/>
          <w:szCs w:val="24"/>
        </w:rPr>
        <w:t xml:space="preserve"> </w:t>
      </w:r>
      <w:r w:rsidR="00A12E2D" w:rsidRPr="00B31668">
        <w:rPr>
          <w:rFonts w:ascii="Arial" w:hAnsi="Arial" w:cs="Arial"/>
          <w:color w:val="000000" w:themeColor="text1"/>
          <w:sz w:val="24"/>
          <w:szCs w:val="24"/>
        </w:rPr>
        <w:t xml:space="preserve">once </w:t>
      </w:r>
      <w:r w:rsidR="002000C7" w:rsidRPr="00B31668">
        <w:rPr>
          <w:rFonts w:ascii="Arial" w:hAnsi="Arial" w:cs="Arial"/>
          <w:color w:val="000000" w:themeColor="text1"/>
          <w:sz w:val="24"/>
          <w:szCs w:val="24"/>
        </w:rPr>
        <w:t xml:space="preserve">they have responded to the </w:t>
      </w:r>
      <w:r>
        <w:rPr>
          <w:rFonts w:ascii="Arial" w:hAnsi="Arial" w:cs="Arial"/>
          <w:color w:val="000000" w:themeColor="text1"/>
          <w:sz w:val="24"/>
          <w:szCs w:val="24"/>
        </w:rPr>
        <w:t>LGBT DD Payment</w:t>
      </w:r>
      <w:r w:rsidR="002000C7" w:rsidRPr="00B31668">
        <w:rPr>
          <w:rFonts w:ascii="Arial" w:hAnsi="Arial" w:cs="Arial"/>
          <w:color w:val="000000" w:themeColor="text1"/>
          <w:sz w:val="24"/>
          <w:szCs w:val="24"/>
        </w:rPr>
        <w:t xml:space="preserve"> decision letter accepting the decision and confirming their </w:t>
      </w:r>
      <w:r w:rsidR="00A12E2D" w:rsidRPr="00B31668">
        <w:rPr>
          <w:rFonts w:ascii="Arial" w:hAnsi="Arial" w:cs="Arial"/>
          <w:color w:val="000000" w:themeColor="text1"/>
          <w:sz w:val="24"/>
          <w:szCs w:val="24"/>
        </w:rPr>
        <w:t xml:space="preserve">bank account details </w:t>
      </w:r>
      <w:r w:rsidR="00E159E4" w:rsidRPr="00B31668">
        <w:rPr>
          <w:rFonts w:ascii="Arial" w:hAnsi="Arial" w:cs="Arial"/>
          <w:color w:val="000000" w:themeColor="text1"/>
          <w:sz w:val="24"/>
          <w:szCs w:val="24"/>
        </w:rPr>
        <w:t>(</w:t>
      </w:r>
      <w:r w:rsidR="00D40BAE" w:rsidRPr="00B31668">
        <w:rPr>
          <w:rFonts w:ascii="Arial" w:hAnsi="Arial" w:cs="Arial"/>
          <w:color w:val="000000" w:themeColor="text1"/>
          <w:sz w:val="24"/>
          <w:szCs w:val="24"/>
        </w:rPr>
        <w:t xml:space="preserve">the decision letter will quote </w:t>
      </w:r>
      <w:r w:rsidR="000A7762" w:rsidRPr="00B31668">
        <w:rPr>
          <w:rFonts w:ascii="Arial" w:hAnsi="Arial" w:cs="Arial"/>
          <w:color w:val="000000" w:themeColor="text1"/>
          <w:sz w:val="24"/>
          <w:szCs w:val="24"/>
        </w:rPr>
        <w:t xml:space="preserve">the </w:t>
      </w:r>
      <w:r w:rsidR="002000C7" w:rsidRPr="00B31668">
        <w:rPr>
          <w:rFonts w:ascii="Arial" w:hAnsi="Arial" w:cs="Arial"/>
          <w:color w:val="000000" w:themeColor="text1"/>
          <w:sz w:val="24"/>
          <w:szCs w:val="24"/>
        </w:rPr>
        <w:t>bank</w:t>
      </w:r>
      <w:r w:rsidR="00D05D65" w:rsidRPr="00B31668">
        <w:rPr>
          <w:rFonts w:ascii="Arial" w:hAnsi="Arial" w:cs="Arial"/>
          <w:color w:val="000000" w:themeColor="text1"/>
          <w:sz w:val="24"/>
          <w:szCs w:val="24"/>
        </w:rPr>
        <w:t xml:space="preserve"> account details </w:t>
      </w:r>
      <w:r w:rsidR="000A7762" w:rsidRPr="00B31668">
        <w:rPr>
          <w:rFonts w:ascii="Arial" w:hAnsi="Arial" w:cs="Arial"/>
          <w:color w:val="000000" w:themeColor="text1"/>
          <w:sz w:val="24"/>
          <w:szCs w:val="24"/>
        </w:rPr>
        <w:t>which are held by the Scheme on its</w:t>
      </w:r>
      <w:r w:rsidR="00B009A5" w:rsidRPr="00B31668">
        <w:rPr>
          <w:rFonts w:ascii="Arial" w:hAnsi="Arial" w:cs="Arial"/>
          <w:sz w:val="24"/>
          <w:szCs w:val="24"/>
        </w:rPr>
        <w:t xml:space="preserve"> </w:t>
      </w:r>
      <w:r w:rsidR="00CE66F7" w:rsidRPr="00B31668">
        <w:rPr>
          <w:rFonts w:ascii="Arial" w:hAnsi="Arial" w:cs="Arial"/>
          <w:sz w:val="24"/>
          <w:szCs w:val="24"/>
        </w:rPr>
        <w:t>Application Processing and Management System (APMS)</w:t>
      </w:r>
      <w:r w:rsidR="00B009A5" w:rsidRPr="00B31668">
        <w:rPr>
          <w:rFonts w:ascii="Arial" w:hAnsi="Arial" w:cs="Arial"/>
          <w:sz w:val="24"/>
          <w:szCs w:val="24"/>
        </w:rPr>
        <w:t>).</w:t>
      </w:r>
      <w:r w:rsidR="00FF035B" w:rsidRPr="00B31668">
        <w:rPr>
          <w:rFonts w:ascii="Arial" w:hAnsi="Arial" w:cs="Arial"/>
          <w:sz w:val="24"/>
          <w:szCs w:val="24"/>
        </w:rPr>
        <w:t xml:space="preserve"> </w:t>
      </w:r>
      <w:r w:rsidR="0067666C" w:rsidRPr="00B31668">
        <w:rPr>
          <w:rFonts w:ascii="Arial" w:hAnsi="Arial" w:cs="Arial"/>
          <w:sz w:val="24"/>
          <w:szCs w:val="24"/>
        </w:rPr>
        <w:t xml:space="preserve">No </w:t>
      </w:r>
      <w:r>
        <w:rPr>
          <w:rFonts w:ascii="Arial" w:hAnsi="Arial" w:cs="Arial"/>
          <w:sz w:val="24"/>
          <w:szCs w:val="24"/>
        </w:rPr>
        <w:t>LGBT DD Payment</w:t>
      </w:r>
      <w:r w:rsidR="00FF035B" w:rsidRPr="00B31668">
        <w:rPr>
          <w:rFonts w:ascii="Arial" w:hAnsi="Arial" w:cs="Arial"/>
          <w:sz w:val="24"/>
          <w:szCs w:val="24"/>
        </w:rPr>
        <w:t xml:space="preserve"> will be made </w:t>
      </w:r>
      <w:r w:rsidR="00660A58" w:rsidRPr="00B31668">
        <w:rPr>
          <w:rFonts w:ascii="Arial" w:hAnsi="Arial" w:cs="Arial"/>
          <w:sz w:val="24"/>
          <w:szCs w:val="24"/>
        </w:rPr>
        <w:t>if</w:t>
      </w:r>
      <w:r w:rsidR="00FF035B" w:rsidRPr="00B31668">
        <w:rPr>
          <w:rFonts w:ascii="Arial" w:hAnsi="Arial" w:cs="Arial"/>
          <w:sz w:val="24"/>
          <w:szCs w:val="24"/>
        </w:rPr>
        <w:t xml:space="preserve"> an applicant has </w:t>
      </w:r>
      <w:r w:rsidR="000E77FA" w:rsidRPr="00B31668">
        <w:rPr>
          <w:rFonts w:ascii="Arial" w:hAnsi="Arial" w:cs="Arial"/>
          <w:sz w:val="24"/>
          <w:szCs w:val="24"/>
        </w:rPr>
        <w:t xml:space="preserve">submitted an appeal against a </w:t>
      </w:r>
      <w:r>
        <w:rPr>
          <w:rFonts w:ascii="Arial" w:hAnsi="Arial" w:cs="Arial"/>
          <w:sz w:val="24"/>
          <w:szCs w:val="24"/>
        </w:rPr>
        <w:t>LGBT DD Payment</w:t>
      </w:r>
      <w:r w:rsidR="00660A58" w:rsidRPr="00B31668">
        <w:rPr>
          <w:rFonts w:ascii="Arial" w:hAnsi="Arial" w:cs="Arial"/>
          <w:sz w:val="24"/>
          <w:szCs w:val="24"/>
        </w:rPr>
        <w:t xml:space="preserve"> decision</w:t>
      </w:r>
      <w:r w:rsidR="000E77FA" w:rsidRPr="00B31668">
        <w:rPr>
          <w:rFonts w:ascii="Arial" w:hAnsi="Arial" w:cs="Arial"/>
          <w:sz w:val="24"/>
          <w:szCs w:val="24"/>
        </w:rPr>
        <w:t>.</w:t>
      </w:r>
    </w:p>
    <w:p w14:paraId="0C06B37C" w14:textId="77777777" w:rsidR="003604A0" w:rsidRPr="00B31668" w:rsidRDefault="003604A0" w:rsidP="003604A0">
      <w:pPr>
        <w:pStyle w:val="ListParagraph"/>
        <w:spacing w:before="120" w:after="120" w:line="240" w:lineRule="auto"/>
        <w:ind w:left="0"/>
        <w:rPr>
          <w:rFonts w:ascii="Arial" w:hAnsi="Arial" w:cs="Arial"/>
          <w:color w:val="000000"/>
          <w:sz w:val="24"/>
          <w:szCs w:val="24"/>
        </w:rPr>
      </w:pPr>
    </w:p>
    <w:p w14:paraId="1D515182" w14:textId="0DE026CB" w:rsidR="00FF035B" w:rsidRPr="00B31668" w:rsidRDefault="00A84FF8" w:rsidP="00561CAB">
      <w:pPr>
        <w:pStyle w:val="ListParagraph"/>
        <w:numPr>
          <w:ilvl w:val="0"/>
          <w:numId w:val="10"/>
        </w:numPr>
        <w:spacing w:before="120" w:after="120" w:line="240" w:lineRule="auto"/>
        <w:rPr>
          <w:rFonts w:ascii="Arial" w:hAnsi="Arial" w:cs="Arial"/>
          <w:bCs/>
          <w:color w:val="000000"/>
          <w:sz w:val="24"/>
          <w:szCs w:val="24"/>
        </w:rPr>
      </w:pPr>
      <w:r w:rsidRPr="00B31668">
        <w:rPr>
          <w:rFonts w:ascii="Arial" w:hAnsi="Arial" w:cs="Arial"/>
          <w:bCs/>
          <w:color w:val="000000" w:themeColor="text1"/>
          <w:sz w:val="24"/>
          <w:szCs w:val="24"/>
        </w:rPr>
        <w:t xml:space="preserve">When the </w:t>
      </w:r>
      <w:r w:rsidR="00BA3CA7" w:rsidRPr="00B31668">
        <w:rPr>
          <w:rFonts w:ascii="Arial" w:hAnsi="Arial" w:cs="Arial"/>
          <w:bCs/>
          <w:color w:val="000000" w:themeColor="text1"/>
          <w:sz w:val="24"/>
          <w:szCs w:val="24"/>
        </w:rPr>
        <w:t>applica</w:t>
      </w:r>
      <w:r w:rsidR="009B17A6" w:rsidRPr="00B31668">
        <w:rPr>
          <w:rFonts w:ascii="Arial" w:hAnsi="Arial" w:cs="Arial"/>
          <w:bCs/>
          <w:color w:val="000000" w:themeColor="text1"/>
          <w:sz w:val="24"/>
          <w:szCs w:val="24"/>
        </w:rPr>
        <w:t>nt</w:t>
      </w:r>
      <w:r w:rsidR="00BA3CA7" w:rsidRPr="00B31668">
        <w:rPr>
          <w:rFonts w:ascii="Arial" w:hAnsi="Arial" w:cs="Arial"/>
          <w:bCs/>
          <w:color w:val="000000" w:themeColor="text1"/>
          <w:sz w:val="24"/>
          <w:szCs w:val="24"/>
        </w:rPr>
        <w:t xml:space="preserve"> </w:t>
      </w:r>
      <w:r w:rsidRPr="00B31668">
        <w:rPr>
          <w:rFonts w:ascii="Arial" w:hAnsi="Arial" w:cs="Arial"/>
          <w:bCs/>
          <w:color w:val="000000" w:themeColor="text1"/>
          <w:sz w:val="24"/>
          <w:szCs w:val="24"/>
        </w:rPr>
        <w:t xml:space="preserve">confirms acceptance of the </w:t>
      </w:r>
      <w:r w:rsidR="007C2AD8">
        <w:rPr>
          <w:rFonts w:ascii="Arial" w:hAnsi="Arial" w:cs="Arial"/>
          <w:bCs/>
          <w:color w:val="000000" w:themeColor="text1"/>
          <w:sz w:val="24"/>
          <w:szCs w:val="24"/>
        </w:rPr>
        <w:t>LGBT DD Payment</w:t>
      </w:r>
      <w:r w:rsidR="00BA3CA7" w:rsidRPr="00B31668">
        <w:rPr>
          <w:rFonts w:ascii="Arial" w:hAnsi="Arial" w:cs="Arial"/>
          <w:bCs/>
          <w:color w:val="000000" w:themeColor="text1"/>
          <w:sz w:val="24"/>
          <w:szCs w:val="24"/>
        </w:rPr>
        <w:t xml:space="preserve"> decision and their bank account details, the</w:t>
      </w:r>
      <w:r w:rsidR="00FF035B" w:rsidRPr="00B31668">
        <w:rPr>
          <w:rFonts w:ascii="Arial" w:hAnsi="Arial" w:cs="Arial"/>
          <w:bCs/>
          <w:color w:val="000000" w:themeColor="text1"/>
          <w:sz w:val="24"/>
          <w:szCs w:val="24"/>
        </w:rPr>
        <w:t xml:space="preserve"> Scheme will then initiate a process to make a payment to the applicant.</w:t>
      </w:r>
    </w:p>
    <w:p w14:paraId="64A2EE82" w14:textId="77777777" w:rsidR="005D3529" w:rsidRPr="00B31668" w:rsidRDefault="005D3529" w:rsidP="005D3529">
      <w:pPr>
        <w:pStyle w:val="ListParagraph"/>
        <w:spacing w:before="120" w:after="120" w:line="240" w:lineRule="auto"/>
        <w:ind w:left="0"/>
        <w:rPr>
          <w:rFonts w:ascii="Arial" w:hAnsi="Arial" w:cs="Arial"/>
          <w:color w:val="000000"/>
          <w:sz w:val="24"/>
          <w:szCs w:val="24"/>
        </w:rPr>
      </w:pPr>
    </w:p>
    <w:p w14:paraId="0CE2FB1B" w14:textId="77777777" w:rsidR="00D33A31" w:rsidRDefault="007C2AD8" w:rsidP="00D33A31">
      <w:pPr>
        <w:pStyle w:val="ListParagraph"/>
        <w:numPr>
          <w:ilvl w:val="0"/>
          <w:numId w:val="10"/>
        </w:numPr>
        <w:spacing w:before="120" w:after="120" w:line="240" w:lineRule="auto"/>
        <w:rPr>
          <w:rFonts w:ascii="Arial" w:hAnsi="Arial" w:cs="Arial"/>
          <w:sz w:val="24"/>
          <w:szCs w:val="24"/>
        </w:rPr>
      </w:pPr>
      <w:r>
        <w:rPr>
          <w:rFonts w:ascii="Arial" w:hAnsi="Arial" w:cs="Arial"/>
          <w:b/>
          <w:color w:val="000000" w:themeColor="text1"/>
          <w:sz w:val="24"/>
          <w:szCs w:val="24"/>
        </w:rPr>
        <w:t>LGBT Impact Payments – Making of payments</w:t>
      </w:r>
      <w:r w:rsidR="00963863" w:rsidRPr="00B31668">
        <w:rPr>
          <w:rFonts w:ascii="Arial" w:hAnsi="Arial" w:cs="Arial"/>
          <w:b/>
          <w:color w:val="000000" w:themeColor="text1"/>
          <w:sz w:val="24"/>
          <w:szCs w:val="24"/>
        </w:rPr>
        <w:t>.</w:t>
      </w:r>
      <w:r w:rsidR="00963863" w:rsidRPr="00B31668">
        <w:rPr>
          <w:rFonts w:ascii="Arial" w:hAnsi="Arial" w:cs="Arial"/>
          <w:color w:val="000000" w:themeColor="text1"/>
          <w:sz w:val="24"/>
          <w:szCs w:val="24"/>
        </w:rPr>
        <w:t xml:space="preserve"> </w:t>
      </w:r>
      <w:r w:rsidR="008B2DB3" w:rsidRPr="00B31668">
        <w:rPr>
          <w:rFonts w:ascii="Arial" w:hAnsi="Arial" w:cs="Arial"/>
          <w:color w:val="000000" w:themeColor="text1"/>
          <w:sz w:val="24"/>
          <w:szCs w:val="24"/>
        </w:rPr>
        <w:t xml:space="preserve">The LGBT </w:t>
      </w:r>
      <w:r w:rsidR="00E04EE7" w:rsidRPr="00B31668">
        <w:rPr>
          <w:rFonts w:ascii="Arial" w:hAnsi="Arial" w:cs="Arial"/>
          <w:color w:val="000000" w:themeColor="text1"/>
          <w:sz w:val="24"/>
          <w:szCs w:val="24"/>
        </w:rPr>
        <w:t>FR</w:t>
      </w:r>
      <w:r w:rsidR="008B2DB3" w:rsidRPr="00B31668">
        <w:rPr>
          <w:rFonts w:ascii="Arial" w:hAnsi="Arial" w:cs="Arial"/>
          <w:color w:val="000000" w:themeColor="text1"/>
          <w:sz w:val="24"/>
          <w:szCs w:val="24"/>
        </w:rPr>
        <w:t xml:space="preserve"> Scheme will make </w:t>
      </w:r>
      <w:r>
        <w:rPr>
          <w:rFonts w:ascii="Arial" w:hAnsi="Arial" w:cs="Arial"/>
          <w:color w:val="000000" w:themeColor="text1"/>
          <w:sz w:val="24"/>
          <w:szCs w:val="24"/>
        </w:rPr>
        <w:t>LGBT Impact P</w:t>
      </w:r>
      <w:r w:rsidR="008B2DB3" w:rsidRPr="00B31668">
        <w:rPr>
          <w:rFonts w:ascii="Arial" w:hAnsi="Arial" w:cs="Arial"/>
          <w:color w:val="000000" w:themeColor="text1"/>
          <w:sz w:val="24"/>
          <w:szCs w:val="24"/>
        </w:rPr>
        <w:t xml:space="preserve">ayments to </w:t>
      </w:r>
      <w:r w:rsidR="00963863" w:rsidRPr="00B31668">
        <w:rPr>
          <w:rFonts w:ascii="Arial" w:hAnsi="Arial" w:cs="Arial"/>
          <w:color w:val="000000" w:themeColor="text1"/>
          <w:sz w:val="24"/>
          <w:szCs w:val="24"/>
        </w:rPr>
        <w:t xml:space="preserve">the </w:t>
      </w:r>
      <w:r w:rsidR="008B2DB3" w:rsidRPr="00B31668">
        <w:rPr>
          <w:rFonts w:ascii="Arial" w:hAnsi="Arial" w:cs="Arial"/>
          <w:color w:val="000000" w:themeColor="text1"/>
          <w:sz w:val="24"/>
          <w:szCs w:val="24"/>
        </w:rPr>
        <w:t>applicant once the</w:t>
      </w:r>
      <w:r w:rsidR="00A17E67" w:rsidRPr="00B31668">
        <w:rPr>
          <w:rFonts w:ascii="Arial" w:hAnsi="Arial" w:cs="Arial"/>
          <w:color w:val="000000" w:themeColor="text1"/>
          <w:sz w:val="24"/>
          <w:szCs w:val="24"/>
        </w:rPr>
        <w:t>y have</w:t>
      </w:r>
      <w:r w:rsidR="008B2DB3" w:rsidRPr="00B31668">
        <w:rPr>
          <w:rFonts w:ascii="Arial" w:hAnsi="Arial" w:cs="Arial"/>
          <w:color w:val="000000" w:themeColor="text1"/>
          <w:sz w:val="24"/>
          <w:szCs w:val="24"/>
        </w:rPr>
        <w:t xml:space="preserve"> </w:t>
      </w:r>
      <w:r w:rsidR="000D0F52" w:rsidRPr="00B31668">
        <w:rPr>
          <w:rFonts w:ascii="Arial" w:hAnsi="Arial" w:cs="Arial"/>
          <w:color w:val="000000" w:themeColor="text1"/>
          <w:sz w:val="24"/>
          <w:szCs w:val="24"/>
        </w:rPr>
        <w:t>respond</w:t>
      </w:r>
      <w:r w:rsidR="00FF035B" w:rsidRPr="00B31668">
        <w:rPr>
          <w:rFonts w:ascii="Arial" w:hAnsi="Arial" w:cs="Arial"/>
          <w:color w:val="000000" w:themeColor="text1"/>
          <w:sz w:val="24"/>
          <w:szCs w:val="24"/>
        </w:rPr>
        <w:t>ed</w:t>
      </w:r>
      <w:r w:rsidR="00B10065" w:rsidRPr="00B31668">
        <w:rPr>
          <w:rFonts w:ascii="Arial" w:hAnsi="Arial" w:cs="Arial"/>
          <w:color w:val="000000" w:themeColor="text1"/>
          <w:sz w:val="24"/>
          <w:szCs w:val="24"/>
        </w:rPr>
        <w:t xml:space="preserve"> with their acceptance </w:t>
      </w:r>
      <w:r w:rsidR="000D0F52" w:rsidRPr="00B31668">
        <w:rPr>
          <w:rFonts w:ascii="Arial" w:hAnsi="Arial" w:cs="Arial"/>
          <w:color w:val="000000" w:themeColor="text1"/>
          <w:sz w:val="24"/>
          <w:szCs w:val="24"/>
        </w:rPr>
        <w:t xml:space="preserve">to the </w:t>
      </w:r>
      <w:r>
        <w:rPr>
          <w:rFonts w:ascii="Arial" w:hAnsi="Arial" w:cs="Arial"/>
          <w:color w:val="000000" w:themeColor="text1"/>
          <w:sz w:val="24"/>
          <w:szCs w:val="24"/>
        </w:rPr>
        <w:t>LGBT Impact Payment</w:t>
      </w:r>
      <w:r w:rsidR="008B2DB3" w:rsidRPr="00B31668">
        <w:rPr>
          <w:rFonts w:ascii="Arial" w:hAnsi="Arial" w:cs="Arial"/>
          <w:color w:val="000000" w:themeColor="text1"/>
          <w:sz w:val="24"/>
          <w:szCs w:val="24"/>
        </w:rPr>
        <w:t xml:space="preserve"> </w:t>
      </w:r>
      <w:r w:rsidR="007E000D" w:rsidRPr="00B31668">
        <w:rPr>
          <w:rFonts w:ascii="Arial" w:hAnsi="Arial" w:cs="Arial"/>
          <w:color w:val="000000" w:themeColor="text1"/>
          <w:sz w:val="24"/>
          <w:szCs w:val="24"/>
        </w:rPr>
        <w:t xml:space="preserve">IP </w:t>
      </w:r>
      <w:r w:rsidR="00C225A4" w:rsidRPr="00B31668">
        <w:rPr>
          <w:rFonts w:ascii="Arial" w:hAnsi="Arial" w:cs="Arial"/>
          <w:color w:val="000000" w:themeColor="text1"/>
          <w:sz w:val="24"/>
          <w:szCs w:val="24"/>
        </w:rPr>
        <w:t>determination outcome</w:t>
      </w:r>
      <w:r w:rsidR="00B10065" w:rsidRPr="00B31668">
        <w:rPr>
          <w:rFonts w:ascii="Arial" w:hAnsi="Arial" w:cs="Arial"/>
          <w:color w:val="000000" w:themeColor="text1"/>
          <w:sz w:val="24"/>
          <w:szCs w:val="24"/>
        </w:rPr>
        <w:t xml:space="preserve"> </w:t>
      </w:r>
      <w:r w:rsidR="008B2DB3" w:rsidRPr="00B31668">
        <w:rPr>
          <w:rFonts w:ascii="Arial" w:hAnsi="Arial" w:cs="Arial"/>
          <w:color w:val="000000" w:themeColor="text1"/>
          <w:sz w:val="24"/>
          <w:szCs w:val="24"/>
        </w:rPr>
        <w:t xml:space="preserve">and </w:t>
      </w:r>
      <w:r w:rsidR="00347FCA" w:rsidRPr="00B31668">
        <w:rPr>
          <w:rFonts w:ascii="Arial" w:hAnsi="Arial" w:cs="Arial"/>
          <w:color w:val="000000" w:themeColor="text1"/>
          <w:sz w:val="24"/>
          <w:szCs w:val="24"/>
        </w:rPr>
        <w:t xml:space="preserve">confirmation of </w:t>
      </w:r>
      <w:r w:rsidR="008B2DB3" w:rsidRPr="00B31668">
        <w:rPr>
          <w:rFonts w:ascii="Arial" w:hAnsi="Arial" w:cs="Arial"/>
          <w:color w:val="000000" w:themeColor="text1"/>
          <w:sz w:val="24"/>
          <w:szCs w:val="24"/>
        </w:rPr>
        <w:t>their bank account details</w:t>
      </w:r>
      <w:r w:rsidR="007B26E2" w:rsidRPr="00B31668">
        <w:rPr>
          <w:rFonts w:ascii="Arial" w:hAnsi="Arial" w:cs="Arial"/>
          <w:color w:val="000000" w:themeColor="text1"/>
          <w:sz w:val="24"/>
          <w:szCs w:val="24"/>
        </w:rPr>
        <w:t xml:space="preserve"> (</w:t>
      </w:r>
      <w:r w:rsidR="00755AE4" w:rsidRPr="00B31668">
        <w:rPr>
          <w:rFonts w:ascii="Arial" w:hAnsi="Arial" w:cs="Arial"/>
          <w:color w:val="000000" w:themeColor="text1"/>
          <w:sz w:val="24"/>
          <w:szCs w:val="24"/>
        </w:rPr>
        <w:t>the determination</w:t>
      </w:r>
      <w:r w:rsidR="00266606">
        <w:rPr>
          <w:rFonts w:ascii="Arial" w:hAnsi="Arial" w:cs="Arial"/>
          <w:color w:val="000000" w:themeColor="text1"/>
          <w:sz w:val="24"/>
          <w:szCs w:val="24"/>
        </w:rPr>
        <w:t xml:space="preserve"> outcome</w:t>
      </w:r>
      <w:r w:rsidR="00755AE4" w:rsidRPr="00B31668">
        <w:rPr>
          <w:rFonts w:ascii="Arial" w:hAnsi="Arial" w:cs="Arial"/>
          <w:color w:val="000000" w:themeColor="text1"/>
          <w:sz w:val="24"/>
          <w:szCs w:val="24"/>
        </w:rPr>
        <w:t xml:space="preserve"> letter will quote bank account details </w:t>
      </w:r>
      <w:r w:rsidR="00347FCA" w:rsidRPr="00B31668">
        <w:rPr>
          <w:rFonts w:ascii="Arial" w:hAnsi="Arial" w:cs="Arial"/>
          <w:color w:val="000000" w:themeColor="text1"/>
          <w:sz w:val="24"/>
          <w:szCs w:val="24"/>
        </w:rPr>
        <w:t>held on the Scheme’s</w:t>
      </w:r>
      <w:r w:rsidR="00B009A5" w:rsidRPr="00B31668">
        <w:rPr>
          <w:rFonts w:ascii="Arial" w:hAnsi="Arial" w:cs="Arial"/>
          <w:sz w:val="24"/>
          <w:szCs w:val="24"/>
        </w:rPr>
        <w:t xml:space="preserve"> </w:t>
      </w:r>
      <w:r w:rsidR="00CE66F7" w:rsidRPr="00B31668">
        <w:rPr>
          <w:rFonts w:ascii="Arial" w:hAnsi="Arial" w:cs="Arial"/>
          <w:sz w:val="24"/>
          <w:szCs w:val="24"/>
        </w:rPr>
        <w:t xml:space="preserve">Application </w:t>
      </w:r>
      <w:r w:rsidR="00CE66F7" w:rsidRPr="0015380B">
        <w:rPr>
          <w:rFonts w:ascii="Arial" w:hAnsi="Arial" w:cs="Arial"/>
          <w:sz w:val="24"/>
          <w:szCs w:val="24"/>
        </w:rPr>
        <w:t>Processing and Management System (APMS)</w:t>
      </w:r>
      <w:r w:rsidR="00347FCA" w:rsidRPr="0015380B">
        <w:rPr>
          <w:rFonts w:ascii="Arial" w:hAnsi="Arial" w:cs="Arial"/>
          <w:sz w:val="24"/>
          <w:szCs w:val="24"/>
        </w:rPr>
        <w:t>)</w:t>
      </w:r>
      <w:r w:rsidR="00755AE4" w:rsidRPr="0015380B">
        <w:rPr>
          <w:rFonts w:ascii="Arial" w:hAnsi="Arial" w:cs="Arial"/>
          <w:sz w:val="24"/>
          <w:szCs w:val="24"/>
        </w:rPr>
        <w:t>.</w:t>
      </w:r>
    </w:p>
    <w:p w14:paraId="623E4180" w14:textId="77777777" w:rsidR="00D33A31" w:rsidRDefault="00D33A31" w:rsidP="00D33A31">
      <w:pPr>
        <w:pStyle w:val="ListParagraph"/>
        <w:spacing w:before="120" w:after="120" w:line="240" w:lineRule="auto"/>
        <w:ind w:left="0"/>
        <w:rPr>
          <w:rFonts w:ascii="Arial" w:hAnsi="Arial" w:cs="Arial"/>
          <w:sz w:val="24"/>
          <w:szCs w:val="24"/>
        </w:rPr>
      </w:pPr>
    </w:p>
    <w:p w14:paraId="43796963" w14:textId="56977EA9" w:rsidR="008F7B0F" w:rsidRPr="00D33A31" w:rsidRDefault="0085570B" w:rsidP="00D33A31">
      <w:pPr>
        <w:pStyle w:val="ListParagraph"/>
        <w:numPr>
          <w:ilvl w:val="0"/>
          <w:numId w:val="10"/>
        </w:numPr>
        <w:spacing w:before="120" w:after="120" w:line="240" w:lineRule="auto"/>
        <w:rPr>
          <w:rFonts w:ascii="Arial" w:hAnsi="Arial" w:cs="Arial"/>
          <w:sz w:val="24"/>
          <w:szCs w:val="24"/>
        </w:rPr>
      </w:pPr>
      <w:r w:rsidRPr="00D33A31">
        <w:rPr>
          <w:rFonts w:ascii="Arial" w:hAnsi="Arial" w:cs="Arial"/>
          <w:color w:val="000000" w:themeColor="text1"/>
          <w:sz w:val="24"/>
          <w:szCs w:val="24"/>
        </w:rPr>
        <w:t xml:space="preserve">Even if the applicant has already received a </w:t>
      </w:r>
      <w:r w:rsidR="007C2AD8" w:rsidRPr="00D33A31">
        <w:rPr>
          <w:rFonts w:ascii="Arial" w:hAnsi="Arial" w:cs="Arial"/>
          <w:color w:val="000000" w:themeColor="text1"/>
          <w:sz w:val="24"/>
          <w:szCs w:val="24"/>
        </w:rPr>
        <w:t>LGBT DD Payment</w:t>
      </w:r>
      <w:r w:rsidR="007B26E2" w:rsidRPr="00D33A31">
        <w:rPr>
          <w:rFonts w:ascii="Arial" w:hAnsi="Arial" w:cs="Arial"/>
          <w:color w:val="000000" w:themeColor="text1"/>
          <w:sz w:val="24"/>
          <w:szCs w:val="24"/>
        </w:rPr>
        <w:t>,</w:t>
      </w:r>
      <w:r w:rsidRPr="00D33A31">
        <w:rPr>
          <w:rFonts w:ascii="Arial" w:hAnsi="Arial" w:cs="Arial"/>
          <w:color w:val="000000" w:themeColor="text1"/>
          <w:sz w:val="24"/>
          <w:szCs w:val="24"/>
        </w:rPr>
        <w:t xml:space="preserve"> bank details will again need to be confirmed by the applicant before payment is made.</w:t>
      </w:r>
      <w:r w:rsidR="005D3529" w:rsidRPr="00D33A31">
        <w:rPr>
          <w:rFonts w:ascii="Arial" w:hAnsi="Arial" w:cs="Arial"/>
          <w:color w:val="000000" w:themeColor="text1"/>
          <w:sz w:val="24"/>
          <w:szCs w:val="24"/>
        </w:rPr>
        <w:t xml:space="preserve"> </w:t>
      </w:r>
      <w:r w:rsidR="000E77FA" w:rsidRPr="00D33A31">
        <w:rPr>
          <w:rFonts w:ascii="Arial" w:hAnsi="Arial" w:cs="Arial"/>
          <w:color w:val="000000" w:themeColor="text1"/>
          <w:sz w:val="24"/>
          <w:szCs w:val="24"/>
        </w:rPr>
        <w:t>No</w:t>
      </w:r>
      <w:r w:rsidR="007C2AD8" w:rsidRPr="00D33A31">
        <w:rPr>
          <w:rFonts w:ascii="Arial" w:hAnsi="Arial" w:cs="Arial"/>
          <w:color w:val="000000" w:themeColor="text1"/>
          <w:sz w:val="24"/>
          <w:szCs w:val="24"/>
        </w:rPr>
        <w:t xml:space="preserve"> LGBT Impact Payment</w:t>
      </w:r>
      <w:r w:rsidR="000E77FA" w:rsidRPr="00D33A31">
        <w:rPr>
          <w:rFonts w:ascii="Arial" w:hAnsi="Arial" w:cs="Arial"/>
          <w:color w:val="000000" w:themeColor="text1"/>
          <w:sz w:val="24"/>
          <w:szCs w:val="24"/>
        </w:rPr>
        <w:t xml:space="preserve"> will be made if the applicant has submitted an appeal against a </w:t>
      </w:r>
      <w:r w:rsidR="007C2AD8" w:rsidRPr="00D33A31">
        <w:rPr>
          <w:rFonts w:ascii="Arial" w:hAnsi="Arial" w:cs="Arial"/>
          <w:color w:val="000000" w:themeColor="text1"/>
          <w:sz w:val="24"/>
          <w:szCs w:val="24"/>
        </w:rPr>
        <w:t>LGBT Impact Payment</w:t>
      </w:r>
      <w:r w:rsidR="0067666C" w:rsidRPr="00D33A31">
        <w:rPr>
          <w:rFonts w:ascii="Arial" w:hAnsi="Arial" w:cs="Arial"/>
          <w:color w:val="000000" w:themeColor="text1"/>
          <w:sz w:val="24"/>
          <w:szCs w:val="24"/>
        </w:rPr>
        <w:t xml:space="preserve"> determination</w:t>
      </w:r>
      <w:r w:rsidR="00266606" w:rsidRPr="00D33A31">
        <w:rPr>
          <w:rFonts w:ascii="Arial" w:hAnsi="Arial" w:cs="Arial"/>
          <w:color w:val="000000" w:themeColor="text1"/>
          <w:sz w:val="24"/>
          <w:szCs w:val="24"/>
        </w:rPr>
        <w:t xml:space="preserve"> ou</w:t>
      </w:r>
      <w:r w:rsidR="00721627" w:rsidRPr="00D33A31">
        <w:rPr>
          <w:rFonts w:ascii="Arial" w:hAnsi="Arial" w:cs="Arial"/>
          <w:color w:val="000000" w:themeColor="text1"/>
          <w:sz w:val="24"/>
          <w:szCs w:val="24"/>
        </w:rPr>
        <w:t>tcome</w:t>
      </w:r>
      <w:r w:rsidR="000E77FA" w:rsidRPr="00D33A31">
        <w:rPr>
          <w:rFonts w:ascii="Arial" w:hAnsi="Arial" w:cs="Arial"/>
          <w:color w:val="000000" w:themeColor="text1"/>
          <w:sz w:val="24"/>
          <w:szCs w:val="24"/>
        </w:rPr>
        <w:t>.</w:t>
      </w:r>
      <w:r w:rsidR="008F7B0F" w:rsidRPr="00D33A31">
        <w:rPr>
          <w:rFonts w:ascii="Arial" w:hAnsi="Arial" w:cs="Arial"/>
          <w:color w:val="000000"/>
          <w:sz w:val="24"/>
          <w:szCs w:val="24"/>
          <w:highlight w:val="green"/>
        </w:rPr>
        <w:br w:type="page"/>
      </w:r>
    </w:p>
    <w:p w14:paraId="041179E9" w14:textId="4DF7A4B1" w:rsidR="00ED5CDD" w:rsidRPr="00B31668" w:rsidRDefault="00330F29" w:rsidP="00F44935">
      <w:pPr>
        <w:pStyle w:val="ListParagraph"/>
        <w:spacing w:before="120" w:after="120" w:line="240" w:lineRule="auto"/>
        <w:ind w:left="0"/>
        <w:rPr>
          <w:rFonts w:ascii="Arial" w:hAnsi="Arial" w:cs="Arial"/>
          <w:b/>
          <w:color w:val="000000"/>
          <w:sz w:val="24"/>
          <w:szCs w:val="24"/>
        </w:rPr>
      </w:pPr>
      <w:r w:rsidRPr="00B31668">
        <w:rPr>
          <w:rFonts w:ascii="Arial" w:hAnsi="Arial" w:cs="Arial"/>
          <w:b/>
          <w:color w:val="000000" w:themeColor="text1"/>
          <w:sz w:val="24"/>
          <w:szCs w:val="24"/>
        </w:rPr>
        <w:lastRenderedPageBreak/>
        <w:t>PART</w:t>
      </w:r>
      <w:r w:rsidR="00F44935" w:rsidRPr="00B31668">
        <w:rPr>
          <w:rFonts w:ascii="Arial" w:hAnsi="Arial" w:cs="Arial"/>
          <w:b/>
          <w:color w:val="000000" w:themeColor="text1"/>
          <w:sz w:val="24"/>
          <w:szCs w:val="24"/>
        </w:rPr>
        <w:t xml:space="preserve"> 5</w:t>
      </w:r>
    </w:p>
    <w:p w14:paraId="0DB6F1C9" w14:textId="77777777" w:rsidR="00F44935" w:rsidRPr="00B31668" w:rsidRDefault="00F44935" w:rsidP="00B463D7">
      <w:pPr>
        <w:pStyle w:val="ListParagraph"/>
        <w:spacing w:after="0" w:line="240" w:lineRule="auto"/>
        <w:ind w:left="0"/>
        <w:rPr>
          <w:rFonts w:ascii="Arial" w:hAnsi="Arial" w:cs="Arial"/>
          <w:b/>
          <w:color w:val="000000"/>
          <w:sz w:val="24"/>
          <w:szCs w:val="24"/>
        </w:rPr>
      </w:pPr>
    </w:p>
    <w:p w14:paraId="75B8FAE0" w14:textId="3777106B" w:rsidR="00CC4F7B" w:rsidRPr="00B31668" w:rsidRDefault="00F44935" w:rsidP="00F44689">
      <w:pPr>
        <w:pStyle w:val="Heading2"/>
        <w:rPr>
          <w:b w:val="0"/>
          <w:color w:val="000000"/>
        </w:rPr>
      </w:pPr>
      <w:bookmarkStart w:id="37" w:name="_The_Appeal_Process"/>
      <w:r w:rsidRPr="00B31668">
        <w:t xml:space="preserve">The </w:t>
      </w:r>
      <w:r w:rsidR="00CC4F7B" w:rsidRPr="00B31668">
        <w:t>Appeal Process</w:t>
      </w:r>
      <w:bookmarkEnd w:id="37"/>
    </w:p>
    <w:p w14:paraId="61578030" w14:textId="77777777" w:rsidR="007524BE" w:rsidRPr="00B31668" w:rsidRDefault="007524BE" w:rsidP="00B463D7">
      <w:pPr>
        <w:pStyle w:val="ListParagraph"/>
        <w:spacing w:after="0" w:line="240" w:lineRule="auto"/>
        <w:ind w:left="0"/>
        <w:rPr>
          <w:rFonts w:ascii="Arial" w:hAnsi="Arial" w:cs="Arial"/>
          <w:color w:val="000000"/>
          <w:sz w:val="24"/>
          <w:szCs w:val="24"/>
        </w:rPr>
      </w:pPr>
    </w:p>
    <w:p w14:paraId="739F242B" w14:textId="104D58F2" w:rsidR="007524BE" w:rsidRPr="00D06564" w:rsidRDefault="00DB4E40" w:rsidP="00186679">
      <w:pPr>
        <w:pStyle w:val="ListParagraph"/>
        <w:numPr>
          <w:ilvl w:val="0"/>
          <w:numId w:val="15"/>
        </w:numPr>
        <w:spacing w:before="120" w:after="120" w:line="240" w:lineRule="auto"/>
        <w:rPr>
          <w:rFonts w:ascii="Arial" w:hAnsi="Arial" w:cs="Arial"/>
          <w:color w:val="000000"/>
          <w:sz w:val="24"/>
          <w:szCs w:val="24"/>
        </w:rPr>
      </w:pPr>
      <w:r w:rsidRPr="00583867">
        <w:rPr>
          <w:rFonts w:ascii="Arial" w:hAnsi="Arial" w:cs="Arial"/>
          <w:color w:val="000000" w:themeColor="text1"/>
          <w:sz w:val="24"/>
          <w:szCs w:val="24"/>
        </w:rPr>
        <w:t xml:space="preserve">An applicant has a right to request an appeal against a </w:t>
      </w:r>
      <w:r w:rsidR="007C2AD8" w:rsidRPr="00583867">
        <w:rPr>
          <w:rFonts w:ascii="Arial" w:hAnsi="Arial" w:cs="Arial"/>
          <w:color w:val="000000" w:themeColor="text1"/>
          <w:sz w:val="24"/>
          <w:szCs w:val="24"/>
        </w:rPr>
        <w:t>LGBT DD Payment</w:t>
      </w:r>
      <w:r w:rsidRPr="00583867">
        <w:rPr>
          <w:rFonts w:ascii="Arial" w:hAnsi="Arial" w:cs="Arial"/>
          <w:color w:val="000000" w:themeColor="text1"/>
          <w:sz w:val="24"/>
          <w:szCs w:val="24"/>
        </w:rPr>
        <w:t xml:space="preserve"> </w:t>
      </w:r>
      <w:r w:rsidR="007C1249" w:rsidRPr="00583867">
        <w:rPr>
          <w:rFonts w:ascii="Arial" w:hAnsi="Arial" w:cs="Arial"/>
          <w:color w:val="000000" w:themeColor="text1"/>
          <w:sz w:val="24"/>
          <w:szCs w:val="24"/>
        </w:rPr>
        <w:t xml:space="preserve">decision </w:t>
      </w:r>
      <w:r w:rsidRPr="00583867">
        <w:rPr>
          <w:rFonts w:ascii="Arial" w:hAnsi="Arial" w:cs="Arial"/>
          <w:color w:val="000000" w:themeColor="text1"/>
          <w:sz w:val="24"/>
          <w:szCs w:val="24"/>
        </w:rPr>
        <w:t xml:space="preserve">and a </w:t>
      </w:r>
      <w:r w:rsidR="007C2AD8" w:rsidRPr="00583867">
        <w:rPr>
          <w:rFonts w:ascii="Arial" w:hAnsi="Arial" w:cs="Arial"/>
          <w:color w:val="000000" w:themeColor="text1"/>
          <w:sz w:val="24"/>
          <w:szCs w:val="24"/>
        </w:rPr>
        <w:t>LGBT Impact Payment</w:t>
      </w:r>
      <w:r w:rsidRPr="00583867">
        <w:rPr>
          <w:rFonts w:ascii="Arial" w:hAnsi="Arial" w:cs="Arial"/>
          <w:color w:val="000000" w:themeColor="text1"/>
          <w:sz w:val="24"/>
          <w:szCs w:val="24"/>
        </w:rPr>
        <w:t xml:space="preserve"> determination outcome. </w:t>
      </w:r>
      <w:r w:rsidR="0017154D" w:rsidRPr="00583867">
        <w:rPr>
          <w:rFonts w:ascii="Arial" w:hAnsi="Arial" w:cs="Arial"/>
          <w:color w:val="000000" w:themeColor="text1"/>
          <w:sz w:val="24"/>
          <w:szCs w:val="24"/>
        </w:rPr>
        <w:t>A</w:t>
      </w:r>
      <w:r w:rsidR="006E6513" w:rsidRPr="00583867">
        <w:rPr>
          <w:rFonts w:ascii="Arial" w:hAnsi="Arial" w:cs="Arial"/>
          <w:color w:val="000000" w:themeColor="text1"/>
          <w:sz w:val="24"/>
          <w:szCs w:val="24"/>
        </w:rPr>
        <w:t xml:space="preserve"> generic</w:t>
      </w:r>
      <w:r w:rsidR="0017154D" w:rsidRPr="00583867">
        <w:rPr>
          <w:rFonts w:ascii="Arial" w:hAnsi="Arial" w:cs="Arial"/>
          <w:color w:val="000000" w:themeColor="text1"/>
          <w:sz w:val="24"/>
          <w:szCs w:val="24"/>
        </w:rPr>
        <w:t xml:space="preserve"> Appeal Request form is at Annex D.</w:t>
      </w:r>
      <w:r w:rsidR="006065C7" w:rsidRPr="00583867">
        <w:rPr>
          <w:rFonts w:ascii="Arial" w:hAnsi="Arial" w:cs="Arial"/>
          <w:color w:val="000000" w:themeColor="text1"/>
          <w:sz w:val="24"/>
          <w:szCs w:val="24"/>
        </w:rPr>
        <w:t xml:space="preserve"> </w:t>
      </w:r>
    </w:p>
    <w:p w14:paraId="0CFACD2E" w14:textId="77777777" w:rsidR="00D06564" w:rsidRPr="00583867" w:rsidRDefault="00D06564" w:rsidP="00D06564">
      <w:pPr>
        <w:pStyle w:val="ListParagraph"/>
        <w:spacing w:before="120" w:after="120" w:line="240" w:lineRule="auto"/>
        <w:ind w:left="0"/>
        <w:rPr>
          <w:rFonts w:ascii="Arial" w:hAnsi="Arial" w:cs="Arial"/>
          <w:color w:val="000000"/>
          <w:sz w:val="24"/>
          <w:szCs w:val="24"/>
        </w:rPr>
      </w:pPr>
    </w:p>
    <w:p w14:paraId="2AF798CD" w14:textId="4505022B" w:rsidR="00DB4E40" w:rsidRPr="00B31668" w:rsidRDefault="00940045" w:rsidP="003A3A91">
      <w:pPr>
        <w:pStyle w:val="ListParagraph"/>
        <w:numPr>
          <w:ilvl w:val="0"/>
          <w:numId w:val="15"/>
        </w:numPr>
        <w:spacing w:before="120" w:after="120" w:line="240" w:lineRule="auto"/>
        <w:rPr>
          <w:rFonts w:ascii="Arial" w:hAnsi="Arial" w:cs="Arial"/>
          <w:color w:val="000000"/>
          <w:sz w:val="24"/>
          <w:szCs w:val="24"/>
        </w:rPr>
      </w:pPr>
      <w:r w:rsidRPr="00B31668">
        <w:rPr>
          <w:rFonts w:ascii="Arial" w:hAnsi="Arial" w:cs="Arial"/>
          <w:b/>
          <w:bCs/>
          <w:color w:val="000000" w:themeColor="text1"/>
          <w:sz w:val="24"/>
          <w:szCs w:val="24"/>
        </w:rPr>
        <w:t>Appeal Criteria.</w:t>
      </w:r>
      <w:r w:rsidRPr="00B31668">
        <w:rPr>
          <w:rFonts w:ascii="Arial" w:hAnsi="Arial" w:cs="Arial"/>
          <w:color w:val="000000" w:themeColor="text1"/>
          <w:sz w:val="24"/>
          <w:szCs w:val="24"/>
        </w:rPr>
        <w:t xml:space="preserve"> </w:t>
      </w:r>
      <w:r w:rsidR="00DB4E40" w:rsidRPr="00B31668">
        <w:rPr>
          <w:rFonts w:ascii="Arial" w:hAnsi="Arial" w:cs="Arial"/>
          <w:color w:val="000000" w:themeColor="text1"/>
          <w:sz w:val="24"/>
          <w:szCs w:val="24"/>
        </w:rPr>
        <w:t xml:space="preserve">An appeal can only be raised under </w:t>
      </w:r>
      <w:r w:rsidR="00AD7938" w:rsidRPr="00B31668">
        <w:rPr>
          <w:rFonts w:ascii="Arial" w:hAnsi="Arial" w:cs="Arial"/>
          <w:color w:val="000000" w:themeColor="text1"/>
          <w:sz w:val="24"/>
          <w:szCs w:val="24"/>
        </w:rPr>
        <w:t xml:space="preserve">one or more of </w:t>
      </w:r>
      <w:r w:rsidR="00DB4E40" w:rsidRPr="00B31668">
        <w:rPr>
          <w:rFonts w:ascii="Arial" w:hAnsi="Arial" w:cs="Arial"/>
          <w:color w:val="000000" w:themeColor="text1"/>
          <w:sz w:val="24"/>
          <w:szCs w:val="24"/>
        </w:rPr>
        <w:t>the following criteria:</w:t>
      </w:r>
    </w:p>
    <w:p w14:paraId="77ADAAD7" w14:textId="2D152245" w:rsidR="00DB4E40" w:rsidRPr="001E3308" w:rsidRDefault="00DB4E40" w:rsidP="003A3A91">
      <w:pPr>
        <w:pStyle w:val="NormalWeb"/>
        <w:numPr>
          <w:ilvl w:val="1"/>
          <w:numId w:val="15"/>
        </w:numPr>
        <w:spacing w:before="120" w:beforeAutospacing="0" w:after="120" w:afterAutospacing="0"/>
        <w:ind w:left="851"/>
        <w:rPr>
          <w:rFonts w:ascii="Arial" w:hAnsi="Arial" w:cs="Arial"/>
          <w:color w:val="000000"/>
        </w:rPr>
      </w:pPr>
      <w:r w:rsidRPr="001E3308">
        <w:rPr>
          <w:rFonts w:ascii="Arial" w:hAnsi="Arial" w:cs="Arial"/>
          <w:color w:val="000000" w:themeColor="text1"/>
        </w:rPr>
        <w:t xml:space="preserve">There was a material procedural </w:t>
      </w:r>
      <w:r w:rsidRPr="001D2A3A">
        <w:rPr>
          <w:rFonts w:ascii="Arial" w:hAnsi="Arial" w:cs="Arial"/>
        </w:rPr>
        <w:t>error</w:t>
      </w:r>
      <w:r w:rsidR="0092214A" w:rsidRPr="001D2A3A">
        <w:rPr>
          <w:rFonts w:ascii="Arial" w:hAnsi="Arial" w:cs="Arial"/>
        </w:rPr>
        <w:t xml:space="preserve"> in the processing of the application</w:t>
      </w:r>
      <w:r w:rsidRPr="001D2A3A">
        <w:rPr>
          <w:rFonts w:ascii="Arial" w:hAnsi="Arial" w:cs="Arial"/>
        </w:rPr>
        <w:t>.</w:t>
      </w:r>
    </w:p>
    <w:p w14:paraId="5C7FE70D" w14:textId="5A7BA226" w:rsidR="00DB4E40" w:rsidRPr="001E3308" w:rsidRDefault="00DB4E40" w:rsidP="003A3A91">
      <w:pPr>
        <w:pStyle w:val="NormalWeb"/>
        <w:numPr>
          <w:ilvl w:val="1"/>
          <w:numId w:val="15"/>
        </w:numPr>
        <w:spacing w:before="120" w:beforeAutospacing="0" w:after="120" w:afterAutospacing="0"/>
        <w:ind w:left="851"/>
        <w:rPr>
          <w:rFonts w:ascii="Arial" w:hAnsi="Arial" w:cs="Arial"/>
          <w:color w:val="000000"/>
        </w:rPr>
      </w:pPr>
      <w:r w:rsidRPr="001E3308">
        <w:rPr>
          <w:rFonts w:ascii="Arial" w:hAnsi="Arial" w:cs="Arial"/>
          <w:color w:val="000000" w:themeColor="text1"/>
        </w:rPr>
        <w:t>The decision</w:t>
      </w:r>
      <w:r w:rsidR="00A04DA3" w:rsidRPr="001E3308">
        <w:rPr>
          <w:rFonts w:ascii="Arial" w:hAnsi="Arial" w:cs="Arial"/>
          <w:color w:val="000000" w:themeColor="text1"/>
        </w:rPr>
        <w:t xml:space="preserve"> and/or determination</w:t>
      </w:r>
      <w:r w:rsidRPr="001E3308">
        <w:rPr>
          <w:rFonts w:ascii="Arial" w:hAnsi="Arial" w:cs="Arial"/>
          <w:color w:val="000000" w:themeColor="text1"/>
        </w:rPr>
        <w:t xml:space="preserve"> was based on a material error as to the facts.</w:t>
      </w:r>
    </w:p>
    <w:p w14:paraId="31CFBBC2" w14:textId="56F0C86D" w:rsidR="00DB4E40" w:rsidRPr="00C27DF1" w:rsidRDefault="00DB4E40" w:rsidP="003A3A91">
      <w:pPr>
        <w:pStyle w:val="NormalWeb"/>
        <w:numPr>
          <w:ilvl w:val="1"/>
          <w:numId w:val="15"/>
        </w:numPr>
        <w:spacing w:before="120" w:beforeAutospacing="0" w:after="120" w:afterAutospacing="0"/>
        <w:ind w:left="851"/>
        <w:rPr>
          <w:rFonts w:ascii="Arial" w:hAnsi="Arial" w:cs="Arial"/>
        </w:rPr>
      </w:pPr>
      <w:r w:rsidRPr="001E3308">
        <w:rPr>
          <w:rFonts w:ascii="Arial" w:hAnsi="Arial" w:cs="Arial"/>
          <w:color w:val="000000" w:themeColor="text1"/>
        </w:rPr>
        <w:t>There is new evidence, and it is likely that the decision</w:t>
      </w:r>
      <w:r w:rsidR="00A04DA3" w:rsidRPr="001E3308">
        <w:rPr>
          <w:rFonts w:ascii="Arial" w:hAnsi="Arial" w:cs="Arial"/>
          <w:color w:val="000000" w:themeColor="text1"/>
        </w:rPr>
        <w:t xml:space="preserve"> and/or determination</w:t>
      </w:r>
      <w:r w:rsidRPr="001E3308">
        <w:rPr>
          <w:rFonts w:ascii="Arial" w:hAnsi="Arial" w:cs="Arial"/>
          <w:color w:val="000000" w:themeColor="text1"/>
        </w:rPr>
        <w:t xml:space="preserve"> would have been materially different if the evidence had been made available to the person </w:t>
      </w:r>
      <w:r w:rsidR="00EB07AF" w:rsidRPr="001E3308">
        <w:rPr>
          <w:rFonts w:ascii="Arial" w:hAnsi="Arial" w:cs="Arial"/>
          <w:color w:val="000000" w:themeColor="text1"/>
        </w:rPr>
        <w:t xml:space="preserve">making </w:t>
      </w:r>
      <w:r w:rsidR="00EB07AF" w:rsidRPr="00C27DF1">
        <w:rPr>
          <w:rFonts w:ascii="Arial" w:hAnsi="Arial" w:cs="Arial"/>
        </w:rPr>
        <w:t xml:space="preserve">the decision </w:t>
      </w:r>
      <w:r w:rsidR="001D4543" w:rsidRPr="00C27DF1">
        <w:rPr>
          <w:rFonts w:ascii="Arial" w:hAnsi="Arial" w:cs="Arial"/>
        </w:rPr>
        <w:t>and/</w:t>
      </w:r>
      <w:r w:rsidRPr="00C27DF1">
        <w:rPr>
          <w:rFonts w:ascii="Arial" w:hAnsi="Arial" w:cs="Arial"/>
        </w:rPr>
        <w:t xml:space="preserve">or </w:t>
      </w:r>
      <w:r w:rsidR="00EB07AF" w:rsidRPr="00C27DF1">
        <w:rPr>
          <w:rFonts w:ascii="Arial" w:hAnsi="Arial" w:cs="Arial"/>
        </w:rPr>
        <w:t>the IP</w:t>
      </w:r>
      <w:r w:rsidRPr="00C27DF1">
        <w:rPr>
          <w:rFonts w:ascii="Arial" w:hAnsi="Arial" w:cs="Arial"/>
        </w:rPr>
        <w:t xml:space="preserve"> determining the application.</w:t>
      </w:r>
    </w:p>
    <w:p w14:paraId="6AA8F51C" w14:textId="6F3749B3" w:rsidR="00F57B7C" w:rsidRPr="00C27DF1" w:rsidRDefault="00821734" w:rsidP="003A3A91">
      <w:pPr>
        <w:pStyle w:val="ListParagraph"/>
        <w:numPr>
          <w:ilvl w:val="0"/>
          <w:numId w:val="15"/>
        </w:numPr>
        <w:spacing w:before="120" w:after="120" w:line="240" w:lineRule="auto"/>
        <w:rPr>
          <w:rFonts w:ascii="Arial" w:hAnsi="Arial" w:cs="Arial"/>
          <w:sz w:val="24"/>
          <w:szCs w:val="24"/>
        </w:rPr>
      </w:pPr>
      <w:r w:rsidRPr="00C27DF1">
        <w:rPr>
          <w:rFonts w:ascii="Arial" w:hAnsi="Arial" w:cs="Arial"/>
          <w:sz w:val="24"/>
          <w:szCs w:val="24"/>
        </w:rPr>
        <w:t>Appeals will only be accepted if t</w:t>
      </w:r>
      <w:r w:rsidR="00307735" w:rsidRPr="00C27DF1">
        <w:rPr>
          <w:rFonts w:ascii="Arial" w:hAnsi="Arial" w:cs="Arial"/>
          <w:sz w:val="24"/>
          <w:szCs w:val="24"/>
        </w:rPr>
        <w:t>hey</w:t>
      </w:r>
      <w:r w:rsidRPr="00C27DF1">
        <w:rPr>
          <w:rFonts w:ascii="Arial" w:hAnsi="Arial" w:cs="Arial"/>
          <w:sz w:val="24"/>
          <w:szCs w:val="24"/>
        </w:rPr>
        <w:t xml:space="preserve"> meet </w:t>
      </w:r>
      <w:r w:rsidR="007F5508" w:rsidRPr="00C27DF1">
        <w:rPr>
          <w:rFonts w:ascii="Arial" w:hAnsi="Arial" w:cs="Arial"/>
          <w:b/>
          <w:bCs/>
          <w:sz w:val="24"/>
          <w:szCs w:val="24"/>
        </w:rPr>
        <w:t>at least one</w:t>
      </w:r>
      <w:r w:rsidR="007F5508" w:rsidRPr="00C27DF1">
        <w:rPr>
          <w:rFonts w:ascii="Arial" w:hAnsi="Arial" w:cs="Arial"/>
          <w:sz w:val="24"/>
          <w:szCs w:val="24"/>
        </w:rPr>
        <w:t xml:space="preserve"> of the criteria above. Appeals </w:t>
      </w:r>
      <w:r w:rsidR="00F57B7C" w:rsidRPr="00C27DF1">
        <w:rPr>
          <w:rFonts w:ascii="Arial" w:hAnsi="Arial" w:cs="Arial"/>
          <w:sz w:val="24"/>
          <w:szCs w:val="24"/>
        </w:rPr>
        <w:t xml:space="preserve">raised </w:t>
      </w:r>
      <w:r w:rsidR="007F5508" w:rsidRPr="00C27DF1">
        <w:rPr>
          <w:rFonts w:ascii="Arial" w:hAnsi="Arial" w:cs="Arial"/>
          <w:sz w:val="24"/>
          <w:szCs w:val="24"/>
        </w:rPr>
        <w:t xml:space="preserve">solely </w:t>
      </w:r>
      <w:r w:rsidRPr="00C27DF1">
        <w:rPr>
          <w:rFonts w:ascii="Arial" w:hAnsi="Arial" w:cs="Arial"/>
          <w:sz w:val="24"/>
          <w:szCs w:val="24"/>
        </w:rPr>
        <w:t>against the amount paid</w:t>
      </w:r>
      <w:r w:rsidR="005F5452" w:rsidRPr="00C27DF1">
        <w:rPr>
          <w:rFonts w:ascii="Arial" w:hAnsi="Arial" w:cs="Arial"/>
          <w:sz w:val="24"/>
          <w:szCs w:val="24"/>
        </w:rPr>
        <w:t xml:space="preserve"> </w:t>
      </w:r>
      <w:r w:rsidR="005B30A1" w:rsidRPr="00C27DF1">
        <w:rPr>
          <w:rFonts w:ascii="Arial" w:hAnsi="Arial" w:cs="Arial"/>
          <w:sz w:val="24"/>
          <w:szCs w:val="24"/>
        </w:rPr>
        <w:t>are</w:t>
      </w:r>
      <w:r w:rsidRPr="00C27DF1">
        <w:rPr>
          <w:rFonts w:ascii="Arial" w:hAnsi="Arial" w:cs="Arial"/>
          <w:sz w:val="24"/>
          <w:szCs w:val="24"/>
        </w:rPr>
        <w:t xml:space="preserve"> </w:t>
      </w:r>
      <w:r w:rsidR="001D4543" w:rsidRPr="00C27DF1">
        <w:rPr>
          <w:rFonts w:ascii="Arial" w:hAnsi="Arial" w:cs="Arial"/>
          <w:sz w:val="24"/>
          <w:szCs w:val="24"/>
        </w:rPr>
        <w:t>outside of the appeal criteria</w:t>
      </w:r>
      <w:r w:rsidR="002A3EBA" w:rsidRPr="00C27DF1">
        <w:rPr>
          <w:rFonts w:ascii="Arial" w:hAnsi="Arial" w:cs="Arial"/>
          <w:sz w:val="24"/>
          <w:szCs w:val="24"/>
        </w:rPr>
        <w:t>.</w:t>
      </w:r>
      <w:r w:rsidR="00991C51" w:rsidRPr="00C27DF1">
        <w:rPr>
          <w:rFonts w:ascii="Arial" w:hAnsi="Arial" w:cs="Arial"/>
          <w:sz w:val="24"/>
          <w:szCs w:val="24"/>
        </w:rPr>
        <w:t xml:space="preserve"> If </w:t>
      </w:r>
      <w:r w:rsidR="00FD059E" w:rsidRPr="00C27DF1">
        <w:rPr>
          <w:rFonts w:ascii="Arial" w:hAnsi="Arial" w:cs="Arial"/>
          <w:sz w:val="24"/>
          <w:szCs w:val="24"/>
        </w:rPr>
        <w:t>an applicant is informed that th</w:t>
      </w:r>
      <w:r w:rsidR="00C4593C" w:rsidRPr="00C27DF1">
        <w:rPr>
          <w:rFonts w:ascii="Arial" w:hAnsi="Arial" w:cs="Arial"/>
          <w:sz w:val="24"/>
          <w:szCs w:val="24"/>
        </w:rPr>
        <w:t xml:space="preserve">eir </w:t>
      </w:r>
      <w:r w:rsidR="00155D94" w:rsidRPr="00C27DF1">
        <w:rPr>
          <w:rFonts w:ascii="Arial" w:hAnsi="Arial" w:cs="Arial"/>
          <w:sz w:val="24"/>
          <w:szCs w:val="24"/>
        </w:rPr>
        <w:t>A</w:t>
      </w:r>
      <w:r w:rsidR="00FD059E" w:rsidRPr="00C27DF1">
        <w:rPr>
          <w:rFonts w:ascii="Arial" w:hAnsi="Arial" w:cs="Arial"/>
          <w:sz w:val="24"/>
          <w:szCs w:val="24"/>
        </w:rPr>
        <w:t xml:space="preserve">ppeal </w:t>
      </w:r>
      <w:r w:rsidR="00155D94" w:rsidRPr="00C27DF1">
        <w:rPr>
          <w:rFonts w:ascii="Arial" w:hAnsi="Arial" w:cs="Arial"/>
          <w:sz w:val="24"/>
          <w:szCs w:val="24"/>
        </w:rPr>
        <w:t>R</w:t>
      </w:r>
      <w:r w:rsidR="00FD059E" w:rsidRPr="00C27DF1">
        <w:rPr>
          <w:rFonts w:ascii="Arial" w:hAnsi="Arial" w:cs="Arial"/>
          <w:sz w:val="24"/>
          <w:szCs w:val="24"/>
        </w:rPr>
        <w:t xml:space="preserve">equest </w:t>
      </w:r>
      <w:r w:rsidR="00FD059E" w:rsidRPr="00F525E2">
        <w:rPr>
          <w:rFonts w:ascii="Arial" w:hAnsi="Arial" w:cs="Arial"/>
          <w:b/>
          <w:bCs/>
          <w:sz w:val="24"/>
          <w:szCs w:val="24"/>
        </w:rPr>
        <w:t>does not</w:t>
      </w:r>
      <w:r w:rsidR="00FD059E" w:rsidRPr="00C27DF1">
        <w:rPr>
          <w:rFonts w:ascii="Arial" w:hAnsi="Arial" w:cs="Arial"/>
          <w:sz w:val="24"/>
          <w:szCs w:val="24"/>
        </w:rPr>
        <w:t xml:space="preserve"> meet </w:t>
      </w:r>
      <w:r w:rsidR="003A495F" w:rsidRPr="00C27DF1">
        <w:rPr>
          <w:rFonts w:ascii="Arial" w:hAnsi="Arial" w:cs="Arial"/>
          <w:b/>
          <w:bCs/>
          <w:sz w:val="24"/>
          <w:szCs w:val="24"/>
        </w:rPr>
        <w:t>any</w:t>
      </w:r>
      <w:r w:rsidR="003A495F" w:rsidRPr="00C27DF1">
        <w:rPr>
          <w:rFonts w:ascii="Arial" w:hAnsi="Arial" w:cs="Arial"/>
          <w:sz w:val="24"/>
          <w:szCs w:val="24"/>
        </w:rPr>
        <w:t xml:space="preserve"> of </w:t>
      </w:r>
      <w:r w:rsidR="00FD059E" w:rsidRPr="00C27DF1">
        <w:rPr>
          <w:rFonts w:ascii="Arial" w:hAnsi="Arial" w:cs="Arial"/>
          <w:sz w:val="24"/>
          <w:szCs w:val="24"/>
        </w:rPr>
        <w:t>the appeal criteria</w:t>
      </w:r>
      <w:r w:rsidR="00AA40A7" w:rsidRPr="00C27DF1">
        <w:rPr>
          <w:rFonts w:ascii="Arial" w:hAnsi="Arial" w:cs="Arial"/>
          <w:sz w:val="24"/>
          <w:szCs w:val="24"/>
        </w:rPr>
        <w:t>,</w:t>
      </w:r>
      <w:r w:rsidR="003A495F" w:rsidRPr="00C27DF1">
        <w:rPr>
          <w:rFonts w:ascii="Arial" w:hAnsi="Arial" w:cs="Arial"/>
          <w:sz w:val="24"/>
          <w:szCs w:val="24"/>
        </w:rPr>
        <w:t xml:space="preserve"> the</w:t>
      </w:r>
      <w:r w:rsidR="00203695" w:rsidRPr="00C27DF1">
        <w:rPr>
          <w:rFonts w:ascii="Arial" w:hAnsi="Arial" w:cs="Arial"/>
          <w:sz w:val="24"/>
          <w:szCs w:val="24"/>
        </w:rPr>
        <w:t xml:space="preserve"> applicant</w:t>
      </w:r>
      <w:r w:rsidR="005C2A94" w:rsidRPr="00C27DF1">
        <w:rPr>
          <w:rStyle w:val="FootnoteReference"/>
          <w:rFonts w:ascii="Arial" w:hAnsi="Arial" w:cs="Arial"/>
          <w:sz w:val="24"/>
          <w:szCs w:val="24"/>
        </w:rPr>
        <w:footnoteReference w:id="25"/>
      </w:r>
      <w:r w:rsidR="00203695" w:rsidRPr="00C27DF1">
        <w:rPr>
          <w:rFonts w:ascii="Arial" w:hAnsi="Arial" w:cs="Arial"/>
          <w:sz w:val="24"/>
          <w:szCs w:val="24"/>
        </w:rPr>
        <w:t xml:space="preserve"> </w:t>
      </w:r>
      <w:r w:rsidR="0026652D" w:rsidRPr="00C27DF1">
        <w:rPr>
          <w:rFonts w:ascii="Arial" w:hAnsi="Arial" w:cs="Arial"/>
          <w:sz w:val="24"/>
          <w:szCs w:val="24"/>
        </w:rPr>
        <w:t xml:space="preserve">may </w:t>
      </w:r>
      <w:r w:rsidR="003A495F" w:rsidRPr="00C27DF1">
        <w:rPr>
          <w:rFonts w:ascii="Arial" w:hAnsi="Arial" w:cs="Arial"/>
          <w:sz w:val="24"/>
          <w:szCs w:val="24"/>
        </w:rPr>
        <w:t>su</w:t>
      </w:r>
      <w:r w:rsidR="00AA40A7" w:rsidRPr="00C27DF1">
        <w:rPr>
          <w:rFonts w:ascii="Arial" w:hAnsi="Arial" w:cs="Arial"/>
          <w:sz w:val="24"/>
          <w:szCs w:val="24"/>
        </w:rPr>
        <w:t xml:space="preserve">bmit a </w:t>
      </w:r>
      <w:r w:rsidR="00707263" w:rsidRPr="00C27DF1">
        <w:rPr>
          <w:rFonts w:ascii="Arial" w:hAnsi="Arial" w:cs="Arial"/>
          <w:sz w:val="24"/>
          <w:szCs w:val="24"/>
        </w:rPr>
        <w:t xml:space="preserve">new </w:t>
      </w:r>
      <w:r w:rsidR="00155D94" w:rsidRPr="00C27DF1">
        <w:rPr>
          <w:rFonts w:ascii="Arial" w:hAnsi="Arial" w:cs="Arial"/>
          <w:sz w:val="24"/>
          <w:szCs w:val="24"/>
        </w:rPr>
        <w:t>A</w:t>
      </w:r>
      <w:r w:rsidR="00AA40A7" w:rsidRPr="00C27DF1">
        <w:rPr>
          <w:rFonts w:ascii="Arial" w:hAnsi="Arial" w:cs="Arial"/>
          <w:sz w:val="24"/>
          <w:szCs w:val="24"/>
        </w:rPr>
        <w:t xml:space="preserve">ppeal </w:t>
      </w:r>
      <w:r w:rsidR="00155D94" w:rsidRPr="00C27DF1">
        <w:rPr>
          <w:rFonts w:ascii="Arial" w:hAnsi="Arial" w:cs="Arial"/>
          <w:sz w:val="24"/>
          <w:szCs w:val="24"/>
        </w:rPr>
        <w:t>R</w:t>
      </w:r>
      <w:r w:rsidR="00AA40A7" w:rsidRPr="00C27DF1">
        <w:rPr>
          <w:rFonts w:ascii="Arial" w:hAnsi="Arial" w:cs="Arial"/>
          <w:sz w:val="24"/>
          <w:szCs w:val="24"/>
        </w:rPr>
        <w:t>equest</w:t>
      </w:r>
      <w:r w:rsidR="00373D79" w:rsidRPr="00C27DF1">
        <w:rPr>
          <w:rFonts w:ascii="Arial" w:hAnsi="Arial" w:cs="Arial"/>
          <w:sz w:val="24"/>
          <w:szCs w:val="24"/>
        </w:rPr>
        <w:t>.</w:t>
      </w:r>
      <w:r w:rsidR="00F92C5D" w:rsidRPr="00C27DF1">
        <w:rPr>
          <w:rFonts w:ascii="Arial" w:hAnsi="Arial" w:cs="Arial"/>
          <w:sz w:val="24"/>
          <w:szCs w:val="24"/>
        </w:rPr>
        <w:t xml:space="preserve"> Applicants cannot raise an appeal after they have accepted a </w:t>
      </w:r>
      <w:r w:rsidR="007C2AD8">
        <w:rPr>
          <w:rFonts w:ascii="Arial" w:hAnsi="Arial" w:cs="Arial"/>
          <w:sz w:val="24"/>
          <w:szCs w:val="24"/>
        </w:rPr>
        <w:t>LGBT DD Payment</w:t>
      </w:r>
      <w:r w:rsidR="00F92C5D" w:rsidRPr="00C27DF1">
        <w:rPr>
          <w:rFonts w:ascii="Arial" w:hAnsi="Arial" w:cs="Arial"/>
          <w:sz w:val="24"/>
          <w:szCs w:val="24"/>
        </w:rPr>
        <w:t xml:space="preserve"> and/or a </w:t>
      </w:r>
      <w:r w:rsidR="007C2AD8">
        <w:rPr>
          <w:rFonts w:ascii="Arial" w:hAnsi="Arial" w:cs="Arial"/>
          <w:sz w:val="24"/>
          <w:szCs w:val="24"/>
        </w:rPr>
        <w:t>LGBT Impact P</w:t>
      </w:r>
      <w:r w:rsidR="00F92C5D" w:rsidRPr="00C27DF1">
        <w:rPr>
          <w:rFonts w:ascii="Arial" w:hAnsi="Arial" w:cs="Arial"/>
          <w:sz w:val="24"/>
          <w:szCs w:val="24"/>
        </w:rPr>
        <w:t>ayment</w:t>
      </w:r>
      <w:r w:rsidR="00AB065C" w:rsidRPr="00C27DF1">
        <w:rPr>
          <w:rFonts w:ascii="Arial" w:hAnsi="Arial" w:cs="Arial"/>
          <w:sz w:val="24"/>
          <w:szCs w:val="24"/>
        </w:rPr>
        <w:t>,</w:t>
      </w:r>
      <w:r w:rsidR="00A25BED" w:rsidRPr="00C27DF1">
        <w:rPr>
          <w:rFonts w:ascii="Arial" w:hAnsi="Arial" w:cs="Arial"/>
          <w:sz w:val="24"/>
          <w:szCs w:val="24"/>
        </w:rPr>
        <w:t xml:space="preserve"> irrespective </w:t>
      </w:r>
      <w:r w:rsidR="5DEA2591" w:rsidRPr="00C27DF1">
        <w:rPr>
          <w:rFonts w:ascii="Arial" w:hAnsi="Arial" w:cs="Arial"/>
          <w:sz w:val="24"/>
          <w:szCs w:val="24"/>
        </w:rPr>
        <w:t>of whether</w:t>
      </w:r>
      <w:r w:rsidR="00AB065C" w:rsidRPr="00C27DF1">
        <w:rPr>
          <w:rFonts w:ascii="Arial" w:hAnsi="Arial" w:cs="Arial"/>
          <w:sz w:val="24"/>
          <w:szCs w:val="24"/>
        </w:rPr>
        <w:t xml:space="preserve"> the </w:t>
      </w:r>
      <w:r w:rsidR="00A25BED" w:rsidRPr="00C27DF1">
        <w:rPr>
          <w:rFonts w:ascii="Arial" w:hAnsi="Arial" w:cs="Arial"/>
          <w:sz w:val="24"/>
          <w:szCs w:val="24"/>
        </w:rPr>
        <w:t xml:space="preserve">payment has not </w:t>
      </w:r>
      <w:r w:rsidR="646BC8B4" w:rsidRPr="00C27DF1">
        <w:rPr>
          <w:rFonts w:ascii="Arial" w:hAnsi="Arial" w:cs="Arial"/>
          <w:sz w:val="24"/>
          <w:szCs w:val="24"/>
        </w:rPr>
        <w:t xml:space="preserve">yet </w:t>
      </w:r>
      <w:r w:rsidR="00A25BED" w:rsidRPr="00C27DF1">
        <w:rPr>
          <w:rFonts w:ascii="Arial" w:hAnsi="Arial" w:cs="Arial"/>
          <w:sz w:val="24"/>
          <w:szCs w:val="24"/>
        </w:rPr>
        <w:t>been paid in to their bank account.</w:t>
      </w:r>
    </w:p>
    <w:p w14:paraId="67BFD4A7" w14:textId="77777777" w:rsidR="00546C40" w:rsidRPr="00B31668" w:rsidRDefault="00546C40" w:rsidP="00546C40">
      <w:pPr>
        <w:pStyle w:val="ListParagraph"/>
        <w:spacing w:before="120" w:after="120" w:line="240" w:lineRule="auto"/>
        <w:ind w:left="0"/>
        <w:rPr>
          <w:rFonts w:ascii="Arial" w:hAnsi="Arial" w:cs="Arial"/>
          <w:sz w:val="24"/>
          <w:szCs w:val="24"/>
        </w:rPr>
      </w:pPr>
    </w:p>
    <w:p w14:paraId="304826D1" w14:textId="3D8BC4EF" w:rsidR="00DB4E40" w:rsidRPr="00B31668" w:rsidRDefault="00DB4E40" w:rsidP="003A3A91">
      <w:pPr>
        <w:pStyle w:val="ListParagraph"/>
        <w:numPr>
          <w:ilvl w:val="0"/>
          <w:numId w:val="15"/>
        </w:numPr>
        <w:spacing w:before="120" w:after="120" w:line="240" w:lineRule="auto"/>
        <w:rPr>
          <w:rFonts w:ascii="Arial" w:hAnsi="Arial" w:cs="Arial"/>
          <w:sz w:val="24"/>
          <w:szCs w:val="24"/>
        </w:rPr>
      </w:pPr>
      <w:r w:rsidRPr="00B31668">
        <w:rPr>
          <w:rFonts w:ascii="Arial" w:hAnsi="Arial" w:cs="Arial"/>
          <w:sz w:val="24"/>
          <w:szCs w:val="24"/>
        </w:rPr>
        <w:t xml:space="preserve">The applicant must request an </w:t>
      </w:r>
      <w:r w:rsidR="288FD7F5" w:rsidRPr="50E11E93">
        <w:rPr>
          <w:rFonts w:ascii="Arial" w:hAnsi="Arial" w:cs="Arial"/>
          <w:sz w:val="24"/>
          <w:szCs w:val="24"/>
        </w:rPr>
        <w:t>a</w:t>
      </w:r>
      <w:r w:rsidRPr="00B31668">
        <w:rPr>
          <w:rFonts w:ascii="Arial" w:hAnsi="Arial" w:cs="Arial"/>
          <w:sz w:val="24"/>
          <w:szCs w:val="24"/>
        </w:rPr>
        <w:t xml:space="preserve">ppeal within </w:t>
      </w:r>
      <w:r w:rsidRPr="00B31668">
        <w:rPr>
          <w:rFonts w:ascii="Arial" w:hAnsi="Arial" w:cs="Arial"/>
          <w:b/>
          <w:sz w:val="24"/>
          <w:szCs w:val="24"/>
        </w:rPr>
        <w:t>2 calendar months</w:t>
      </w:r>
      <w:r w:rsidRPr="00B31668">
        <w:rPr>
          <w:rFonts w:ascii="Arial" w:hAnsi="Arial" w:cs="Arial"/>
          <w:sz w:val="24"/>
          <w:szCs w:val="24"/>
        </w:rPr>
        <w:t xml:space="preserve"> of</w:t>
      </w:r>
      <w:r w:rsidR="003206C5" w:rsidRPr="00B31668">
        <w:rPr>
          <w:rFonts w:ascii="Arial" w:hAnsi="Arial" w:cs="Arial"/>
          <w:sz w:val="24"/>
          <w:szCs w:val="24"/>
        </w:rPr>
        <w:t>:</w:t>
      </w:r>
      <w:r w:rsidRPr="00B31668">
        <w:rPr>
          <w:rFonts w:ascii="Arial" w:hAnsi="Arial" w:cs="Arial"/>
          <w:sz w:val="24"/>
          <w:szCs w:val="24"/>
        </w:rPr>
        <w:t xml:space="preserve"> the date </w:t>
      </w:r>
      <w:r w:rsidR="007C1249" w:rsidRPr="00B31668">
        <w:rPr>
          <w:rFonts w:ascii="Arial" w:hAnsi="Arial" w:cs="Arial"/>
          <w:sz w:val="24"/>
          <w:szCs w:val="24"/>
        </w:rPr>
        <w:t xml:space="preserve">of the </w:t>
      </w:r>
      <w:r w:rsidR="007C2AD8">
        <w:rPr>
          <w:rFonts w:ascii="Arial" w:hAnsi="Arial" w:cs="Arial"/>
          <w:sz w:val="24"/>
          <w:szCs w:val="24"/>
        </w:rPr>
        <w:t>LGBT DD Payment</w:t>
      </w:r>
      <w:r w:rsidRPr="00B31668">
        <w:rPr>
          <w:rFonts w:ascii="Arial" w:hAnsi="Arial" w:cs="Arial"/>
          <w:sz w:val="24"/>
          <w:szCs w:val="24"/>
        </w:rPr>
        <w:t xml:space="preserve"> decision letter</w:t>
      </w:r>
      <w:r w:rsidR="00F44092" w:rsidRPr="00B31668">
        <w:rPr>
          <w:rFonts w:ascii="Arial" w:hAnsi="Arial" w:cs="Arial"/>
          <w:sz w:val="24"/>
          <w:szCs w:val="24"/>
        </w:rPr>
        <w:t xml:space="preserve"> if the appeal </w:t>
      </w:r>
      <w:r w:rsidR="00235805" w:rsidRPr="00B31668">
        <w:rPr>
          <w:rFonts w:ascii="Arial" w:hAnsi="Arial" w:cs="Arial"/>
          <w:sz w:val="24"/>
          <w:szCs w:val="24"/>
        </w:rPr>
        <w:t xml:space="preserve">relates to a </w:t>
      </w:r>
      <w:r w:rsidR="007C2AD8">
        <w:rPr>
          <w:rFonts w:ascii="Arial" w:hAnsi="Arial" w:cs="Arial"/>
          <w:sz w:val="24"/>
          <w:szCs w:val="24"/>
        </w:rPr>
        <w:t>LGBT DD Payment</w:t>
      </w:r>
      <w:r w:rsidR="00F44092" w:rsidRPr="00B31668">
        <w:rPr>
          <w:rFonts w:ascii="Arial" w:hAnsi="Arial" w:cs="Arial"/>
          <w:sz w:val="24"/>
          <w:szCs w:val="24"/>
        </w:rPr>
        <w:t>;</w:t>
      </w:r>
      <w:r w:rsidRPr="00B31668">
        <w:rPr>
          <w:rFonts w:ascii="Arial" w:hAnsi="Arial" w:cs="Arial"/>
          <w:sz w:val="24"/>
          <w:szCs w:val="24"/>
        </w:rPr>
        <w:t xml:space="preserve"> </w:t>
      </w:r>
      <w:r w:rsidR="001D4543" w:rsidRPr="00B31668">
        <w:rPr>
          <w:rFonts w:ascii="Arial" w:hAnsi="Arial" w:cs="Arial"/>
          <w:sz w:val="24"/>
          <w:szCs w:val="24"/>
        </w:rPr>
        <w:t>and/</w:t>
      </w:r>
      <w:r w:rsidRPr="00B31668">
        <w:rPr>
          <w:rFonts w:ascii="Arial" w:hAnsi="Arial" w:cs="Arial"/>
          <w:sz w:val="24"/>
          <w:szCs w:val="24"/>
        </w:rPr>
        <w:t xml:space="preserve">or </w:t>
      </w:r>
      <w:r w:rsidR="006575C7" w:rsidRPr="00B31668">
        <w:rPr>
          <w:rFonts w:ascii="Arial" w:hAnsi="Arial" w:cs="Arial"/>
          <w:sz w:val="24"/>
          <w:szCs w:val="24"/>
        </w:rPr>
        <w:t xml:space="preserve">the date of the </w:t>
      </w:r>
      <w:r w:rsidR="007C2AD8">
        <w:rPr>
          <w:rFonts w:ascii="Arial" w:hAnsi="Arial" w:cs="Arial"/>
          <w:sz w:val="24"/>
          <w:szCs w:val="24"/>
        </w:rPr>
        <w:t>LGBT Impact Payment</w:t>
      </w:r>
      <w:r w:rsidRPr="00B31668">
        <w:rPr>
          <w:rFonts w:ascii="Arial" w:hAnsi="Arial" w:cs="Arial"/>
          <w:sz w:val="24"/>
          <w:szCs w:val="24"/>
        </w:rPr>
        <w:t xml:space="preserve"> determination outcome letter</w:t>
      </w:r>
      <w:r w:rsidR="00235805" w:rsidRPr="00B31668">
        <w:rPr>
          <w:rFonts w:ascii="Arial" w:hAnsi="Arial" w:cs="Arial"/>
          <w:sz w:val="24"/>
          <w:szCs w:val="24"/>
        </w:rPr>
        <w:t xml:space="preserve"> if the appeal relates to a </w:t>
      </w:r>
      <w:r w:rsidR="007C2AD8">
        <w:rPr>
          <w:rFonts w:ascii="Arial" w:hAnsi="Arial" w:cs="Arial"/>
          <w:sz w:val="24"/>
          <w:szCs w:val="24"/>
        </w:rPr>
        <w:t>LGBT Impact Payment</w:t>
      </w:r>
      <w:r w:rsidRPr="00B31668">
        <w:rPr>
          <w:rFonts w:ascii="Arial" w:hAnsi="Arial" w:cs="Arial"/>
          <w:sz w:val="24"/>
          <w:szCs w:val="24"/>
        </w:rPr>
        <w:t xml:space="preserve">. </w:t>
      </w:r>
      <w:r w:rsidR="003946D0" w:rsidRPr="00B31668">
        <w:rPr>
          <w:rFonts w:ascii="Arial" w:hAnsi="Arial" w:cs="Arial"/>
          <w:sz w:val="24"/>
          <w:szCs w:val="24"/>
        </w:rPr>
        <w:t xml:space="preserve">Appeal </w:t>
      </w:r>
      <w:r w:rsidR="00155D94">
        <w:rPr>
          <w:rFonts w:ascii="Arial" w:hAnsi="Arial" w:cs="Arial"/>
          <w:sz w:val="24"/>
          <w:szCs w:val="24"/>
        </w:rPr>
        <w:t>R</w:t>
      </w:r>
      <w:r w:rsidR="003946D0" w:rsidRPr="00B31668">
        <w:rPr>
          <w:rFonts w:ascii="Arial" w:hAnsi="Arial" w:cs="Arial"/>
          <w:sz w:val="24"/>
          <w:szCs w:val="24"/>
        </w:rPr>
        <w:t>equests outside of this time period will not be accepted</w:t>
      </w:r>
      <w:r w:rsidR="00692422" w:rsidRPr="00B31668">
        <w:rPr>
          <w:rFonts w:ascii="Arial" w:hAnsi="Arial" w:cs="Arial"/>
          <w:sz w:val="24"/>
          <w:szCs w:val="24"/>
        </w:rPr>
        <w:t xml:space="preserve"> unless there </w:t>
      </w:r>
      <w:r w:rsidR="00A342B3" w:rsidRPr="00990684">
        <w:rPr>
          <w:rFonts w:ascii="Arial" w:hAnsi="Arial" w:cs="Arial"/>
          <w:sz w:val="24"/>
          <w:szCs w:val="24"/>
        </w:rPr>
        <w:t>are</w:t>
      </w:r>
      <w:r w:rsidR="00692422" w:rsidRPr="00B31668">
        <w:rPr>
          <w:rFonts w:ascii="Arial" w:hAnsi="Arial" w:cs="Arial"/>
          <w:sz w:val="24"/>
          <w:szCs w:val="24"/>
        </w:rPr>
        <w:t xml:space="preserve"> specific compassionate or personal reasons</w:t>
      </w:r>
      <w:r w:rsidR="003946D0" w:rsidRPr="00B31668">
        <w:rPr>
          <w:rFonts w:ascii="Arial" w:hAnsi="Arial" w:cs="Arial"/>
          <w:sz w:val="24"/>
          <w:szCs w:val="24"/>
        </w:rPr>
        <w:t>.</w:t>
      </w:r>
    </w:p>
    <w:p w14:paraId="3590EFFE" w14:textId="77777777" w:rsidR="007524BE" w:rsidRPr="00B31668" w:rsidRDefault="007524BE" w:rsidP="007524BE">
      <w:pPr>
        <w:pStyle w:val="ListParagraph"/>
        <w:spacing w:before="120" w:after="120" w:line="240" w:lineRule="auto"/>
        <w:ind w:left="0"/>
        <w:rPr>
          <w:rFonts w:ascii="Arial" w:hAnsi="Arial" w:cs="Arial"/>
          <w:sz w:val="24"/>
          <w:szCs w:val="24"/>
        </w:rPr>
      </w:pPr>
    </w:p>
    <w:p w14:paraId="5B05DCC4" w14:textId="4485B611" w:rsidR="00DB4E40" w:rsidRPr="0046097C" w:rsidRDefault="00DB4E40" w:rsidP="003A3A91">
      <w:pPr>
        <w:pStyle w:val="ListParagraph"/>
        <w:numPr>
          <w:ilvl w:val="0"/>
          <w:numId w:val="15"/>
        </w:numPr>
        <w:spacing w:before="120" w:after="120" w:line="240" w:lineRule="auto"/>
        <w:rPr>
          <w:rFonts w:ascii="Arial" w:hAnsi="Arial" w:cs="Arial"/>
          <w:sz w:val="24"/>
          <w:szCs w:val="24"/>
        </w:rPr>
      </w:pPr>
      <w:r w:rsidRPr="0046097C">
        <w:rPr>
          <w:rFonts w:ascii="Arial" w:hAnsi="Arial" w:cs="Arial"/>
          <w:sz w:val="24"/>
          <w:szCs w:val="24"/>
        </w:rPr>
        <w:t>An applicant can only raise one appeal</w:t>
      </w:r>
      <w:r w:rsidR="00577014" w:rsidRPr="0046097C">
        <w:rPr>
          <w:rFonts w:ascii="Arial" w:hAnsi="Arial" w:cs="Arial"/>
          <w:sz w:val="24"/>
          <w:szCs w:val="24"/>
        </w:rPr>
        <w:t xml:space="preserve">, which has met at least one of the appeal criteria, </w:t>
      </w:r>
      <w:r w:rsidRPr="0046097C">
        <w:rPr>
          <w:rFonts w:ascii="Arial" w:hAnsi="Arial" w:cs="Arial"/>
          <w:sz w:val="24"/>
          <w:szCs w:val="24"/>
        </w:rPr>
        <w:t xml:space="preserve">against a </w:t>
      </w:r>
      <w:r w:rsidR="007C2AD8" w:rsidRPr="0046097C">
        <w:rPr>
          <w:rFonts w:ascii="Arial" w:hAnsi="Arial" w:cs="Arial"/>
          <w:sz w:val="24"/>
          <w:szCs w:val="24"/>
        </w:rPr>
        <w:t>LGBT DD Payment</w:t>
      </w:r>
      <w:r w:rsidRPr="0046097C">
        <w:rPr>
          <w:rFonts w:ascii="Arial" w:hAnsi="Arial" w:cs="Arial"/>
          <w:sz w:val="24"/>
          <w:szCs w:val="24"/>
        </w:rPr>
        <w:t xml:space="preserve"> decision. </w:t>
      </w:r>
    </w:p>
    <w:p w14:paraId="0E18902E" w14:textId="77777777" w:rsidR="00C96C6B" w:rsidRPr="0046097C" w:rsidRDefault="00C96C6B" w:rsidP="00C96C6B">
      <w:pPr>
        <w:pStyle w:val="ListParagraph"/>
        <w:spacing w:before="120" w:after="120" w:line="240" w:lineRule="auto"/>
        <w:ind w:left="0"/>
        <w:rPr>
          <w:rFonts w:ascii="Arial" w:hAnsi="Arial" w:cs="Arial"/>
          <w:sz w:val="24"/>
          <w:szCs w:val="24"/>
        </w:rPr>
      </w:pPr>
    </w:p>
    <w:p w14:paraId="0AF337ED" w14:textId="03937129" w:rsidR="00DB4E40" w:rsidRPr="0046097C" w:rsidRDefault="00DB4E40" w:rsidP="003A3A91">
      <w:pPr>
        <w:pStyle w:val="ListParagraph"/>
        <w:numPr>
          <w:ilvl w:val="0"/>
          <w:numId w:val="15"/>
        </w:numPr>
        <w:spacing w:before="120" w:after="120" w:line="240" w:lineRule="auto"/>
        <w:rPr>
          <w:rFonts w:ascii="Arial" w:hAnsi="Arial" w:cs="Arial"/>
          <w:sz w:val="24"/>
          <w:szCs w:val="24"/>
        </w:rPr>
      </w:pPr>
      <w:r w:rsidRPr="0046097C">
        <w:rPr>
          <w:rFonts w:ascii="Arial" w:hAnsi="Arial" w:cs="Arial"/>
          <w:sz w:val="24"/>
          <w:szCs w:val="24"/>
        </w:rPr>
        <w:t>An applicant can only raise one appeal</w:t>
      </w:r>
      <w:r w:rsidR="00577014" w:rsidRPr="0046097C">
        <w:rPr>
          <w:rFonts w:ascii="Arial" w:hAnsi="Arial" w:cs="Arial"/>
          <w:sz w:val="24"/>
          <w:szCs w:val="24"/>
        </w:rPr>
        <w:t>, which has met at least one of the appeal criteria,</w:t>
      </w:r>
      <w:r w:rsidRPr="0046097C">
        <w:rPr>
          <w:rFonts w:ascii="Arial" w:hAnsi="Arial" w:cs="Arial"/>
          <w:sz w:val="24"/>
          <w:szCs w:val="24"/>
        </w:rPr>
        <w:t xml:space="preserve"> against a </w:t>
      </w:r>
      <w:r w:rsidR="007C2AD8" w:rsidRPr="0046097C">
        <w:rPr>
          <w:rFonts w:ascii="Arial" w:hAnsi="Arial" w:cs="Arial"/>
          <w:sz w:val="24"/>
          <w:szCs w:val="24"/>
        </w:rPr>
        <w:t>LGBT Impact Payment</w:t>
      </w:r>
      <w:r w:rsidRPr="0046097C">
        <w:rPr>
          <w:rFonts w:ascii="Arial" w:hAnsi="Arial" w:cs="Arial"/>
          <w:sz w:val="24"/>
          <w:szCs w:val="24"/>
        </w:rPr>
        <w:t xml:space="preserve"> determination outcome. </w:t>
      </w:r>
    </w:p>
    <w:p w14:paraId="7FECA85A" w14:textId="77777777" w:rsidR="00C96C6B" w:rsidRPr="00B31668" w:rsidRDefault="00C96C6B" w:rsidP="00C96C6B">
      <w:pPr>
        <w:pStyle w:val="ListParagraph"/>
        <w:spacing w:before="120" w:after="120" w:line="240" w:lineRule="auto"/>
        <w:ind w:left="0"/>
        <w:rPr>
          <w:rFonts w:ascii="Arial" w:hAnsi="Arial" w:cs="Arial"/>
          <w:sz w:val="24"/>
          <w:szCs w:val="24"/>
        </w:rPr>
      </w:pPr>
    </w:p>
    <w:p w14:paraId="2FE66A31" w14:textId="27515FA3" w:rsidR="007332DF" w:rsidRPr="00B31668" w:rsidRDefault="007332DF" w:rsidP="003A3A91">
      <w:pPr>
        <w:pStyle w:val="ListParagraph"/>
        <w:numPr>
          <w:ilvl w:val="0"/>
          <w:numId w:val="15"/>
        </w:numPr>
        <w:spacing w:before="120" w:after="120" w:line="240" w:lineRule="auto"/>
        <w:rPr>
          <w:rFonts w:ascii="Arial" w:hAnsi="Arial" w:cs="Arial"/>
          <w:sz w:val="24"/>
          <w:szCs w:val="24"/>
        </w:rPr>
      </w:pPr>
      <w:r w:rsidRPr="00B31668">
        <w:rPr>
          <w:rFonts w:ascii="Arial" w:hAnsi="Arial" w:cs="Arial"/>
          <w:sz w:val="24"/>
          <w:szCs w:val="24"/>
        </w:rPr>
        <w:t xml:space="preserve">An applicant cannot raise an appeal against an Appeal Board </w:t>
      </w:r>
      <w:r w:rsidR="00E36667" w:rsidRPr="00B31668">
        <w:rPr>
          <w:rFonts w:ascii="Arial" w:hAnsi="Arial" w:cs="Arial"/>
          <w:sz w:val="24"/>
          <w:szCs w:val="24"/>
        </w:rPr>
        <w:t xml:space="preserve">(AB) </w:t>
      </w:r>
      <w:r w:rsidR="00A152CC" w:rsidRPr="00AB065C">
        <w:rPr>
          <w:rFonts w:ascii="Arial" w:hAnsi="Arial" w:cs="Arial"/>
          <w:sz w:val="24"/>
          <w:szCs w:val="24"/>
        </w:rPr>
        <w:t>judgmen</w:t>
      </w:r>
      <w:r w:rsidR="00A152CC" w:rsidRPr="007E2C9D">
        <w:rPr>
          <w:rFonts w:ascii="Arial" w:hAnsi="Arial" w:cs="Arial"/>
          <w:sz w:val="24"/>
          <w:szCs w:val="24"/>
        </w:rPr>
        <w:t>t</w:t>
      </w:r>
      <w:r w:rsidRPr="007E2C9D">
        <w:rPr>
          <w:rFonts w:ascii="Arial" w:hAnsi="Arial" w:cs="Arial"/>
          <w:sz w:val="24"/>
          <w:szCs w:val="24"/>
        </w:rPr>
        <w:t>.</w:t>
      </w:r>
    </w:p>
    <w:p w14:paraId="63983718" w14:textId="77777777" w:rsidR="00C96C6B" w:rsidRPr="00B31668" w:rsidRDefault="00C96C6B" w:rsidP="00C96C6B">
      <w:pPr>
        <w:pStyle w:val="ListParagraph"/>
        <w:spacing w:before="120" w:after="120" w:line="240" w:lineRule="auto"/>
        <w:ind w:left="0"/>
        <w:rPr>
          <w:rFonts w:ascii="Arial" w:hAnsi="Arial" w:cs="Arial"/>
          <w:sz w:val="24"/>
          <w:szCs w:val="24"/>
        </w:rPr>
      </w:pPr>
    </w:p>
    <w:p w14:paraId="2F2D2273" w14:textId="1C869C29" w:rsidR="003D4540" w:rsidRPr="00B31668" w:rsidRDefault="003D4540" w:rsidP="003A3A91">
      <w:pPr>
        <w:pStyle w:val="ListParagraph"/>
        <w:numPr>
          <w:ilvl w:val="0"/>
          <w:numId w:val="15"/>
        </w:numPr>
        <w:spacing w:before="120" w:after="120" w:line="240" w:lineRule="auto"/>
        <w:rPr>
          <w:rFonts w:ascii="Arial" w:hAnsi="Arial" w:cs="Arial"/>
          <w:sz w:val="24"/>
          <w:szCs w:val="24"/>
        </w:rPr>
      </w:pPr>
      <w:r w:rsidRPr="00B31668">
        <w:rPr>
          <w:rFonts w:ascii="Arial" w:hAnsi="Arial" w:cs="Arial"/>
          <w:sz w:val="24"/>
          <w:szCs w:val="24"/>
        </w:rPr>
        <w:t xml:space="preserve">An </w:t>
      </w:r>
      <w:r w:rsidR="00155D94">
        <w:rPr>
          <w:rFonts w:ascii="Arial" w:hAnsi="Arial" w:cs="Arial"/>
          <w:sz w:val="24"/>
          <w:szCs w:val="24"/>
        </w:rPr>
        <w:t>A</w:t>
      </w:r>
      <w:r w:rsidRPr="00B31668">
        <w:rPr>
          <w:rFonts w:ascii="Arial" w:hAnsi="Arial" w:cs="Arial"/>
          <w:sz w:val="24"/>
          <w:szCs w:val="24"/>
        </w:rPr>
        <w:t xml:space="preserve">ppeal </w:t>
      </w:r>
      <w:r w:rsidR="00155D94">
        <w:rPr>
          <w:rFonts w:ascii="Arial" w:hAnsi="Arial" w:cs="Arial"/>
          <w:sz w:val="24"/>
          <w:szCs w:val="24"/>
        </w:rPr>
        <w:t>R</w:t>
      </w:r>
      <w:r w:rsidRPr="00B31668">
        <w:rPr>
          <w:rFonts w:ascii="Arial" w:hAnsi="Arial" w:cs="Arial"/>
          <w:sz w:val="24"/>
          <w:szCs w:val="24"/>
        </w:rPr>
        <w:t xml:space="preserve">equest should be submitted </w:t>
      </w:r>
      <w:r w:rsidR="002A1159" w:rsidRPr="00B31668">
        <w:rPr>
          <w:rFonts w:ascii="Arial" w:hAnsi="Arial" w:cs="Arial"/>
          <w:sz w:val="24"/>
          <w:szCs w:val="24"/>
        </w:rPr>
        <w:t>via</w:t>
      </w:r>
      <w:r w:rsidRPr="00B31668">
        <w:rPr>
          <w:rFonts w:ascii="Arial" w:hAnsi="Arial" w:cs="Arial"/>
          <w:sz w:val="24"/>
          <w:szCs w:val="24"/>
        </w:rPr>
        <w:t>:</w:t>
      </w:r>
    </w:p>
    <w:p w14:paraId="7AD79465" w14:textId="77777777" w:rsidR="00C96C6B" w:rsidRPr="00B31668" w:rsidRDefault="00C96C6B" w:rsidP="00C96C6B">
      <w:pPr>
        <w:pStyle w:val="ListParagraph"/>
        <w:spacing w:before="120" w:after="120" w:line="240" w:lineRule="auto"/>
        <w:ind w:left="0"/>
        <w:rPr>
          <w:rFonts w:ascii="Arial" w:hAnsi="Arial" w:cs="Arial"/>
          <w:sz w:val="24"/>
          <w:szCs w:val="24"/>
        </w:rPr>
      </w:pPr>
    </w:p>
    <w:p w14:paraId="60329E53" w14:textId="6266BBCA" w:rsidR="00463613" w:rsidRPr="00B31668" w:rsidRDefault="00200637" w:rsidP="003A3A91">
      <w:pPr>
        <w:pStyle w:val="ListParagraph"/>
        <w:numPr>
          <w:ilvl w:val="1"/>
          <w:numId w:val="15"/>
        </w:numPr>
        <w:spacing w:before="120" w:after="120" w:line="240" w:lineRule="auto"/>
        <w:ind w:left="851"/>
        <w:rPr>
          <w:rFonts w:ascii="Arial" w:hAnsi="Arial" w:cs="Arial"/>
          <w:sz w:val="24"/>
          <w:szCs w:val="24"/>
        </w:rPr>
      </w:pPr>
      <w:r w:rsidRPr="00B31668">
        <w:rPr>
          <w:rFonts w:ascii="Arial" w:hAnsi="Arial" w:cs="Arial"/>
          <w:b/>
          <w:bCs/>
          <w:sz w:val="24"/>
          <w:szCs w:val="24"/>
        </w:rPr>
        <w:t xml:space="preserve">Online via the </w:t>
      </w:r>
      <w:r w:rsidR="00463613" w:rsidRPr="00B31668">
        <w:rPr>
          <w:rFonts w:ascii="Arial" w:hAnsi="Arial" w:cs="Arial"/>
          <w:b/>
          <w:bCs/>
          <w:sz w:val="24"/>
          <w:szCs w:val="24"/>
        </w:rPr>
        <w:t xml:space="preserve">LGBT </w:t>
      </w:r>
      <w:r w:rsidR="00E04EE7" w:rsidRPr="00B31668">
        <w:rPr>
          <w:rFonts w:ascii="Arial" w:hAnsi="Arial" w:cs="Arial"/>
          <w:b/>
          <w:bCs/>
          <w:sz w:val="24"/>
          <w:szCs w:val="24"/>
        </w:rPr>
        <w:t>FR</w:t>
      </w:r>
      <w:r w:rsidR="00463613" w:rsidRPr="00B31668">
        <w:rPr>
          <w:rFonts w:ascii="Arial" w:hAnsi="Arial" w:cs="Arial"/>
          <w:b/>
          <w:bCs/>
          <w:sz w:val="24"/>
          <w:szCs w:val="24"/>
        </w:rPr>
        <w:t xml:space="preserve"> </w:t>
      </w:r>
      <w:r w:rsidR="005C20A9" w:rsidRPr="00B31668">
        <w:rPr>
          <w:rFonts w:ascii="Arial" w:hAnsi="Arial" w:cs="Arial"/>
          <w:b/>
          <w:bCs/>
          <w:sz w:val="24"/>
          <w:szCs w:val="24"/>
        </w:rPr>
        <w:t xml:space="preserve">Scheme </w:t>
      </w:r>
      <w:r w:rsidR="00463613" w:rsidRPr="00B31668">
        <w:rPr>
          <w:rFonts w:ascii="Arial" w:hAnsi="Arial" w:cs="Arial"/>
          <w:b/>
          <w:bCs/>
          <w:sz w:val="24"/>
          <w:szCs w:val="24"/>
        </w:rPr>
        <w:t>App</w:t>
      </w:r>
      <w:r w:rsidR="00684AA0" w:rsidRPr="00B31668">
        <w:rPr>
          <w:rFonts w:ascii="Arial" w:hAnsi="Arial" w:cs="Arial"/>
          <w:b/>
          <w:bCs/>
          <w:sz w:val="24"/>
          <w:szCs w:val="24"/>
        </w:rPr>
        <w:t xml:space="preserve">. </w:t>
      </w:r>
      <w:r w:rsidR="00684AA0" w:rsidRPr="00B31668">
        <w:rPr>
          <w:rFonts w:ascii="Arial" w:hAnsi="Arial" w:cs="Arial"/>
          <w:sz w:val="24"/>
          <w:szCs w:val="24"/>
        </w:rPr>
        <w:t xml:space="preserve">There </w:t>
      </w:r>
      <w:r w:rsidR="00583867">
        <w:rPr>
          <w:rFonts w:ascii="Arial" w:hAnsi="Arial" w:cs="Arial"/>
          <w:sz w:val="24"/>
          <w:szCs w:val="24"/>
        </w:rPr>
        <w:t xml:space="preserve">will be </w:t>
      </w:r>
      <w:r w:rsidR="00684AA0" w:rsidRPr="00B31668">
        <w:rPr>
          <w:rFonts w:ascii="Arial" w:hAnsi="Arial" w:cs="Arial"/>
          <w:sz w:val="24"/>
          <w:szCs w:val="24"/>
        </w:rPr>
        <w:t xml:space="preserve">a separate section </w:t>
      </w:r>
      <w:r w:rsidR="00473BC6" w:rsidRPr="00B31668">
        <w:rPr>
          <w:rFonts w:ascii="Arial" w:hAnsi="Arial" w:cs="Arial"/>
          <w:sz w:val="24"/>
          <w:szCs w:val="24"/>
        </w:rPr>
        <w:t xml:space="preserve">within the LGBT </w:t>
      </w:r>
      <w:r w:rsidR="00E04EE7" w:rsidRPr="00B31668">
        <w:rPr>
          <w:rFonts w:ascii="Arial" w:hAnsi="Arial" w:cs="Arial"/>
          <w:sz w:val="24"/>
          <w:szCs w:val="24"/>
        </w:rPr>
        <w:t>FR</w:t>
      </w:r>
      <w:r w:rsidR="00473BC6" w:rsidRPr="00B31668">
        <w:rPr>
          <w:rFonts w:ascii="Arial" w:hAnsi="Arial" w:cs="Arial"/>
          <w:sz w:val="24"/>
          <w:szCs w:val="24"/>
        </w:rPr>
        <w:t xml:space="preserve"> Scheme </w:t>
      </w:r>
      <w:r w:rsidR="00F12977" w:rsidRPr="00B31668">
        <w:rPr>
          <w:rFonts w:ascii="Arial" w:hAnsi="Arial" w:cs="Arial"/>
          <w:sz w:val="24"/>
          <w:szCs w:val="24"/>
        </w:rPr>
        <w:t>A</w:t>
      </w:r>
      <w:r w:rsidR="00473BC6" w:rsidRPr="00B31668">
        <w:rPr>
          <w:rFonts w:ascii="Arial" w:hAnsi="Arial" w:cs="Arial"/>
          <w:sz w:val="24"/>
          <w:szCs w:val="24"/>
        </w:rPr>
        <w:t xml:space="preserve">pp </w:t>
      </w:r>
      <w:r w:rsidR="00684AA0" w:rsidRPr="00B31668">
        <w:rPr>
          <w:rFonts w:ascii="Arial" w:hAnsi="Arial" w:cs="Arial"/>
          <w:sz w:val="24"/>
          <w:szCs w:val="24"/>
        </w:rPr>
        <w:t xml:space="preserve">where the applicant can submit their </w:t>
      </w:r>
      <w:r w:rsidR="00155D94">
        <w:rPr>
          <w:rFonts w:ascii="Arial" w:hAnsi="Arial" w:cs="Arial"/>
          <w:sz w:val="24"/>
          <w:szCs w:val="24"/>
        </w:rPr>
        <w:t>A</w:t>
      </w:r>
      <w:r w:rsidR="00684AA0" w:rsidRPr="00B31668">
        <w:rPr>
          <w:rFonts w:ascii="Arial" w:hAnsi="Arial" w:cs="Arial"/>
          <w:sz w:val="24"/>
          <w:szCs w:val="24"/>
        </w:rPr>
        <w:t xml:space="preserve">ppeal </w:t>
      </w:r>
      <w:r w:rsidR="00155D94">
        <w:rPr>
          <w:rFonts w:ascii="Arial" w:hAnsi="Arial" w:cs="Arial"/>
          <w:sz w:val="24"/>
          <w:szCs w:val="24"/>
        </w:rPr>
        <w:t>R</w:t>
      </w:r>
      <w:r w:rsidR="00684AA0" w:rsidRPr="00B31668">
        <w:rPr>
          <w:rFonts w:ascii="Arial" w:hAnsi="Arial" w:cs="Arial"/>
          <w:sz w:val="24"/>
          <w:szCs w:val="24"/>
        </w:rPr>
        <w:t>equest</w:t>
      </w:r>
      <w:r w:rsidR="000113BD" w:rsidRPr="00B31668">
        <w:rPr>
          <w:rFonts w:ascii="Arial" w:hAnsi="Arial" w:cs="Arial"/>
          <w:sz w:val="24"/>
          <w:szCs w:val="24"/>
        </w:rPr>
        <w:t>.</w:t>
      </w:r>
    </w:p>
    <w:p w14:paraId="731105F6" w14:textId="77777777" w:rsidR="00C96C6B" w:rsidRPr="00B31668" w:rsidRDefault="00C96C6B" w:rsidP="00C96C6B">
      <w:pPr>
        <w:pStyle w:val="ListParagraph"/>
        <w:spacing w:before="120" w:after="120" w:line="240" w:lineRule="auto"/>
        <w:rPr>
          <w:rFonts w:ascii="Arial" w:hAnsi="Arial" w:cs="Arial"/>
          <w:b/>
          <w:bCs/>
          <w:sz w:val="24"/>
          <w:szCs w:val="24"/>
        </w:rPr>
      </w:pPr>
    </w:p>
    <w:p w14:paraId="63FB91D4" w14:textId="77777777" w:rsidR="00F32FA4" w:rsidRDefault="00B364DD" w:rsidP="00F32FA4">
      <w:pPr>
        <w:pStyle w:val="ListParagraph"/>
        <w:numPr>
          <w:ilvl w:val="1"/>
          <w:numId w:val="15"/>
        </w:numPr>
        <w:spacing w:before="120" w:after="120" w:line="240" w:lineRule="auto"/>
        <w:ind w:left="851"/>
        <w:rPr>
          <w:rFonts w:ascii="Arial" w:hAnsi="Arial" w:cs="Arial"/>
          <w:sz w:val="24"/>
          <w:szCs w:val="24"/>
        </w:rPr>
      </w:pPr>
      <w:r w:rsidRPr="00B31668">
        <w:rPr>
          <w:rFonts w:ascii="Arial" w:hAnsi="Arial" w:cs="Arial"/>
          <w:b/>
          <w:bCs/>
          <w:sz w:val="24"/>
          <w:szCs w:val="24"/>
        </w:rPr>
        <w:t>Hard copy Appeal Request</w:t>
      </w:r>
      <w:r w:rsidR="00BE6C1D" w:rsidRPr="00B31668">
        <w:rPr>
          <w:rFonts w:ascii="Arial" w:hAnsi="Arial" w:cs="Arial"/>
          <w:b/>
          <w:bCs/>
          <w:sz w:val="24"/>
          <w:szCs w:val="24"/>
        </w:rPr>
        <w:t xml:space="preserve">:  </w:t>
      </w:r>
      <w:r w:rsidR="00F32FA4" w:rsidRPr="00B31668">
        <w:rPr>
          <w:rFonts w:ascii="Arial" w:hAnsi="Arial" w:cs="Arial"/>
          <w:sz w:val="24"/>
          <w:szCs w:val="24"/>
        </w:rPr>
        <w:t>A hard copy of an Appeal Request form can be obtained from Veterans UK</w:t>
      </w:r>
      <w:r w:rsidR="00F32FA4">
        <w:rPr>
          <w:rFonts w:ascii="Arial" w:hAnsi="Arial" w:cs="Arial"/>
          <w:sz w:val="24"/>
          <w:szCs w:val="24"/>
        </w:rPr>
        <w:t xml:space="preserve"> Helpline</w:t>
      </w:r>
      <w:r w:rsidR="00F32FA4" w:rsidRPr="00B31668">
        <w:rPr>
          <w:rFonts w:ascii="Arial" w:hAnsi="Arial" w:cs="Arial"/>
          <w:sz w:val="24"/>
          <w:szCs w:val="24"/>
        </w:rPr>
        <w:t>:</w:t>
      </w:r>
    </w:p>
    <w:p w14:paraId="35801501" w14:textId="77777777" w:rsidR="00CE592B" w:rsidRPr="00CE592B" w:rsidRDefault="00CE592B" w:rsidP="00CE592B">
      <w:pPr>
        <w:pStyle w:val="ListParagraph"/>
        <w:rPr>
          <w:rFonts w:ascii="Arial" w:hAnsi="Arial" w:cs="Arial"/>
          <w:sz w:val="24"/>
          <w:szCs w:val="24"/>
        </w:rPr>
      </w:pPr>
    </w:p>
    <w:p w14:paraId="49434A24" w14:textId="77777777" w:rsidR="00CE592B" w:rsidRDefault="00CE592B" w:rsidP="00CE592B">
      <w:pPr>
        <w:spacing w:before="120" w:after="120" w:line="240" w:lineRule="auto"/>
        <w:rPr>
          <w:rFonts w:ascii="Arial" w:hAnsi="Arial" w:cs="Arial"/>
          <w:sz w:val="24"/>
          <w:szCs w:val="24"/>
        </w:rPr>
      </w:pPr>
    </w:p>
    <w:p w14:paraId="7BC2D5BC" w14:textId="77777777" w:rsidR="00CE592B" w:rsidRDefault="00CE592B" w:rsidP="00CE592B">
      <w:pPr>
        <w:spacing w:before="120" w:after="120" w:line="240" w:lineRule="auto"/>
        <w:rPr>
          <w:rFonts w:ascii="Arial" w:hAnsi="Arial" w:cs="Arial"/>
          <w:sz w:val="24"/>
          <w:szCs w:val="24"/>
        </w:rPr>
      </w:pPr>
    </w:p>
    <w:p w14:paraId="4E21A64C" w14:textId="77777777" w:rsidR="007D489B" w:rsidRPr="00CE592B" w:rsidRDefault="007D489B" w:rsidP="00CE592B">
      <w:pPr>
        <w:spacing w:before="120" w:after="120" w:line="240" w:lineRule="auto"/>
        <w:rPr>
          <w:rFonts w:ascii="Arial" w:hAnsi="Arial" w:cs="Arial"/>
          <w:sz w:val="24"/>
          <w:szCs w:val="24"/>
        </w:rPr>
      </w:pPr>
    </w:p>
    <w:tbl>
      <w:tblPr>
        <w:tblStyle w:val="TableGrid"/>
        <w:tblW w:w="0" w:type="auto"/>
        <w:tblInd w:w="846" w:type="dxa"/>
        <w:tblLook w:val="04A0" w:firstRow="1" w:lastRow="0" w:firstColumn="1" w:lastColumn="0" w:noHBand="0" w:noVBand="1"/>
      </w:tblPr>
      <w:tblGrid>
        <w:gridCol w:w="2410"/>
        <w:gridCol w:w="3685"/>
        <w:gridCol w:w="3260"/>
      </w:tblGrid>
      <w:tr w:rsidR="00F32FA4" w:rsidRPr="00B31668" w14:paraId="57045567" w14:textId="77777777" w:rsidTr="007D489B">
        <w:tc>
          <w:tcPr>
            <w:tcW w:w="2410" w:type="dxa"/>
          </w:tcPr>
          <w:p w14:paraId="45165A17" w14:textId="77777777" w:rsidR="00F32FA4" w:rsidRPr="00B31668" w:rsidRDefault="00F32FA4" w:rsidP="000D7E63">
            <w:pPr>
              <w:rPr>
                <w:rFonts w:ascii="Arial" w:hAnsi="Arial" w:cs="Arial"/>
                <w:sz w:val="24"/>
                <w:szCs w:val="24"/>
              </w:rPr>
            </w:pPr>
            <w:r w:rsidRPr="00B31668">
              <w:rPr>
                <w:rFonts w:ascii="Arial" w:hAnsi="Arial" w:cs="Arial"/>
                <w:sz w:val="24"/>
                <w:szCs w:val="24"/>
              </w:rPr>
              <w:t>Email</w:t>
            </w:r>
          </w:p>
        </w:tc>
        <w:tc>
          <w:tcPr>
            <w:tcW w:w="3685" w:type="dxa"/>
          </w:tcPr>
          <w:p w14:paraId="058B09AA" w14:textId="77777777" w:rsidR="00F32FA4" w:rsidRPr="00B31668" w:rsidRDefault="00F32FA4" w:rsidP="000D7E63">
            <w:pPr>
              <w:rPr>
                <w:rFonts w:ascii="Arial" w:hAnsi="Arial" w:cs="Arial"/>
                <w:sz w:val="24"/>
                <w:szCs w:val="24"/>
              </w:rPr>
            </w:pPr>
            <w:r w:rsidRPr="00B31668">
              <w:rPr>
                <w:rFonts w:ascii="Arial" w:hAnsi="Arial" w:cs="Arial"/>
                <w:sz w:val="24"/>
                <w:szCs w:val="24"/>
              </w:rPr>
              <w:t>Freephone (UK only</w:t>
            </w:r>
          </w:p>
        </w:tc>
        <w:tc>
          <w:tcPr>
            <w:tcW w:w="3260" w:type="dxa"/>
          </w:tcPr>
          <w:p w14:paraId="41FE620D" w14:textId="77777777" w:rsidR="00F32FA4" w:rsidRPr="00B31668" w:rsidRDefault="00F32FA4" w:rsidP="000D7E63">
            <w:pPr>
              <w:rPr>
                <w:rFonts w:ascii="Arial" w:hAnsi="Arial" w:cs="Arial"/>
                <w:sz w:val="24"/>
                <w:szCs w:val="24"/>
              </w:rPr>
            </w:pPr>
            <w:r w:rsidRPr="00B31668">
              <w:rPr>
                <w:rFonts w:ascii="Arial" w:hAnsi="Arial" w:cs="Arial"/>
                <w:sz w:val="24"/>
                <w:szCs w:val="24"/>
              </w:rPr>
              <w:t>Telephone (overseas)</w:t>
            </w:r>
          </w:p>
        </w:tc>
      </w:tr>
      <w:tr w:rsidR="00F32FA4" w:rsidRPr="00B31668" w14:paraId="2DD628F0" w14:textId="77777777" w:rsidTr="007D489B">
        <w:tc>
          <w:tcPr>
            <w:tcW w:w="2410" w:type="dxa"/>
          </w:tcPr>
          <w:p w14:paraId="5C4D3199" w14:textId="77777777" w:rsidR="00F32FA4" w:rsidRPr="00B31668" w:rsidRDefault="00F32FA4" w:rsidP="000D7E63">
            <w:pPr>
              <w:rPr>
                <w:rFonts w:ascii="Arial" w:hAnsi="Arial" w:cs="Arial"/>
                <w:sz w:val="24"/>
                <w:szCs w:val="24"/>
              </w:rPr>
            </w:pPr>
            <w:hyperlink r:id="rId24" w:history="1">
              <w:r w:rsidRPr="00B31668">
                <w:rPr>
                  <w:rStyle w:val="Hyperlink"/>
                  <w:rFonts w:ascii="Arial" w:hAnsi="Arial" w:cs="Arial"/>
                  <w:color w:val="auto"/>
                  <w:sz w:val="24"/>
                  <w:szCs w:val="24"/>
                </w:rPr>
                <w:t>veterans-uk@mod.gov.uk</w:t>
              </w:r>
            </w:hyperlink>
          </w:p>
        </w:tc>
        <w:tc>
          <w:tcPr>
            <w:tcW w:w="3685" w:type="dxa"/>
          </w:tcPr>
          <w:p w14:paraId="1874AAFA" w14:textId="77777777" w:rsidR="00F32FA4" w:rsidRPr="00B31668" w:rsidRDefault="00F32FA4" w:rsidP="000D7E63">
            <w:pPr>
              <w:rPr>
                <w:rFonts w:ascii="Arial" w:hAnsi="Arial" w:cs="Arial"/>
                <w:sz w:val="24"/>
                <w:szCs w:val="24"/>
              </w:rPr>
            </w:pPr>
            <w:r w:rsidRPr="00B31668">
              <w:rPr>
                <w:rFonts w:ascii="Arial" w:hAnsi="Arial" w:cs="Arial"/>
                <w:sz w:val="24"/>
                <w:szCs w:val="24"/>
              </w:rPr>
              <w:t>0808 1914 2 18</w:t>
            </w:r>
          </w:p>
          <w:p w14:paraId="4ECFFDFB" w14:textId="77777777" w:rsidR="00F32FA4" w:rsidRPr="00B31668" w:rsidRDefault="00F32FA4" w:rsidP="000D7E63">
            <w:pPr>
              <w:rPr>
                <w:rFonts w:ascii="Arial" w:hAnsi="Arial" w:cs="Arial"/>
                <w:sz w:val="24"/>
                <w:szCs w:val="24"/>
              </w:rPr>
            </w:pPr>
            <w:r w:rsidRPr="00B31668">
              <w:rPr>
                <w:rFonts w:ascii="Arial" w:hAnsi="Arial" w:cs="Arial"/>
                <w:sz w:val="24"/>
                <w:szCs w:val="24"/>
              </w:rPr>
              <w:t xml:space="preserve">[Note: </w:t>
            </w:r>
            <w:r w:rsidRPr="00B31668">
              <w:rPr>
                <w:rFonts w:ascii="Arial" w:hAnsi="Arial" w:cs="Arial"/>
                <w:sz w:val="24"/>
                <w:szCs w:val="24"/>
                <w:shd w:val="clear" w:color="auto" w:fill="FFFFFF"/>
              </w:rPr>
              <w:t>Normal Service 8.00 am to 4.00 pm Monday to Friday]</w:t>
            </w:r>
          </w:p>
        </w:tc>
        <w:tc>
          <w:tcPr>
            <w:tcW w:w="3260" w:type="dxa"/>
          </w:tcPr>
          <w:p w14:paraId="1C4F52C3" w14:textId="77777777" w:rsidR="00F32FA4" w:rsidRPr="00B31668" w:rsidRDefault="00F32FA4" w:rsidP="000D7E63">
            <w:pPr>
              <w:rPr>
                <w:rFonts w:ascii="Arial" w:hAnsi="Arial" w:cs="Arial"/>
                <w:sz w:val="24"/>
                <w:szCs w:val="24"/>
              </w:rPr>
            </w:pPr>
            <w:r w:rsidRPr="00B31668">
              <w:rPr>
                <w:rFonts w:ascii="Arial" w:hAnsi="Arial" w:cs="Arial"/>
                <w:sz w:val="24"/>
                <w:szCs w:val="24"/>
              </w:rPr>
              <w:t>+44 1253 866 043</w:t>
            </w:r>
          </w:p>
          <w:p w14:paraId="2A26CEBE" w14:textId="77777777" w:rsidR="00F32FA4" w:rsidRPr="00B31668" w:rsidRDefault="00F32FA4" w:rsidP="000D7E63">
            <w:pPr>
              <w:rPr>
                <w:rFonts w:ascii="Arial" w:hAnsi="Arial" w:cs="Arial"/>
                <w:sz w:val="24"/>
                <w:szCs w:val="24"/>
              </w:rPr>
            </w:pPr>
            <w:r w:rsidRPr="00B31668">
              <w:rPr>
                <w:rFonts w:ascii="Arial" w:hAnsi="Arial" w:cs="Arial"/>
                <w:sz w:val="24"/>
                <w:szCs w:val="24"/>
              </w:rPr>
              <w:t xml:space="preserve">[Note: </w:t>
            </w:r>
            <w:r w:rsidRPr="00B31668">
              <w:rPr>
                <w:rFonts w:ascii="Arial" w:hAnsi="Arial" w:cs="Arial"/>
                <w:sz w:val="24"/>
                <w:szCs w:val="24"/>
                <w:shd w:val="clear" w:color="auto" w:fill="FFFFFF"/>
              </w:rPr>
              <w:t>Normal Service 8.00 am to 4.00 pm Monday to Friday]</w:t>
            </w:r>
          </w:p>
        </w:tc>
      </w:tr>
    </w:tbl>
    <w:p w14:paraId="240A53C6" w14:textId="6FE93272" w:rsidR="002A1159" w:rsidRPr="00B31668" w:rsidRDefault="00BE6C1D" w:rsidP="003A3A91">
      <w:pPr>
        <w:pStyle w:val="ListParagraph"/>
        <w:numPr>
          <w:ilvl w:val="1"/>
          <w:numId w:val="15"/>
        </w:numPr>
        <w:spacing w:before="120" w:after="120" w:line="240" w:lineRule="auto"/>
        <w:ind w:left="851"/>
        <w:rPr>
          <w:rFonts w:ascii="Arial" w:hAnsi="Arial" w:cs="Arial"/>
          <w:sz w:val="24"/>
          <w:szCs w:val="24"/>
        </w:rPr>
      </w:pPr>
      <w:r w:rsidRPr="00B31668">
        <w:rPr>
          <w:rFonts w:ascii="Arial" w:hAnsi="Arial" w:cs="Arial"/>
          <w:sz w:val="24"/>
          <w:szCs w:val="24"/>
        </w:rPr>
        <w:t>Please send a</w:t>
      </w:r>
      <w:r w:rsidR="00426EAB" w:rsidRPr="00B31668">
        <w:rPr>
          <w:rFonts w:ascii="Arial" w:hAnsi="Arial" w:cs="Arial"/>
          <w:sz w:val="24"/>
          <w:szCs w:val="24"/>
        </w:rPr>
        <w:t xml:space="preserve"> completed</w:t>
      </w:r>
      <w:r w:rsidR="00AC3BCD" w:rsidRPr="00B31668">
        <w:rPr>
          <w:rFonts w:ascii="Arial" w:hAnsi="Arial" w:cs="Arial"/>
          <w:sz w:val="24"/>
          <w:szCs w:val="24"/>
        </w:rPr>
        <w:t xml:space="preserve"> Appeal Request form</w:t>
      </w:r>
      <w:r w:rsidR="00B364DD" w:rsidRPr="00B31668">
        <w:rPr>
          <w:rFonts w:ascii="Arial" w:hAnsi="Arial" w:cs="Arial"/>
          <w:sz w:val="24"/>
          <w:szCs w:val="24"/>
        </w:rPr>
        <w:t xml:space="preserve"> </w:t>
      </w:r>
      <w:r w:rsidR="00443F8B" w:rsidRPr="00B31668">
        <w:rPr>
          <w:rFonts w:ascii="Arial" w:hAnsi="Arial" w:cs="Arial"/>
          <w:sz w:val="24"/>
          <w:szCs w:val="24"/>
        </w:rPr>
        <w:t xml:space="preserve">with any supporting documentation to the LGBT FR Scheme. </w:t>
      </w:r>
      <w:r w:rsidR="002A1159" w:rsidRPr="00B31668">
        <w:rPr>
          <w:rFonts w:ascii="Arial" w:hAnsi="Arial" w:cs="Arial"/>
          <w:sz w:val="24"/>
          <w:szCs w:val="24"/>
        </w:rPr>
        <w:t xml:space="preserve">Remember to take a copy </w:t>
      </w:r>
      <w:r w:rsidR="00AD7938" w:rsidRPr="00B31668">
        <w:rPr>
          <w:rFonts w:ascii="Arial" w:hAnsi="Arial" w:cs="Arial"/>
          <w:sz w:val="24"/>
          <w:szCs w:val="24"/>
        </w:rPr>
        <w:t xml:space="preserve">of </w:t>
      </w:r>
      <w:r w:rsidR="002A1159" w:rsidRPr="00B31668">
        <w:rPr>
          <w:rFonts w:ascii="Arial" w:hAnsi="Arial" w:cs="Arial"/>
          <w:sz w:val="24"/>
          <w:szCs w:val="24"/>
        </w:rPr>
        <w:t xml:space="preserve">your </w:t>
      </w:r>
      <w:r w:rsidR="00426EAB" w:rsidRPr="00B31668">
        <w:rPr>
          <w:rFonts w:ascii="Arial" w:hAnsi="Arial" w:cs="Arial"/>
          <w:sz w:val="24"/>
          <w:szCs w:val="24"/>
        </w:rPr>
        <w:t xml:space="preserve">Appeal Request form </w:t>
      </w:r>
      <w:r w:rsidR="002A1159" w:rsidRPr="00B31668">
        <w:rPr>
          <w:rFonts w:ascii="Arial" w:hAnsi="Arial" w:cs="Arial"/>
          <w:sz w:val="24"/>
          <w:szCs w:val="24"/>
        </w:rPr>
        <w:t>and only send copies of any supporting evidence or information (</w:t>
      </w:r>
      <w:r w:rsidR="00426EAB" w:rsidRPr="00B31668">
        <w:rPr>
          <w:rFonts w:ascii="Arial" w:hAnsi="Arial" w:cs="Arial"/>
          <w:b/>
          <w:bCs/>
          <w:sz w:val="24"/>
          <w:szCs w:val="24"/>
        </w:rPr>
        <w:t>Note:</w:t>
      </w:r>
      <w:r w:rsidR="00426EAB" w:rsidRPr="00B31668">
        <w:rPr>
          <w:rFonts w:ascii="Arial" w:hAnsi="Arial" w:cs="Arial"/>
          <w:sz w:val="24"/>
          <w:szCs w:val="24"/>
        </w:rPr>
        <w:t xml:space="preserve"> </w:t>
      </w:r>
      <w:r w:rsidR="002A1159" w:rsidRPr="00B31668">
        <w:rPr>
          <w:rFonts w:ascii="Arial" w:hAnsi="Arial" w:cs="Arial"/>
          <w:sz w:val="24"/>
          <w:szCs w:val="24"/>
        </w:rPr>
        <w:t>please do not send the LGBT FR Scheme any original documents).</w:t>
      </w:r>
    </w:p>
    <w:p w14:paraId="1A854598" w14:textId="77777777" w:rsidR="00443F8B" w:rsidRPr="00B31668" w:rsidRDefault="00443F8B" w:rsidP="00443F8B">
      <w:pPr>
        <w:pStyle w:val="ListParagraph"/>
        <w:spacing w:before="120" w:after="120" w:line="240" w:lineRule="auto"/>
        <w:rPr>
          <w:rFonts w:ascii="Arial" w:hAnsi="Arial" w:cs="Arial"/>
          <w:sz w:val="24"/>
          <w:szCs w:val="24"/>
        </w:rPr>
      </w:pPr>
    </w:p>
    <w:p w14:paraId="3773E8E0" w14:textId="34DFC8A2" w:rsidR="004310C7" w:rsidRPr="00773BE2" w:rsidRDefault="004B6C55" w:rsidP="003D0C9D">
      <w:pPr>
        <w:pStyle w:val="NoSpacing"/>
        <w:numPr>
          <w:ilvl w:val="0"/>
          <w:numId w:val="0"/>
        </w:numPr>
        <w:ind w:left="851" w:firstLine="720"/>
        <w:rPr>
          <w:rFonts w:cs="Arial"/>
          <w:color w:val="auto"/>
          <w:szCs w:val="24"/>
        </w:rPr>
      </w:pPr>
      <w:r w:rsidRPr="00773BE2">
        <w:rPr>
          <w:rStyle w:val="Strong"/>
          <w:rFonts w:cs="Arial"/>
          <w:color w:val="auto"/>
          <w:szCs w:val="24"/>
        </w:rPr>
        <w:t>Freepost LGBT FR SCHEME</w:t>
      </w:r>
    </w:p>
    <w:p w14:paraId="3C9F5622" w14:textId="1265448E" w:rsidR="003D4540" w:rsidRPr="007D489B" w:rsidRDefault="004310C7" w:rsidP="007D489B">
      <w:pPr>
        <w:pStyle w:val="NoSpacing"/>
        <w:numPr>
          <w:ilvl w:val="0"/>
          <w:numId w:val="0"/>
        </w:numPr>
        <w:ind w:left="851"/>
        <w:rPr>
          <w:rFonts w:cs="Arial"/>
          <w:color w:val="auto"/>
          <w:szCs w:val="24"/>
        </w:rPr>
      </w:pPr>
      <w:r w:rsidRPr="00B31668">
        <w:rPr>
          <w:rFonts w:cs="Arial"/>
          <w:color w:val="auto"/>
          <w:szCs w:val="24"/>
        </w:rPr>
        <w:t>Please put your return address and/or postcode on the back of the envelope.</w:t>
      </w:r>
    </w:p>
    <w:p w14:paraId="53BEB6C9" w14:textId="24CC3D78" w:rsidR="005C6390" w:rsidRPr="00B31668" w:rsidRDefault="005C6390" w:rsidP="003A3A91">
      <w:pPr>
        <w:pStyle w:val="ListParagraph"/>
        <w:numPr>
          <w:ilvl w:val="0"/>
          <w:numId w:val="15"/>
        </w:numPr>
        <w:spacing w:before="120" w:after="120" w:line="240" w:lineRule="auto"/>
        <w:rPr>
          <w:rFonts w:ascii="Arial" w:hAnsi="Arial" w:cs="Arial"/>
          <w:sz w:val="24"/>
          <w:szCs w:val="24"/>
        </w:rPr>
      </w:pPr>
      <w:r w:rsidRPr="00B31668">
        <w:rPr>
          <w:rFonts w:ascii="Arial" w:hAnsi="Arial" w:cs="Arial"/>
          <w:sz w:val="24"/>
          <w:szCs w:val="24"/>
        </w:rPr>
        <w:t xml:space="preserve">If an applicant submits an appeal which meets the appeal criteria, the application is suspended under the category of ‘appeal’ and the application will remain </w:t>
      </w:r>
      <w:r w:rsidRPr="00B31668">
        <w:rPr>
          <w:rFonts w:ascii="Arial" w:hAnsi="Arial" w:cs="Arial"/>
          <w:b/>
          <w:bCs/>
          <w:sz w:val="24"/>
          <w:szCs w:val="24"/>
        </w:rPr>
        <w:t>“Suspended - Appeal”</w:t>
      </w:r>
      <w:r w:rsidRPr="00B31668">
        <w:rPr>
          <w:rFonts w:ascii="Arial" w:hAnsi="Arial" w:cs="Arial"/>
          <w:sz w:val="24"/>
          <w:szCs w:val="24"/>
        </w:rPr>
        <w:t xml:space="preserve"> until the </w:t>
      </w:r>
      <w:r w:rsidR="00A152CC" w:rsidRPr="0088680F">
        <w:rPr>
          <w:rFonts w:ascii="Arial" w:hAnsi="Arial" w:cs="Arial"/>
          <w:sz w:val="24"/>
          <w:szCs w:val="24"/>
        </w:rPr>
        <w:t>judgment</w:t>
      </w:r>
      <w:r w:rsidRPr="00F62B8F">
        <w:rPr>
          <w:rFonts w:ascii="Arial" w:hAnsi="Arial" w:cs="Arial"/>
          <w:color w:val="00B0F0"/>
          <w:sz w:val="24"/>
          <w:szCs w:val="24"/>
        </w:rPr>
        <w:t xml:space="preserve"> </w:t>
      </w:r>
      <w:r w:rsidRPr="00B31668">
        <w:rPr>
          <w:rFonts w:ascii="Arial" w:hAnsi="Arial" w:cs="Arial"/>
          <w:sz w:val="24"/>
          <w:szCs w:val="24"/>
        </w:rPr>
        <w:t xml:space="preserve">from the Appeal Board (AB) is known. Once the AB </w:t>
      </w:r>
      <w:r w:rsidR="00A152CC" w:rsidRPr="0088680F">
        <w:rPr>
          <w:rFonts w:ascii="Arial" w:hAnsi="Arial" w:cs="Arial"/>
          <w:sz w:val="24"/>
          <w:szCs w:val="24"/>
        </w:rPr>
        <w:t>judgment</w:t>
      </w:r>
      <w:r w:rsidRPr="00F62B8F">
        <w:rPr>
          <w:rFonts w:ascii="Arial" w:hAnsi="Arial" w:cs="Arial"/>
          <w:color w:val="00B0F0"/>
          <w:sz w:val="24"/>
          <w:szCs w:val="24"/>
        </w:rPr>
        <w:t xml:space="preserve"> </w:t>
      </w:r>
      <w:r w:rsidRPr="00B31668">
        <w:rPr>
          <w:rFonts w:ascii="Arial" w:hAnsi="Arial" w:cs="Arial"/>
          <w:sz w:val="24"/>
          <w:szCs w:val="24"/>
        </w:rPr>
        <w:t xml:space="preserve">is known, the application </w:t>
      </w:r>
      <w:r w:rsidR="00200637" w:rsidRPr="00B31668">
        <w:rPr>
          <w:rFonts w:ascii="Arial" w:hAnsi="Arial" w:cs="Arial"/>
          <w:sz w:val="24"/>
          <w:szCs w:val="24"/>
        </w:rPr>
        <w:t>will</w:t>
      </w:r>
      <w:r w:rsidRPr="00B31668">
        <w:rPr>
          <w:rFonts w:ascii="Arial" w:hAnsi="Arial" w:cs="Arial"/>
          <w:sz w:val="24"/>
          <w:szCs w:val="24"/>
        </w:rPr>
        <w:t xml:space="preserve"> then be unsuspended, and the applicant </w:t>
      </w:r>
      <w:r w:rsidR="00200637" w:rsidRPr="00B31668">
        <w:rPr>
          <w:rFonts w:ascii="Arial" w:hAnsi="Arial" w:cs="Arial"/>
          <w:sz w:val="24"/>
          <w:szCs w:val="24"/>
        </w:rPr>
        <w:t xml:space="preserve">will be </w:t>
      </w:r>
      <w:r w:rsidRPr="00B31668">
        <w:rPr>
          <w:rFonts w:ascii="Arial" w:hAnsi="Arial" w:cs="Arial"/>
          <w:sz w:val="24"/>
          <w:szCs w:val="24"/>
        </w:rPr>
        <w:t xml:space="preserve">informed of the Appeal </w:t>
      </w:r>
      <w:r w:rsidR="00A152CC" w:rsidRPr="0088680F">
        <w:rPr>
          <w:rFonts w:ascii="Arial" w:hAnsi="Arial" w:cs="Arial"/>
          <w:sz w:val="24"/>
          <w:szCs w:val="24"/>
        </w:rPr>
        <w:t>judgment</w:t>
      </w:r>
      <w:r w:rsidRPr="00B31668">
        <w:rPr>
          <w:rFonts w:ascii="Arial" w:hAnsi="Arial" w:cs="Arial"/>
          <w:sz w:val="24"/>
          <w:szCs w:val="24"/>
        </w:rPr>
        <w:t xml:space="preserve">. The applicant will be required to respond to the AB </w:t>
      </w:r>
      <w:r w:rsidR="00A152CC" w:rsidRPr="0088680F">
        <w:rPr>
          <w:rFonts w:ascii="Arial" w:hAnsi="Arial" w:cs="Arial"/>
          <w:sz w:val="24"/>
          <w:szCs w:val="24"/>
        </w:rPr>
        <w:t>judgment</w:t>
      </w:r>
      <w:r w:rsidRPr="00B31668">
        <w:rPr>
          <w:rFonts w:ascii="Arial" w:hAnsi="Arial" w:cs="Arial"/>
          <w:sz w:val="24"/>
          <w:szCs w:val="24"/>
        </w:rPr>
        <w:t xml:space="preserve"> letter for the application to continue within either the </w:t>
      </w:r>
      <w:r w:rsidR="007C2AD8">
        <w:rPr>
          <w:rFonts w:ascii="Arial" w:hAnsi="Arial" w:cs="Arial"/>
          <w:sz w:val="24"/>
          <w:szCs w:val="24"/>
        </w:rPr>
        <w:t xml:space="preserve">LGBT DD Payment </w:t>
      </w:r>
      <w:r w:rsidRPr="00B31668">
        <w:rPr>
          <w:rFonts w:ascii="Arial" w:hAnsi="Arial" w:cs="Arial"/>
          <w:sz w:val="24"/>
          <w:szCs w:val="24"/>
        </w:rPr>
        <w:t xml:space="preserve">and/or </w:t>
      </w:r>
      <w:r w:rsidR="007C2AD8">
        <w:rPr>
          <w:rFonts w:ascii="Arial" w:hAnsi="Arial" w:cs="Arial"/>
          <w:sz w:val="24"/>
          <w:szCs w:val="24"/>
        </w:rPr>
        <w:t>LGBT Impact Payment</w:t>
      </w:r>
      <w:r w:rsidRPr="00B31668">
        <w:rPr>
          <w:rFonts w:ascii="Arial" w:hAnsi="Arial" w:cs="Arial"/>
          <w:sz w:val="24"/>
          <w:szCs w:val="24"/>
        </w:rPr>
        <w:t xml:space="preserve"> process from which it was suspended.</w:t>
      </w:r>
    </w:p>
    <w:p w14:paraId="7DBCBAFA" w14:textId="77777777" w:rsidR="00C96C6B" w:rsidRPr="00B31668" w:rsidRDefault="00C96C6B" w:rsidP="00C96C6B">
      <w:pPr>
        <w:pStyle w:val="ListParagraph"/>
        <w:spacing w:before="120" w:after="120" w:line="240" w:lineRule="auto"/>
        <w:ind w:left="0"/>
        <w:rPr>
          <w:rFonts w:ascii="Arial" w:hAnsi="Arial" w:cs="Arial"/>
          <w:sz w:val="24"/>
          <w:szCs w:val="24"/>
        </w:rPr>
      </w:pPr>
    </w:p>
    <w:p w14:paraId="5D37E85A" w14:textId="359AAA22" w:rsidR="00546C40" w:rsidRPr="00151CBB" w:rsidRDefault="007332DF" w:rsidP="000D7E63">
      <w:pPr>
        <w:pStyle w:val="ListParagraph"/>
        <w:numPr>
          <w:ilvl w:val="0"/>
          <w:numId w:val="15"/>
        </w:numPr>
        <w:spacing w:before="120" w:after="120" w:line="240" w:lineRule="auto"/>
        <w:rPr>
          <w:rFonts w:ascii="Arial" w:hAnsi="Arial" w:cs="Arial"/>
          <w:color w:val="000000"/>
          <w:sz w:val="24"/>
          <w:szCs w:val="24"/>
        </w:rPr>
      </w:pPr>
      <w:r w:rsidRPr="00151CBB">
        <w:rPr>
          <w:rFonts w:ascii="Arial" w:hAnsi="Arial" w:cs="Arial"/>
          <w:sz w:val="24"/>
          <w:szCs w:val="24"/>
        </w:rPr>
        <w:t xml:space="preserve">If the </w:t>
      </w:r>
      <w:r w:rsidR="00155D94" w:rsidRPr="00151CBB">
        <w:rPr>
          <w:rFonts w:ascii="Arial" w:hAnsi="Arial" w:cs="Arial"/>
          <w:sz w:val="24"/>
          <w:szCs w:val="24"/>
        </w:rPr>
        <w:t>A</w:t>
      </w:r>
      <w:r w:rsidRPr="00151CBB">
        <w:rPr>
          <w:rFonts w:ascii="Arial" w:hAnsi="Arial" w:cs="Arial"/>
          <w:sz w:val="24"/>
          <w:szCs w:val="24"/>
        </w:rPr>
        <w:t xml:space="preserve">ppeal </w:t>
      </w:r>
      <w:r w:rsidR="00155D94" w:rsidRPr="00151CBB">
        <w:rPr>
          <w:rFonts w:ascii="Arial" w:hAnsi="Arial" w:cs="Arial"/>
          <w:sz w:val="24"/>
          <w:szCs w:val="24"/>
        </w:rPr>
        <w:t>R</w:t>
      </w:r>
      <w:r w:rsidRPr="00151CBB">
        <w:rPr>
          <w:rFonts w:ascii="Arial" w:hAnsi="Arial" w:cs="Arial"/>
          <w:sz w:val="24"/>
          <w:szCs w:val="24"/>
        </w:rPr>
        <w:t>equest does not meet the criteria for an appeal, the applicant will be informed</w:t>
      </w:r>
      <w:r w:rsidR="00737313" w:rsidRPr="00151CBB">
        <w:rPr>
          <w:rFonts w:ascii="Arial" w:hAnsi="Arial" w:cs="Arial"/>
          <w:sz w:val="24"/>
          <w:szCs w:val="24"/>
        </w:rPr>
        <w:t xml:space="preserve"> in writing</w:t>
      </w:r>
      <w:r w:rsidR="00297BB5" w:rsidRPr="00151CBB">
        <w:rPr>
          <w:rFonts w:ascii="Arial" w:hAnsi="Arial" w:cs="Arial"/>
          <w:sz w:val="24"/>
          <w:szCs w:val="24"/>
        </w:rPr>
        <w:t xml:space="preserve"> by the </w:t>
      </w:r>
      <w:r w:rsidR="006525D9" w:rsidRPr="00151CBB">
        <w:rPr>
          <w:rFonts w:ascii="Arial" w:hAnsi="Arial" w:cs="Arial"/>
          <w:sz w:val="24"/>
          <w:szCs w:val="24"/>
        </w:rPr>
        <w:t>AB</w:t>
      </w:r>
      <w:r w:rsidR="00297BB5" w:rsidRPr="00151CBB">
        <w:rPr>
          <w:rFonts w:ascii="Arial" w:hAnsi="Arial" w:cs="Arial"/>
          <w:sz w:val="24"/>
          <w:szCs w:val="24"/>
        </w:rPr>
        <w:t xml:space="preserve"> Secretariat</w:t>
      </w:r>
      <w:r w:rsidRPr="00151CBB">
        <w:rPr>
          <w:rFonts w:ascii="Arial" w:hAnsi="Arial" w:cs="Arial"/>
          <w:sz w:val="24"/>
          <w:szCs w:val="24"/>
        </w:rPr>
        <w:t xml:space="preserve">. </w:t>
      </w:r>
    </w:p>
    <w:p w14:paraId="32DBD6FD" w14:textId="77777777" w:rsidR="00151CBB" w:rsidRPr="00151CBB" w:rsidRDefault="00151CBB" w:rsidP="00151CBB">
      <w:pPr>
        <w:pStyle w:val="ListParagraph"/>
        <w:spacing w:before="120" w:after="120" w:line="240" w:lineRule="auto"/>
        <w:ind w:left="0"/>
        <w:rPr>
          <w:rFonts w:ascii="Arial" w:hAnsi="Arial" w:cs="Arial"/>
          <w:color w:val="000000"/>
          <w:sz w:val="24"/>
          <w:szCs w:val="24"/>
        </w:rPr>
      </w:pPr>
    </w:p>
    <w:p w14:paraId="1FE89B5F" w14:textId="533BFE51" w:rsidR="009C4DBE" w:rsidRPr="00B31668" w:rsidRDefault="007332DF" w:rsidP="003A3A91">
      <w:pPr>
        <w:pStyle w:val="ListParagraph"/>
        <w:numPr>
          <w:ilvl w:val="0"/>
          <w:numId w:val="15"/>
        </w:numPr>
        <w:spacing w:before="120" w:after="120" w:line="240" w:lineRule="auto"/>
        <w:rPr>
          <w:rFonts w:ascii="Arial" w:hAnsi="Arial" w:cs="Arial"/>
          <w:sz w:val="24"/>
          <w:szCs w:val="24"/>
        </w:rPr>
      </w:pPr>
      <w:r w:rsidRPr="00B31668">
        <w:rPr>
          <w:rFonts w:ascii="Arial" w:hAnsi="Arial" w:cs="Arial"/>
          <w:sz w:val="24"/>
          <w:szCs w:val="24"/>
        </w:rPr>
        <w:t xml:space="preserve">The </w:t>
      </w:r>
      <w:r w:rsidR="006525D9" w:rsidRPr="00B31668">
        <w:rPr>
          <w:rFonts w:ascii="Arial" w:hAnsi="Arial" w:cs="Arial"/>
          <w:sz w:val="24"/>
          <w:szCs w:val="24"/>
        </w:rPr>
        <w:t>AB</w:t>
      </w:r>
      <w:r w:rsidRPr="00B31668">
        <w:rPr>
          <w:rFonts w:ascii="Arial" w:hAnsi="Arial" w:cs="Arial"/>
          <w:sz w:val="24"/>
          <w:szCs w:val="24"/>
        </w:rPr>
        <w:t xml:space="preserve"> Secretariat will prepare </w:t>
      </w:r>
      <w:r w:rsidR="3634ACD6" w:rsidRPr="00B31668">
        <w:rPr>
          <w:rFonts w:ascii="Arial" w:hAnsi="Arial" w:cs="Arial"/>
          <w:sz w:val="24"/>
          <w:szCs w:val="24"/>
        </w:rPr>
        <w:t>any eligible</w:t>
      </w:r>
      <w:r w:rsidRPr="00B31668">
        <w:rPr>
          <w:rFonts w:ascii="Arial" w:hAnsi="Arial" w:cs="Arial"/>
          <w:sz w:val="24"/>
          <w:szCs w:val="24"/>
        </w:rPr>
        <w:t xml:space="preserve"> appeal for the AB as an addendum to the original case</w:t>
      </w:r>
      <w:r w:rsidR="00F90B92" w:rsidRPr="00B31668">
        <w:rPr>
          <w:rFonts w:ascii="Arial" w:hAnsi="Arial" w:cs="Arial"/>
          <w:sz w:val="24"/>
          <w:szCs w:val="24"/>
        </w:rPr>
        <w:t xml:space="preserve"> </w:t>
      </w:r>
      <w:r w:rsidRPr="00B31668">
        <w:rPr>
          <w:rFonts w:ascii="Arial" w:hAnsi="Arial" w:cs="Arial"/>
          <w:sz w:val="24"/>
          <w:szCs w:val="24"/>
        </w:rPr>
        <w:t>file</w:t>
      </w:r>
      <w:r w:rsidR="0B60CA68" w:rsidRPr="00B31668">
        <w:rPr>
          <w:rFonts w:ascii="Arial" w:hAnsi="Arial" w:cs="Arial"/>
          <w:sz w:val="24"/>
          <w:szCs w:val="24"/>
        </w:rPr>
        <w:t>,</w:t>
      </w:r>
      <w:r w:rsidRPr="00B31668">
        <w:rPr>
          <w:rFonts w:ascii="Arial" w:hAnsi="Arial" w:cs="Arial"/>
          <w:sz w:val="24"/>
          <w:szCs w:val="24"/>
        </w:rPr>
        <w:t xml:space="preserve"> including </w:t>
      </w:r>
      <w:r w:rsidR="007164F9" w:rsidRPr="00B31668">
        <w:rPr>
          <w:rFonts w:ascii="Arial" w:hAnsi="Arial" w:cs="Arial"/>
          <w:sz w:val="24"/>
          <w:szCs w:val="24"/>
        </w:rPr>
        <w:t xml:space="preserve">the </w:t>
      </w:r>
      <w:r w:rsidR="00155D94">
        <w:rPr>
          <w:rFonts w:ascii="Arial" w:hAnsi="Arial" w:cs="Arial"/>
          <w:sz w:val="24"/>
          <w:szCs w:val="24"/>
        </w:rPr>
        <w:t>A</w:t>
      </w:r>
      <w:r w:rsidR="007164F9" w:rsidRPr="00B31668">
        <w:rPr>
          <w:rFonts w:ascii="Arial" w:hAnsi="Arial" w:cs="Arial"/>
          <w:sz w:val="24"/>
          <w:szCs w:val="24"/>
        </w:rPr>
        <w:t xml:space="preserve">ppeal </w:t>
      </w:r>
      <w:r w:rsidR="00155D94">
        <w:rPr>
          <w:rFonts w:ascii="Arial" w:hAnsi="Arial" w:cs="Arial"/>
          <w:sz w:val="24"/>
          <w:szCs w:val="24"/>
        </w:rPr>
        <w:t>R</w:t>
      </w:r>
      <w:r w:rsidR="007E778B" w:rsidRPr="00B31668">
        <w:rPr>
          <w:rFonts w:ascii="Arial" w:hAnsi="Arial" w:cs="Arial"/>
          <w:sz w:val="24"/>
          <w:szCs w:val="24"/>
        </w:rPr>
        <w:t xml:space="preserve">equest </w:t>
      </w:r>
      <w:r w:rsidR="007164F9" w:rsidRPr="00B31668">
        <w:rPr>
          <w:rFonts w:ascii="Arial" w:hAnsi="Arial" w:cs="Arial"/>
          <w:sz w:val="24"/>
          <w:szCs w:val="24"/>
        </w:rPr>
        <w:t>and</w:t>
      </w:r>
      <w:r w:rsidR="03D7EBAC" w:rsidRPr="00B31668">
        <w:rPr>
          <w:rFonts w:ascii="Arial" w:hAnsi="Arial" w:cs="Arial"/>
          <w:sz w:val="24"/>
          <w:szCs w:val="24"/>
        </w:rPr>
        <w:t>,</w:t>
      </w:r>
      <w:r w:rsidR="007164F9" w:rsidRPr="00B31668">
        <w:rPr>
          <w:rFonts w:ascii="Arial" w:hAnsi="Arial" w:cs="Arial"/>
          <w:sz w:val="24"/>
          <w:szCs w:val="24"/>
        </w:rPr>
        <w:t xml:space="preserve"> </w:t>
      </w:r>
      <w:r w:rsidRPr="00B31668">
        <w:rPr>
          <w:rFonts w:ascii="Arial" w:hAnsi="Arial" w:cs="Arial"/>
          <w:sz w:val="24"/>
          <w:szCs w:val="24"/>
        </w:rPr>
        <w:t>as necessary</w:t>
      </w:r>
      <w:r w:rsidR="2168D7E0" w:rsidRPr="00B31668">
        <w:rPr>
          <w:rFonts w:ascii="Arial" w:hAnsi="Arial" w:cs="Arial"/>
          <w:sz w:val="24"/>
          <w:szCs w:val="24"/>
        </w:rPr>
        <w:t>,</w:t>
      </w:r>
      <w:r w:rsidRPr="00B31668">
        <w:rPr>
          <w:rFonts w:ascii="Arial" w:hAnsi="Arial" w:cs="Arial"/>
          <w:sz w:val="24"/>
          <w:szCs w:val="24"/>
        </w:rPr>
        <w:t xml:space="preserve"> any additional evidence or information. The </w:t>
      </w:r>
      <w:r w:rsidR="006525D9" w:rsidRPr="00B31668">
        <w:rPr>
          <w:rFonts w:ascii="Arial" w:hAnsi="Arial" w:cs="Arial"/>
          <w:sz w:val="24"/>
          <w:szCs w:val="24"/>
        </w:rPr>
        <w:t>AB</w:t>
      </w:r>
      <w:r w:rsidRPr="00B31668">
        <w:rPr>
          <w:rFonts w:ascii="Arial" w:hAnsi="Arial" w:cs="Arial"/>
          <w:sz w:val="24"/>
          <w:szCs w:val="24"/>
        </w:rPr>
        <w:t xml:space="preserve"> Secretariat will schedule the </w:t>
      </w:r>
      <w:r w:rsidR="00155D94">
        <w:rPr>
          <w:rFonts w:ascii="Arial" w:hAnsi="Arial" w:cs="Arial"/>
          <w:sz w:val="24"/>
          <w:szCs w:val="24"/>
        </w:rPr>
        <w:t>A</w:t>
      </w:r>
      <w:r w:rsidR="00F54E0F" w:rsidRPr="00B31668">
        <w:rPr>
          <w:rFonts w:ascii="Arial" w:hAnsi="Arial" w:cs="Arial"/>
          <w:sz w:val="24"/>
          <w:szCs w:val="24"/>
        </w:rPr>
        <w:t xml:space="preserve">ppeal </w:t>
      </w:r>
      <w:r w:rsidR="00155D94">
        <w:rPr>
          <w:rFonts w:ascii="Arial" w:hAnsi="Arial" w:cs="Arial"/>
          <w:sz w:val="24"/>
          <w:szCs w:val="24"/>
        </w:rPr>
        <w:t>R</w:t>
      </w:r>
      <w:r w:rsidR="00F54E0F" w:rsidRPr="00B31668">
        <w:rPr>
          <w:rFonts w:ascii="Arial" w:hAnsi="Arial" w:cs="Arial"/>
          <w:sz w:val="24"/>
          <w:szCs w:val="24"/>
        </w:rPr>
        <w:t>equest</w:t>
      </w:r>
      <w:r w:rsidRPr="00B31668">
        <w:rPr>
          <w:rFonts w:ascii="Arial" w:hAnsi="Arial" w:cs="Arial"/>
          <w:sz w:val="24"/>
          <w:szCs w:val="24"/>
        </w:rPr>
        <w:t xml:space="preserve"> for the </w:t>
      </w:r>
      <w:r w:rsidR="007164F9" w:rsidRPr="00B31668">
        <w:rPr>
          <w:rFonts w:ascii="Arial" w:hAnsi="Arial" w:cs="Arial"/>
          <w:sz w:val="24"/>
          <w:szCs w:val="24"/>
        </w:rPr>
        <w:t>AB</w:t>
      </w:r>
      <w:r w:rsidRPr="00B31668">
        <w:rPr>
          <w:rFonts w:ascii="Arial" w:hAnsi="Arial" w:cs="Arial"/>
          <w:sz w:val="24"/>
          <w:szCs w:val="24"/>
        </w:rPr>
        <w:t xml:space="preserve"> to review</w:t>
      </w:r>
      <w:r w:rsidR="00EC30FF" w:rsidRPr="00B31668">
        <w:rPr>
          <w:rFonts w:ascii="Arial" w:hAnsi="Arial" w:cs="Arial"/>
          <w:sz w:val="24"/>
          <w:szCs w:val="24"/>
        </w:rPr>
        <w:t xml:space="preserve"> the appeal </w:t>
      </w:r>
      <w:r w:rsidR="007164F9" w:rsidRPr="00B31668">
        <w:rPr>
          <w:rFonts w:ascii="Arial" w:hAnsi="Arial" w:cs="Arial"/>
          <w:sz w:val="24"/>
          <w:szCs w:val="24"/>
        </w:rPr>
        <w:t>as quickly as possible</w:t>
      </w:r>
      <w:r w:rsidRPr="00B31668">
        <w:rPr>
          <w:rFonts w:ascii="Arial" w:hAnsi="Arial" w:cs="Arial"/>
          <w:sz w:val="24"/>
          <w:szCs w:val="24"/>
        </w:rPr>
        <w:t>.</w:t>
      </w:r>
      <w:r w:rsidR="007164F9" w:rsidRPr="00B31668">
        <w:rPr>
          <w:rFonts w:ascii="Arial" w:hAnsi="Arial" w:cs="Arial"/>
          <w:sz w:val="24"/>
          <w:szCs w:val="24"/>
        </w:rPr>
        <w:t xml:space="preserve"> </w:t>
      </w:r>
      <w:r w:rsidR="002B6624" w:rsidRPr="00B31668">
        <w:rPr>
          <w:rFonts w:ascii="Arial" w:hAnsi="Arial" w:cs="Arial"/>
          <w:sz w:val="24"/>
          <w:szCs w:val="24"/>
        </w:rPr>
        <w:t>The applicant will be informed when the</w:t>
      </w:r>
      <w:r w:rsidR="0057251C" w:rsidRPr="00B31668">
        <w:rPr>
          <w:rFonts w:ascii="Arial" w:hAnsi="Arial" w:cs="Arial"/>
          <w:sz w:val="24"/>
          <w:szCs w:val="24"/>
        </w:rPr>
        <w:t>ir</w:t>
      </w:r>
      <w:r w:rsidR="002B6624" w:rsidRPr="00B31668">
        <w:rPr>
          <w:rFonts w:ascii="Arial" w:hAnsi="Arial" w:cs="Arial"/>
          <w:sz w:val="24"/>
          <w:szCs w:val="24"/>
        </w:rPr>
        <w:t xml:space="preserve"> Appeal Request is being presented to the </w:t>
      </w:r>
      <w:r w:rsidR="00A21CC9" w:rsidRPr="00B31668">
        <w:rPr>
          <w:rFonts w:ascii="Arial" w:hAnsi="Arial" w:cs="Arial"/>
          <w:sz w:val="24"/>
          <w:szCs w:val="24"/>
        </w:rPr>
        <w:t>AB</w:t>
      </w:r>
      <w:r w:rsidR="00A21CC9" w:rsidRPr="00B31668">
        <w:rPr>
          <w:rStyle w:val="FootnoteReference"/>
          <w:rFonts w:ascii="Arial" w:hAnsi="Arial" w:cs="Arial"/>
          <w:sz w:val="24"/>
          <w:szCs w:val="24"/>
        </w:rPr>
        <w:footnoteReference w:id="26"/>
      </w:r>
      <w:r w:rsidR="00A21CC9" w:rsidRPr="00B31668">
        <w:rPr>
          <w:rFonts w:ascii="Arial" w:hAnsi="Arial" w:cs="Arial"/>
          <w:sz w:val="24"/>
          <w:szCs w:val="24"/>
        </w:rPr>
        <w:t>.</w:t>
      </w:r>
      <w:r w:rsidR="009C4DBE" w:rsidRPr="00B31668">
        <w:rPr>
          <w:rFonts w:ascii="Arial" w:hAnsi="Arial" w:cs="Arial"/>
          <w:sz w:val="24"/>
          <w:szCs w:val="24"/>
        </w:rPr>
        <w:t xml:space="preserve"> </w:t>
      </w:r>
    </w:p>
    <w:p w14:paraId="637A3F91" w14:textId="77777777" w:rsidR="009C4DBE" w:rsidRPr="00B31668" w:rsidRDefault="009C4DBE" w:rsidP="009C4DBE">
      <w:pPr>
        <w:pStyle w:val="ListParagraph"/>
        <w:spacing w:before="120" w:after="120" w:line="240" w:lineRule="auto"/>
        <w:ind w:left="0"/>
        <w:rPr>
          <w:rFonts w:ascii="Arial" w:hAnsi="Arial" w:cs="Arial"/>
          <w:sz w:val="24"/>
          <w:szCs w:val="24"/>
        </w:rPr>
      </w:pPr>
    </w:p>
    <w:p w14:paraId="3CB0F679" w14:textId="402A3AE3" w:rsidR="00597B4D" w:rsidRPr="00B31668" w:rsidRDefault="009C4DBE" w:rsidP="003A3A91">
      <w:pPr>
        <w:pStyle w:val="ListParagraph"/>
        <w:numPr>
          <w:ilvl w:val="0"/>
          <w:numId w:val="15"/>
        </w:numPr>
        <w:spacing w:before="120" w:after="120" w:line="240" w:lineRule="auto"/>
        <w:rPr>
          <w:rFonts w:ascii="Arial" w:hAnsi="Arial" w:cs="Arial"/>
          <w:sz w:val="24"/>
          <w:szCs w:val="24"/>
        </w:rPr>
      </w:pPr>
      <w:r w:rsidRPr="00B31668">
        <w:rPr>
          <w:rFonts w:ascii="Arial" w:hAnsi="Arial" w:cs="Arial"/>
          <w:sz w:val="24"/>
          <w:szCs w:val="24"/>
        </w:rPr>
        <w:t xml:space="preserve">All </w:t>
      </w:r>
      <w:r w:rsidR="00E17F6F">
        <w:rPr>
          <w:rFonts w:ascii="Arial" w:hAnsi="Arial" w:cs="Arial"/>
          <w:sz w:val="24"/>
          <w:szCs w:val="24"/>
        </w:rPr>
        <w:t>A</w:t>
      </w:r>
      <w:r w:rsidRPr="00B31668">
        <w:rPr>
          <w:rFonts w:ascii="Arial" w:hAnsi="Arial" w:cs="Arial"/>
          <w:sz w:val="24"/>
          <w:szCs w:val="24"/>
        </w:rPr>
        <w:t xml:space="preserve">ppeal </w:t>
      </w:r>
      <w:r w:rsidR="00E17F6F">
        <w:rPr>
          <w:rFonts w:ascii="Arial" w:hAnsi="Arial" w:cs="Arial"/>
          <w:sz w:val="24"/>
          <w:szCs w:val="24"/>
        </w:rPr>
        <w:t>R</w:t>
      </w:r>
      <w:r w:rsidRPr="00B31668">
        <w:rPr>
          <w:rFonts w:ascii="Arial" w:hAnsi="Arial" w:cs="Arial"/>
          <w:sz w:val="24"/>
          <w:szCs w:val="24"/>
        </w:rPr>
        <w:t xml:space="preserve">equests reviewed by an </w:t>
      </w:r>
      <w:r w:rsidR="00546C40" w:rsidRPr="00B31668">
        <w:rPr>
          <w:rFonts w:ascii="Arial" w:hAnsi="Arial" w:cs="Arial"/>
          <w:sz w:val="24"/>
          <w:szCs w:val="24"/>
        </w:rPr>
        <w:t>AB</w:t>
      </w:r>
      <w:r w:rsidRPr="00B31668">
        <w:rPr>
          <w:rFonts w:ascii="Arial" w:hAnsi="Arial" w:cs="Arial"/>
          <w:sz w:val="24"/>
          <w:szCs w:val="24"/>
        </w:rPr>
        <w:t xml:space="preserve"> will be issued an Appeal </w:t>
      </w:r>
      <w:r w:rsidR="46B7CABE" w:rsidRPr="00B31668">
        <w:rPr>
          <w:rFonts w:ascii="Arial" w:hAnsi="Arial" w:cs="Arial"/>
          <w:sz w:val="24"/>
          <w:szCs w:val="24"/>
        </w:rPr>
        <w:t>j</w:t>
      </w:r>
      <w:r w:rsidR="00A152CC" w:rsidRPr="0088680F">
        <w:rPr>
          <w:rFonts w:ascii="Arial" w:hAnsi="Arial" w:cs="Arial"/>
          <w:sz w:val="24"/>
          <w:szCs w:val="24"/>
        </w:rPr>
        <w:t>udgment</w:t>
      </w:r>
      <w:r w:rsidRPr="00B31668">
        <w:rPr>
          <w:rFonts w:ascii="Arial" w:hAnsi="Arial" w:cs="Arial"/>
          <w:sz w:val="24"/>
          <w:szCs w:val="24"/>
        </w:rPr>
        <w:t xml:space="preserve"> letter </w:t>
      </w:r>
      <w:r w:rsidRPr="00151CBB">
        <w:rPr>
          <w:rFonts w:ascii="Arial" w:hAnsi="Arial" w:cs="Arial"/>
          <w:sz w:val="24"/>
          <w:szCs w:val="24"/>
        </w:rPr>
        <w:t xml:space="preserve">within </w:t>
      </w:r>
      <w:r w:rsidR="00E72A50" w:rsidRPr="00151CBB">
        <w:rPr>
          <w:rFonts w:ascii="Arial" w:hAnsi="Arial" w:cs="Arial"/>
          <w:sz w:val="24"/>
          <w:szCs w:val="24"/>
        </w:rPr>
        <w:t>3</w:t>
      </w:r>
      <w:r w:rsidRPr="00151CBB">
        <w:rPr>
          <w:rFonts w:ascii="Arial" w:hAnsi="Arial" w:cs="Arial"/>
          <w:sz w:val="24"/>
          <w:szCs w:val="24"/>
        </w:rPr>
        <w:t xml:space="preserve"> </w:t>
      </w:r>
      <w:r w:rsidRPr="00B31668">
        <w:rPr>
          <w:rFonts w:ascii="Arial" w:hAnsi="Arial" w:cs="Arial"/>
          <w:sz w:val="24"/>
          <w:szCs w:val="24"/>
        </w:rPr>
        <w:t xml:space="preserve">months </w:t>
      </w:r>
      <w:r w:rsidR="008C2C5D" w:rsidRPr="008C2C5D">
        <w:rPr>
          <w:rFonts w:ascii="Arial" w:hAnsi="Arial" w:cs="Arial"/>
          <w:color w:val="FF0000"/>
          <w:sz w:val="24"/>
          <w:szCs w:val="24"/>
        </w:rPr>
        <w:t>from</w:t>
      </w:r>
      <w:r w:rsidRPr="008C2C5D">
        <w:rPr>
          <w:rFonts w:ascii="Arial" w:hAnsi="Arial" w:cs="Arial"/>
          <w:color w:val="FF0000"/>
          <w:sz w:val="24"/>
          <w:szCs w:val="24"/>
        </w:rPr>
        <w:t xml:space="preserve"> the date of the </w:t>
      </w:r>
      <w:r w:rsidR="00E17F6F" w:rsidRPr="008C2C5D">
        <w:rPr>
          <w:rFonts w:ascii="Arial" w:hAnsi="Arial" w:cs="Arial"/>
          <w:color w:val="FF0000"/>
          <w:sz w:val="24"/>
          <w:szCs w:val="24"/>
        </w:rPr>
        <w:t>A</w:t>
      </w:r>
      <w:r w:rsidRPr="008C2C5D">
        <w:rPr>
          <w:rFonts w:ascii="Arial" w:hAnsi="Arial" w:cs="Arial"/>
          <w:color w:val="FF0000"/>
          <w:sz w:val="24"/>
          <w:szCs w:val="24"/>
        </w:rPr>
        <w:t xml:space="preserve">ppeal </w:t>
      </w:r>
      <w:r w:rsidR="00E17F6F" w:rsidRPr="008C2C5D">
        <w:rPr>
          <w:rFonts w:ascii="Arial" w:hAnsi="Arial" w:cs="Arial"/>
          <w:color w:val="FF0000"/>
          <w:sz w:val="24"/>
          <w:szCs w:val="24"/>
        </w:rPr>
        <w:t>R</w:t>
      </w:r>
      <w:r w:rsidRPr="008C2C5D">
        <w:rPr>
          <w:rFonts w:ascii="Arial" w:hAnsi="Arial" w:cs="Arial"/>
          <w:color w:val="FF0000"/>
          <w:sz w:val="24"/>
          <w:szCs w:val="24"/>
        </w:rPr>
        <w:t xml:space="preserve">equest </w:t>
      </w:r>
      <w:r w:rsidR="008C2C5D" w:rsidRPr="008C2C5D">
        <w:rPr>
          <w:rFonts w:ascii="Arial" w:hAnsi="Arial" w:cs="Arial"/>
          <w:color w:val="FF0000"/>
          <w:sz w:val="24"/>
          <w:szCs w:val="24"/>
        </w:rPr>
        <w:t>being confirmed as meeting at least one or more of the Appeal criteria</w:t>
      </w:r>
      <w:r w:rsidRPr="00B31668">
        <w:rPr>
          <w:rStyle w:val="FootnoteReference"/>
          <w:rFonts w:ascii="Arial" w:hAnsi="Arial" w:cs="Arial"/>
          <w:sz w:val="24"/>
          <w:szCs w:val="24"/>
        </w:rPr>
        <w:footnoteReference w:id="27"/>
      </w:r>
      <w:r w:rsidRPr="00B31668">
        <w:rPr>
          <w:rFonts w:ascii="Arial" w:hAnsi="Arial" w:cs="Arial"/>
          <w:sz w:val="24"/>
          <w:szCs w:val="24"/>
        </w:rPr>
        <w:t>.</w:t>
      </w:r>
    </w:p>
    <w:p w14:paraId="75A1FC4B" w14:textId="77777777" w:rsidR="00C96C6B" w:rsidRPr="00B31668" w:rsidRDefault="00C96C6B" w:rsidP="00C96C6B">
      <w:pPr>
        <w:pStyle w:val="ListParagraph"/>
        <w:spacing w:before="120" w:after="120" w:line="240" w:lineRule="auto"/>
        <w:ind w:left="0"/>
        <w:rPr>
          <w:rFonts w:ascii="Arial" w:hAnsi="Arial" w:cs="Arial"/>
          <w:color w:val="000000"/>
          <w:sz w:val="24"/>
          <w:szCs w:val="24"/>
        </w:rPr>
      </w:pPr>
    </w:p>
    <w:p w14:paraId="43EEEDF3" w14:textId="323BD6EC" w:rsidR="007332DF" w:rsidRPr="00B31668" w:rsidRDefault="00597B4D" w:rsidP="003A3A91">
      <w:pPr>
        <w:pStyle w:val="ListParagraph"/>
        <w:numPr>
          <w:ilvl w:val="0"/>
          <w:numId w:val="15"/>
        </w:numPr>
        <w:spacing w:before="120" w:after="120" w:line="240" w:lineRule="auto"/>
        <w:rPr>
          <w:rFonts w:ascii="Arial" w:hAnsi="Arial" w:cs="Arial"/>
          <w:color w:val="000000"/>
          <w:sz w:val="24"/>
          <w:szCs w:val="24"/>
        </w:rPr>
      </w:pPr>
      <w:r w:rsidRPr="00B31668">
        <w:rPr>
          <w:rFonts w:ascii="Arial" w:hAnsi="Arial" w:cs="Arial"/>
          <w:color w:val="000000" w:themeColor="text1"/>
          <w:sz w:val="24"/>
          <w:szCs w:val="24"/>
        </w:rPr>
        <w:t>T</w:t>
      </w:r>
      <w:r w:rsidR="007164F9" w:rsidRPr="00B31668">
        <w:rPr>
          <w:rFonts w:ascii="Arial" w:hAnsi="Arial" w:cs="Arial"/>
          <w:color w:val="000000" w:themeColor="text1"/>
          <w:sz w:val="24"/>
          <w:szCs w:val="24"/>
        </w:rPr>
        <w:t>erminally ill applicants will be prioritised throughout the appeals process.</w:t>
      </w:r>
    </w:p>
    <w:p w14:paraId="0373F87F" w14:textId="77777777" w:rsidR="00F31FE1" w:rsidRPr="00B31668" w:rsidRDefault="00F31FE1" w:rsidP="00F31FE1">
      <w:pPr>
        <w:pStyle w:val="ListParagraph"/>
        <w:spacing w:before="120" w:after="120" w:line="240" w:lineRule="auto"/>
        <w:ind w:left="0"/>
        <w:rPr>
          <w:rFonts w:ascii="Arial" w:hAnsi="Arial" w:cs="Arial"/>
          <w:color w:val="000000"/>
          <w:sz w:val="24"/>
          <w:szCs w:val="24"/>
        </w:rPr>
      </w:pPr>
    </w:p>
    <w:p w14:paraId="363FCE14" w14:textId="05A0060A" w:rsidR="001F3CCD" w:rsidRPr="00B31668" w:rsidRDefault="001F3CCD" w:rsidP="003A3A91">
      <w:pPr>
        <w:pStyle w:val="ListParagraph"/>
        <w:numPr>
          <w:ilvl w:val="0"/>
          <w:numId w:val="15"/>
        </w:numPr>
        <w:spacing w:before="120" w:after="120" w:line="240" w:lineRule="auto"/>
        <w:rPr>
          <w:rFonts w:ascii="Arial" w:hAnsi="Arial" w:cs="Arial"/>
          <w:color w:val="000000"/>
          <w:sz w:val="24"/>
          <w:szCs w:val="24"/>
        </w:rPr>
      </w:pPr>
      <w:r w:rsidRPr="00B31668">
        <w:rPr>
          <w:rFonts w:ascii="Arial" w:hAnsi="Arial" w:cs="Arial"/>
          <w:color w:val="000000" w:themeColor="text1"/>
          <w:sz w:val="24"/>
          <w:szCs w:val="24"/>
        </w:rPr>
        <w:t xml:space="preserve">The </w:t>
      </w:r>
      <w:r w:rsidR="00597B4D" w:rsidRPr="00B31668">
        <w:rPr>
          <w:rFonts w:ascii="Arial" w:hAnsi="Arial" w:cs="Arial"/>
          <w:color w:val="000000" w:themeColor="text1"/>
          <w:sz w:val="24"/>
          <w:szCs w:val="24"/>
        </w:rPr>
        <w:t>AB</w:t>
      </w:r>
      <w:r w:rsidRPr="00F62B8F">
        <w:rPr>
          <w:rFonts w:ascii="Arial" w:hAnsi="Arial" w:cs="Arial"/>
          <w:color w:val="00B0F0"/>
          <w:sz w:val="24"/>
          <w:szCs w:val="24"/>
        </w:rPr>
        <w:t xml:space="preserve"> </w:t>
      </w:r>
      <w:r w:rsidR="00A152CC" w:rsidRPr="0088680F">
        <w:rPr>
          <w:rFonts w:ascii="Arial" w:hAnsi="Arial" w:cs="Arial"/>
          <w:sz w:val="24"/>
          <w:szCs w:val="24"/>
        </w:rPr>
        <w:t>judgment</w:t>
      </w:r>
      <w:r w:rsidRPr="00F62B8F">
        <w:rPr>
          <w:rFonts w:ascii="Arial" w:hAnsi="Arial" w:cs="Arial"/>
          <w:color w:val="00B0F0"/>
          <w:sz w:val="24"/>
          <w:szCs w:val="24"/>
        </w:rPr>
        <w:t xml:space="preserve"> </w:t>
      </w:r>
      <w:r w:rsidRPr="00B31668">
        <w:rPr>
          <w:rFonts w:ascii="Arial" w:hAnsi="Arial" w:cs="Arial"/>
          <w:color w:val="000000" w:themeColor="text1"/>
          <w:sz w:val="24"/>
          <w:szCs w:val="24"/>
        </w:rPr>
        <w:t>will be one of the following:</w:t>
      </w:r>
    </w:p>
    <w:p w14:paraId="67A81F2A" w14:textId="77777777" w:rsidR="00F31FE1" w:rsidRPr="00B31668" w:rsidRDefault="00F31FE1" w:rsidP="00F31FE1">
      <w:pPr>
        <w:pStyle w:val="ListParagraph"/>
        <w:spacing w:before="120" w:after="120" w:line="240" w:lineRule="auto"/>
        <w:ind w:left="0"/>
        <w:rPr>
          <w:rFonts w:ascii="Arial" w:hAnsi="Arial" w:cs="Arial"/>
          <w:sz w:val="24"/>
          <w:szCs w:val="24"/>
        </w:rPr>
      </w:pPr>
    </w:p>
    <w:p w14:paraId="6D6C221E" w14:textId="7B240712" w:rsidR="00222719" w:rsidRPr="00B31668" w:rsidRDefault="001F3CCD" w:rsidP="003A3A91">
      <w:pPr>
        <w:pStyle w:val="ListParagraph"/>
        <w:numPr>
          <w:ilvl w:val="1"/>
          <w:numId w:val="15"/>
        </w:numPr>
        <w:spacing w:before="120" w:after="120" w:line="240" w:lineRule="auto"/>
        <w:ind w:left="851"/>
        <w:rPr>
          <w:rFonts w:ascii="Arial" w:hAnsi="Arial" w:cs="Arial"/>
          <w:color w:val="000000"/>
          <w:sz w:val="24"/>
          <w:szCs w:val="24"/>
        </w:rPr>
      </w:pPr>
      <w:r w:rsidRPr="00B31668">
        <w:rPr>
          <w:rFonts w:ascii="Arial" w:hAnsi="Arial" w:cs="Arial"/>
          <w:sz w:val="24"/>
          <w:szCs w:val="24"/>
        </w:rPr>
        <w:t xml:space="preserve">Uphold the current </w:t>
      </w:r>
      <w:r w:rsidR="007C2AD8">
        <w:rPr>
          <w:rFonts w:ascii="Arial" w:hAnsi="Arial" w:cs="Arial"/>
          <w:sz w:val="24"/>
          <w:szCs w:val="24"/>
        </w:rPr>
        <w:t>LGBT DD Payment</w:t>
      </w:r>
      <w:r w:rsidR="00E53F6D" w:rsidRPr="00B31668">
        <w:rPr>
          <w:rFonts w:ascii="Arial" w:hAnsi="Arial" w:cs="Arial"/>
          <w:sz w:val="24"/>
          <w:szCs w:val="24"/>
        </w:rPr>
        <w:t xml:space="preserve"> decision </w:t>
      </w:r>
      <w:r w:rsidR="00C55A3C" w:rsidRPr="00B31668">
        <w:rPr>
          <w:rFonts w:ascii="Arial" w:hAnsi="Arial" w:cs="Arial"/>
          <w:sz w:val="24"/>
          <w:szCs w:val="24"/>
        </w:rPr>
        <w:t>and/</w:t>
      </w:r>
      <w:r w:rsidR="00E53F6D" w:rsidRPr="00B31668">
        <w:rPr>
          <w:rFonts w:ascii="Arial" w:hAnsi="Arial" w:cs="Arial"/>
          <w:sz w:val="24"/>
          <w:szCs w:val="24"/>
        </w:rPr>
        <w:t xml:space="preserve">or </w:t>
      </w:r>
      <w:r w:rsidR="007C2AD8">
        <w:rPr>
          <w:rFonts w:ascii="Arial" w:hAnsi="Arial" w:cs="Arial"/>
          <w:sz w:val="24"/>
          <w:szCs w:val="24"/>
        </w:rPr>
        <w:t>LGBT Impact Payment</w:t>
      </w:r>
      <w:r w:rsidRPr="00B31668">
        <w:rPr>
          <w:rFonts w:ascii="Arial" w:hAnsi="Arial" w:cs="Arial"/>
          <w:sz w:val="24"/>
          <w:szCs w:val="24"/>
        </w:rPr>
        <w:t xml:space="preserve"> </w:t>
      </w:r>
      <w:r w:rsidR="00D061D2" w:rsidRPr="00B31668">
        <w:rPr>
          <w:rFonts w:ascii="Arial" w:hAnsi="Arial" w:cs="Arial"/>
          <w:sz w:val="24"/>
          <w:szCs w:val="24"/>
        </w:rPr>
        <w:t xml:space="preserve">determination </w:t>
      </w:r>
      <w:r w:rsidRPr="00B31668">
        <w:rPr>
          <w:rFonts w:ascii="Arial" w:hAnsi="Arial" w:cs="Arial"/>
          <w:sz w:val="24"/>
          <w:szCs w:val="24"/>
        </w:rPr>
        <w:t>outcome</w:t>
      </w:r>
      <w:r w:rsidRPr="00B31668">
        <w:rPr>
          <w:rFonts w:ascii="Arial" w:hAnsi="Arial" w:cs="Arial"/>
          <w:color w:val="000000" w:themeColor="text1"/>
          <w:sz w:val="24"/>
          <w:szCs w:val="24"/>
        </w:rPr>
        <w:t xml:space="preserve">; </w:t>
      </w:r>
    </w:p>
    <w:p w14:paraId="1AA62202" w14:textId="5ECA6D07" w:rsidR="001F3CCD" w:rsidRPr="00B31668" w:rsidRDefault="005F5AF5" w:rsidP="005F5AF5">
      <w:pPr>
        <w:pStyle w:val="ListParagraph"/>
        <w:spacing w:before="120" w:after="120" w:line="240" w:lineRule="auto"/>
        <w:ind w:left="851"/>
        <w:rPr>
          <w:rFonts w:ascii="Arial" w:hAnsi="Arial" w:cs="Arial"/>
          <w:color w:val="000000"/>
          <w:sz w:val="24"/>
          <w:szCs w:val="24"/>
        </w:rPr>
      </w:pPr>
      <w:r w:rsidRPr="00B31668">
        <w:rPr>
          <w:rFonts w:ascii="Arial" w:hAnsi="Arial" w:cs="Arial"/>
          <w:color w:val="000000" w:themeColor="text1"/>
          <w:sz w:val="24"/>
          <w:szCs w:val="24"/>
        </w:rPr>
        <w:t>O</w:t>
      </w:r>
      <w:r w:rsidR="001F3CCD" w:rsidRPr="00B31668">
        <w:rPr>
          <w:rFonts w:ascii="Arial" w:hAnsi="Arial" w:cs="Arial"/>
          <w:color w:val="000000" w:themeColor="text1"/>
          <w:sz w:val="24"/>
          <w:szCs w:val="24"/>
        </w:rPr>
        <w:t>r</w:t>
      </w:r>
    </w:p>
    <w:p w14:paraId="6FEFA481" w14:textId="42B8F966" w:rsidR="00F31FE1" w:rsidRPr="005E7947" w:rsidRDefault="00222719" w:rsidP="005E7947">
      <w:pPr>
        <w:pStyle w:val="ListParagraph"/>
        <w:numPr>
          <w:ilvl w:val="1"/>
          <w:numId w:val="15"/>
        </w:numPr>
        <w:spacing w:after="0" w:line="240" w:lineRule="auto"/>
        <w:ind w:left="851"/>
        <w:rPr>
          <w:rFonts w:ascii="Arial" w:hAnsi="Arial" w:cs="Arial"/>
          <w:color w:val="000000"/>
          <w:sz w:val="24"/>
          <w:szCs w:val="24"/>
        </w:rPr>
      </w:pPr>
      <w:r w:rsidRPr="005E7947">
        <w:rPr>
          <w:rFonts w:ascii="Arial" w:hAnsi="Arial" w:cs="Arial"/>
          <w:color w:val="000000" w:themeColor="text1"/>
          <w:sz w:val="24"/>
          <w:szCs w:val="24"/>
        </w:rPr>
        <w:t>Award</w:t>
      </w:r>
      <w:r w:rsidR="001F3CCD" w:rsidRPr="005E7947">
        <w:rPr>
          <w:rFonts w:ascii="Arial" w:hAnsi="Arial" w:cs="Arial"/>
          <w:color w:val="000000" w:themeColor="text1"/>
          <w:sz w:val="24"/>
          <w:szCs w:val="24"/>
        </w:rPr>
        <w:t xml:space="preserve"> a </w:t>
      </w:r>
      <w:r w:rsidR="001F3CCD" w:rsidRPr="005E7947">
        <w:rPr>
          <w:rFonts w:ascii="Arial" w:hAnsi="Arial" w:cs="Arial"/>
          <w:b/>
          <w:color w:val="000000" w:themeColor="text1"/>
          <w:sz w:val="24"/>
          <w:szCs w:val="24"/>
        </w:rPr>
        <w:t xml:space="preserve">new </w:t>
      </w:r>
      <w:r w:rsidR="00C8341B" w:rsidRPr="005E7947">
        <w:rPr>
          <w:rFonts w:ascii="Arial" w:hAnsi="Arial" w:cs="Arial"/>
          <w:b/>
          <w:color w:val="000000" w:themeColor="text1"/>
          <w:sz w:val="24"/>
          <w:szCs w:val="24"/>
        </w:rPr>
        <w:t>AB</w:t>
      </w:r>
      <w:r w:rsidR="00C8341B" w:rsidRPr="005E7947">
        <w:rPr>
          <w:rFonts w:ascii="Arial" w:hAnsi="Arial" w:cs="Arial"/>
          <w:color w:val="000000" w:themeColor="text1"/>
          <w:sz w:val="24"/>
          <w:szCs w:val="24"/>
        </w:rPr>
        <w:t xml:space="preserve"> </w:t>
      </w:r>
      <w:r w:rsidR="00A152CC" w:rsidRPr="005E7947">
        <w:rPr>
          <w:rFonts w:ascii="Arial" w:hAnsi="Arial" w:cs="Arial"/>
          <w:sz w:val="24"/>
          <w:szCs w:val="24"/>
        </w:rPr>
        <w:t>judgment</w:t>
      </w:r>
      <w:r w:rsidR="00436EFE" w:rsidRPr="005E7947">
        <w:rPr>
          <w:rFonts w:ascii="Arial" w:hAnsi="Arial" w:cs="Arial"/>
          <w:color w:val="000000" w:themeColor="text1"/>
          <w:sz w:val="24"/>
          <w:szCs w:val="24"/>
        </w:rPr>
        <w:t>.</w:t>
      </w:r>
    </w:p>
    <w:p w14:paraId="3FB7E519" w14:textId="77777777" w:rsidR="005E7947" w:rsidRPr="005E7947" w:rsidRDefault="005E7947" w:rsidP="005E7947">
      <w:pPr>
        <w:pStyle w:val="ListParagraph"/>
        <w:spacing w:after="0" w:line="240" w:lineRule="auto"/>
        <w:ind w:left="851"/>
        <w:rPr>
          <w:rFonts w:ascii="Arial" w:hAnsi="Arial" w:cs="Arial"/>
          <w:color w:val="000000"/>
          <w:sz w:val="24"/>
          <w:szCs w:val="24"/>
        </w:rPr>
      </w:pPr>
    </w:p>
    <w:p w14:paraId="402B6881" w14:textId="0A3A064B" w:rsidR="007332DF" w:rsidRPr="00B31668" w:rsidRDefault="007332DF" w:rsidP="005E7947">
      <w:pPr>
        <w:pStyle w:val="ListParagraph"/>
        <w:numPr>
          <w:ilvl w:val="0"/>
          <w:numId w:val="15"/>
        </w:numPr>
        <w:spacing w:after="0" w:line="240" w:lineRule="auto"/>
        <w:rPr>
          <w:rFonts w:ascii="Arial" w:hAnsi="Arial" w:cs="Arial"/>
          <w:color w:val="000000"/>
          <w:sz w:val="24"/>
          <w:szCs w:val="24"/>
        </w:rPr>
      </w:pPr>
      <w:r w:rsidRPr="00B31668">
        <w:rPr>
          <w:rFonts w:ascii="Arial" w:hAnsi="Arial" w:cs="Arial"/>
          <w:color w:val="000000" w:themeColor="text1"/>
          <w:sz w:val="24"/>
          <w:szCs w:val="24"/>
        </w:rPr>
        <w:lastRenderedPageBreak/>
        <w:t xml:space="preserve">The </w:t>
      </w:r>
      <w:r w:rsidR="00436EFE" w:rsidRPr="00B31668">
        <w:rPr>
          <w:rFonts w:ascii="Arial" w:hAnsi="Arial" w:cs="Arial"/>
          <w:color w:val="000000" w:themeColor="text1"/>
          <w:sz w:val="24"/>
          <w:szCs w:val="24"/>
        </w:rPr>
        <w:t>AB</w:t>
      </w:r>
      <w:r w:rsidRPr="00B31668">
        <w:rPr>
          <w:rFonts w:ascii="Arial" w:hAnsi="Arial" w:cs="Arial"/>
          <w:color w:val="000000" w:themeColor="text1"/>
          <w:sz w:val="24"/>
          <w:szCs w:val="24"/>
        </w:rPr>
        <w:t xml:space="preserve"> will sit as frequently as the number of appeals submitted</w:t>
      </w:r>
      <w:r w:rsidR="00F03D88" w:rsidRPr="00B31668">
        <w:rPr>
          <w:rFonts w:ascii="Arial" w:hAnsi="Arial" w:cs="Arial"/>
          <w:color w:val="000000" w:themeColor="text1"/>
          <w:sz w:val="24"/>
          <w:szCs w:val="24"/>
        </w:rPr>
        <w:t xml:space="preserve"> requires of it,</w:t>
      </w:r>
      <w:r w:rsidRPr="00B31668">
        <w:rPr>
          <w:rFonts w:ascii="Arial" w:hAnsi="Arial" w:cs="Arial"/>
          <w:color w:val="000000" w:themeColor="text1"/>
          <w:sz w:val="24"/>
          <w:szCs w:val="24"/>
        </w:rPr>
        <w:t xml:space="preserve"> to ensure a swift process to review </w:t>
      </w:r>
      <w:r w:rsidR="00E17F6F">
        <w:rPr>
          <w:rFonts w:ascii="Arial" w:hAnsi="Arial" w:cs="Arial"/>
          <w:color w:val="000000" w:themeColor="text1"/>
          <w:sz w:val="24"/>
          <w:szCs w:val="24"/>
        </w:rPr>
        <w:t>A</w:t>
      </w:r>
      <w:r w:rsidRPr="00B31668">
        <w:rPr>
          <w:rFonts w:ascii="Arial" w:hAnsi="Arial" w:cs="Arial"/>
          <w:color w:val="000000" w:themeColor="text1"/>
          <w:sz w:val="24"/>
          <w:szCs w:val="24"/>
        </w:rPr>
        <w:t xml:space="preserve">ppeal </w:t>
      </w:r>
      <w:r w:rsidR="00E17F6F">
        <w:rPr>
          <w:rFonts w:ascii="Arial" w:hAnsi="Arial" w:cs="Arial"/>
          <w:color w:val="000000" w:themeColor="text1"/>
          <w:sz w:val="24"/>
          <w:szCs w:val="24"/>
        </w:rPr>
        <w:t>R</w:t>
      </w:r>
      <w:r w:rsidRPr="00B31668">
        <w:rPr>
          <w:rFonts w:ascii="Arial" w:hAnsi="Arial" w:cs="Arial"/>
          <w:color w:val="000000" w:themeColor="text1"/>
          <w:sz w:val="24"/>
          <w:szCs w:val="24"/>
        </w:rPr>
        <w:t xml:space="preserve">equests without undue delay. The </w:t>
      </w:r>
      <w:r w:rsidR="00CA6A0E" w:rsidRPr="00B31668">
        <w:rPr>
          <w:rFonts w:ascii="Arial" w:hAnsi="Arial" w:cs="Arial"/>
          <w:color w:val="000000" w:themeColor="text1"/>
          <w:sz w:val="24"/>
          <w:szCs w:val="24"/>
        </w:rPr>
        <w:t xml:space="preserve">AB </w:t>
      </w:r>
      <w:r w:rsidRPr="00B31668">
        <w:rPr>
          <w:rFonts w:ascii="Arial" w:hAnsi="Arial" w:cs="Arial"/>
          <w:color w:val="000000" w:themeColor="text1"/>
          <w:sz w:val="24"/>
          <w:szCs w:val="24"/>
        </w:rPr>
        <w:t xml:space="preserve">Chair will </w:t>
      </w:r>
      <w:r w:rsidR="0037000B" w:rsidRPr="00B31668">
        <w:rPr>
          <w:rFonts w:ascii="Arial" w:hAnsi="Arial" w:cs="Arial"/>
          <w:color w:val="000000" w:themeColor="text1"/>
          <w:sz w:val="24"/>
          <w:szCs w:val="24"/>
        </w:rPr>
        <w:t xml:space="preserve">inform the </w:t>
      </w:r>
      <w:r w:rsidR="0037000B" w:rsidRPr="00F62B8F">
        <w:rPr>
          <w:rFonts w:ascii="Arial" w:hAnsi="Arial" w:cs="Arial"/>
          <w:color w:val="000000" w:themeColor="text1"/>
          <w:sz w:val="24"/>
          <w:szCs w:val="24"/>
        </w:rPr>
        <w:t xml:space="preserve">applicant in writing of the </w:t>
      </w:r>
      <w:r w:rsidR="00CA6A0E" w:rsidRPr="00F62B8F">
        <w:rPr>
          <w:rFonts w:ascii="Arial" w:hAnsi="Arial" w:cs="Arial"/>
          <w:color w:val="000000" w:themeColor="text1"/>
          <w:sz w:val="24"/>
          <w:szCs w:val="24"/>
        </w:rPr>
        <w:t xml:space="preserve">Appeal </w:t>
      </w:r>
      <w:r w:rsidR="00A152CC" w:rsidRPr="0088680F">
        <w:rPr>
          <w:rFonts w:ascii="Arial" w:hAnsi="Arial" w:cs="Arial"/>
          <w:sz w:val="24"/>
          <w:szCs w:val="24"/>
        </w:rPr>
        <w:t>judgment</w:t>
      </w:r>
      <w:r w:rsidR="0037000B" w:rsidRPr="00380166">
        <w:rPr>
          <w:rFonts w:ascii="Arial" w:hAnsi="Arial" w:cs="Arial"/>
          <w:sz w:val="24"/>
          <w:szCs w:val="24"/>
        </w:rPr>
        <w:t>.</w:t>
      </w:r>
    </w:p>
    <w:p w14:paraId="6B4C5E14" w14:textId="77777777" w:rsidR="00F31FE1" w:rsidRPr="00B31668" w:rsidRDefault="00F31FE1" w:rsidP="00F31FE1">
      <w:pPr>
        <w:pStyle w:val="ListParagraph"/>
        <w:spacing w:before="120" w:after="120" w:line="240" w:lineRule="auto"/>
        <w:ind w:left="0"/>
        <w:rPr>
          <w:rFonts w:ascii="Arial" w:hAnsi="Arial" w:cs="Arial"/>
          <w:color w:val="000000"/>
          <w:sz w:val="24"/>
          <w:szCs w:val="24"/>
        </w:rPr>
      </w:pPr>
    </w:p>
    <w:p w14:paraId="619A81FB" w14:textId="1D028499" w:rsidR="00F7616B" w:rsidRPr="00B31668" w:rsidRDefault="000D40B6" w:rsidP="003A3A91">
      <w:pPr>
        <w:pStyle w:val="ListParagraph"/>
        <w:numPr>
          <w:ilvl w:val="0"/>
          <w:numId w:val="15"/>
        </w:numPr>
        <w:spacing w:before="120" w:after="120" w:line="240" w:lineRule="auto"/>
        <w:rPr>
          <w:rFonts w:ascii="Arial" w:hAnsi="Arial" w:cs="Arial"/>
          <w:color w:val="000000"/>
          <w:sz w:val="24"/>
          <w:szCs w:val="24"/>
        </w:rPr>
      </w:pPr>
      <w:r w:rsidRPr="00B31668">
        <w:rPr>
          <w:rFonts w:ascii="Arial" w:hAnsi="Arial" w:cs="Arial"/>
          <w:color w:val="000000" w:themeColor="text1"/>
          <w:sz w:val="24"/>
          <w:szCs w:val="24"/>
        </w:rPr>
        <w:t xml:space="preserve">Once the </w:t>
      </w:r>
      <w:r w:rsidR="00CA6A0E" w:rsidRPr="00B31668">
        <w:rPr>
          <w:rFonts w:ascii="Arial" w:hAnsi="Arial" w:cs="Arial"/>
          <w:color w:val="000000" w:themeColor="text1"/>
          <w:sz w:val="24"/>
          <w:szCs w:val="24"/>
        </w:rPr>
        <w:t xml:space="preserve">AB </w:t>
      </w:r>
      <w:r w:rsidRPr="00B31668">
        <w:rPr>
          <w:rFonts w:ascii="Arial" w:hAnsi="Arial" w:cs="Arial"/>
          <w:color w:val="000000" w:themeColor="text1"/>
          <w:sz w:val="24"/>
          <w:szCs w:val="24"/>
        </w:rPr>
        <w:t>Chair has informed th</w:t>
      </w:r>
      <w:r w:rsidR="008F0F2C" w:rsidRPr="00B31668">
        <w:rPr>
          <w:rFonts w:ascii="Arial" w:hAnsi="Arial" w:cs="Arial"/>
          <w:color w:val="000000" w:themeColor="text1"/>
          <w:sz w:val="24"/>
          <w:szCs w:val="24"/>
        </w:rPr>
        <w:t xml:space="preserve">e applicant, </w:t>
      </w:r>
      <w:r w:rsidR="00F7616B" w:rsidRPr="00B31668">
        <w:rPr>
          <w:rFonts w:ascii="Arial" w:hAnsi="Arial" w:cs="Arial"/>
          <w:color w:val="000000" w:themeColor="text1"/>
          <w:sz w:val="24"/>
          <w:szCs w:val="24"/>
        </w:rPr>
        <w:t xml:space="preserve">the application then reverts to the same position in the </w:t>
      </w:r>
      <w:r w:rsidR="007C2AD8">
        <w:rPr>
          <w:rFonts w:ascii="Arial" w:hAnsi="Arial" w:cs="Arial"/>
          <w:color w:val="000000" w:themeColor="text1"/>
          <w:sz w:val="24"/>
          <w:szCs w:val="24"/>
        </w:rPr>
        <w:t>LGBT DD Payment</w:t>
      </w:r>
      <w:r w:rsidR="00F7616B" w:rsidRPr="00B31668">
        <w:rPr>
          <w:rFonts w:ascii="Arial" w:hAnsi="Arial" w:cs="Arial"/>
          <w:color w:val="000000" w:themeColor="text1"/>
          <w:sz w:val="24"/>
          <w:szCs w:val="24"/>
        </w:rPr>
        <w:t xml:space="preserve"> </w:t>
      </w:r>
      <w:r w:rsidR="00EA08DF" w:rsidRPr="00B31668">
        <w:rPr>
          <w:rFonts w:ascii="Arial" w:hAnsi="Arial" w:cs="Arial"/>
          <w:color w:val="000000" w:themeColor="text1"/>
          <w:sz w:val="24"/>
          <w:szCs w:val="24"/>
        </w:rPr>
        <w:t>and/</w:t>
      </w:r>
      <w:r w:rsidR="00F7616B" w:rsidRPr="00B31668">
        <w:rPr>
          <w:rFonts w:ascii="Arial" w:hAnsi="Arial" w:cs="Arial"/>
          <w:color w:val="000000" w:themeColor="text1"/>
          <w:sz w:val="24"/>
          <w:szCs w:val="24"/>
        </w:rPr>
        <w:t xml:space="preserve">or </w:t>
      </w:r>
      <w:r w:rsidR="007C2AD8">
        <w:rPr>
          <w:rFonts w:ascii="Arial" w:hAnsi="Arial" w:cs="Arial"/>
          <w:color w:val="000000" w:themeColor="text1"/>
          <w:sz w:val="24"/>
          <w:szCs w:val="24"/>
        </w:rPr>
        <w:t>LGBT Impact Payment</w:t>
      </w:r>
      <w:r w:rsidR="00F7616B" w:rsidRPr="00B31668">
        <w:rPr>
          <w:rFonts w:ascii="Arial" w:hAnsi="Arial" w:cs="Arial"/>
          <w:color w:val="000000" w:themeColor="text1"/>
          <w:sz w:val="24"/>
          <w:szCs w:val="24"/>
        </w:rPr>
        <w:t xml:space="preserve"> process where it was when the appeal was submitted. The application </w:t>
      </w:r>
      <w:r w:rsidR="00F0713F" w:rsidRPr="00B31668">
        <w:rPr>
          <w:rFonts w:ascii="Arial" w:hAnsi="Arial" w:cs="Arial"/>
          <w:color w:val="000000" w:themeColor="text1"/>
          <w:sz w:val="24"/>
          <w:szCs w:val="24"/>
        </w:rPr>
        <w:t>will have the suspended status removed.</w:t>
      </w:r>
      <w:r w:rsidR="00F7616B" w:rsidRPr="00B31668">
        <w:rPr>
          <w:rFonts w:ascii="Arial" w:hAnsi="Arial" w:cs="Arial"/>
          <w:color w:val="000000" w:themeColor="text1"/>
          <w:sz w:val="24"/>
          <w:szCs w:val="24"/>
        </w:rPr>
        <w:t xml:space="preserve"> </w:t>
      </w:r>
    </w:p>
    <w:p w14:paraId="1094B03F" w14:textId="77777777" w:rsidR="00F31FE1" w:rsidRPr="00B31668" w:rsidRDefault="00F31FE1" w:rsidP="00F31FE1">
      <w:pPr>
        <w:pStyle w:val="ListParagraph"/>
        <w:spacing w:before="120" w:after="120" w:line="240" w:lineRule="auto"/>
        <w:ind w:left="0"/>
        <w:rPr>
          <w:rFonts w:ascii="Arial" w:hAnsi="Arial" w:cs="Arial"/>
          <w:color w:val="000000"/>
          <w:sz w:val="24"/>
          <w:szCs w:val="24"/>
        </w:rPr>
      </w:pPr>
    </w:p>
    <w:p w14:paraId="4F87FD38" w14:textId="667D8855" w:rsidR="007332DF" w:rsidRPr="00B31668" w:rsidRDefault="007332DF" w:rsidP="003A3A91">
      <w:pPr>
        <w:pStyle w:val="ListParagraph"/>
        <w:numPr>
          <w:ilvl w:val="0"/>
          <w:numId w:val="15"/>
        </w:numPr>
        <w:spacing w:before="120" w:after="120" w:line="240" w:lineRule="auto"/>
        <w:rPr>
          <w:rFonts w:ascii="Arial" w:hAnsi="Arial" w:cs="Arial"/>
          <w:color w:val="000000"/>
          <w:sz w:val="24"/>
          <w:szCs w:val="24"/>
        </w:rPr>
      </w:pPr>
      <w:bookmarkStart w:id="38" w:name="_Withdrawal_of_an"/>
      <w:bookmarkStart w:id="39" w:name="_Withdrawal_of_an_2"/>
      <w:r w:rsidRPr="771AB9EC">
        <w:rPr>
          <w:rStyle w:val="Heading2Char"/>
        </w:rPr>
        <w:t xml:space="preserve">Withdrawal of </w:t>
      </w:r>
      <w:r w:rsidR="00073F41" w:rsidRPr="771AB9EC">
        <w:rPr>
          <w:rStyle w:val="Heading2Char"/>
        </w:rPr>
        <w:t>a</w:t>
      </w:r>
      <w:r w:rsidR="007C5FB6" w:rsidRPr="771AB9EC">
        <w:rPr>
          <w:rStyle w:val="Heading2Char"/>
        </w:rPr>
        <w:t>n</w:t>
      </w:r>
      <w:r w:rsidR="00073F41" w:rsidRPr="771AB9EC">
        <w:rPr>
          <w:rStyle w:val="Heading2Char"/>
        </w:rPr>
        <w:t xml:space="preserve"> </w:t>
      </w:r>
      <w:r w:rsidRPr="771AB9EC">
        <w:rPr>
          <w:rStyle w:val="Heading2Char"/>
        </w:rPr>
        <w:t>Appeal Request</w:t>
      </w:r>
      <w:r w:rsidR="00F31FE1" w:rsidRPr="771AB9EC">
        <w:rPr>
          <w:rStyle w:val="Heading2Char"/>
        </w:rPr>
        <w:t>.</w:t>
      </w:r>
      <w:bookmarkEnd w:id="38"/>
      <w:bookmarkEnd w:id="39"/>
      <w:r w:rsidR="00F31FE1" w:rsidRPr="771AB9EC">
        <w:rPr>
          <w:rFonts w:ascii="Arial" w:hAnsi="Arial" w:cs="Arial"/>
          <w:b/>
          <w:bCs/>
          <w:color w:val="000000" w:themeColor="text1"/>
          <w:sz w:val="24"/>
          <w:szCs w:val="24"/>
        </w:rPr>
        <w:t xml:space="preserve"> </w:t>
      </w:r>
      <w:r w:rsidRPr="771AB9EC">
        <w:rPr>
          <w:rFonts w:ascii="Arial" w:hAnsi="Arial" w:cs="Arial"/>
          <w:color w:val="000000" w:themeColor="text1"/>
          <w:sz w:val="24"/>
          <w:szCs w:val="24"/>
        </w:rPr>
        <w:t xml:space="preserve">The </w:t>
      </w:r>
      <w:r w:rsidR="00F0713F" w:rsidRPr="771AB9EC">
        <w:rPr>
          <w:rFonts w:ascii="Arial" w:hAnsi="Arial" w:cs="Arial"/>
          <w:color w:val="000000" w:themeColor="text1"/>
          <w:sz w:val="24"/>
          <w:szCs w:val="24"/>
        </w:rPr>
        <w:t>a</w:t>
      </w:r>
      <w:r w:rsidRPr="771AB9EC">
        <w:rPr>
          <w:rFonts w:ascii="Arial" w:hAnsi="Arial" w:cs="Arial"/>
          <w:color w:val="000000" w:themeColor="text1"/>
          <w:sz w:val="24"/>
          <w:szCs w:val="24"/>
        </w:rPr>
        <w:t xml:space="preserve">pplicant may, in writing, withdrawal their request for an </w:t>
      </w:r>
      <w:r w:rsidR="1CAEC319" w:rsidRPr="771AB9EC">
        <w:rPr>
          <w:rFonts w:ascii="Arial" w:hAnsi="Arial" w:cs="Arial"/>
          <w:color w:val="000000" w:themeColor="text1"/>
          <w:sz w:val="24"/>
          <w:szCs w:val="24"/>
        </w:rPr>
        <w:t>a</w:t>
      </w:r>
      <w:r w:rsidRPr="771AB9EC">
        <w:rPr>
          <w:rFonts w:ascii="Arial" w:hAnsi="Arial" w:cs="Arial"/>
          <w:color w:val="000000" w:themeColor="text1"/>
          <w:sz w:val="24"/>
          <w:szCs w:val="24"/>
        </w:rPr>
        <w:t xml:space="preserve">ppeal, </w:t>
      </w:r>
      <w:r w:rsidRPr="771AB9EC">
        <w:rPr>
          <w:rFonts w:ascii="Arial" w:hAnsi="Arial" w:cs="Arial"/>
          <w:b/>
          <w:bCs/>
          <w:color w:val="000000" w:themeColor="text1"/>
          <w:sz w:val="24"/>
          <w:szCs w:val="24"/>
        </w:rPr>
        <w:t xml:space="preserve">in </w:t>
      </w:r>
      <w:r w:rsidR="00B34B74" w:rsidRPr="771AB9EC">
        <w:rPr>
          <w:rFonts w:ascii="Arial" w:hAnsi="Arial" w:cs="Arial"/>
          <w:b/>
          <w:bCs/>
          <w:color w:val="000000" w:themeColor="text1"/>
          <w:sz w:val="24"/>
          <w:szCs w:val="24"/>
        </w:rPr>
        <w:t xml:space="preserve">full </w:t>
      </w:r>
      <w:r w:rsidRPr="771AB9EC">
        <w:rPr>
          <w:rFonts w:ascii="Arial" w:hAnsi="Arial" w:cs="Arial"/>
          <w:b/>
          <w:bCs/>
          <w:color w:val="000000" w:themeColor="text1"/>
          <w:sz w:val="24"/>
          <w:szCs w:val="24"/>
        </w:rPr>
        <w:t>or in part</w:t>
      </w:r>
      <w:r w:rsidRPr="771AB9EC">
        <w:rPr>
          <w:rFonts w:ascii="Arial" w:hAnsi="Arial" w:cs="Arial"/>
          <w:color w:val="000000" w:themeColor="text1"/>
          <w:sz w:val="24"/>
          <w:szCs w:val="24"/>
        </w:rPr>
        <w:t xml:space="preserve">, </w:t>
      </w:r>
      <w:r w:rsidRPr="771AB9EC">
        <w:rPr>
          <w:rFonts w:ascii="Arial" w:hAnsi="Arial" w:cs="Arial"/>
          <w:sz w:val="24"/>
          <w:szCs w:val="24"/>
        </w:rPr>
        <w:t xml:space="preserve">at </w:t>
      </w:r>
      <w:r w:rsidR="00E1116A" w:rsidRPr="771AB9EC">
        <w:rPr>
          <w:rFonts w:ascii="Arial" w:hAnsi="Arial" w:cs="Arial"/>
          <w:sz w:val="24"/>
          <w:szCs w:val="24"/>
        </w:rPr>
        <w:t xml:space="preserve">least </w:t>
      </w:r>
      <w:r w:rsidR="0025521B" w:rsidRPr="771AB9EC">
        <w:rPr>
          <w:rFonts w:ascii="Arial" w:hAnsi="Arial" w:cs="Arial"/>
          <w:sz w:val="24"/>
          <w:szCs w:val="24"/>
        </w:rPr>
        <w:t>10</w:t>
      </w:r>
      <w:r w:rsidR="00D12850" w:rsidRPr="771AB9EC">
        <w:rPr>
          <w:rFonts w:ascii="Arial" w:hAnsi="Arial" w:cs="Arial"/>
          <w:sz w:val="24"/>
          <w:szCs w:val="24"/>
        </w:rPr>
        <w:t xml:space="preserve"> working days</w:t>
      </w:r>
      <w:r w:rsidR="00983BD2" w:rsidRPr="771AB9EC">
        <w:rPr>
          <w:rFonts w:ascii="Arial" w:hAnsi="Arial" w:cs="Arial"/>
          <w:sz w:val="24"/>
          <w:szCs w:val="24"/>
        </w:rPr>
        <w:t xml:space="preserve"> </w:t>
      </w:r>
      <w:r w:rsidR="000511F1" w:rsidRPr="771AB9EC">
        <w:rPr>
          <w:rFonts w:ascii="Arial" w:hAnsi="Arial" w:cs="Arial"/>
          <w:sz w:val="24"/>
          <w:szCs w:val="24"/>
        </w:rPr>
        <w:t xml:space="preserve">before the </w:t>
      </w:r>
      <w:r w:rsidR="0050126F" w:rsidRPr="771AB9EC">
        <w:rPr>
          <w:rFonts w:ascii="Arial" w:hAnsi="Arial" w:cs="Arial"/>
          <w:sz w:val="24"/>
          <w:szCs w:val="24"/>
        </w:rPr>
        <w:t>Appeal Request</w:t>
      </w:r>
      <w:r w:rsidR="000511F1" w:rsidRPr="771AB9EC">
        <w:rPr>
          <w:rFonts w:ascii="Arial" w:hAnsi="Arial" w:cs="Arial"/>
          <w:sz w:val="24"/>
          <w:szCs w:val="24"/>
        </w:rPr>
        <w:t xml:space="preserve"> is presented to the AB</w:t>
      </w:r>
      <w:r w:rsidRPr="771AB9EC">
        <w:rPr>
          <w:rFonts w:ascii="Arial" w:hAnsi="Arial" w:cs="Arial"/>
          <w:sz w:val="24"/>
          <w:szCs w:val="24"/>
        </w:rPr>
        <w:t>.</w:t>
      </w:r>
      <w:r w:rsidR="00C60E6B" w:rsidRPr="771AB9EC">
        <w:rPr>
          <w:rFonts w:ascii="Arial" w:hAnsi="Arial" w:cs="Arial"/>
          <w:sz w:val="24"/>
          <w:szCs w:val="24"/>
        </w:rPr>
        <w:t xml:space="preserve"> </w:t>
      </w:r>
      <w:r w:rsidR="00E1116A" w:rsidRPr="771AB9EC">
        <w:rPr>
          <w:rFonts w:ascii="Arial" w:hAnsi="Arial" w:cs="Arial"/>
          <w:sz w:val="24"/>
          <w:szCs w:val="24"/>
        </w:rPr>
        <w:t>S</w:t>
      </w:r>
      <w:r w:rsidR="00C60E6B" w:rsidRPr="771AB9EC">
        <w:rPr>
          <w:rFonts w:ascii="Arial" w:hAnsi="Arial" w:cs="Arial"/>
          <w:sz w:val="24"/>
          <w:szCs w:val="24"/>
        </w:rPr>
        <w:t xml:space="preserve">ubmissions to withdrawal an </w:t>
      </w:r>
      <w:r w:rsidR="00E17F6F" w:rsidRPr="771AB9EC">
        <w:rPr>
          <w:rFonts w:ascii="Arial" w:hAnsi="Arial" w:cs="Arial"/>
          <w:sz w:val="24"/>
          <w:szCs w:val="24"/>
        </w:rPr>
        <w:t>A</w:t>
      </w:r>
      <w:r w:rsidR="00C60E6B" w:rsidRPr="771AB9EC">
        <w:rPr>
          <w:rFonts w:ascii="Arial" w:hAnsi="Arial" w:cs="Arial"/>
          <w:sz w:val="24"/>
          <w:szCs w:val="24"/>
        </w:rPr>
        <w:t xml:space="preserve">ppeal </w:t>
      </w:r>
      <w:r w:rsidR="006E5682" w:rsidRPr="771AB9EC">
        <w:rPr>
          <w:rFonts w:ascii="Arial" w:hAnsi="Arial" w:cs="Arial"/>
          <w:sz w:val="24"/>
          <w:szCs w:val="24"/>
        </w:rPr>
        <w:t>R</w:t>
      </w:r>
      <w:r w:rsidR="00C60E6B" w:rsidRPr="771AB9EC">
        <w:rPr>
          <w:rFonts w:ascii="Arial" w:hAnsi="Arial" w:cs="Arial"/>
          <w:sz w:val="24"/>
          <w:szCs w:val="24"/>
        </w:rPr>
        <w:t xml:space="preserve">equest should be </w:t>
      </w:r>
      <w:r w:rsidR="00C60E6B" w:rsidRPr="771AB9EC">
        <w:rPr>
          <w:rFonts w:ascii="Arial" w:hAnsi="Arial" w:cs="Arial"/>
          <w:color w:val="000000" w:themeColor="text1"/>
          <w:sz w:val="24"/>
          <w:szCs w:val="24"/>
        </w:rPr>
        <w:t>actioned as follows:</w:t>
      </w:r>
    </w:p>
    <w:p w14:paraId="06048686" w14:textId="77777777" w:rsidR="00C60E6B" w:rsidRPr="00B31668" w:rsidRDefault="00C60E6B" w:rsidP="00C60E6B">
      <w:pPr>
        <w:pStyle w:val="ListParagraph"/>
        <w:spacing w:before="120" w:after="120" w:line="240" w:lineRule="auto"/>
        <w:ind w:left="0"/>
        <w:rPr>
          <w:rFonts w:ascii="Arial" w:hAnsi="Arial" w:cs="Arial"/>
          <w:color w:val="000000"/>
          <w:sz w:val="24"/>
          <w:szCs w:val="24"/>
        </w:rPr>
      </w:pPr>
    </w:p>
    <w:p w14:paraId="14AA498E" w14:textId="27355153" w:rsidR="00DA4AE0" w:rsidRPr="00B31668" w:rsidRDefault="00DA4AE0" w:rsidP="003A3A91">
      <w:pPr>
        <w:pStyle w:val="ListParagraph"/>
        <w:numPr>
          <w:ilvl w:val="1"/>
          <w:numId w:val="15"/>
        </w:numPr>
        <w:spacing w:before="120" w:after="120" w:line="240" w:lineRule="auto"/>
        <w:ind w:left="720"/>
        <w:rPr>
          <w:rFonts w:ascii="Arial" w:hAnsi="Arial" w:cs="Arial"/>
          <w:b/>
          <w:bCs/>
          <w:sz w:val="24"/>
          <w:szCs w:val="24"/>
        </w:rPr>
      </w:pPr>
      <w:r w:rsidRPr="00B31668">
        <w:rPr>
          <w:rFonts w:ascii="Arial" w:hAnsi="Arial" w:cs="Arial"/>
          <w:b/>
          <w:sz w:val="24"/>
          <w:szCs w:val="24"/>
        </w:rPr>
        <w:t xml:space="preserve">Online applicants: </w:t>
      </w:r>
      <w:r w:rsidRPr="00B31668">
        <w:rPr>
          <w:rFonts w:ascii="Arial" w:hAnsi="Arial" w:cs="Arial"/>
          <w:bCs/>
          <w:sz w:val="24"/>
          <w:szCs w:val="24"/>
        </w:rPr>
        <w:t xml:space="preserve">Online applicants </w:t>
      </w:r>
      <w:r w:rsidR="0050126F">
        <w:rPr>
          <w:rFonts w:ascii="Arial" w:hAnsi="Arial" w:cs="Arial"/>
          <w:bCs/>
          <w:sz w:val="24"/>
          <w:szCs w:val="24"/>
        </w:rPr>
        <w:t xml:space="preserve">will be able to </w:t>
      </w:r>
      <w:r w:rsidRPr="00B31668">
        <w:rPr>
          <w:rFonts w:ascii="Arial" w:hAnsi="Arial" w:cs="Arial"/>
          <w:bCs/>
          <w:sz w:val="24"/>
          <w:szCs w:val="24"/>
        </w:rPr>
        <w:t xml:space="preserve">withdraw their </w:t>
      </w:r>
      <w:r w:rsidR="006E5682">
        <w:rPr>
          <w:rFonts w:ascii="Arial" w:hAnsi="Arial" w:cs="Arial"/>
          <w:sz w:val="24"/>
          <w:szCs w:val="24"/>
        </w:rPr>
        <w:t>A</w:t>
      </w:r>
      <w:r w:rsidRPr="50E11E93">
        <w:rPr>
          <w:rFonts w:ascii="Arial" w:hAnsi="Arial" w:cs="Arial"/>
          <w:sz w:val="24"/>
          <w:szCs w:val="24"/>
        </w:rPr>
        <w:t xml:space="preserve">ppeal </w:t>
      </w:r>
      <w:r w:rsidR="006E5682">
        <w:rPr>
          <w:rFonts w:ascii="Arial" w:hAnsi="Arial" w:cs="Arial"/>
          <w:sz w:val="24"/>
          <w:szCs w:val="24"/>
        </w:rPr>
        <w:t>R</w:t>
      </w:r>
      <w:r w:rsidRPr="00B31668">
        <w:rPr>
          <w:rFonts w:ascii="Arial" w:hAnsi="Arial" w:cs="Arial"/>
          <w:bCs/>
          <w:sz w:val="24"/>
          <w:szCs w:val="24"/>
        </w:rPr>
        <w:t>equest</w:t>
      </w:r>
      <w:r w:rsidR="0050126F">
        <w:rPr>
          <w:rFonts w:ascii="Arial" w:hAnsi="Arial" w:cs="Arial"/>
          <w:bCs/>
          <w:sz w:val="24"/>
          <w:szCs w:val="24"/>
        </w:rPr>
        <w:t>s</w:t>
      </w:r>
      <w:r w:rsidRPr="00B31668">
        <w:rPr>
          <w:rFonts w:ascii="Arial" w:hAnsi="Arial" w:cs="Arial"/>
          <w:bCs/>
          <w:sz w:val="24"/>
          <w:szCs w:val="24"/>
        </w:rPr>
        <w:t xml:space="preserve"> via a separate process on the Scheme App.</w:t>
      </w:r>
    </w:p>
    <w:p w14:paraId="4A6B5326" w14:textId="77777777" w:rsidR="00F64D51" w:rsidRPr="00B31668" w:rsidRDefault="00F64D51" w:rsidP="00F64D51">
      <w:pPr>
        <w:pStyle w:val="ListParagraph"/>
        <w:spacing w:before="120" w:after="120" w:line="240" w:lineRule="auto"/>
        <w:rPr>
          <w:rFonts w:ascii="Arial" w:hAnsi="Arial" w:cs="Arial"/>
          <w:b/>
          <w:bCs/>
          <w:sz w:val="24"/>
          <w:szCs w:val="24"/>
        </w:rPr>
      </w:pPr>
    </w:p>
    <w:p w14:paraId="6A3CE716" w14:textId="28F46637" w:rsidR="008A1BE6" w:rsidRPr="00B31668" w:rsidRDefault="008A1BE6" w:rsidP="003A3A91">
      <w:pPr>
        <w:pStyle w:val="ListParagraph"/>
        <w:numPr>
          <w:ilvl w:val="1"/>
          <w:numId w:val="15"/>
        </w:numPr>
        <w:spacing w:before="120" w:after="120" w:line="240" w:lineRule="auto"/>
        <w:ind w:left="720"/>
        <w:rPr>
          <w:rFonts w:ascii="Arial" w:hAnsi="Arial" w:cs="Arial"/>
          <w:b/>
          <w:bCs/>
          <w:sz w:val="24"/>
          <w:szCs w:val="24"/>
        </w:rPr>
      </w:pPr>
      <w:r w:rsidRPr="00B31668">
        <w:rPr>
          <w:rFonts w:ascii="Arial" w:hAnsi="Arial" w:cs="Arial"/>
          <w:b/>
          <w:sz w:val="24"/>
          <w:szCs w:val="24"/>
        </w:rPr>
        <w:t xml:space="preserve">Hard Copy Appeal Request </w:t>
      </w:r>
      <w:r w:rsidR="0033075F" w:rsidRPr="00B31668">
        <w:rPr>
          <w:rFonts w:ascii="Arial" w:hAnsi="Arial" w:cs="Arial"/>
          <w:b/>
          <w:sz w:val="24"/>
          <w:szCs w:val="24"/>
        </w:rPr>
        <w:t>Applicants</w:t>
      </w:r>
      <w:r w:rsidRPr="00B31668">
        <w:rPr>
          <w:rFonts w:ascii="Arial" w:hAnsi="Arial" w:cs="Arial"/>
          <w:b/>
          <w:sz w:val="24"/>
          <w:szCs w:val="24"/>
        </w:rPr>
        <w:t>:</w:t>
      </w:r>
    </w:p>
    <w:p w14:paraId="083BBAB5" w14:textId="77777777" w:rsidR="008A1BE6" w:rsidRPr="00B31668" w:rsidRDefault="008A1BE6" w:rsidP="008A1BE6">
      <w:pPr>
        <w:pStyle w:val="ListParagraph"/>
        <w:spacing w:before="120" w:after="120" w:line="240" w:lineRule="auto"/>
        <w:rPr>
          <w:rFonts w:ascii="Arial" w:hAnsi="Arial" w:cs="Arial"/>
          <w:b/>
          <w:bCs/>
          <w:sz w:val="24"/>
          <w:szCs w:val="24"/>
        </w:rPr>
      </w:pPr>
    </w:p>
    <w:p w14:paraId="63465347" w14:textId="19C7B9C3" w:rsidR="00C60E6B" w:rsidRPr="00B31668" w:rsidRDefault="002F5666" w:rsidP="003A3A91">
      <w:pPr>
        <w:pStyle w:val="ListParagraph"/>
        <w:numPr>
          <w:ilvl w:val="2"/>
          <w:numId w:val="15"/>
        </w:numPr>
        <w:spacing w:before="120" w:after="120" w:line="240" w:lineRule="auto"/>
        <w:rPr>
          <w:rFonts w:ascii="Arial" w:hAnsi="Arial" w:cs="Arial"/>
          <w:b/>
          <w:bCs/>
          <w:sz w:val="24"/>
          <w:szCs w:val="24"/>
        </w:rPr>
      </w:pPr>
      <w:r w:rsidRPr="00B31668">
        <w:rPr>
          <w:rFonts w:ascii="Arial" w:hAnsi="Arial" w:cs="Arial"/>
          <w:b/>
          <w:sz w:val="24"/>
          <w:szCs w:val="24"/>
        </w:rPr>
        <w:t xml:space="preserve"> </w:t>
      </w:r>
      <w:r w:rsidR="00C60E6B" w:rsidRPr="00B31668">
        <w:rPr>
          <w:rFonts w:ascii="Arial" w:hAnsi="Arial" w:cs="Arial"/>
          <w:b/>
          <w:sz w:val="24"/>
          <w:szCs w:val="24"/>
        </w:rPr>
        <w:t>Email:</w:t>
      </w:r>
      <w:r w:rsidR="00C60E6B" w:rsidRPr="00B31668">
        <w:rPr>
          <w:rFonts w:ascii="Arial" w:hAnsi="Arial" w:cs="Arial"/>
          <w:sz w:val="24"/>
          <w:szCs w:val="24"/>
        </w:rPr>
        <w:t xml:space="preserve"> Please send an email requesting </w:t>
      </w:r>
      <w:r w:rsidR="0033075F" w:rsidRPr="00B31668">
        <w:rPr>
          <w:rFonts w:ascii="Arial" w:hAnsi="Arial" w:cs="Arial"/>
          <w:sz w:val="24"/>
          <w:szCs w:val="24"/>
        </w:rPr>
        <w:t xml:space="preserve">to withdraw </w:t>
      </w:r>
      <w:r w:rsidR="00C60E6B" w:rsidRPr="00B31668">
        <w:rPr>
          <w:rFonts w:ascii="Arial" w:hAnsi="Arial" w:cs="Arial"/>
          <w:sz w:val="24"/>
          <w:szCs w:val="24"/>
        </w:rPr>
        <w:t xml:space="preserve">an appeal to: </w:t>
      </w:r>
      <w:hyperlink r:id="rId25">
        <w:r w:rsidR="00C60E6B" w:rsidRPr="00B31668">
          <w:rPr>
            <w:rStyle w:val="Hyperlink"/>
            <w:rFonts w:ascii="Arial" w:hAnsi="Arial" w:cs="Arial"/>
            <w:color w:val="auto"/>
            <w:sz w:val="24"/>
            <w:szCs w:val="24"/>
          </w:rPr>
          <w:t>LGBT-</w:t>
        </w:r>
        <w:r w:rsidR="00E04EE7" w:rsidRPr="00B31668">
          <w:rPr>
            <w:rStyle w:val="Hyperlink"/>
            <w:rFonts w:ascii="Arial" w:hAnsi="Arial" w:cs="Arial"/>
            <w:color w:val="auto"/>
            <w:sz w:val="24"/>
            <w:szCs w:val="24"/>
          </w:rPr>
          <w:t>FR</w:t>
        </w:r>
        <w:r w:rsidR="00C60E6B" w:rsidRPr="00B31668">
          <w:rPr>
            <w:rStyle w:val="Hyperlink"/>
            <w:rFonts w:ascii="Arial" w:hAnsi="Arial" w:cs="Arial"/>
            <w:color w:val="auto"/>
            <w:sz w:val="24"/>
            <w:szCs w:val="24"/>
          </w:rPr>
          <w:t>Scheme@mod.gov.uk</w:t>
        </w:r>
      </w:hyperlink>
      <w:r w:rsidR="00C60E6B" w:rsidRPr="00B31668">
        <w:rPr>
          <w:rFonts w:ascii="Arial" w:hAnsi="Arial" w:cs="Arial"/>
          <w:sz w:val="24"/>
          <w:szCs w:val="24"/>
        </w:rPr>
        <w:t>. Please title the email ‘</w:t>
      </w:r>
      <w:r w:rsidR="00C60E6B" w:rsidRPr="00B31668">
        <w:rPr>
          <w:rFonts w:ascii="Arial" w:hAnsi="Arial" w:cs="Arial"/>
          <w:b/>
          <w:bCs/>
          <w:sz w:val="24"/>
          <w:szCs w:val="24"/>
        </w:rPr>
        <w:t xml:space="preserve">LGBT </w:t>
      </w:r>
      <w:r w:rsidR="00E04EE7" w:rsidRPr="00B31668">
        <w:rPr>
          <w:rFonts w:ascii="Arial" w:hAnsi="Arial" w:cs="Arial"/>
          <w:b/>
          <w:bCs/>
          <w:sz w:val="24"/>
          <w:szCs w:val="24"/>
        </w:rPr>
        <w:t>FR</w:t>
      </w:r>
      <w:r w:rsidR="00C60E6B" w:rsidRPr="00B31668">
        <w:rPr>
          <w:rFonts w:ascii="Arial" w:hAnsi="Arial" w:cs="Arial"/>
          <w:b/>
          <w:bCs/>
          <w:sz w:val="24"/>
          <w:szCs w:val="24"/>
        </w:rPr>
        <w:t xml:space="preserve"> Scheme -</w:t>
      </w:r>
      <w:r w:rsidR="0033075F" w:rsidRPr="00B31668">
        <w:rPr>
          <w:rFonts w:ascii="Arial" w:hAnsi="Arial" w:cs="Arial"/>
          <w:b/>
          <w:bCs/>
          <w:sz w:val="24"/>
          <w:szCs w:val="24"/>
        </w:rPr>
        <w:t xml:space="preserve"> </w:t>
      </w:r>
      <w:r w:rsidR="00C60E6B" w:rsidRPr="00B31668">
        <w:rPr>
          <w:rFonts w:ascii="Arial" w:hAnsi="Arial" w:cs="Arial"/>
          <w:b/>
          <w:bCs/>
          <w:sz w:val="24"/>
          <w:szCs w:val="24"/>
        </w:rPr>
        <w:t xml:space="preserve">Appeal </w:t>
      </w:r>
      <w:r w:rsidR="007B0C33" w:rsidRPr="00B31668">
        <w:rPr>
          <w:rFonts w:ascii="Arial" w:hAnsi="Arial" w:cs="Arial"/>
          <w:b/>
          <w:bCs/>
          <w:sz w:val="24"/>
          <w:szCs w:val="24"/>
        </w:rPr>
        <w:t xml:space="preserve">Withdrawal </w:t>
      </w:r>
      <w:r w:rsidR="00C60E6B" w:rsidRPr="00B31668">
        <w:rPr>
          <w:rFonts w:ascii="Arial" w:hAnsi="Arial" w:cs="Arial"/>
          <w:b/>
          <w:bCs/>
          <w:sz w:val="24"/>
          <w:szCs w:val="24"/>
        </w:rPr>
        <w:t>Request [</w:t>
      </w:r>
      <w:r w:rsidR="00C60E6B" w:rsidRPr="00B31668">
        <w:rPr>
          <w:rFonts w:ascii="Arial" w:hAnsi="Arial" w:cs="Arial"/>
          <w:b/>
          <w:bCs/>
          <w:i/>
          <w:iCs/>
          <w:sz w:val="24"/>
          <w:szCs w:val="24"/>
        </w:rPr>
        <w:t>insert your full name</w:t>
      </w:r>
      <w:r w:rsidR="00C60E6B" w:rsidRPr="00B31668">
        <w:rPr>
          <w:rFonts w:ascii="Arial" w:hAnsi="Arial" w:cs="Arial"/>
          <w:b/>
          <w:bCs/>
          <w:sz w:val="24"/>
          <w:szCs w:val="24"/>
        </w:rPr>
        <w:t>]</w:t>
      </w:r>
      <w:r w:rsidR="00C60E6B" w:rsidRPr="00B31668">
        <w:rPr>
          <w:rFonts w:ascii="Arial" w:hAnsi="Arial" w:cs="Arial"/>
          <w:sz w:val="24"/>
          <w:szCs w:val="24"/>
        </w:rPr>
        <w:t>’</w:t>
      </w:r>
      <w:r w:rsidR="00C60E6B" w:rsidRPr="00B31668">
        <w:rPr>
          <w:rFonts w:ascii="Arial" w:hAnsi="Arial" w:cs="Arial"/>
          <w:b/>
          <w:bCs/>
          <w:sz w:val="24"/>
          <w:szCs w:val="24"/>
        </w:rPr>
        <w:t xml:space="preserve">. </w:t>
      </w:r>
      <w:r w:rsidR="00C60E6B" w:rsidRPr="00B31668">
        <w:rPr>
          <w:rFonts w:ascii="Arial" w:hAnsi="Arial" w:cs="Arial"/>
          <w:sz w:val="24"/>
          <w:szCs w:val="24"/>
        </w:rPr>
        <w:t xml:space="preserve">Please make it clear </w:t>
      </w:r>
      <w:r w:rsidR="007B0C33" w:rsidRPr="00B31668">
        <w:rPr>
          <w:rFonts w:ascii="Arial" w:hAnsi="Arial" w:cs="Arial"/>
          <w:sz w:val="24"/>
          <w:szCs w:val="24"/>
        </w:rPr>
        <w:t>that you wish to withdraw your</w:t>
      </w:r>
      <w:r w:rsidR="00C60E6B" w:rsidRPr="00B31668">
        <w:rPr>
          <w:rFonts w:ascii="Arial" w:hAnsi="Arial" w:cs="Arial"/>
          <w:sz w:val="24"/>
          <w:szCs w:val="24"/>
        </w:rPr>
        <w:t xml:space="preserve"> </w:t>
      </w:r>
      <w:r w:rsidR="006E5682">
        <w:rPr>
          <w:rFonts w:ascii="Arial" w:hAnsi="Arial" w:cs="Arial"/>
          <w:sz w:val="24"/>
          <w:szCs w:val="24"/>
        </w:rPr>
        <w:t>A</w:t>
      </w:r>
      <w:r w:rsidR="00C60E6B" w:rsidRPr="00B31668">
        <w:rPr>
          <w:rFonts w:ascii="Arial" w:hAnsi="Arial" w:cs="Arial"/>
          <w:sz w:val="24"/>
          <w:szCs w:val="24"/>
        </w:rPr>
        <w:t xml:space="preserve">ppeal </w:t>
      </w:r>
      <w:r w:rsidR="006E5682">
        <w:rPr>
          <w:rFonts w:ascii="Arial" w:hAnsi="Arial" w:cs="Arial"/>
          <w:sz w:val="24"/>
          <w:szCs w:val="24"/>
        </w:rPr>
        <w:t>R</w:t>
      </w:r>
      <w:r w:rsidR="00C60E6B" w:rsidRPr="00B31668">
        <w:rPr>
          <w:rFonts w:ascii="Arial" w:hAnsi="Arial" w:cs="Arial"/>
          <w:sz w:val="24"/>
          <w:szCs w:val="24"/>
        </w:rPr>
        <w:t>equest.</w:t>
      </w:r>
      <w:r w:rsidR="00F64D51" w:rsidRPr="00B31668">
        <w:rPr>
          <w:rFonts w:ascii="Arial" w:hAnsi="Arial" w:cs="Arial"/>
          <w:sz w:val="24"/>
          <w:szCs w:val="24"/>
        </w:rPr>
        <w:t xml:space="preserve"> </w:t>
      </w:r>
    </w:p>
    <w:p w14:paraId="6B6CF58B" w14:textId="77777777" w:rsidR="00CD7F13" w:rsidRPr="00B31668" w:rsidRDefault="00CD7F13" w:rsidP="00CD7F13">
      <w:pPr>
        <w:pStyle w:val="ListParagraph"/>
        <w:spacing w:before="120" w:after="120" w:line="240" w:lineRule="auto"/>
        <w:rPr>
          <w:rFonts w:ascii="Arial" w:hAnsi="Arial" w:cs="Arial"/>
          <w:b/>
          <w:bCs/>
          <w:sz w:val="24"/>
          <w:szCs w:val="24"/>
        </w:rPr>
      </w:pPr>
    </w:p>
    <w:p w14:paraId="3B437ACE" w14:textId="0C3A98C7" w:rsidR="00C60E6B" w:rsidRPr="00B31668" w:rsidRDefault="00C60E6B" w:rsidP="003A3A91">
      <w:pPr>
        <w:pStyle w:val="ListParagraph"/>
        <w:numPr>
          <w:ilvl w:val="2"/>
          <w:numId w:val="15"/>
        </w:numPr>
        <w:spacing w:before="120" w:after="120" w:line="240" w:lineRule="auto"/>
        <w:rPr>
          <w:rFonts w:ascii="Arial" w:hAnsi="Arial" w:cs="Arial"/>
          <w:sz w:val="24"/>
          <w:szCs w:val="24"/>
        </w:rPr>
      </w:pPr>
      <w:r w:rsidRPr="42AF3380">
        <w:rPr>
          <w:rFonts w:ascii="Arial" w:hAnsi="Arial" w:cs="Arial"/>
          <w:b/>
          <w:bCs/>
          <w:sz w:val="24"/>
          <w:szCs w:val="24"/>
        </w:rPr>
        <w:t xml:space="preserve">Letter:  </w:t>
      </w:r>
      <w:r w:rsidRPr="42AF3380">
        <w:rPr>
          <w:rFonts w:ascii="Arial" w:hAnsi="Arial" w:cs="Arial"/>
          <w:sz w:val="24"/>
          <w:szCs w:val="24"/>
        </w:rPr>
        <w:t xml:space="preserve">Please send a letter requesting </w:t>
      </w:r>
      <w:r w:rsidR="33383956" w:rsidRPr="42AF3380">
        <w:rPr>
          <w:rFonts w:ascii="Arial" w:hAnsi="Arial" w:cs="Arial"/>
          <w:sz w:val="24"/>
          <w:szCs w:val="24"/>
        </w:rPr>
        <w:t>to withdraw an appea</w:t>
      </w:r>
      <w:r w:rsidR="5DA9C1C3" w:rsidRPr="42AF3380">
        <w:rPr>
          <w:rFonts w:ascii="Arial" w:hAnsi="Arial" w:cs="Arial"/>
          <w:sz w:val="24"/>
          <w:szCs w:val="24"/>
        </w:rPr>
        <w:t>l</w:t>
      </w:r>
      <w:r w:rsidR="1DF2D00C" w:rsidRPr="42AF3380">
        <w:rPr>
          <w:rFonts w:ascii="Arial" w:hAnsi="Arial" w:cs="Arial"/>
          <w:sz w:val="24"/>
          <w:szCs w:val="24"/>
        </w:rPr>
        <w:t xml:space="preserve"> </w:t>
      </w:r>
      <w:r w:rsidRPr="42AF3380">
        <w:rPr>
          <w:rFonts w:ascii="Arial" w:hAnsi="Arial" w:cs="Arial"/>
          <w:sz w:val="24"/>
          <w:szCs w:val="24"/>
        </w:rPr>
        <w:t>to the</w:t>
      </w:r>
      <w:r w:rsidR="00E774F6" w:rsidRPr="42AF3380">
        <w:rPr>
          <w:rFonts w:ascii="Arial" w:hAnsi="Arial" w:cs="Arial"/>
          <w:sz w:val="24"/>
          <w:szCs w:val="24"/>
        </w:rPr>
        <w:t xml:space="preserve"> FREEPOST</w:t>
      </w:r>
      <w:r w:rsidRPr="42AF3380">
        <w:rPr>
          <w:rFonts w:ascii="Arial" w:hAnsi="Arial" w:cs="Arial"/>
          <w:sz w:val="24"/>
          <w:szCs w:val="24"/>
        </w:rPr>
        <w:t xml:space="preserve"> address below. Please make it clear </w:t>
      </w:r>
      <w:r w:rsidR="007B0C33" w:rsidRPr="42AF3380">
        <w:rPr>
          <w:rFonts w:ascii="Arial" w:hAnsi="Arial" w:cs="Arial"/>
          <w:sz w:val="24"/>
          <w:szCs w:val="24"/>
        </w:rPr>
        <w:t xml:space="preserve">that you wish to withdraw </w:t>
      </w:r>
      <w:r w:rsidRPr="42AF3380">
        <w:rPr>
          <w:rFonts w:ascii="Arial" w:hAnsi="Arial" w:cs="Arial"/>
          <w:sz w:val="24"/>
          <w:szCs w:val="24"/>
        </w:rPr>
        <w:t xml:space="preserve">your </w:t>
      </w:r>
      <w:r w:rsidR="006E5682" w:rsidRPr="42AF3380">
        <w:rPr>
          <w:rFonts w:ascii="Arial" w:hAnsi="Arial" w:cs="Arial"/>
          <w:sz w:val="24"/>
          <w:szCs w:val="24"/>
        </w:rPr>
        <w:t>A</w:t>
      </w:r>
      <w:r w:rsidRPr="42AF3380">
        <w:rPr>
          <w:rFonts w:ascii="Arial" w:hAnsi="Arial" w:cs="Arial"/>
          <w:sz w:val="24"/>
          <w:szCs w:val="24"/>
        </w:rPr>
        <w:t xml:space="preserve">ppeal </w:t>
      </w:r>
      <w:r w:rsidR="006E5682" w:rsidRPr="42AF3380">
        <w:rPr>
          <w:rFonts w:ascii="Arial" w:hAnsi="Arial" w:cs="Arial"/>
          <w:sz w:val="24"/>
          <w:szCs w:val="24"/>
        </w:rPr>
        <w:t>R</w:t>
      </w:r>
      <w:r w:rsidRPr="42AF3380">
        <w:rPr>
          <w:rFonts w:ascii="Arial" w:hAnsi="Arial" w:cs="Arial"/>
          <w:sz w:val="24"/>
          <w:szCs w:val="24"/>
        </w:rPr>
        <w:t>equest.</w:t>
      </w:r>
    </w:p>
    <w:p w14:paraId="60FA3723" w14:textId="77777777" w:rsidR="007B6324" w:rsidRPr="00B31668" w:rsidRDefault="007B6324" w:rsidP="00EC6AD2">
      <w:pPr>
        <w:pStyle w:val="ListParagraph"/>
        <w:spacing w:after="0" w:line="240" w:lineRule="auto"/>
        <w:ind w:left="1134"/>
        <w:rPr>
          <w:rFonts w:ascii="Arial" w:hAnsi="Arial" w:cs="Arial"/>
          <w:sz w:val="24"/>
          <w:szCs w:val="24"/>
        </w:rPr>
      </w:pPr>
    </w:p>
    <w:p w14:paraId="260FB41B" w14:textId="2ED494BF" w:rsidR="00EC6AD2" w:rsidRPr="00773BE2" w:rsidRDefault="00845EC9" w:rsidP="00EC6AD2">
      <w:pPr>
        <w:pStyle w:val="NoSpacing"/>
        <w:numPr>
          <w:ilvl w:val="0"/>
          <w:numId w:val="0"/>
        </w:numPr>
        <w:spacing w:after="0"/>
        <w:ind w:left="1134"/>
        <w:rPr>
          <w:rStyle w:val="Strong"/>
          <w:rFonts w:cs="Arial"/>
          <w:color w:val="auto"/>
          <w:szCs w:val="24"/>
        </w:rPr>
      </w:pPr>
      <w:r w:rsidRPr="00773BE2">
        <w:rPr>
          <w:rStyle w:val="Strong"/>
          <w:rFonts w:cs="Arial"/>
          <w:color w:val="auto"/>
          <w:szCs w:val="24"/>
        </w:rPr>
        <w:t>Freepost LGBT FR SCHEME</w:t>
      </w:r>
    </w:p>
    <w:p w14:paraId="421DB931" w14:textId="77777777" w:rsidR="00845EC9" w:rsidRPr="00773BE2" w:rsidRDefault="00845EC9" w:rsidP="00EC6AD2">
      <w:pPr>
        <w:pStyle w:val="NoSpacing"/>
        <w:numPr>
          <w:ilvl w:val="0"/>
          <w:numId w:val="0"/>
        </w:numPr>
        <w:spacing w:after="0"/>
        <w:ind w:left="1134"/>
        <w:rPr>
          <w:rFonts w:cs="Arial"/>
          <w:color w:val="auto"/>
          <w:szCs w:val="24"/>
        </w:rPr>
      </w:pPr>
    </w:p>
    <w:p w14:paraId="437D4740" w14:textId="77777777" w:rsidR="00EC6AD2" w:rsidRPr="00773BE2" w:rsidRDefault="00EC6AD2" w:rsidP="00EC6AD2">
      <w:pPr>
        <w:pStyle w:val="NoSpacing"/>
        <w:numPr>
          <w:ilvl w:val="0"/>
          <w:numId w:val="0"/>
        </w:numPr>
        <w:spacing w:after="0"/>
        <w:ind w:left="1134"/>
        <w:rPr>
          <w:rFonts w:cs="Arial"/>
          <w:color w:val="auto"/>
          <w:szCs w:val="24"/>
        </w:rPr>
      </w:pPr>
      <w:r w:rsidRPr="00773BE2">
        <w:rPr>
          <w:rFonts w:cs="Arial"/>
          <w:color w:val="auto"/>
          <w:szCs w:val="24"/>
        </w:rPr>
        <w:t>Please put your return address and/or postcode on the back of the envelope.</w:t>
      </w:r>
    </w:p>
    <w:p w14:paraId="6ACA8A58" w14:textId="77777777" w:rsidR="00F31FE1" w:rsidRPr="00773BE2" w:rsidRDefault="00F31FE1" w:rsidP="00F31FE1">
      <w:pPr>
        <w:pStyle w:val="ListParagraph"/>
        <w:spacing w:before="120" w:after="120" w:line="240" w:lineRule="auto"/>
        <w:ind w:left="0"/>
        <w:rPr>
          <w:rFonts w:ascii="Arial" w:hAnsi="Arial" w:cs="Arial"/>
          <w:sz w:val="24"/>
          <w:szCs w:val="24"/>
        </w:rPr>
      </w:pPr>
    </w:p>
    <w:p w14:paraId="2F0A2F34" w14:textId="70256580" w:rsidR="007332DF" w:rsidRPr="00773BE2" w:rsidRDefault="00C60E6B" w:rsidP="003A3A91">
      <w:pPr>
        <w:pStyle w:val="ListParagraph"/>
        <w:numPr>
          <w:ilvl w:val="0"/>
          <w:numId w:val="15"/>
        </w:numPr>
        <w:spacing w:before="120" w:after="120" w:line="240" w:lineRule="auto"/>
        <w:rPr>
          <w:rFonts w:ascii="Arial" w:hAnsi="Arial" w:cs="Arial"/>
          <w:sz w:val="24"/>
          <w:szCs w:val="24"/>
        </w:rPr>
      </w:pPr>
      <w:r w:rsidRPr="00773BE2">
        <w:rPr>
          <w:rFonts w:ascii="Arial" w:hAnsi="Arial" w:cs="Arial"/>
          <w:b/>
          <w:bCs/>
          <w:sz w:val="24"/>
          <w:szCs w:val="24"/>
        </w:rPr>
        <w:t xml:space="preserve">Withdrawal of Appeal Request in full. </w:t>
      </w:r>
      <w:r w:rsidR="007332DF" w:rsidRPr="00773BE2">
        <w:rPr>
          <w:rFonts w:ascii="Arial" w:hAnsi="Arial" w:cs="Arial"/>
          <w:sz w:val="24"/>
          <w:szCs w:val="24"/>
        </w:rPr>
        <w:t xml:space="preserve">If the applicant withdraws an Appeal Request </w:t>
      </w:r>
      <w:r w:rsidR="007332DF" w:rsidRPr="00773BE2">
        <w:rPr>
          <w:rFonts w:ascii="Arial" w:hAnsi="Arial" w:cs="Arial"/>
          <w:b/>
          <w:sz w:val="24"/>
          <w:szCs w:val="24"/>
        </w:rPr>
        <w:t>in full</w:t>
      </w:r>
      <w:r w:rsidR="007332DF" w:rsidRPr="00773BE2">
        <w:rPr>
          <w:rFonts w:ascii="Arial" w:hAnsi="Arial" w:cs="Arial"/>
          <w:sz w:val="24"/>
          <w:szCs w:val="24"/>
        </w:rPr>
        <w:t>, the</w:t>
      </w:r>
      <w:r w:rsidR="002C1CC6" w:rsidRPr="00773BE2">
        <w:rPr>
          <w:rFonts w:ascii="Arial" w:hAnsi="Arial" w:cs="Arial"/>
          <w:sz w:val="24"/>
          <w:szCs w:val="24"/>
        </w:rPr>
        <w:t xml:space="preserve">ir application will revert to </w:t>
      </w:r>
      <w:r w:rsidR="6A2DA035" w:rsidRPr="00773BE2">
        <w:rPr>
          <w:rFonts w:ascii="Arial" w:hAnsi="Arial" w:cs="Arial"/>
          <w:sz w:val="24"/>
          <w:szCs w:val="24"/>
        </w:rPr>
        <w:t>the</w:t>
      </w:r>
      <w:r w:rsidR="002C1CC6" w:rsidRPr="00773BE2">
        <w:rPr>
          <w:rFonts w:ascii="Arial" w:hAnsi="Arial" w:cs="Arial"/>
          <w:sz w:val="24"/>
          <w:szCs w:val="24"/>
        </w:rPr>
        <w:t xml:space="preserve"> position it was before it was suspended due to the appeal. </w:t>
      </w:r>
      <w:r w:rsidR="00AC0179" w:rsidRPr="00773BE2">
        <w:rPr>
          <w:rFonts w:ascii="Arial" w:hAnsi="Arial" w:cs="Arial"/>
          <w:sz w:val="24"/>
          <w:szCs w:val="24"/>
        </w:rPr>
        <w:t xml:space="preserve">An Appeal Request </w:t>
      </w:r>
      <w:r w:rsidR="001059E5" w:rsidRPr="00773BE2">
        <w:rPr>
          <w:rFonts w:ascii="Arial" w:hAnsi="Arial" w:cs="Arial"/>
          <w:sz w:val="24"/>
          <w:szCs w:val="24"/>
        </w:rPr>
        <w:t xml:space="preserve">withdrawal in full </w:t>
      </w:r>
      <w:r w:rsidR="00C41784" w:rsidRPr="00773BE2">
        <w:rPr>
          <w:rFonts w:ascii="Arial" w:hAnsi="Arial" w:cs="Arial"/>
          <w:sz w:val="24"/>
          <w:szCs w:val="24"/>
        </w:rPr>
        <w:t xml:space="preserve">is to be made </w:t>
      </w:r>
      <w:r w:rsidR="007913FC" w:rsidRPr="00773BE2">
        <w:rPr>
          <w:rFonts w:ascii="Arial" w:hAnsi="Arial" w:cs="Arial"/>
          <w:sz w:val="24"/>
          <w:szCs w:val="24"/>
        </w:rPr>
        <w:t xml:space="preserve">at least </w:t>
      </w:r>
      <w:r w:rsidR="009C1281" w:rsidRPr="00773BE2">
        <w:rPr>
          <w:rFonts w:ascii="Arial" w:hAnsi="Arial" w:cs="Arial"/>
          <w:sz w:val="24"/>
          <w:szCs w:val="24"/>
        </w:rPr>
        <w:t>10</w:t>
      </w:r>
      <w:r w:rsidR="00EF43D7" w:rsidRPr="00773BE2">
        <w:rPr>
          <w:rFonts w:ascii="Arial" w:hAnsi="Arial" w:cs="Arial"/>
          <w:sz w:val="24"/>
          <w:szCs w:val="24"/>
        </w:rPr>
        <w:t xml:space="preserve"> working days</w:t>
      </w:r>
      <w:r w:rsidR="001D268C" w:rsidRPr="00773BE2">
        <w:rPr>
          <w:rFonts w:ascii="Arial" w:hAnsi="Arial" w:cs="Arial"/>
          <w:sz w:val="24"/>
          <w:szCs w:val="24"/>
        </w:rPr>
        <w:t xml:space="preserve"> </w:t>
      </w:r>
      <w:r w:rsidR="001059E5" w:rsidRPr="00773BE2">
        <w:rPr>
          <w:rFonts w:ascii="Arial" w:hAnsi="Arial" w:cs="Arial"/>
          <w:bCs/>
          <w:sz w:val="24"/>
          <w:szCs w:val="24"/>
        </w:rPr>
        <w:t xml:space="preserve">before the Appeal Request is </w:t>
      </w:r>
      <w:r w:rsidR="007913FC" w:rsidRPr="00773BE2">
        <w:rPr>
          <w:rFonts w:ascii="Arial" w:hAnsi="Arial" w:cs="Arial"/>
          <w:bCs/>
          <w:sz w:val="24"/>
          <w:szCs w:val="24"/>
        </w:rPr>
        <w:t xml:space="preserve">presented to the </w:t>
      </w:r>
      <w:r w:rsidR="001059E5" w:rsidRPr="00773BE2">
        <w:rPr>
          <w:rFonts w:ascii="Arial" w:hAnsi="Arial" w:cs="Arial"/>
          <w:bCs/>
          <w:sz w:val="24"/>
          <w:szCs w:val="24"/>
        </w:rPr>
        <w:t>AB</w:t>
      </w:r>
      <w:r w:rsidR="00636E93" w:rsidRPr="00773BE2">
        <w:rPr>
          <w:rFonts w:ascii="Arial" w:hAnsi="Arial" w:cs="Arial"/>
          <w:bCs/>
          <w:sz w:val="24"/>
          <w:szCs w:val="24"/>
        </w:rPr>
        <w:t xml:space="preserve">; </w:t>
      </w:r>
      <w:r w:rsidR="00E55F84" w:rsidRPr="00773BE2">
        <w:rPr>
          <w:rFonts w:ascii="Arial" w:hAnsi="Arial" w:cs="Arial"/>
          <w:bCs/>
          <w:sz w:val="24"/>
          <w:szCs w:val="24"/>
        </w:rPr>
        <w:t xml:space="preserve">if so, </w:t>
      </w:r>
      <w:r w:rsidR="00637216" w:rsidRPr="00773BE2">
        <w:rPr>
          <w:rFonts w:ascii="Arial" w:hAnsi="Arial" w:cs="Arial"/>
          <w:bCs/>
          <w:sz w:val="24"/>
          <w:szCs w:val="24"/>
        </w:rPr>
        <w:t xml:space="preserve">all </w:t>
      </w:r>
      <w:r w:rsidR="006B55FA" w:rsidRPr="00773BE2">
        <w:rPr>
          <w:rFonts w:ascii="Arial" w:hAnsi="Arial" w:cs="Arial"/>
          <w:bCs/>
          <w:sz w:val="24"/>
          <w:szCs w:val="24"/>
        </w:rPr>
        <w:t xml:space="preserve">previously issued </w:t>
      </w:r>
      <w:r w:rsidR="002C1CC6" w:rsidRPr="00773BE2">
        <w:rPr>
          <w:rFonts w:ascii="Arial" w:hAnsi="Arial" w:cs="Arial"/>
          <w:sz w:val="24"/>
          <w:szCs w:val="24"/>
        </w:rPr>
        <w:t xml:space="preserve">decisions and/or determinations </w:t>
      </w:r>
      <w:r w:rsidR="00637216" w:rsidRPr="00773BE2">
        <w:rPr>
          <w:rFonts w:ascii="Arial" w:hAnsi="Arial" w:cs="Arial"/>
          <w:sz w:val="24"/>
          <w:szCs w:val="24"/>
        </w:rPr>
        <w:t xml:space="preserve">will </w:t>
      </w:r>
      <w:r w:rsidR="002C1CC6" w:rsidRPr="00773BE2">
        <w:rPr>
          <w:rFonts w:ascii="Arial" w:hAnsi="Arial" w:cs="Arial"/>
          <w:sz w:val="24"/>
          <w:szCs w:val="24"/>
        </w:rPr>
        <w:t xml:space="preserve">remain extant. </w:t>
      </w:r>
      <w:r w:rsidR="006229F8" w:rsidRPr="00773BE2">
        <w:rPr>
          <w:rFonts w:ascii="Arial" w:hAnsi="Arial" w:cs="Arial"/>
          <w:sz w:val="24"/>
          <w:szCs w:val="24"/>
        </w:rPr>
        <w:t>If not</w:t>
      </w:r>
      <w:r w:rsidR="007C0580" w:rsidRPr="00773BE2">
        <w:rPr>
          <w:rFonts w:ascii="Arial" w:hAnsi="Arial" w:cs="Arial"/>
          <w:sz w:val="24"/>
          <w:szCs w:val="24"/>
        </w:rPr>
        <w:t>,</w:t>
      </w:r>
      <w:r w:rsidR="006229F8" w:rsidRPr="00773BE2">
        <w:rPr>
          <w:rFonts w:ascii="Arial" w:hAnsi="Arial" w:cs="Arial"/>
          <w:sz w:val="24"/>
          <w:szCs w:val="24"/>
        </w:rPr>
        <w:t xml:space="preserve"> normal Appeal Board processes will be followed.</w:t>
      </w:r>
    </w:p>
    <w:p w14:paraId="29D67F64" w14:textId="77777777" w:rsidR="00F31FE1" w:rsidRPr="00773BE2" w:rsidRDefault="00F31FE1" w:rsidP="00F31FE1">
      <w:pPr>
        <w:pStyle w:val="ListParagraph"/>
        <w:spacing w:before="120" w:after="120" w:line="240" w:lineRule="auto"/>
        <w:ind w:left="0"/>
        <w:rPr>
          <w:rFonts w:ascii="Arial" w:hAnsi="Arial" w:cs="Arial"/>
          <w:sz w:val="24"/>
          <w:szCs w:val="24"/>
        </w:rPr>
      </w:pPr>
    </w:p>
    <w:p w14:paraId="34C199E9" w14:textId="5F43CB1D" w:rsidR="007332DF" w:rsidRPr="00773BE2" w:rsidRDefault="0064785C" w:rsidP="003A3A91">
      <w:pPr>
        <w:pStyle w:val="ListParagraph"/>
        <w:numPr>
          <w:ilvl w:val="0"/>
          <w:numId w:val="15"/>
        </w:numPr>
        <w:spacing w:before="120" w:after="120" w:line="240" w:lineRule="auto"/>
        <w:rPr>
          <w:rFonts w:ascii="Arial" w:hAnsi="Arial" w:cs="Arial"/>
          <w:sz w:val="24"/>
          <w:szCs w:val="24"/>
        </w:rPr>
      </w:pPr>
      <w:r w:rsidRPr="00773BE2">
        <w:rPr>
          <w:rFonts w:ascii="Arial" w:hAnsi="Arial" w:cs="Arial"/>
          <w:b/>
          <w:bCs/>
          <w:sz w:val="24"/>
          <w:szCs w:val="24"/>
        </w:rPr>
        <w:t>Withdrawal</w:t>
      </w:r>
      <w:r w:rsidR="00C60E6B" w:rsidRPr="00773BE2">
        <w:rPr>
          <w:rFonts w:ascii="Arial" w:hAnsi="Arial" w:cs="Arial"/>
          <w:b/>
          <w:bCs/>
          <w:sz w:val="24"/>
          <w:szCs w:val="24"/>
        </w:rPr>
        <w:t xml:space="preserve"> of Appeal Request in part. </w:t>
      </w:r>
      <w:r w:rsidR="007332DF" w:rsidRPr="00773BE2">
        <w:rPr>
          <w:rFonts w:ascii="Arial" w:hAnsi="Arial" w:cs="Arial"/>
          <w:sz w:val="24"/>
          <w:szCs w:val="24"/>
        </w:rPr>
        <w:t xml:space="preserve">If the applicant withdraws their request for an Appeal </w:t>
      </w:r>
      <w:r w:rsidR="007332DF" w:rsidRPr="00773BE2">
        <w:rPr>
          <w:rFonts w:ascii="Arial" w:hAnsi="Arial" w:cs="Arial"/>
          <w:b/>
          <w:bCs/>
          <w:sz w:val="24"/>
          <w:szCs w:val="24"/>
        </w:rPr>
        <w:t>in part</w:t>
      </w:r>
      <w:r w:rsidR="00222719" w:rsidRPr="00773BE2">
        <w:rPr>
          <w:rFonts w:ascii="Arial" w:hAnsi="Arial" w:cs="Arial"/>
          <w:sz w:val="24"/>
          <w:szCs w:val="24"/>
        </w:rPr>
        <w:t xml:space="preserve"> the </w:t>
      </w:r>
      <w:r w:rsidR="002C1CC6" w:rsidRPr="00773BE2">
        <w:rPr>
          <w:rFonts w:ascii="Arial" w:hAnsi="Arial" w:cs="Arial"/>
          <w:sz w:val="24"/>
          <w:szCs w:val="24"/>
        </w:rPr>
        <w:t>AB</w:t>
      </w:r>
      <w:r w:rsidR="00222719" w:rsidRPr="00773BE2">
        <w:rPr>
          <w:rFonts w:ascii="Arial" w:hAnsi="Arial" w:cs="Arial"/>
          <w:sz w:val="24"/>
          <w:szCs w:val="24"/>
        </w:rPr>
        <w:t xml:space="preserve"> Secretariat will ensure that:</w:t>
      </w:r>
    </w:p>
    <w:p w14:paraId="099155C8" w14:textId="77777777" w:rsidR="00F31FE1" w:rsidRPr="00773BE2" w:rsidRDefault="00F31FE1" w:rsidP="00F31FE1">
      <w:pPr>
        <w:pStyle w:val="ListParagraph"/>
        <w:spacing w:before="120" w:after="120" w:line="240" w:lineRule="auto"/>
        <w:ind w:left="0"/>
        <w:rPr>
          <w:rFonts w:ascii="Arial" w:hAnsi="Arial" w:cs="Arial"/>
          <w:sz w:val="24"/>
          <w:szCs w:val="24"/>
        </w:rPr>
      </w:pPr>
    </w:p>
    <w:p w14:paraId="090EB3FF" w14:textId="77777777" w:rsidR="00F8181A" w:rsidRPr="00773BE2" w:rsidRDefault="00F8181A" w:rsidP="00F8181A">
      <w:pPr>
        <w:pStyle w:val="ListParagraph"/>
        <w:numPr>
          <w:ilvl w:val="1"/>
          <w:numId w:val="15"/>
        </w:numPr>
        <w:tabs>
          <w:tab w:val="clear" w:pos="1134"/>
          <w:tab w:val="num" w:pos="1418"/>
        </w:tabs>
        <w:spacing w:before="120" w:after="120" w:line="240" w:lineRule="auto"/>
        <w:ind w:left="851"/>
        <w:rPr>
          <w:rFonts w:ascii="Arial" w:hAnsi="Arial" w:cs="Arial"/>
          <w:bCs/>
          <w:sz w:val="24"/>
          <w:szCs w:val="24"/>
        </w:rPr>
      </w:pPr>
      <w:r w:rsidRPr="00773BE2">
        <w:rPr>
          <w:rFonts w:ascii="Arial" w:hAnsi="Arial" w:cs="Arial"/>
          <w:bCs/>
          <w:sz w:val="24"/>
          <w:szCs w:val="24"/>
        </w:rPr>
        <w:t>The applicant will be informed by the AB Secretariat when their Appeal Request is scheduled to be presented to the AB.</w:t>
      </w:r>
    </w:p>
    <w:p w14:paraId="5409A890" w14:textId="77777777" w:rsidR="00F8181A" w:rsidRPr="00773BE2" w:rsidRDefault="00F8181A" w:rsidP="00F8181A">
      <w:pPr>
        <w:pStyle w:val="ListParagraph"/>
        <w:spacing w:before="120" w:after="120" w:line="240" w:lineRule="auto"/>
        <w:ind w:left="851"/>
        <w:rPr>
          <w:rFonts w:ascii="Arial" w:hAnsi="Arial" w:cs="Arial"/>
          <w:bCs/>
          <w:sz w:val="24"/>
          <w:szCs w:val="24"/>
        </w:rPr>
      </w:pPr>
    </w:p>
    <w:p w14:paraId="3A28C6CC" w14:textId="7A743221" w:rsidR="00587BE8" w:rsidRPr="00773BE2" w:rsidRDefault="000D7453" w:rsidP="00135166">
      <w:pPr>
        <w:pStyle w:val="ListParagraph"/>
        <w:numPr>
          <w:ilvl w:val="1"/>
          <w:numId w:val="15"/>
        </w:numPr>
        <w:tabs>
          <w:tab w:val="clear" w:pos="1134"/>
          <w:tab w:val="num" w:pos="1418"/>
        </w:tabs>
        <w:spacing w:before="120" w:after="120" w:line="240" w:lineRule="auto"/>
        <w:ind w:left="851"/>
        <w:rPr>
          <w:rFonts w:ascii="Arial" w:hAnsi="Arial" w:cs="Arial"/>
          <w:sz w:val="24"/>
          <w:szCs w:val="24"/>
        </w:rPr>
      </w:pPr>
      <w:r w:rsidRPr="00773BE2">
        <w:rPr>
          <w:rFonts w:ascii="Arial" w:hAnsi="Arial" w:cs="Arial"/>
          <w:sz w:val="24"/>
          <w:szCs w:val="24"/>
        </w:rPr>
        <w:t xml:space="preserve">The </w:t>
      </w:r>
      <w:r w:rsidR="00587BE8" w:rsidRPr="00773BE2">
        <w:rPr>
          <w:rFonts w:ascii="Arial" w:hAnsi="Arial" w:cs="Arial"/>
          <w:sz w:val="24"/>
          <w:szCs w:val="24"/>
        </w:rPr>
        <w:t xml:space="preserve">applicant </w:t>
      </w:r>
      <w:r w:rsidR="00FE2617" w:rsidRPr="00773BE2">
        <w:rPr>
          <w:rFonts w:ascii="Arial" w:hAnsi="Arial" w:cs="Arial"/>
          <w:sz w:val="24"/>
          <w:szCs w:val="24"/>
        </w:rPr>
        <w:t xml:space="preserve">can </w:t>
      </w:r>
      <w:r w:rsidRPr="00773BE2">
        <w:rPr>
          <w:rFonts w:ascii="Arial" w:hAnsi="Arial" w:cs="Arial"/>
          <w:sz w:val="24"/>
          <w:szCs w:val="24"/>
        </w:rPr>
        <w:t>only make</w:t>
      </w:r>
      <w:r w:rsidR="00587BE8" w:rsidRPr="00773BE2">
        <w:rPr>
          <w:rFonts w:ascii="Arial" w:hAnsi="Arial" w:cs="Arial"/>
          <w:sz w:val="24"/>
          <w:szCs w:val="24"/>
        </w:rPr>
        <w:t xml:space="preserve"> </w:t>
      </w:r>
      <w:r w:rsidR="00587BE8" w:rsidRPr="00773BE2">
        <w:rPr>
          <w:rFonts w:ascii="Arial" w:hAnsi="Arial" w:cs="Arial"/>
          <w:b/>
          <w:sz w:val="24"/>
          <w:szCs w:val="24"/>
        </w:rPr>
        <w:t>one request</w:t>
      </w:r>
      <w:r w:rsidR="00587BE8" w:rsidRPr="00773BE2">
        <w:rPr>
          <w:rFonts w:ascii="Arial" w:hAnsi="Arial" w:cs="Arial"/>
          <w:sz w:val="24"/>
          <w:szCs w:val="24"/>
        </w:rPr>
        <w:t xml:space="preserve"> for a withdrawal </w:t>
      </w:r>
      <w:r w:rsidR="00587BE8" w:rsidRPr="00773BE2">
        <w:rPr>
          <w:rFonts w:ascii="Arial" w:hAnsi="Arial" w:cs="Arial"/>
          <w:b/>
          <w:sz w:val="24"/>
          <w:szCs w:val="24"/>
        </w:rPr>
        <w:t>in part</w:t>
      </w:r>
      <w:r w:rsidR="00587BE8" w:rsidRPr="00773BE2">
        <w:rPr>
          <w:rFonts w:ascii="Arial" w:hAnsi="Arial" w:cs="Arial"/>
          <w:sz w:val="24"/>
          <w:szCs w:val="24"/>
        </w:rPr>
        <w:t xml:space="preserve"> of their appeal.</w:t>
      </w:r>
    </w:p>
    <w:p w14:paraId="5BD5D79B" w14:textId="77777777" w:rsidR="008D6EC3" w:rsidRPr="00773BE2" w:rsidRDefault="008D6EC3" w:rsidP="008D6EC3">
      <w:pPr>
        <w:pStyle w:val="ListParagraph"/>
        <w:spacing w:before="120" w:after="120" w:line="240" w:lineRule="auto"/>
        <w:ind w:left="851"/>
        <w:rPr>
          <w:rFonts w:ascii="Arial" w:hAnsi="Arial" w:cs="Arial"/>
          <w:sz w:val="24"/>
          <w:szCs w:val="24"/>
        </w:rPr>
      </w:pPr>
    </w:p>
    <w:p w14:paraId="071333ED" w14:textId="449DB117" w:rsidR="00F8181A" w:rsidRPr="00773BE2" w:rsidRDefault="00B87765" w:rsidP="00B10C46">
      <w:pPr>
        <w:pStyle w:val="ListParagraph"/>
        <w:numPr>
          <w:ilvl w:val="1"/>
          <w:numId w:val="15"/>
        </w:numPr>
        <w:tabs>
          <w:tab w:val="clear" w:pos="1134"/>
          <w:tab w:val="num" w:pos="1418"/>
        </w:tabs>
        <w:spacing w:after="0" w:line="240" w:lineRule="auto"/>
        <w:ind w:left="851"/>
        <w:rPr>
          <w:rFonts w:ascii="Arial" w:hAnsi="Arial" w:cs="Arial"/>
          <w:bCs/>
          <w:sz w:val="24"/>
          <w:szCs w:val="24"/>
        </w:rPr>
      </w:pPr>
      <w:r w:rsidRPr="00773BE2">
        <w:rPr>
          <w:rFonts w:ascii="Arial" w:hAnsi="Arial" w:cs="Arial"/>
          <w:bCs/>
          <w:sz w:val="24"/>
          <w:szCs w:val="24"/>
        </w:rPr>
        <w:t xml:space="preserve">The Appeal Request withdrawal in part is to be made </w:t>
      </w:r>
      <w:r w:rsidR="00E1116A" w:rsidRPr="00773BE2">
        <w:rPr>
          <w:rFonts w:ascii="Arial" w:hAnsi="Arial" w:cs="Arial"/>
          <w:bCs/>
          <w:sz w:val="24"/>
          <w:szCs w:val="24"/>
        </w:rPr>
        <w:t xml:space="preserve">at least </w:t>
      </w:r>
      <w:r w:rsidR="009C1281" w:rsidRPr="00773BE2">
        <w:rPr>
          <w:rFonts w:ascii="Arial" w:hAnsi="Arial" w:cs="Arial"/>
          <w:bCs/>
          <w:sz w:val="24"/>
          <w:szCs w:val="24"/>
        </w:rPr>
        <w:t>10</w:t>
      </w:r>
      <w:r w:rsidR="008224AA" w:rsidRPr="00773BE2">
        <w:rPr>
          <w:rFonts w:ascii="Arial" w:hAnsi="Arial" w:cs="Arial"/>
          <w:bCs/>
          <w:sz w:val="24"/>
          <w:szCs w:val="24"/>
        </w:rPr>
        <w:t xml:space="preserve"> working days</w:t>
      </w:r>
      <w:r w:rsidR="00E1116A" w:rsidRPr="00773BE2">
        <w:rPr>
          <w:rFonts w:ascii="Arial" w:hAnsi="Arial" w:cs="Arial"/>
          <w:bCs/>
          <w:sz w:val="24"/>
          <w:szCs w:val="24"/>
        </w:rPr>
        <w:t xml:space="preserve"> </w:t>
      </w:r>
      <w:r w:rsidRPr="00773BE2">
        <w:rPr>
          <w:rFonts w:ascii="Arial" w:hAnsi="Arial" w:cs="Arial"/>
          <w:bCs/>
          <w:sz w:val="24"/>
          <w:szCs w:val="24"/>
        </w:rPr>
        <w:t xml:space="preserve">before the Appeal Request is </w:t>
      </w:r>
      <w:r w:rsidR="00F3412E" w:rsidRPr="00773BE2">
        <w:rPr>
          <w:rFonts w:ascii="Arial" w:hAnsi="Arial" w:cs="Arial"/>
          <w:bCs/>
          <w:sz w:val="24"/>
          <w:szCs w:val="24"/>
        </w:rPr>
        <w:t xml:space="preserve">to be </w:t>
      </w:r>
      <w:r w:rsidR="00E1116A" w:rsidRPr="00773BE2">
        <w:rPr>
          <w:rFonts w:ascii="Arial" w:hAnsi="Arial" w:cs="Arial"/>
          <w:bCs/>
          <w:sz w:val="24"/>
          <w:szCs w:val="24"/>
        </w:rPr>
        <w:t xml:space="preserve">presented </w:t>
      </w:r>
      <w:r w:rsidRPr="00773BE2">
        <w:rPr>
          <w:rFonts w:ascii="Arial" w:hAnsi="Arial" w:cs="Arial"/>
          <w:bCs/>
          <w:sz w:val="24"/>
          <w:szCs w:val="24"/>
        </w:rPr>
        <w:t>to the AB</w:t>
      </w:r>
      <w:r w:rsidR="000D7453" w:rsidRPr="00773BE2">
        <w:rPr>
          <w:rFonts w:ascii="Arial" w:hAnsi="Arial" w:cs="Arial"/>
          <w:bCs/>
          <w:sz w:val="24"/>
          <w:szCs w:val="24"/>
        </w:rPr>
        <w:t xml:space="preserve">. </w:t>
      </w:r>
    </w:p>
    <w:p w14:paraId="372B0671" w14:textId="77777777" w:rsidR="008D6EC3" w:rsidRPr="00B10C46" w:rsidRDefault="008D6EC3" w:rsidP="00B10C46">
      <w:pPr>
        <w:spacing w:after="0" w:line="240" w:lineRule="auto"/>
        <w:rPr>
          <w:rFonts w:ascii="Arial" w:hAnsi="Arial" w:cs="Arial"/>
          <w:sz w:val="24"/>
          <w:szCs w:val="24"/>
        </w:rPr>
      </w:pPr>
    </w:p>
    <w:p w14:paraId="546289D9" w14:textId="4BB92DBE" w:rsidR="00266A0D" w:rsidRPr="00916120" w:rsidRDefault="0038262C" w:rsidP="00135166">
      <w:pPr>
        <w:pStyle w:val="ListParagraph"/>
        <w:numPr>
          <w:ilvl w:val="1"/>
          <w:numId w:val="15"/>
        </w:numPr>
        <w:tabs>
          <w:tab w:val="clear" w:pos="1134"/>
          <w:tab w:val="num" w:pos="1418"/>
        </w:tabs>
        <w:spacing w:before="120" w:after="120" w:line="240" w:lineRule="auto"/>
        <w:ind w:left="851"/>
        <w:rPr>
          <w:rFonts w:ascii="Arial" w:hAnsi="Arial" w:cs="Arial"/>
          <w:sz w:val="24"/>
          <w:szCs w:val="24"/>
        </w:rPr>
      </w:pPr>
      <w:r w:rsidRPr="00916120">
        <w:rPr>
          <w:rFonts w:ascii="Arial" w:hAnsi="Arial" w:cs="Arial"/>
          <w:sz w:val="24"/>
          <w:szCs w:val="24"/>
        </w:rPr>
        <w:t>Normal Appeal Board processes will</w:t>
      </w:r>
      <w:r w:rsidR="00367943" w:rsidRPr="00916120">
        <w:rPr>
          <w:rFonts w:ascii="Arial" w:hAnsi="Arial" w:cs="Arial"/>
          <w:sz w:val="24"/>
          <w:szCs w:val="24"/>
        </w:rPr>
        <w:t xml:space="preserve"> follow</w:t>
      </w:r>
      <w:r w:rsidRPr="00916120">
        <w:rPr>
          <w:rFonts w:ascii="Arial" w:hAnsi="Arial" w:cs="Arial"/>
          <w:sz w:val="24"/>
          <w:szCs w:val="24"/>
        </w:rPr>
        <w:t>.</w:t>
      </w:r>
    </w:p>
    <w:p w14:paraId="5CED219A" w14:textId="77777777" w:rsidR="00015B50" w:rsidRPr="00916120" w:rsidRDefault="00015B50" w:rsidP="00015B50">
      <w:pPr>
        <w:pStyle w:val="ListParagraph"/>
        <w:spacing w:before="120" w:after="120" w:line="240" w:lineRule="auto"/>
        <w:ind w:left="851"/>
        <w:rPr>
          <w:rFonts w:ascii="Arial" w:hAnsi="Arial" w:cs="Arial"/>
          <w:sz w:val="24"/>
          <w:szCs w:val="24"/>
        </w:rPr>
      </w:pPr>
    </w:p>
    <w:p w14:paraId="6A1CDCD5" w14:textId="77777777" w:rsidR="00916120" w:rsidRPr="00916120" w:rsidRDefault="00F11C8E" w:rsidP="001F1624">
      <w:pPr>
        <w:pStyle w:val="ListParagraph"/>
        <w:numPr>
          <w:ilvl w:val="0"/>
          <w:numId w:val="15"/>
        </w:numPr>
        <w:spacing w:before="120" w:after="120" w:line="240" w:lineRule="auto"/>
        <w:rPr>
          <w:rFonts w:ascii="Arial" w:hAnsi="Arial" w:cs="Arial"/>
          <w:b/>
          <w:bCs/>
          <w:sz w:val="24"/>
          <w:szCs w:val="24"/>
        </w:rPr>
      </w:pPr>
      <w:r w:rsidRPr="00916120">
        <w:rPr>
          <w:rFonts w:ascii="Arial" w:hAnsi="Arial" w:cs="Arial"/>
          <w:sz w:val="24"/>
          <w:szCs w:val="24"/>
        </w:rPr>
        <w:t xml:space="preserve">There is no right to appeal an Appeal </w:t>
      </w:r>
      <w:r w:rsidR="00A152CC" w:rsidRPr="00916120">
        <w:rPr>
          <w:rFonts w:ascii="Arial" w:hAnsi="Arial" w:cs="Arial"/>
          <w:sz w:val="24"/>
          <w:szCs w:val="24"/>
        </w:rPr>
        <w:t>judgment</w:t>
      </w:r>
      <w:r w:rsidRPr="00916120">
        <w:rPr>
          <w:rFonts w:ascii="Arial" w:hAnsi="Arial" w:cs="Arial"/>
          <w:sz w:val="24"/>
          <w:szCs w:val="24"/>
        </w:rPr>
        <w:t>.</w:t>
      </w:r>
      <w:r w:rsidR="008D6EC3" w:rsidRPr="00916120">
        <w:rPr>
          <w:rFonts w:ascii="Arial" w:hAnsi="Arial" w:cs="Arial"/>
          <w:sz w:val="24"/>
          <w:szCs w:val="24"/>
        </w:rPr>
        <w:t xml:space="preserve"> </w:t>
      </w:r>
    </w:p>
    <w:p w14:paraId="64776E52" w14:textId="77777777" w:rsidR="00916120" w:rsidRPr="00916120" w:rsidRDefault="00916120" w:rsidP="00916120">
      <w:pPr>
        <w:pStyle w:val="ListParagraph"/>
        <w:spacing w:before="120" w:after="120" w:line="240" w:lineRule="auto"/>
        <w:ind w:left="0"/>
        <w:rPr>
          <w:rFonts w:ascii="Arial" w:hAnsi="Arial" w:cs="Arial"/>
          <w:b/>
          <w:bCs/>
          <w:sz w:val="24"/>
          <w:szCs w:val="24"/>
        </w:rPr>
      </w:pPr>
    </w:p>
    <w:p w14:paraId="002FD322" w14:textId="7050BD34" w:rsidR="008F7B0F" w:rsidRPr="00916120" w:rsidRDefault="008D6EC3" w:rsidP="001F1624">
      <w:pPr>
        <w:pStyle w:val="ListParagraph"/>
        <w:numPr>
          <w:ilvl w:val="0"/>
          <w:numId w:val="15"/>
        </w:numPr>
        <w:spacing w:before="120" w:after="120" w:line="240" w:lineRule="auto"/>
        <w:rPr>
          <w:rFonts w:ascii="Arial" w:hAnsi="Arial" w:cs="Arial"/>
          <w:b/>
          <w:bCs/>
          <w:sz w:val="24"/>
          <w:szCs w:val="24"/>
        </w:rPr>
      </w:pPr>
      <w:r w:rsidRPr="00916120">
        <w:rPr>
          <w:rFonts w:ascii="Arial" w:hAnsi="Arial" w:cs="Arial"/>
          <w:sz w:val="24"/>
          <w:szCs w:val="24"/>
        </w:rPr>
        <w:t xml:space="preserve">There is no right to appeal </w:t>
      </w:r>
      <w:r w:rsidR="00244119" w:rsidRPr="00916120">
        <w:rPr>
          <w:rFonts w:ascii="Arial" w:hAnsi="Arial" w:cs="Arial"/>
          <w:sz w:val="24"/>
          <w:szCs w:val="24"/>
        </w:rPr>
        <w:t>an underspend payment.</w:t>
      </w:r>
      <w:r w:rsidR="008F7B0F" w:rsidRPr="00916120">
        <w:rPr>
          <w:rFonts w:ascii="Arial" w:hAnsi="Arial" w:cs="Arial"/>
          <w:b/>
          <w:bCs/>
          <w:sz w:val="24"/>
          <w:szCs w:val="24"/>
        </w:rPr>
        <w:br w:type="page"/>
      </w:r>
    </w:p>
    <w:p w14:paraId="0E8C5AC4" w14:textId="3885965B" w:rsidR="00073F41" w:rsidRPr="00B31668" w:rsidRDefault="00330F29" w:rsidP="009C2AD4">
      <w:pPr>
        <w:pStyle w:val="ListParagraph"/>
        <w:spacing w:before="120" w:after="120" w:line="240" w:lineRule="auto"/>
        <w:ind w:left="0"/>
        <w:rPr>
          <w:rFonts w:ascii="Arial" w:hAnsi="Arial" w:cs="Arial"/>
          <w:b/>
          <w:bCs/>
          <w:sz w:val="24"/>
          <w:szCs w:val="24"/>
        </w:rPr>
      </w:pPr>
      <w:r w:rsidRPr="00916120">
        <w:rPr>
          <w:rFonts w:ascii="Arial" w:hAnsi="Arial" w:cs="Arial"/>
          <w:b/>
          <w:bCs/>
          <w:sz w:val="24"/>
          <w:szCs w:val="24"/>
        </w:rPr>
        <w:lastRenderedPageBreak/>
        <w:t>PART</w:t>
      </w:r>
      <w:r w:rsidR="009C2AD4" w:rsidRPr="00916120">
        <w:rPr>
          <w:rFonts w:ascii="Arial" w:hAnsi="Arial" w:cs="Arial"/>
          <w:b/>
          <w:bCs/>
          <w:sz w:val="24"/>
          <w:szCs w:val="24"/>
        </w:rPr>
        <w:t xml:space="preserve"> 6</w:t>
      </w:r>
    </w:p>
    <w:p w14:paraId="5A28F631" w14:textId="7E2DA034" w:rsidR="009C2AD4" w:rsidRPr="007D489B" w:rsidRDefault="005229E6" w:rsidP="007D489B">
      <w:pPr>
        <w:pStyle w:val="Heading2"/>
        <w:rPr>
          <w:b w:val="0"/>
        </w:rPr>
      </w:pPr>
      <w:bookmarkStart w:id="40" w:name="_Governance_and_Additional"/>
      <w:r w:rsidRPr="00B31668">
        <w:t xml:space="preserve">Governance and </w:t>
      </w:r>
      <w:r w:rsidR="00073F41" w:rsidRPr="00B31668">
        <w:t>Additional Scheme Rules</w:t>
      </w:r>
      <w:bookmarkEnd w:id="40"/>
      <w:r w:rsidR="008F7B0F" w:rsidRPr="00B31668">
        <w:t xml:space="preserve"> </w:t>
      </w:r>
    </w:p>
    <w:p w14:paraId="329940F7" w14:textId="738A9038" w:rsidR="00834B3D" w:rsidRPr="00B31668" w:rsidRDefault="00834B3D" w:rsidP="00186679">
      <w:pPr>
        <w:pStyle w:val="ListParagraph"/>
        <w:numPr>
          <w:ilvl w:val="0"/>
          <w:numId w:val="12"/>
        </w:numPr>
        <w:spacing w:before="120" w:after="120" w:line="240" w:lineRule="auto"/>
        <w:rPr>
          <w:rFonts w:ascii="Arial" w:hAnsi="Arial" w:cs="Arial"/>
          <w:color w:val="000000"/>
          <w:sz w:val="24"/>
          <w:szCs w:val="24"/>
        </w:rPr>
      </w:pPr>
      <w:r w:rsidRPr="00B31668">
        <w:rPr>
          <w:rFonts w:ascii="Arial" w:hAnsi="Arial" w:cs="Arial"/>
          <w:b/>
          <w:bCs/>
          <w:color w:val="000000"/>
          <w:sz w:val="24"/>
          <w:szCs w:val="24"/>
        </w:rPr>
        <w:t>Governance</w:t>
      </w:r>
      <w:r w:rsidR="009C2AD4" w:rsidRPr="00B31668">
        <w:rPr>
          <w:rFonts w:ascii="Arial" w:hAnsi="Arial" w:cs="Arial"/>
          <w:b/>
          <w:bCs/>
          <w:color w:val="000000"/>
          <w:sz w:val="24"/>
          <w:szCs w:val="24"/>
        </w:rPr>
        <w:t xml:space="preserve">. </w:t>
      </w:r>
      <w:r w:rsidRPr="00B31668">
        <w:rPr>
          <w:rFonts w:ascii="Arial" w:hAnsi="Arial" w:cs="Arial"/>
          <w:color w:val="000000"/>
          <w:sz w:val="24"/>
          <w:szCs w:val="24"/>
        </w:rPr>
        <w:t xml:space="preserve">The MOD will ensure that an appropriate individual/Senior Responsible Officer (SRO) has been appointed who will have oversight of the LGBT </w:t>
      </w:r>
      <w:r w:rsidR="005C99D0" w:rsidRPr="00B31668">
        <w:rPr>
          <w:rFonts w:ascii="Arial" w:hAnsi="Arial" w:cs="Arial"/>
          <w:color w:val="000000"/>
          <w:sz w:val="24"/>
          <w:szCs w:val="24"/>
        </w:rPr>
        <w:t>FR</w:t>
      </w:r>
      <w:r w:rsidRPr="00B31668">
        <w:rPr>
          <w:rFonts w:ascii="Arial" w:hAnsi="Arial" w:cs="Arial"/>
          <w:color w:val="000000"/>
          <w:sz w:val="24"/>
          <w:szCs w:val="24"/>
        </w:rPr>
        <w:t xml:space="preserve"> Scheme. This individual</w:t>
      </w:r>
      <w:r w:rsidR="004F4CB1" w:rsidRPr="00B31668">
        <w:rPr>
          <w:rFonts w:ascii="Arial" w:hAnsi="Arial" w:cs="Arial"/>
          <w:color w:val="000000"/>
          <w:sz w:val="24"/>
          <w:szCs w:val="24"/>
        </w:rPr>
        <w:t>/SRO</w:t>
      </w:r>
      <w:r w:rsidRPr="00B31668">
        <w:rPr>
          <w:rFonts w:ascii="Arial" w:hAnsi="Arial" w:cs="Arial"/>
          <w:color w:val="000000"/>
          <w:sz w:val="24"/>
          <w:szCs w:val="24"/>
        </w:rPr>
        <w:t xml:space="preserve"> will, at such times as required, report to </w:t>
      </w:r>
      <w:r w:rsidR="00E1116A" w:rsidRPr="00B31668">
        <w:rPr>
          <w:rFonts w:ascii="Arial" w:hAnsi="Arial" w:cs="Arial"/>
          <w:color w:val="000000"/>
          <w:sz w:val="24"/>
          <w:szCs w:val="24"/>
        </w:rPr>
        <w:t xml:space="preserve">the </w:t>
      </w:r>
      <w:r w:rsidRPr="00B31668">
        <w:rPr>
          <w:rFonts w:ascii="Arial" w:hAnsi="Arial" w:cs="Arial"/>
          <w:color w:val="000000"/>
          <w:sz w:val="24"/>
          <w:szCs w:val="24"/>
        </w:rPr>
        <w:t>S</w:t>
      </w:r>
      <w:r w:rsidR="00694EF6" w:rsidRPr="00B31668">
        <w:rPr>
          <w:rFonts w:ascii="Arial" w:hAnsi="Arial" w:cs="Arial"/>
          <w:color w:val="000000"/>
          <w:sz w:val="24"/>
          <w:szCs w:val="24"/>
        </w:rPr>
        <w:t>ecretary of</w:t>
      </w:r>
      <w:r w:rsidR="00E1116A" w:rsidRPr="00B31668">
        <w:rPr>
          <w:rFonts w:ascii="Arial" w:hAnsi="Arial" w:cs="Arial"/>
          <w:color w:val="000000"/>
          <w:sz w:val="24"/>
          <w:szCs w:val="24"/>
        </w:rPr>
        <w:t xml:space="preserve"> </w:t>
      </w:r>
      <w:r w:rsidR="00694EF6" w:rsidRPr="00B31668">
        <w:rPr>
          <w:rFonts w:ascii="Arial" w:hAnsi="Arial" w:cs="Arial"/>
          <w:color w:val="000000"/>
          <w:sz w:val="24"/>
          <w:szCs w:val="24"/>
        </w:rPr>
        <w:t>State</w:t>
      </w:r>
      <w:r w:rsidR="001153BE" w:rsidRPr="00B31668">
        <w:rPr>
          <w:rFonts w:ascii="Arial" w:hAnsi="Arial" w:cs="Arial"/>
          <w:color w:val="000000"/>
          <w:sz w:val="24"/>
          <w:szCs w:val="24"/>
        </w:rPr>
        <w:t xml:space="preserve"> for Defence </w:t>
      </w:r>
      <w:r w:rsidRPr="00B31668">
        <w:rPr>
          <w:rFonts w:ascii="Arial" w:hAnsi="Arial" w:cs="Arial"/>
          <w:color w:val="000000"/>
          <w:sz w:val="24"/>
          <w:szCs w:val="24"/>
        </w:rPr>
        <w:t>and/or Min</w:t>
      </w:r>
      <w:r w:rsidR="00694EF6" w:rsidRPr="00B31668">
        <w:rPr>
          <w:rFonts w:ascii="Arial" w:hAnsi="Arial" w:cs="Arial"/>
          <w:color w:val="000000"/>
          <w:sz w:val="24"/>
          <w:szCs w:val="24"/>
        </w:rPr>
        <w:t xml:space="preserve">ister for </w:t>
      </w:r>
      <w:r w:rsidR="00E1116A" w:rsidRPr="00B31668">
        <w:rPr>
          <w:rFonts w:ascii="Arial" w:hAnsi="Arial" w:cs="Arial"/>
          <w:color w:val="000000"/>
          <w:sz w:val="24"/>
          <w:szCs w:val="24"/>
        </w:rPr>
        <w:t>Veterans and People</w:t>
      </w:r>
      <w:r w:rsidR="00D5767C" w:rsidRPr="00B31668">
        <w:rPr>
          <w:rFonts w:ascii="Arial" w:hAnsi="Arial" w:cs="Arial"/>
          <w:color w:val="000000"/>
          <w:sz w:val="24"/>
          <w:szCs w:val="24"/>
        </w:rPr>
        <w:t xml:space="preserve"> and the </w:t>
      </w:r>
      <w:r w:rsidR="005A1CC5" w:rsidRPr="00B31668">
        <w:rPr>
          <w:rFonts w:ascii="Arial" w:hAnsi="Arial" w:cs="Arial"/>
          <w:color w:val="000000"/>
          <w:sz w:val="24"/>
          <w:szCs w:val="24"/>
        </w:rPr>
        <w:t xml:space="preserve">MOD </w:t>
      </w:r>
      <w:r w:rsidR="00D5767C" w:rsidRPr="00B31668">
        <w:rPr>
          <w:rFonts w:ascii="Arial" w:hAnsi="Arial" w:cs="Arial"/>
          <w:color w:val="000000"/>
          <w:sz w:val="24"/>
          <w:szCs w:val="24"/>
        </w:rPr>
        <w:t>Permanent Secretary</w:t>
      </w:r>
      <w:r w:rsidRPr="00B31668">
        <w:rPr>
          <w:rFonts w:ascii="Arial" w:hAnsi="Arial" w:cs="Arial"/>
          <w:color w:val="000000"/>
          <w:sz w:val="24"/>
          <w:szCs w:val="24"/>
        </w:rPr>
        <w:t xml:space="preserve"> on the operation of the LGBT </w:t>
      </w:r>
      <w:r w:rsidR="00E04EE7" w:rsidRPr="00B31668">
        <w:rPr>
          <w:rFonts w:ascii="Arial" w:hAnsi="Arial" w:cs="Arial"/>
          <w:color w:val="000000"/>
          <w:sz w:val="24"/>
          <w:szCs w:val="24"/>
        </w:rPr>
        <w:t>FR</w:t>
      </w:r>
      <w:r w:rsidRPr="00B31668">
        <w:rPr>
          <w:rFonts w:ascii="Arial" w:hAnsi="Arial" w:cs="Arial"/>
          <w:color w:val="000000"/>
          <w:sz w:val="24"/>
          <w:szCs w:val="24"/>
        </w:rPr>
        <w:t xml:space="preserve"> Scheme. </w:t>
      </w:r>
      <w:r w:rsidR="00CB5CB2" w:rsidRPr="00B31668">
        <w:rPr>
          <w:rFonts w:ascii="Arial" w:hAnsi="Arial" w:cs="Arial"/>
          <w:color w:val="000000"/>
          <w:sz w:val="24"/>
          <w:szCs w:val="24"/>
        </w:rPr>
        <w:t xml:space="preserve">The Public Accounts Committee has recommended the </w:t>
      </w:r>
      <w:r w:rsidR="009F3386" w:rsidRPr="00B31668">
        <w:rPr>
          <w:rFonts w:ascii="Arial" w:hAnsi="Arial" w:cs="Arial"/>
          <w:color w:val="000000"/>
          <w:sz w:val="24"/>
          <w:szCs w:val="24"/>
        </w:rPr>
        <w:t xml:space="preserve">LGBT </w:t>
      </w:r>
      <w:r w:rsidR="00E04EE7" w:rsidRPr="00B31668">
        <w:rPr>
          <w:rFonts w:ascii="Arial" w:hAnsi="Arial" w:cs="Arial"/>
          <w:color w:val="000000"/>
          <w:sz w:val="24"/>
          <w:szCs w:val="24"/>
        </w:rPr>
        <w:t>FR</w:t>
      </w:r>
      <w:r w:rsidR="009F3386" w:rsidRPr="00B31668">
        <w:rPr>
          <w:rFonts w:ascii="Arial" w:hAnsi="Arial" w:cs="Arial"/>
          <w:color w:val="000000"/>
          <w:sz w:val="24"/>
          <w:szCs w:val="24"/>
        </w:rPr>
        <w:t xml:space="preserve"> </w:t>
      </w:r>
      <w:r w:rsidR="00CB5CB2" w:rsidRPr="00B31668">
        <w:rPr>
          <w:rFonts w:ascii="Arial" w:hAnsi="Arial" w:cs="Arial"/>
          <w:color w:val="000000"/>
          <w:sz w:val="24"/>
          <w:szCs w:val="24"/>
        </w:rPr>
        <w:t xml:space="preserve">Scheme </w:t>
      </w:r>
      <w:r w:rsidR="10E91987" w:rsidRPr="00B31668">
        <w:rPr>
          <w:rFonts w:ascii="Arial" w:hAnsi="Arial" w:cs="Arial"/>
          <w:color w:val="000000"/>
          <w:sz w:val="24"/>
          <w:szCs w:val="24"/>
        </w:rPr>
        <w:t xml:space="preserve">be </w:t>
      </w:r>
      <w:r w:rsidR="00CB5CB2" w:rsidRPr="00B31668">
        <w:rPr>
          <w:rFonts w:ascii="Arial" w:hAnsi="Arial" w:cs="Arial"/>
          <w:color w:val="000000"/>
          <w:sz w:val="24"/>
          <w:szCs w:val="24"/>
        </w:rPr>
        <w:t>audit</w:t>
      </w:r>
      <w:r w:rsidR="60873509" w:rsidRPr="00B31668">
        <w:rPr>
          <w:rFonts w:ascii="Arial" w:hAnsi="Arial" w:cs="Arial"/>
          <w:color w:val="000000"/>
          <w:sz w:val="24"/>
          <w:szCs w:val="24"/>
        </w:rPr>
        <w:t>ed</w:t>
      </w:r>
      <w:r w:rsidR="00CB5CB2" w:rsidRPr="00B31668">
        <w:rPr>
          <w:rFonts w:ascii="Arial" w:hAnsi="Arial" w:cs="Arial"/>
          <w:color w:val="000000"/>
          <w:sz w:val="24"/>
          <w:szCs w:val="24"/>
        </w:rPr>
        <w:t xml:space="preserve"> by the N</w:t>
      </w:r>
      <w:r w:rsidR="009F3386" w:rsidRPr="00B31668">
        <w:rPr>
          <w:rFonts w:ascii="Arial" w:hAnsi="Arial" w:cs="Arial"/>
          <w:color w:val="000000"/>
          <w:sz w:val="24"/>
          <w:szCs w:val="24"/>
        </w:rPr>
        <w:t xml:space="preserve">ational </w:t>
      </w:r>
      <w:r w:rsidR="00CB5CB2" w:rsidRPr="00B31668">
        <w:rPr>
          <w:rFonts w:ascii="Arial" w:hAnsi="Arial" w:cs="Arial"/>
          <w:color w:val="000000"/>
          <w:sz w:val="24"/>
          <w:szCs w:val="24"/>
        </w:rPr>
        <w:t>A</w:t>
      </w:r>
      <w:r w:rsidR="009F3386" w:rsidRPr="00B31668">
        <w:rPr>
          <w:rFonts w:ascii="Arial" w:hAnsi="Arial" w:cs="Arial"/>
          <w:color w:val="000000"/>
          <w:sz w:val="24"/>
          <w:szCs w:val="24"/>
        </w:rPr>
        <w:t xml:space="preserve">udit </w:t>
      </w:r>
      <w:r w:rsidR="00CB5CB2" w:rsidRPr="00B31668">
        <w:rPr>
          <w:rFonts w:ascii="Arial" w:hAnsi="Arial" w:cs="Arial"/>
          <w:color w:val="000000"/>
          <w:sz w:val="24"/>
          <w:szCs w:val="24"/>
        </w:rPr>
        <w:t>O</w:t>
      </w:r>
      <w:r w:rsidR="009F3386" w:rsidRPr="00B31668">
        <w:rPr>
          <w:rFonts w:ascii="Arial" w:hAnsi="Arial" w:cs="Arial"/>
          <w:color w:val="000000"/>
          <w:sz w:val="24"/>
          <w:szCs w:val="24"/>
        </w:rPr>
        <w:t>ffice (NAO)</w:t>
      </w:r>
      <w:r w:rsidR="00F81E1B" w:rsidRPr="00B31668">
        <w:rPr>
          <w:rStyle w:val="FootnoteReference"/>
          <w:rFonts w:ascii="Arial" w:hAnsi="Arial" w:cs="Arial"/>
          <w:color w:val="000000"/>
          <w:sz w:val="24"/>
          <w:szCs w:val="24"/>
        </w:rPr>
        <w:footnoteReference w:id="28"/>
      </w:r>
      <w:r w:rsidR="00CB5CB2" w:rsidRPr="00B31668">
        <w:rPr>
          <w:rFonts w:ascii="Arial" w:hAnsi="Arial" w:cs="Arial"/>
          <w:color w:val="000000"/>
          <w:sz w:val="24"/>
          <w:szCs w:val="24"/>
        </w:rPr>
        <w:t>.</w:t>
      </w:r>
    </w:p>
    <w:p w14:paraId="71792966" w14:textId="77777777" w:rsidR="009C2AD4" w:rsidRPr="00B31668" w:rsidRDefault="009C2AD4" w:rsidP="009C2AD4">
      <w:pPr>
        <w:pStyle w:val="ListParagraph"/>
        <w:spacing w:before="120" w:after="120" w:line="240" w:lineRule="auto"/>
        <w:ind w:left="0"/>
        <w:rPr>
          <w:rFonts w:ascii="Arial" w:hAnsi="Arial" w:cs="Arial"/>
          <w:color w:val="000000"/>
          <w:sz w:val="24"/>
          <w:szCs w:val="24"/>
        </w:rPr>
      </w:pPr>
    </w:p>
    <w:p w14:paraId="756D91B9" w14:textId="2B88B03D" w:rsidR="00EF23B7" w:rsidRPr="00B31668" w:rsidRDefault="00171D25" w:rsidP="00561CAB">
      <w:pPr>
        <w:pStyle w:val="ListParagraph"/>
        <w:numPr>
          <w:ilvl w:val="0"/>
          <w:numId w:val="12"/>
        </w:numPr>
        <w:spacing w:before="120" w:after="120" w:line="240" w:lineRule="auto"/>
        <w:rPr>
          <w:rFonts w:ascii="Arial" w:hAnsi="Arial" w:cs="Arial"/>
          <w:b/>
          <w:bCs/>
          <w:color w:val="000000"/>
          <w:sz w:val="24"/>
          <w:szCs w:val="24"/>
        </w:rPr>
      </w:pPr>
      <w:bookmarkStart w:id="41" w:name="_Governance_Process._The"/>
      <w:r w:rsidRPr="771AB9EC">
        <w:rPr>
          <w:rStyle w:val="Heading2Char"/>
        </w:rPr>
        <w:t>Governance Process</w:t>
      </w:r>
      <w:r w:rsidR="009C2AD4" w:rsidRPr="771AB9EC">
        <w:rPr>
          <w:rStyle w:val="Heading2Char"/>
        </w:rPr>
        <w:t>.</w:t>
      </w:r>
      <w:bookmarkEnd w:id="41"/>
      <w:r w:rsidR="009C2AD4" w:rsidRPr="771AB9EC">
        <w:rPr>
          <w:rFonts w:ascii="Arial" w:hAnsi="Arial" w:cs="Arial"/>
          <w:b/>
          <w:bCs/>
          <w:color w:val="000000" w:themeColor="text1"/>
          <w:sz w:val="24"/>
          <w:szCs w:val="24"/>
        </w:rPr>
        <w:t xml:space="preserve"> </w:t>
      </w:r>
      <w:r w:rsidR="009F3386" w:rsidRPr="771AB9EC">
        <w:rPr>
          <w:rFonts w:ascii="Arial" w:hAnsi="Arial" w:cs="Arial"/>
          <w:color w:val="000000" w:themeColor="text1"/>
          <w:sz w:val="24"/>
          <w:szCs w:val="24"/>
        </w:rPr>
        <w:t xml:space="preserve">The LGBT </w:t>
      </w:r>
      <w:r w:rsidR="00E04EE7" w:rsidRPr="771AB9EC">
        <w:rPr>
          <w:rFonts w:ascii="Arial" w:hAnsi="Arial" w:cs="Arial"/>
          <w:color w:val="000000" w:themeColor="text1"/>
          <w:sz w:val="24"/>
          <w:szCs w:val="24"/>
        </w:rPr>
        <w:t>FR</w:t>
      </w:r>
      <w:r w:rsidR="009F3386" w:rsidRPr="771AB9EC">
        <w:rPr>
          <w:rFonts w:ascii="Arial" w:hAnsi="Arial" w:cs="Arial"/>
          <w:color w:val="000000" w:themeColor="text1"/>
          <w:sz w:val="24"/>
          <w:szCs w:val="24"/>
        </w:rPr>
        <w:t xml:space="preserve"> Scheme </w:t>
      </w:r>
      <w:r w:rsidR="00FC0800" w:rsidRPr="771AB9EC">
        <w:rPr>
          <w:rFonts w:ascii="Arial" w:hAnsi="Arial" w:cs="Arial"/>
          <w:color w:val="000000" w:themeColor="text1"/>
          <w:sz w:val="24"/>
          <w:szCs w:val="24"/>
        </w:rPr>
        <w:t>has defined processes for each phase of the Scheme. Each application will be processed in accordance with the</w:t>
      </w:r>
      <w:r w:rsidR="000A5D94" w:rsidRPr="771AB9EC">
        <w:rPr>
          <w:rFonts w:ascii="Arial" w:hAnsi="Arial" w:cs="Arial"/>
          <w:color w:val="000000" w:themeColor="text1"/>
          <w:sz w:val="24"/>
          <w:szCs w:val="24"/>
        </w:rPr>
        <w:t>se</w:t>
      </w:r>
      <w:r w:rsidR="00FC0800" w:rsidRPr="771AB9EC">
        <w:rPr>
          <w:rFonts w:ascii="Arial" w:hAnsi="Arial" w:cs="Arial"/>
          <w:color w:val="000000" w:themeColor="text1"/>
          <w:sz w:val="24"/>
          <w:szCs w:val="24"/>
        </w:rPr>
        <w:t xml:space="preserve"> defined processes. </w:t>
      </w:r>
      <w:r w:rsidR="00D84A0E" w:rsidRPr="771AB9EC">
        <w:rPr>
          <w:rFonts w:ascii="Arial" w:hAnsi="Arial" w:cs="Arial"/>
          <w:color w:val="000000" w:themeColor="text1"/>
          <w:sz w:val="24"/>
          <w:szCs w:val="24"/>
        </w:rPr>
        <w:t xml:space="preserve">These processes and the </w:t>
      </w:r>
      <w:r w:rsidR="004D023D" w:rsidRPr="771AB9EC">
        <w:rPr>
          <w:rFonts w:ascii="Arial" w:hAnsi="Arial" w:cs="Arial"/>
          <w:color w:val="000000" w:themeColor="text1"/>
          <w:sz w:val="24"/>
          <w:szCs w:val="24"/>
        </w:rPr>
        <w:t>guidance which is put in place for decision</w:t>
      </w:r>
      <w:r w:rsidR="26381DC6" w:rsidRPr="771AB9EC">
        <w:rPr>
          <w:rFonts w:ascii="Arial" w:hAnsi="Arial" w:cs="Arial"/>
          <w:color w:val="000000" w:themeColor="text1"/>
          <w:sz w:val="24"/>
          <w:szCs w:val="24"/>
        </w:rPr>
        <w:t>-</w:t>
      </w:r>
      <w:r w:rsidR="004D023D" w:rsidRPr="771AB9EC">
        <w:rPr>
          <w:rFonts w:ascii="Arial" w:hAnsi="Arial" w:cs="Arial"/>
          <w:color w:val="000000" w:themeColor="text1"/>
          <w:sz w:val="24"/>
          <w:szCs w:val="24"/>
        </w:rPr>
        <w:t>makers creates a</w:t>
      </w:r>
      <w:r w:rsidR="009F3386" w:rsidRPr="771AB9EC">
        <w:rPr>
          <w:rFonts w:ascii="Arial" w:hAnsi="Arial" w:cs="Arial"/>
          <w:color w:val="000000" w:themeColor="text1"/>
          <w:sz w:val="24"/>
          <w:szCs w:val="24"/>
        </w:rPr>
        <w:t xml:space="preserve"> framework to ensure </w:t>
      </w:r>
      <w:r w:rsidR="00284D56" w:rsidRPr="771AB9EC">
        <w:rPr>
          <w:rFonts w:ascii="Arial" w:hAnsi="Arial" w:cs="Arial"/>
          <w:color w:val="000000" w:themeColor="text1"/>
          <w:sz w:val="24"/>
          <w:szCs w:val="24"/>
        </w:rPr>
        <w:t>clarity of process, consistency of delivery for each applicant</w:t>
      </w:r>
      <w:r w:rsidR="005C7CC0" w:rsidRPr="771AB9EC">
        <w:rPr>
          <w:rFonts w:ascii="Arial" w:hAnsi="Arial" w:cs="Arial"/>
          <w:color w:val="000000" w:themeColor="text1"/>
          <w:sz w:val="24"/>
          <w:szCs w:val="24"/>
        </w:rPr>
        <w:t>,</w:t>
      </w:r>
      <w:r w:rsidR="00284D56" w:rsidRPr="771AB9EC">
        <w:rPr>
          <w:rFonts w:ascii="Arial" w:hAnsi="Arial" w:cs="Arial"/>
          <w:color w:val="000000" w:themeColor="text1"/>
          <w:sz w:val="24"/>
          <w:szCs w:val="24"/>
        </w:rPr>
        <w:t xml:space="preserve"> and </w:t>
      </w:r>
      <w:r w:rsidR="00503B6C" w:rsidRPr="771AB9EC">
        <w:rPr>
          <w:rFonts w:ascii="Arial" w:hAnsi="Arial" w:cs="Arial"/>
          <w:color w:val="000000" w:themeColor="text1"/>
          <w:sz w:val="24"/>
          <w:szCs w:val="24"/>
        </w:rPr>
        <w:t>fair and equitable decision</w:t>
      </w:r>
      <w:r w:rsidR="57FDF397" w:rsidRPr="771AB9EC">
        <w:rPr>
          <w:rFonts w:ascii="Arial" w:hAnsi="Arial" w:cs="Arial"/>
          <w:color w:val="000000" w:themeColor="text1"/>
          <w:sz w:val="24"/>
          <w:szCs w:val="24"/>
        </w:rPr>
        <w:t>-</w:t>
      </w:r>
      <w:r w:rsidR="00503B6C" w:rsidRPr="771AB9EC">
        <w:rPr>
          <w:rFonts w:ascii="Arial" w:hAnsi="Arial" w:cs="Arial"/>
          <w:color w:val="000000" w:themeColor="text1"/>
          <w:sz w:val="24"/>
          <w:szCs w:val="24"/>
        </w:rPr>
        <w:t xml:space="preserve">making. </w:t>
      </w:r>
      <w:r w:rsidR="005F4C1C" w:rsidRPr="771AB9EC">
        <w:rPr>
          <w:rFonts w:ascii="Arial" w:hAnsi="Arial" w:cs="Arial"/>
          <w:color w:val="000000" w:themeColor="text1"/>
          <w:sz w:val="24"/>
          <w:szCs w:val="24"/>
        </w:rPr>
        <w:t>Case files will be comp</w:t>
      </w:r>
      <w:r w:rsidR="000A5D94" w:rsidRPr="771AB9EC">
        <w:rPr>
          <w:rFonts w:ascii="Arial" w:hAnsi="Arial" w:cs="Arial"/>
          <w:color w:val="000000" w:themeColor="text1"/>
          <w:sz w:val="24"/>
          <w:szCs w:val="24"/>
        </w:rPr>
        <w:t>iled</w:t>
      </w:r>
      <w:r w:rsidR="005F4C1C" w:rsidRPr="771AB9EC">
        <w:rPr>
          <w:rFonts w:ascii="Arial" w:hAnsi="Arial" w:cs="Arial"/>
          <w:color w:val="000000" w:themeColor="text1"/>
          <w:sz w:val="24"/>
          <w:szCs w:val="24"/>
        </w:rPr>
        <w:t xml:space="preserve"> for each eligible applicant and </w:t>
      </w:r>
      <w:r w:rsidR="00430114" w:rsidRPr="771AB9EC">
        <w:rPr>
          <w:rFonts w:ascii="Arial" w:hAnsi="Arial" w:cs="Arial"/>
          <w:color w:val="000000" w:themeColor="text1"/>
          <w:sz w:val="24"/>
          <w:szCs w:val="24"/>
        </w:rPr>
        <w:t>all</w:t>
      </w:r>
      <w:r w:rsidR="005F4C1C" w:rsidRPr="771AB9EC">
        <w:rPr>
          <w:rFonts w:ascii="Arial" w:hAnsi="Arial" w:cs="Arial"/>
          <w:color w:val="000000" w:themeColor="text1"/>
          <w:sz w:val="24"/>
          <w:szCs w:val="24"/>
        </w:rPr>
        <w:t xml:space="preserve"> decision</w:t>
      </w:r>
      <w:r w:rsidR="00430114" w:rsidRPr="771AB9EC">
        <w:rPr>
          <w:rFonts w:ascii="Arial" w:hAnsi="Arial" w:cs="Arial"/>
          <w:color w:val="000000" w:themeColor="text1"/>
          <w:sz w:val="24"/>
          <w:szCs w:val="24"/>
        </w:rPr>
        <w:t>s</w:t>
      </w:r>
      <w:r w:rsidR="005F4C1C" w:rsidRPr="771AB9EC">
        <w:rPr>
          <w:rFonts w:ascii="Arial" w:hAnsi="Arial" w:cs="Arial"/>
          <w:color w:val="000000" w:themeColor="text1"/>
          <w:sz w:val="24"/>
          <w:szCs w:val="24"/>
        </w:rPr>
        <w:t xml:space="preserve"> or determination</w:t>
      </w:r>
      <w:r w:rsidR="00430114" w:rsidRPr="771AB9EC">
        <w:rPr>
          <w:rFonts w:ascii="Arial" w:hAnsi="Arial" w:cs="Arial"/>
          <w:color w:val="000000" w:themeColor="text1"/>
          <w:sz w:val="24"/>
          <w:szCs w:val="24"/>
        </w:rPr>
        <w:t>s</w:t>
      </w:r>
      <w:r w:rsidR="005F4C1C" w:rsidRPr="771AB9EC">
        <w:rPr>
          <w:rFonts w:ascii="Arial" w:hAnsi="Arial" w:cs="Arial"/>
          <w:color w:val="000000" w:themeColor="text1"/>
          <w:sz w:val="24"/>
          <w:szCs w:val="24"/>
        </w:rPr>
        <w:t xml:space="preserve"> will be captured within </w:t>
      </w:r>
      <w:r w:rsidR="00E1116A" w:rsidRPr="771AB9EC">
        <w:rPr>
          <w:rFonts w:ascii="Arial" w:hAnsi="Arial" w:cs="Arial"/>
          <w:color w:val="000000" w:themeColor="text1"/>
          <w:sz w:val="24"/>
          <w:szCs w:val="24"/>
        </w:rPr>
        <w:t>the Scheme’s Application Processing and Management System (APMS)</w:t>
      </w:r>
      <w:r w:rsidR="00430114" w:rsidRPr="771AB9EC">
        <w:rPr>
          <w:rFonts w:ascii="Arial" w:hAnsi="Arial" w:cs="Arial"/>
          <w:color w:val="000000" w:themeColor="text1"/>
          <w:sz w:val="24"/>
          <w:szCs w:val="24"/>
        </w:rPr>
        <w:t xml:space="preserve">. </w:t>
      </w:r>
    </w:p>
    <w:p w14:paraId="474F9FE6" w14:textId="77777777" w:rsidR="00EF23B7" w:rsidRPr="00B31668" w:rsidRDefault="00EF23B7" w:rsidP="00EF23B7">
      <w:pPr>
        <w:pStyle w:val="ListParagraph"/>
        <w:spacing w:before="120" w:after="120" w:line="240" w:lineRule="auto"/>
        <w:ind w:left="0"/>
        <w:rPr>
          <w:rFonts w:ascii="Arial" w:hAnsi="Arial" w:cs="Arial"/>
          <w:b/>
          <w:bCs/>
          <w:color w:val="000000"/>
          <w:sz w:val="24"/>
          <w:szCs w:val="24"/>
        </w:rPr>
      </w:pPr>
    </w:p>
    <w:p w14:paraId="20568B84" w14:textId="616DB9EF" w:rsidR="009F3386" w:rsidRPr="00B31668" w:rsidRDefault="009703B0" w:rsidP="00561CAB">
      <w:pPr>
        <w:pStyle w:val="ListParagraph"/>
        <w:numPr>
          <w:ilvl w:val="0"/>
          <w:numId w:val="12"/>
        </w:numPr>
        <w:spacing w:before="120" w:after="120" w:line="240" w:lineRule="auto"/>
        <w:rPr>
          <w:rFonts w:ascii="Arial" w:hAnsi="Arial" w:cs="Arial"/>
          <w:b/>
          <w:bCs/>
          <w:color w:val="000000"/>
          <w:sz w:val="24"/>
          <w:szCs w:val="24"/>
        </w:rPr>
      </w:pPr>
      <w:r w:rsidRPr="00B31668">
        <w:rPr>
          <w:rFonts w:ascii="Arial" w:hAnsi="Arial" w:cs="Arial"/>
          <w:color w:val="000000"/>
          <w:sz w:val="24"/>
          <w:szCs w:val="24"/>
        </w:rPr>
        <w:t xml:space="preserve">Determinations for </w:t>
      </w:r>
      <w:r w:rsidR="007C2AD8">
        <w:rPr>
          <w:rFonts w:ascii="Arial" w:hAnsi="Arial" w:cs="Arial"/>
          <w:color w:val="000000"/>
          <w:sz w:val="24"/>
          <w:szCs w:val="24"/>
        </w:rPr>
        <w:t>LGBT Impact Payment</w:t>
      </w:r>
      <w:r w:rsidRPr="00B31668">
        <w:rPr>
          <w:rFonts w:ascii="Arial" w:hAnsi="Arial" w:cs="Arial"/>
          <w:color w:val="000000"/>
          <w:sz w:val="24"/>
          <w:szCs w:val="24"/>
        </w:rPr>
        <w:t xml:space="preserve"> applications will not be taken by the MOD; </w:t>
      </w:r>
      <w:r w:rsidR="002F6FB9" w:rsidRPr="00B31668">
        <w:rPr>
          <w:rFonts w:ascii="Arial" w:hAnsi="Arial" w:cs="Arial"/>
          <w:color w:val="000000"/>
          <w:sz w:val="24"/>
          <w:szCs w:val="24"/>
        </w:rPr>
        <w:t xml:space="preserve">as previously outlined, </w:t>
      </w:r>
      <w:r w:rsidRPr="00B31668">
        <w:rPr>
          <w:rFonts w:ascii="Arial" w:hAnsi="Arial" w:cs="Arial"/>
          <w:color w:val="000000"/>
          <w:sz w:val="24"/>
          <w:szCs w:val="24"/>
        </w:rPr>
        <w:t xml:space="preserve">these </w:t>
      </w:r>
      <w:r w:rsidR="00430114" w:rsidRPr="00B31668">
        <w:rPr>
          <w:rFonts w:ascii="Arial" w:hAnsi="Arial" w:cs="Arial"/>
          <w:color w:val="000000"/>
          <w:sz w:val="24"/>
          <w:szCs w:val="24"/>
        </w:rPr>
        <w:t>applications will be reviewed and determined by an Independent Panel</w:t>
      </w:r>
      <w:r w:rsidR="005867D3" w:rsidRPr="00B31668">
        <w:rPr>
          <w:rFonts w:ascii="Arial" w:hAnsi="Arial" w:cs="Arial"/>
          <w:color w:val="000000"/>
          <w:sz w:val="24"/>
          <w:szCs w:val="24"/>
        </w:rPr>
        <w:t xml:space="preserve"> (IP)</w:t>
      </w:r>
      <w:r w:rsidR="00B075CA" w:rsidRPr="00B31668">
        <w:rPr>
          <w:rFonts w:ascii="Arial" w:hAnsi="Arial" w:cs="Arial"/>
          <w:color w:val="000000"/>
          <w:sz w:val="24"/>
          <w:szCs w:val="24"/>
        </w:rPr>
        <w:t xml:space="preserve">. The Scheme has an Appeal process which is the responsibility of </w:t>
      </w:r>
      <w:r w:rsidR="00EF4191" w:rsidRPr="00B31668">
        <w:rPr>
          <w:rFonts w:ascii="Arial" w:hAnsi="Arial" w:cs="Arial"/>
          <w:color w:val="000000"/>
          <w:sz w:val="24"/>
          <w:szCs w:val="24"/>
        </w:rPr>
        <w:t xml:space="preserve">a separate </w:t>
      </w:r>
      <w:r w:rsidR="00B075CA" w:rsidRPr="00B31668">
        <w:rPr>
          <w:rFonts w:ascii="Arial" w:hAnsi="Arial" w:cs="Arial"/>
          <w:color w:val="000000"/>
          <w:sz w:val="24"/>
          <w:szCs w:val="24"/>
        </w:rPr>
        <w:t>Appeal Board.</w:t>
      </w:r>
      <w:r w:rsidRPr="00B31668">
        <w:rPr>
          <w:rFonts w:ascii="Arial" w:hAnsi="Arial" w:cs="Arial"/>
          <w:b/>
          <w:bCs/>
          <w:color w:val="000000"/>
          <w:sz w:val="24"/>
          <w:szCs w:val="24"/>
        </w:rPr>
        <w:t xml:space="preserve"> </w:t>
      </w:r>
    </w:p>
    <w:p w14:paraId="45CD5D9A" w14:textId="77777777" w:rsidR="00E17867" w:rsidRPr="00B31668" w:rsidRDefault="00E17867" w:rsidP="00E17867">
      <w:pPr>
        <w:pStyle w:val="ListParagraph"/>
        <w:spacing w:before="120" w:after="120" w:line="240" w:lineRule="auto"/>
        <w:ind w:left="0"/>
        <w:rPr>
          <w:rFonts w:ascii="Arial" w:hAnsi="Arial" w:cs="Arial"/>
          <w:b/>
          <w:bCs/>
          <w:color w:val="000000"/>
          <w:sz w:val="24"/>
          <w:szCs w:val="24"/>
        </w:rPr>
      </w:pPr>
    </w:p>
    <w:p w14:paraId="78088BB2" w14:textId="09D80CEE" w:rsidR="00171D25" w:rsidRPr="00B31668" w:rsidRDefault="007C2AD8" w:rsidP="00561CAB">
      <w:pPr>
        <w:pStyle w:val="ListParagraph"/>
        <w:numPr>
          <w:ilvl w:val="0"/>
          <w:numId w:val="12"/>
        </w:numPr>
        <w:spacing w:before="120" w:after="120" w:line="240" w:lineRule="auto"/>
        <w:rPr>
          <w:rFonts w:ascii="Arial" w:hAnsi="Arial" w:cs="Arial"/>
          <w:color w:val="000000"/>
          <w:sz w:val="24"/>
          <w:szCs w:val="24"/>
        </w:rPr>
      </w:pPr>
      <w:r>
        <w:rPr>
          <w:rFonts w:ascii="Arial" w:hAnsi="Arial" w:cs="Arial"/>
          <w:b/>
          <w:color w:val="000000" w:themeColor="text1"/>
          <w:sz w:val="24"/>
          <w:szCs w:val="24"/>
        </w:rPr>
        <w:t xml:space="preserve">LGBT DD Payment </w:t>
      </w:r>
      <w:r w:rsidR="00171D25" w:rsidRPr="00B31668">
        <w:rPr>
          <w:rFonts w:ascii="Arial" w:hAnsi="Arial" w:cs="Arial"/>
          <w:b/>
          <w:color w:val="000000" w:themeColor="text1"/>
          <w:sz w:val="24"/>
          <w:szCs w:val="24"/>
        </w:rPr>
        <w:t>Applications.</w:t>
      </w:r>
      <w:r w:rsidR="00171D25" w:rsidRPr="00B31668">
        <w:rPr>
          <w:rFonts w:ascii="Arial" w:hAnsi="Arial" w:cs="Arial"/>
          <w:color w:val="000000" w:themeColor="text1"/>
          <w:sz w:val="24"/>
          <w:szCs w:val="24"/>
        </w:rPr>
        <w:t xml:space="preserve"> </w:t>
      </w:r>
      <w:r w:rsidR="004C6106" w:rsidRPr="00B31668">
        <w:rPr>
          <w:rFonts w:ascii="Arial" w:hAnsi="Arial" w:cs="Arial"/>
          <w:color w:val="000000" w:themeColor="text1"/>
          <w:sz w:val="24"/>
          <w:szCs w:val="24"/>
        </w:rPr>
        <w:t xml:space="preserve">The LGBT </w:t>
      </w:r>
      <w:r w:rsidR="00E04EE7" w:rsidRPr="00B31668">
        <w:rPr>
          <w:rFonts w:ascii="Arial" w:hAnsi="Arial" w:cs="Arial"/>
          <w:color w:val="000000" w:themeColor="text1"/>
          <w:sz w:val="24"/>
          <w:szCs w:val="24"/>
        </w:rPr>
        <w:t>FR</w:t>
      </w:r>
      <w:r w:rsidR="004C6106" w:rsidRPr="00B31668">
        <w:rPr>
          <w:rFonts w:ascii="Arial" w:hAnsi="Arial" w:cs="Arial"/>
          <w:color w:val="000000" w:themeColor="text1"/>
          <w:sz w:val="24"/>
          <w:szCs w:val="24"/>
        </w:rPr>
        <w:t xml:space="preserve"> Scheme</w:t>
      </w:r>
      <w:r w:rsidR="009B47A7" w:rsidRPr="00B31668">
        <w:rPr>
          <w:rFonts w:ascii="Arial" w:hAnsi="Arial" w:cs="Arial"/>
          <w:color w:val="000000" w:themeColor="text1"/>
          <w:sz w:val="24"/>
          <w:szCs w:val="24"/>
        </w:rPr>
        <w:t xml:space="preserve">’s design </w:t>
      </w:r>
      <w:r w:rsidR="001D4530" w:rsidRPr="00B31668">
        <w:rPr>
          <w:rFonts w:ascii="Arial" w:hAnsi="Arial" w:cs="Arial"/>
          <w:color w:val="000000" w:themeColor="text1"/>
          <w:sz w:val="24"/>
          <w:szCs w:val="24"/>
        </w:rPr>
        <w:t xml:space="preserve">ensures </w:t>
      </w:r>
      <w:r w:rsidR="009703B0" w:rsidRPr="00B31668">
        <w:rPr>
          <w:rFonts w:ascii="Arial" w:hAnsi="Arial" w:cs="Arial"/>
          <w:color w:val="000000" w:themeColor="text1"/>
          <w:sz w:val="24"/>
          <w:szCs w:val="24"/>
        </w:rPr>
        <w:t xml:space="preserve">that </w:t>
      </w:r>
      <w:r>
        <w:rPr>
          <w:rFonts w:ascii="Arial" w:hAnsi="Arial" w:cs="Arial"/>
          <w:color w:val="000000" w:themeColor="text1"/>
          <w:sz w:val="24"/>
          <w:szCs w:val="24"/>
        </w:rPr>
        <w:t>LGBT DD Payment</w:t>
      </w:r>
      <w:r w:rsidR="00C01915" w:rsidRPr="00B31668">
        <w:rPr>
          <w:rFonts w:ascii="Arial" w:hAnsi="Arial" w:cs="Arial"/>
          <w:color w:val="000000" w:themeColor="text1"/>
          <w:sz w:val="24"/>
          <w:szCs w:val="24"/>
        </w:rPr>
        <w:t xml:space="preserve"> applicants follow a </w:t>
      </w:r>
      <w:r w:rsidR="0091702F" w:rsidRPr="00B31668">
        <w:rPr>
          <w:rFonts w:ascii="Arial" w:hAnsi="Arial" w:cs="Arial"/>
          <w:color w:val="000000" w:themeColor="text1"/>
          <w:sz w:val="24"/>
          <w:szCs w:val="24"/>
        </w:rPr>
        <w:t xml:space="preserve">prescribed </w:t>
      </w:r>
      <w:r w:rsidR="005110CE" w:rsidRPr="00B31668">
        <w:rPr>
          <w:rFonts w:ascii="Arial" w:hAnsi="Arial" w:cs="Arial"/>
          <w:color w:val="000000" w:themeColor="text1"/>
          <w:sz w:val="24"/>
          <w:szCs w:val="24"/>
        </w:rPr>
        <w:t xml:space="preserve">procedural path to ensure fairness and </w:t>
      </w:r>
      <w:r w:rsidR="0091702F" w:rsidRPr="00B31668">
        <w:rPr>
          <w:rFonts w:ascii="Arial" w:hAnsi="Arial" w:cs="Arial"/>
          <w:color w:val="000000" w:themeColor="text1"/>
          <w:sz w:val="24"/>
          <w:szCs w:val="24"/>
        </w:rPr>
        <w:t>equity</w:t>
      </w:r>
      <w:r w:rsidR="005110CE" w:rsidRPr="00B31668">
        <w:rPr>
          <w:rFonts w:ascii="Arial" w:hAnsi="Arial" w:cs="Arial"/>
          <w:color w:val="000000" w:themeColor="text1"/>
          <w:sz w:val="24"/>
          <w:szCs w:val="24"/>
        </w:rPr>
        <w:t xml:space="preserve"> </w:t>
      </w:r>
      <w:r w:rsidR="00F84D36" w:rsidRPr="00B31668">
        <w:rPr>
          <w:rFonts w:ascii="Arial" w:hAnsi="Arial" w:cs="Arial"/>
          <w:color w:val="000000" w:themeColor="text1"/>
          <w:sz w:val="24"/>
          <w:szCs w:val="24"/>
        </w:rPr>
        <w:t xml:space="preserve">of processing and decision making </w:t>
      </w:r>
      <w:r w:rsidR="005110CE" w:rsidRPr="00B31668">
        <w:rPr>
          <w:rFonts w:ascii="Arial" w:hAnsi="Arial" w:cs="Arial"/>
          <w:color w:val="000000" w:themeColor="text1"/>
          <w:sz w:val="24"/>
          <w:szCs w:val="24"/>
        </w:rPr>
        <w:t xml:space="preserve">for all applications. </w:t>
      </w:r>
      <w:r w:rsidR="000F2312" w:rsidRPr="00B31668">
        <w:rPr>
          <w:rFonts w:ascii="Arial" w:hAnsi="Arial" w:cs="Arial"/>
          <w:color w:val="000000" w:themeColor="text1"/>
          <w:sz w:val="24"/>
          <w:szCs w:val="24"/>
        </w:rPr>
        <w:t xml:space="preserve">Eligibility checks for </w:t>
      </w:r>
      <w:r>
        <w:rPr>
          <w:rFonts w:ascii="Arial" w:hAnsi="Arial" w:cs="Arial"/>
          <w:color w:val="000000" w:themeColor="text1"/>
          <w:sz w:val="24"/>
          <w:szCs w:val="24"/>
        </w:rPr>
        <w:t>LGBT DD Payment</w:t>
      </w:r>
      <w:r w:rsidR="000F2312" w:rsidRPr="00B31668">
        <w:rPr>
          <w:rFonts w:ascii="Arial" w:hAnsi="Arial" w:cs="Arial"/>
          <w:color w:val="000000" w:themeColor="text1"/>
          <w:sz w:val="24"/>
          <w:szCs w:val="24"/>
        </w:rPr>
        <w:t xml:space="preserve"> are in place to </w:t>
      </w:r>
      <w:r w:rsidR="00171D25" w:rsidRPr="00B31668">
        <w:rPr>
          <w:rFonts w:ascii="Arial" w:hAnsi="Arial" w:cs="Arial"/>
          <w:color w:val="000000" w:themeColor="text1"/>
          <w:sz w:val="24"/>
          <w:szCs w:val="24"/>
        </w:rPr>
        <w:t xml:space="preserve">confirm both those eligible for a </w:t>
      </w:r>
      <w:r>
        <w:rPr>
          <w:rFonts w:ascii="Arial" w:hAnsi="Arial" w:cs="Arial"/>
          <w:color w:val="000000" w:themeColor="text1"/>
          <w:sz w:val="24"/>
          <w:szCs w:val="24"/>
        </w:rPr>
        <w:t>LGBT DD Payment</w:t>
      </w:r>
      <w:r w:rsidR="00171D25" w:rsidRPr="00B31668">
        <w:rPr>
          <w:rFonts w:ascii="Arial" w:hAnsi="Arial" w:cs="Arial"/>
          <w:color w:val="000000" w:themeColor="text1"/>
          <w:sz w:val="24"/>
          <w:szCs w:val="24"/>
        </w:rPr>
        <w:t xml:space="preserve"> and those who </w:t>
      </w:r>
      <w:r w:rsidR="00EF4191" w:rsidRPr="00B31668">
        <w:rPr>
          <w:rFonts w:ascii="Arial" w:hAnsi="Arial" w:cs="Arial"/>
          <w:color w:val="000000" w:themeColor="text1"/>
          <w:sz w:val="24"/>
          <w:szCs w:val="24"/>
        </w:rPr>
        <w:t>are</w:t>
      </w:r>
      <w:r w:rsidR="00171D25" w:rsidRPr="00B31668">
        <w:rPr>
          <w:rFonts w:ascii="Arial" w:hAnsi="Arial" w:cs="Arial"/>
          <w:color w:val="000000" w:themeColor="text1"/>
          <w:sz w:val="24"/>
          <w:szCs w:val="24"/>
        </w:rPr>
        <w:t xml:space="preserve"> </w:t>
      </w:r>
      <w:r w:rsidR="005952CF" w:rsidRPr="00B31668">
        <w:rPr>
          <w:rFonts w:ascii="Arial" w:hAnsi="Arial" w:cs="Arial"/>
          <w:color w:val="000000" w:themeColor="text1"/>
          <w:sz w:val="24"/>
          <w:szCs w:val="24"/>
        </w:rPr>
        <w:t xml:space="preserve">assessed </w:t>
      </w:r>
      <w:r w:rsidR="00171D25" w:rsidRPr="00B31668">
        <w:rPr>
          <w:rFonts w:ascii="Arial" w:hAnsi="Arial" w:cs="Arial"/>
          <w:color w:val="000000" w:themeColor="text1"/>
          <w:sz w:val="24"/>
          <w:szCs w:val="24"/>
        </w:rPr>
        <w:t xml:space="preserve">as ineligible. All </w:t>
      </w:r>
      <w:r>
        <w:rPr>
          <w:rFonts w:ascii="Arial" w:hAnsi="Arial" w:cs="Arial"/>
          <w:color w:val="000000" w:themeColor="text1"/>
          <w:sz w:val="24"/>
          <w:szCs w:val="24"/>
        </w:rPr>
        <w:t>LGBT DD Payment</w:t>
      </w:r>
      <w:r w:rsidR="005952CF" w:rsidRPr="00B31668">
        <w:rPr>
          <w:rFonts w:ascii="Arial" w:hAnsi="Arial" w:cs="Arial"/>
          <w:color w:val="000000" w:themeColor="text1"/>
          <w:sz w:val="24"/>
          <w:szCs w:val="24"/>
        </w:rPr>
        <w:t xml:space="preserve"> decisions will </w:t>
      </w:r>
      <w:r w:rsidR="00171D25" w:rsidRPr="00B31668">
        <w:rPr>
          <w:rFonts w:ascii="Arial" w:hAnsi="Arial" w:cs="Arial"/>
          <w:color w:val="000000" w:themeColor="text1"/>
          <w:sz w:val="24"/>
          <w:szCs w:val="24"/>
        </w:rPr>
        <w:t xml:space="preserve">be reviewed before the applicant is notified of the </w:t>
      </w:r>
      <w:r w:rsidR="00EF4191" w:rsidRPr="00B31668">
        <w:rPr>
          <w:rFonts w:ascii="Arial" w:hAnsi="Arial" w:cs="Arial"/>
          <w:color w:val="000000" w:themeColor="text1"/>
          <w:sz w:val="24"/>
          <w:szCs w:val="24"/>
        </w:rPr>
        <w:t xml:space="preserve">decision with regard to </w:t>
      </w:r>
      <w:r w:rsidR="00171D25" w:rsidRPr="00B31668">
        <w:rPr>
          <w:rFonts w:ascii="Arial" w:hAnsi="Arial" w:cs="Arial"/>
          <w:color w:val="000000" w:themeColor="text1"/>
          <w:sz w:val="24"/>
          <w:szCs w:val="24"/>
        </w:rPr>
        <w:t xml:space="preserve">their </w:t>
      </w:r>
      <w:r>
        <w:rPr>
          <w:rFonts w:ascii="Arial" w:hAnsi="Arial" w:cs="Arial"/>
          <w:color w:val="000000" w:themeColor="text1"/>
          <w:sz w:val="24"/>
          <w:szCs w:val="24"/>
        </w:rPr>
        <w:t xml:space="preserve">LGBT DD Payment </w:t>
      </w:r>
      <w:r w:rsidR="00171D25" w:rsidRPr="00B31668">
        <w:rPr>
          <w:rFonts w:ascii="Arial" w:hAnsi="Arial" w:cs="Arial"/>
          <w:color w:val="000000" w:themeColor="text1"/>
          <w:sz w:val="24"/>
          <w:szCs w:val="24"/>
        </w:rPr>
        <w:t xml:space="preserve">application. </w:t>
      </w:r>
      <w:r w:rsidR="00EF4191" w:rsidRPr="00B31668">
        <w:rPr>
          <w:rFonts w:ascii="Arial" w:hAnsi="Arial" w:cs="Arial"/>
          <w:color w:val="000000" w:themeColor="text1"/>
          <w:sz w:val="24"/>
          <w:szCs w:val="24"/>
        </w:rPr>
        <w:t>Applicants will be informed in writing</w:t>
      </w:r>
      <w:r w:rsidR="009321FA" w:rsidRPr="00B31668">
        <w:rPr>
          <w:rFonts w:ascii="Arial" w:hAnsi="Arial" w:cs="Arial"/>
          <w:color w:val="000000" w:themeColor="text1"/>
          <w:sz w:val="24"/>
          <w:szCs w:val="24"/>
        </w:rPr>
        <w:t>.</w:t>
      </w:r>
    </w:p>
    <w:p w14:paraId="1DAE7913" w14:textId="77777777" w:rsidR="00D91A5F" w:rsidRPr="00B31668" w:rsidRDefault="00D91A5F" w:rsidP="00D91A5F">
      <w:pPr>
        <w:pStyle w:val="ListParagraph"/>
        <w:spacing w:before="120" w:after="120" w:line="240" w:lineRule="auto"/>
        <w:ind w:left="0"/>
        <w:rPr>
          <w:rFonts w:ascii="Arial" w:hAnsi="Arial" w:cs="Arial"/>
          <w:sz w:val="24"/>
          <w:szCs w:val="24"/>
        </w:rPr>
      </w:pPr>
    </w:p>
    <w:p w14:paraId="7AE415D6" w14:textId="59B1D67D" w:rsidR="00171D25" w:rsidRPr="00B31668" w:rsidRDefault="00171D25" w:rsidP="00561CAB">
      <w:pPr>
        <w:pStyle w:val="ListParagraph"/>
        <w:numPr>
          <w:ilvl w:val="0"/>
          <w:numId w:val="12"/>
        </w:numPr>
        <w:spacing w:before="120" w:after="120" w:line="240" w:lineRule="auto"/>
        <w:rPr>
          <w:rFonts w:ascii="Arial" w:hAnsi="Arial" w:cs="Arial"/>
          <w:sz w:val="24"/>
          <w:szCs w:val="24"/>
        </w:rPr>
      </w:pPr>
      <w:r w:rsidRPr="00B31668">
        <w:rPr>
          <w:rFonts w:ascii="Arial" w:hAnsi="Arial" w:cs="Arial"/>
          <w:sz w:val="24"/>
          <w:szCs w:val="24"/>
        </w:rPr>
        <w:t xml:space="preserve">All </w:t>
      </w:r>
      <w:r w:rsidR="007C2AD8">
        <w:rPr>
          <w:rFonts w:ascii="Arial" w:hAnsi="Arial" w:cs="Arial"/>
          <w:sz w:val="24"/>
          <w:szCs w:val="24"/>
        </w:rPr>
        <w:t xml:space="preserve">LGBT DD Payment </w:t>
      </w:r>
      <w:r w:rsidRPr="00B31668">
        <w:rPr>
          <w:rFonts w:ascii="Arial" w:hAnsi="Arial" w:cs="Arial"/>
          <w:sz w:val="24"/>
          <w:szCs w:val="24"/>
        </w:rPr>
        <w:t xml:space="preserve">applications will be tracked and </w:t>
      </w:r>
      <w:r w:rsidR="002C682A" w:rsidRPr="00B31668">
        <w:rPr>
          <w:rFonts w:ascii="Arial" w:hAnsi="Arial" w:cs="Arial"/>
          <w:sz w:val="24"/>
          <w:szCs w:val="24"/>
        </w:rPr>
        <w:t xml:space="preserve">monitored </w:t>
      </w:r>
      <w:r w:rsidRPr="00B31668">
        <w:rPr>
          <w:rFonts w:ascii="Arial" w:hAnsi="Arial" w:cs="Arial"/>
          <w:sz w:val="24"/>
          <w:szCs w:val="24"/>
        </w:rPr>
        <w:t xml:space="preserve">within an LGBT </w:t>
      </w:r>
      <w:r w:rsidR="00E04EE7" w:rsidRPr="00B31668">
        <w:rPr>
          <w:rFonts w:ascii="Arial" w:hAnsi="Arial" w:cs="Arial"/>
          <w:sz w:val="24"/>
          <w:szCs w:val="24"/>
        </w:rPr>
        <w:t>FR</w:t>
      </w:r>
      <w:r w:rsidRPr="00B31668">
        <w:rPr>
          <w:rFonts w:ascii="Arial" w:hAnsi="Arial" w:cs="Arial"/>
          <w:sz w:val="24"/>
          <w:szCs w:val="24"/>
        </w:rPr>
        <w:t xml:space="preserve"> Scheme</w:t>
      </w:r>
      <w:r w:rsidR="002B42C6" w:rsidRPr="00B31668">
        <w:rPr>
          <w:rFonts w:ascii="Arial" w:hAnsi="Arial" w:cs="Arial"/>
          <w:sz w:val="24"/>
          <w:szCs w:val="24"/>
        </w:rPr>
        <w:t xml:space="preserve"> </w:t>
      </w:r>
      <w:r w:rsidR="00CE66F7" w:rsidRPr="00B31668">
        <w:rPr>
          <w:rFonts w:ascii="Arial" w:hAnsi="Arial" w:cs="Arial"/>
          <w:sz w:val="24"/>
          <w:szCs w:val="24"/>
        </w:rPr>
        <w:t>Application Processing and Management System (APMS)</w:t>
      </w:r>
      <w:r w:rsidRPr="00B31668">
        <w:rPr>
          <w:rFonts w:ascii="Arial" w:hAnsi="Arial" w:cs="Arial"/>
          <w:sz w:val="24"/>
          <w:szCs w:val="24"/>
        </w:rPr>
        <w:t xml:space="preserve">. This system will be able to provide a variety of statistical and progress data as required for </w:t>
      </w:r>
      <w:r w:rsidR="002C682A" w:rsidRPr="00B31668">
        <w:rPr>
          <w:rFonts w:ascii="Arial" w:hAnsi="Arial" w:cs="Arial"/>
          <w:sz w:val="24"/>
          <w:szCs w:val="24"/>
        </w:rPr>
        <w:t xml:space="preserve">monitoring, </w:t>
      </w:r>
      <w:r w:rsidRPr="00B31668">
        <w:rPr>
          <w:rFonts w:ascii="Arial" w:hAnsi="Arial" w:cs="Arial"/>
          <w:sz w:val="24"/>
          <w:szCs w:val="24"/>
        </w:rPr>
        <w:t>reporting and audit purposes.</w:t>
      </w:r>
    </w:p>
    <w:p w14:paraId="24006AB9" w14:textId="77777777" w:rsidR="00D91A5F" w:rsidRPr="00B31668" w:rsidRDefault="00D91A5F" w:rsidP="00D91A5F">
      <w:pPr>
        <w:pStyle w:val="ListParagraph"/>
        <w:spacing w:before="120" w:after="120" w:line="240" w:lineRule="auto"/>
        <w:ind w:left="0"/>
        <w:rPr>
          <w:rFonts w:ascii="Arial" w:hAnsi="Arial" w:cs="Arial"/>
          <w:color w:val="000000"/>
          <w:sz w:val="24"/>
          <w:szCs w:val="24"/>
        </w:rPr>
      </w:pPr>
    </w:p>
    <w:p w14:paraId="1B26B259" w14:textId="24B9D61B" w:rsidR="00171D25" w:rsidRPr="00B31668" w:rsidRDefault="007C2AD8" w:rsidP="00561CAB">
      <w:pPr>
        <w:pStyle w:val="ListParagraph"/>
        <w:numPr>
          <w:ilvl w:val="0"/>
          <w:numId w:val="12"/>
        </w:numPr>
        <w:spacing w:before="120" w:after="120" w:line="240" w:lineRule="auto"/>
        <w:rPr>
          <w:rFonts w:ascii="Arial" w:hAnsi="Arial" w:cs="Arial"/>
          <w:color w:val="000000"/>
          <w:sz w:val="24"/>
          <w:szCs w:val="24"/>
        </w:rPr>
      </w:pPr>
      <w:r>
        <w:rPr>
          <w:rFonts w:ascii="Arial" w:hAnsi="Arial" w:cs="Arial"/>
          <w:b/>
          <w:bCs/>
          <w:color w:val="000000"/>
          <w:sz w:val="24"/>
          <w:szCs w:val="24"/>
        </w:rPr>
        <w:t>LGBT Impact Payment</w:t>
      </w:r>
      <w:r w:rsidR="00171D25" w:rsidRPr="00B31668">
        <w:rPr>
          <w:rFonts w:ascii="Arial" w:hAnsi="Arial" w:cs="Arial"/>
          <w:b/>
          <w:bCs/>
          <w:color w:val="000000"/>
          <w:sz w:val="24"/>
          <w:szCs w:val="24"/>
        </w:rPr>
        <w:t xml:space="preserve"> Applications. </w:t>
      </w:r>
      <w:r w:rsidR="00171D25" w:rsidRPr="00B31668">
        <w:rPr>
          <w:rFonts w:ascii="Arial" w:hAnsi="Arial" w:cs="Arial"/>
          <w:color w:val="000000"/>
          <w:sz w:val="24"/>
          <w:szCs w:val="24"/>
        </w:rPr>
        <w:t xml:space="preserve">The determinations of the IP will be tracked and recorded for </w:t>
      </w:r>
      <w:r w:rsidR="002C682A" w:rsidRPr="00B31668">
        <w:rPr>
          <w:rFonts w:ascii="Arial" w:hAnsi="Arial" w:cs="Arial"/>
          <w:color w:val="000000"/>
          <w:sz w:val="24"/>
          <w:szCs w:val="24"/>
        </w:rPr>
        <w:t xml:space="preserve">monitoring, </w:t>
      </w:r>
      <w:r w:rsidR="00171D25" w:rsidRPr="00B31668">
        <w:rPr>
          <w:rFonts w:ascii="Arial" w:hAnsi="Arial" w:cs="Arial"/>
          <w:color w:val="000000"/>
          <w:sz w:val="24"/>
          <w:szCs w:val="24"/>
        </w:rPr>
        <w:t xml:space="preserve">reporting and audit purposes. The </w:t>
      </w:r>
      <w:r w:rsidR="002C682A" w:rsidRPr="00B31668">
        <w:rPr>
          <w:rFonts w:ascii="Arial" w:hAnsi="Arial" w:cs="Arial"/>
          <w:color w:val="000000"/>
          <w:sz w:val="24"/>
          <w:szCs w:val="24"/>
        </w:rPr>
        <w:t xml:space="preserve">IP </w:t>
      </w:r>
      <w:r w:rsidR="00171D25" w:rsidRPr="00B31668">
        <w:rPr>
          <w:rFonts w:ascii="Arial" w:hAnsi="Arial" w:cs="Arial"/>
          <w:color w:val="000000"/>
          <w:sz w:val="24"/>
          <w:szCs w:val="24"/>
        </w:rPr>
        <w:t xml:space="preserve">Chair is responsible for the </w:t>
      </w:r>
      <w:r w:rsidR="00B9537E" w:rsidRPr="00B31668">
        <w:rPr>
          <w:rFonts w:ascii="Arial" w:hAnsi="Arial" w:cs="Arial"/>
          <w:color w:val="000000"/>
          <w:sz w:val="24"/>
          <w:szCs w:val="24"/>
        </w:rPr>
        <w:t>compliance</w:t>
      </w:r>
      <w:r w:rsidR="000A5D94" w:rsidRPr="00B31668">
        <w:rPr>
          <w:rFonts w:ascii="Arial" w:hAnsi="Arial" w:cs="Arial"/>
          <w:color w:val="000000"/>
          <w:sz w:val="24"/>
          <w:szCs w:val="24"/>
        </w:rPr>
        <w:t xml:space="preserve"> and</w:t>
      </w:r>
      <w:r w:rsidR="00921052" w:rsidRPr="00B31668">
        <w:rPr>
          <w:rFonts w:ascii="Arial" w:hAnsi="Arial" w:cs="Arial"/>
          <w:color w:val="000000"/>
          <w:sz w:val="24"/>
          <w:szCs w:val="24"/>
        </w:rPr>
        <w:t xml:space="preserve"> </w:t>
      </w:r>
      <w:r w:rsidR="00B9537E" w:rsidRPr="00B31668">
        <w:rPr>
          <w:rFonts w:ascii="Arial" w:hAnsi="Arial" w:cs="Arial"/>
          <w:color w:val="000000"/>
          <w:sz w:val="24"/>
          <w:szCs w:val="24"/>
        </w:rPr>
        <w:t xml:space="preserve"> </w:t>
      </w:r>
      <w:r w:rsidR="00171D25" w:rsidRPr="00B31668">
        <w:rPr>
          <w:rFonts w:ascii="Arial" w:hAnsi="Arial" w:cs="Arial"/>
          <w:color w:val="000000"/>
          <w:sz w:val="24"/>
          <w:szCs w:val="24"/>
        </w:rPr>
        <w:t xml:space="preserve">governance of the IP process and is accountable to the MOD for ensuring that the IP members at all times undertake their duties in a fair and equitable manner. MOD staff are not permitted to make any changes to the </w:t>
      </w:r>
      <w:r>
        <w:rPr>
          <w:rFonts w:ascii="Arial" w:hAnsi="Arial" w:cs="Arial"/>
          <w:color w:val="000000"/>
          <w:sz w:val="24"/>
          <w:szCs w:val="24"/>
        </w:rPr>
        <w:t>LGBT Impact Payment</w:t>
      </w:r>
      <w:r w:rsidR="00171D25" w:rsidRPr="00B31668">
        <w:rPr>
          <w:rFonts w:ascii="Arial" w:hAnsi="Arial" w:cs="Arial"/>
          <w:color w:val="000000"/>
          <w:sz w:val="24"/>
          <w:szCs w:val="24"/>
        </w:rPr>
        <w:t xml:space="preserve"> determination.</w:t>
      </w:r>
      <w:r w:rsidR="00B9537E" w:rsidRPr="00B31668">
        <w:rPr>
          <w:rFonts w:ascii="Arial" w:hAnsi="Arial" w:cs="Arial"/>
          <w:color w:val="000000"/>
          <w:sz w:val="24"/>
          <w:szCs w:val="24"/>
        </w:rPr>
        <w:t xml:space="preserve"> Applicants will be informed in writing</w:t>
      </w:r>
      <w:r w:rsidR="009438E8">
        <w:rPr>
          <w:rFonts w:ascii="Arial" w:hAnsi="Arial" w:cs="Arial"/>
          <w:color w:val="000000"/>
          <w:sz w:val="24"/>
          <w:szCs w:val="24"/>
        </w:rPr>
        <w:t xml:space="preserve"> of the IP determination outcome</w:t>
      </w:r>
      <w:r w:rsidR="00B9537E" w:rsidRPr="00B31668">
        <w:rPr>
          <w:rFonts w:ascii="Arial" w:hAnsi="Arial" w:cs="Arial"/>
          <w:color w:val="000000"/>
          <w:sz w:val="24"/>
          <w:szCs w:val="24"/>
        </w:rPr>
        <w:t>.</w:t>
      </w:r>
    </w:p>
    <w:p w14:paraId="21A17F2E" w14:textId="77777777" w:rsidR="00D91A5F" w:rsidRPr="00B31668" w:rsidRDefault="00D91A5F" w:rsidP="00D91A5F">
      <w:pPr>
        <w:pStyle w:val="ListParagraph"/>
        <w:spacing w:before="120" w:after="120" w:line="240" w:lineRule="auto"/>
        <w:ind w:left="0"/>
        <w:rPr>
          <w:rFonts w:ascii="Arial" w:hAnsi="Arial" w:cs="Arial"/>
          <w:color w:val="000000"/>
          <w:sz w:val="24"/>
          <w:szCs w:val="24"/>
        </w:rPr>
      </w:pPr>
    </w:p>
    <w:p w14:paraId="3694C0B2" w14:textId="417BE362" w:rsidR="00171D25" w:rsidRPr="00B31668" w:rsidRDefault="00171D25" w:rsidP="00561CAB">
      <w:pPr>
        <w:pStyle w:val="ListParagraph"/>
        <w:numPr>
          <w:ilvl w:val="0"/>
          <w:numId w:val="12"/>
        </w:numPr>
        <w:spacing w:before="120" w:after="120" w:line="240" w:lineRule="auto"/>
        <w:rPr>
          <w:rFonts w:ascii="Arial" w:hAnsi="Arial" w:cs="Arial"/>
          <w:b/>
          <w:bCs/>
          <w:color w:val="000000"/>
          <w:sz w:val="24"/>
          <w:szCs w:val="24"/>
          <w:vertAlign w:val="subscript"/>
        </w:rPr>
      </w:pPr>
      <w:r w:rsidRPr="00B31668">
        <w:rPr>
          <w:rFonts w:ascii="Arial" w:hAnsi="Arial" w:cs="Arial"/>
          <w:b/>
          <w:bCs/>
          <w:color w:val="000000"/>
          <w:sz w:val="24"/>
          <w:szCs w:val="24"/>
        </w:rPr>
        <w:t>Appeal Board.</w:t>
      </w:r>
      <w:r w:rsidRPr="00B31668">
        <w:rPr>
          <w:rFonts w:ascii="Arial" w:hAnsi="Arial" w:cs="Arial"/>
          <w:color w:val="000000"/>
          <w:sz w:val="24"/>
          <w:szCs w:val="24"/>
        </w:rPr>
        <w:t xml:space="preserve"> The </w:t>
      </w:r>
      <w:r w:rsidR="00A152CC" w:rsidRPr="00A03B8F">
        <w:rPr>
          <w:rFonts w:ascii="Arial" w:hAnsi="Arial" w:cs="Arial"/>
          <w:sz w:val="24"/>
          <w:szCs w:val="24"/>
        </w:rPr>
        <w:t>judgment</w:t>
      </w:r>
      <w:r w:rsidR="00B9537E" w:rsidRPr="00A03B8F">
        <w:rPr>
          <w:rFonts w:ascii="Arial" w:hAnsi="Arial" w:cs="Arial"/>
          <w:sz w:val="24"/>
          <w:szCs w:val="24"/>
        </w:rPr>
        <w:t>s</w:t>
      </w:r>
      <w:r w:rsidRPr="00B31668">
        <w:rPr>
          <w:rFonts w:ascii="Arial" w:hAnsi="Arial" w:cs="Arial"/>
          <w:color w:val="000000"/>
          <w:sz w:val="24"/>
          <w:szCs w:val="24"/>
        </w:rPr>
        <w:t xml:space="preserve"> of the </w:t>
      </w:r>
      <w:r w:rsidR="00B9537E" w:rsidRPr="00B31668">
        <w:rPr>
          <w:rFonts w:ascii="Arial" w:hAnsi="Arial" w:cs="Arial"/>
          <w:color w:val="000000"/>
          <w:sz w:val="24"/>
          <w:szCs w:val="24"/>
        </w:rPr>
        <w:t>AB</w:t>
      </w:r>
      <w:r w:rsidRPr="00B31668">
        <w:rPr>
          <w:rFonts w:ascii="Arial" w:hAnsi="Arial" w:cs="Arial"/>
          <w:color w:val="000000"/>
          <w:sz w:val="24"/>
          <w:szCs w:val="24"/>
        </w:rPr>
        <w:t xml:space="preserve"> will be tracked and recorded for </w:t>
      </w:r>
      <w:r w:rsidR="00B9537E" w:rsidRPr="00B31668">
        <w:rPr>
          <w:rFonts w:ascii="Arial" w:hAnsi="Arial" w:cs="Arial"/>
          <w:color w:val="000000"/>
          <w:sz w:val="24"/>
          <w:szCs w:val="24"/>
        </w:rPr>
        <w:t xml:space="preserve">monitoring, </w:t>
      </w:r>
      <w:r w:rsidRPr="00B31668">
        <w:rPr>
          <w:rFonts w:ascii="Arial" w:hAnsi="Arial" w:cs="Arial"/>
          <w:color w:val="000000"/>
          <w:sz w:val="24"/>
          <w:szCs w:val="24"/>
        </w:rPr>
        <w:t xml:space="preserve">reporting and audit purposes. The </w:t>
      </w:r>
      <w:r w:rsidR="00B9537E" w:rsidRPr="00B31668">
        <w:rPr>
          <w:rFonts w:ascii="Arial" w:hAnsi="Arial" w:cs="Arial"/>
          <w:color w:val="000000"/>
          <w:sz w:val="24"/>
          <w:szCs w:val="24"/>
        </w:rPr>
        <w:t xml:space="preserve">AB </w:t>
      </w:r>
      <w:r w:rsidRPr="00B31668">
        <w:rPr>
          <w:rFonts w:ascii="Arial" w:hAnsi="Arial" w:cs="Arial"/>
          <w:color w:val="000000"/>
          <w:sz w:val="24"/>
          <w:szCs w:val="24"/>
        </w:rPr>
        <w:t xml:space="preserve">Chair is responsible for the </w:t>
      </w:r>
      <w:r w:rsidR="00B9537E" w:rsidRPr="00B31668">
        <w:rPr>
          <w:rFonts w:ascii="Arial" w:hAnsi="Arial" w:cs="Arial"/>
          <w:color w:val="000000"/>
          <w:sz w:val="24"/>
          <w:szCs w:val="24"/>
        </w:rPr>
        <w:t xml:space="preserve">compliance and </w:t>
      </w:r>
      <w:r w:rsidRPr="00B31668">
        <w:rPr>
          <w:rFonts w:ascii="Arial" w:hAnsi="Arial" w:cs="Arial"/>
          <w:color w:val="000000"/>
          <w:sz w:val="24"/>
          <w:szCs w:val="24"/>
        </w:rPr>
        <w:t xml:space="preserve">governance of the AB process and is accountable to the MOD for ensuring that the AB members at all times undertake their duties in a fair and equitable manner. MOD staff are not permitted to make any changes to </w:t>
      </w:r>
      <w:r w:rsidR="00366B2F" w:rsidRPr="00B31668">
        <w:rPr>
          <w:rFonts w:ascii="Arial" w:hAnsi="Arial" w:cs="Arial"/>
          <w:color w:val="000000"/>
          <w:sz w:val="24"/>
          <w:szCs w:val="24"/>
        </w:rPr>
        <w:t xml:space="preserve">an </w:t>
      </w:r>
      <w:r w:rsidR="0056551F" w:rsidRPr="00B31668">
        <w:rPr>
          <w:rFonts w:ascii="Arial" w:hAnsi="Arial" w:cs="Arial"/>
          <w:color w:val="000000"/>
          <w:sz w:val="24"/>
          <w:szCs w:val="24"/>
        </w:rPr>
        <w:t xml:space="preserve">AB </w:t>
      </w:r>
      <w:r w:rsidR="00A152CC" w:rsidRPr="00A03B8F">
        <w:rPr>
          <w:rFonts w:ascii="Arial" w:hAnsi="Arial" w:cs="Arial"/>
          <w:sz w:val="24"/>
          <w:szCs w:val="24"/>
        </w:rPr>
        <w:t>judgment</w:t>
      </w:r>
      <w:r w:rsidRPr="00B31668">
        <w:rPr>
          <w:rFonts w:ascii="Arial" w:hAnsi="Arial" w:cs="Arial"/>
          <w:color w:val="000000"/>
          <w:sz w:val="24"/>
          <w:szCs w:val="24"/>
        </w:rPr>
        <w:t>.</w:t>
      </w:r>
      <w:r w:rsidR="00B9537E" w:rsidRPr="00B31668">
        <w:rPr>
          <w:rFonts w:ascii="Arial" w:hAnsi="Arial" w:cs="Arial"/>
          <w:color w:val="000000"/>
          <w:sz w:val="24"/>
          <w:szCs w:val="24"/>
        </w:rPr>
        <w:t xml:space="preserve"> Applicants will be informed in writing</w:t>
      </w:r>
      <w:r w:rsidR="009438E8">
        <w:rPr>
          <w:rFonts w:ascii="Arial" w:hAnsi="Arial" w:cs="Arial"/>
          <w:color w:val="000000"/>
          <w:sz w:val="24"/>
          <w:szCs w:val="24"/>
        </w:rPr>
        <w:t xml:space="preserve"> of the AB judgement</w:t>
      </w:r>
      <w:r w:rsidR="00B9537E" w:rsidRPr="00B31668">
        <w:rPr>
          <w:rFonts w:ascii="Arial" w:hAnsi="Arial" w:cs="Arial"/>
          <w:color w:val="000000"/>
          <w:sz w:val="24"/>
          <w:szCs w:val="24"/>
        </w:rPr>
        <w:t>.</w:t>
      </w:r>
    </w:p>
    <w:p w14:paraId="2AE36960" w14:textId="77777777" w:rsidR="00E431B2" w:rsidRPr="00B31668" w:rsidRDefault="00E431B2" w:rsidP="00E431B2">
      <w:pPr>
        <w:pStyle w:val="ListParagraph"/>
        <w:spacing w:before="120" w:after="120" w:line="240" w:lineRule="auto"/>
        <w:ind w:left="0"/>
        <w:rPr>
          <w:rFonts w:ascii="Arial" w:hAnsi="Arial" w:cs="Arial"/>
          <w:b/>
          <w:bCs/>
          <w:color w:val="000000"/>
          <w:sz w:val="24"/>
          <w:szCs w:val="24"/>
          <w:vertAlign w:val="subscript"/>
        </w:rPr>
      </w:pPr>
    </w:p>
    <w:p w14:paraId="2C493547" w14:textId="45D4F850" w:rsidR="00073F41" w:rsidRPr="00B31668" w:rsidRDefault="00073F41" w:rsidP="00561CAB">
      <w:pPr>
        <w:pStyle w:val="ListParagraph"/>
        <w:numPr>
          <w:ilvl w:val="0"/>
          <w:numId w:val="12"/>
        </w:numPr>
        <w:spacing w:before="120" w:after="120" w:line="240" w:lineRule="auto"/>
        <w:rPr>
          <w:rFonts w:ascii="Arial" w:hAnsi="Arial" w:cs="Arial"/>
          <w:sz w:val="24"/>
          <w:szCs w:val="24"/>
        </w:rPr>
      </w:pPr>
      <w:bookmarkStart w:id="42" w:name="_Prior_Claims_against"/>
      <w:r w:rsidRPr="00B075CB">
        <w:rPr>
          <w:rStyle w:val="Heading2Char"/>
        </w:rPr>
        <w:t>Prior Claims against the MOD</w:t>
      </w:r>
      <w:r w:rsidR="00AC5B82" w:rsidRPr="00B075CB">
        <w:rPr>
          <w:rStyle w:val="Heading2Char"/>
        </w:rPr>
        <w:t>.</w:t>
      </w:r>
      <w:bookmarkEnd w:id="42"/>
      <w:r w:rsidR="00AC5B82" w:rsidRPr="00B31668">
        <w:rPr>
          <w:rFonts w:ascii="Arial" w:hAnsi="Arial" w:cs="Arial"/>
          <w:b/>
          <w:bCs/>
          <w:sz w:val="24"/>
          <w:szCs w:val="24"/>
        </w:rPr>
        <w:t xml:space="preserve"> </w:t>
      </w:r>
      <w:r w:rsidRPr="00B31668">
        <w:rPr>
          <w:rFonts w:ascii="Arial" w:hAnsi="Arial" w:cs="Arial"/>
          <w:sz w:val="24"/>
          <w:szCs w:val="24"/>
        </w:rPr>
        <w:t xml:space="preserve">The LGBT </w:t>
      </w:r>
      <w:r w:rsidR="00E04EE7" w:rsidRPr="00B31668">
        <w:rPr>
          <w:rFonts w:ascii="Arial" w:hAnsi="Arial" w:cs="Arial"/>
          <w:sz w:val="24"/>
          <w:szCs w:val="24"/>
        </w:rPr>
        <w:t>FR</w:t>
      </w:r>
      <w:r w:rsidRPr="00B31668">
        <w:rPr>
          <w:rFonts w:ascii="Arial" w:hAnsi="Arial" w:cs="Arial"/>
          <w:sz w:val="24"/>
          <w:szCs w:val="24"/>
        </w:rPr>
        <w:t xml:space="preserve"> Scheme will not seek to determine if an individual applicant has already received money from the MOD in relation to their discharge or </w:t>
      </w:r>
      <w:r w:rsidRPr="00B31668">
        <w:rPr>
          <w:rFonts w:ascii="Arial" w:hAnsi="Arial" w:cs="Arial"/>
          <w:sz w:val="24"/>
          <w:szCs w:val="24"/>
        </w:rPr>
        <w:lastRenderedPageBreak/>
        <w:t>dismissal from service which related to the Ban, as this does not fall within the object of the scheme.</w:t>
      </w:r>
    </w:p>
    <w:p w14:paraId="22B164F8" w14:textId="77777777" w:rsidR="00AC5B82" w:rsidRPr="00B31668" w:rsidRDefault="00AC5B82" w:rsidP="00AC5B82">
      <w:pPr>
        <w:pStyle w:val="ListParagraph"/>
        <w:spacing w:before="120" w:after="120" w:line="240" w:lineRule="auto"/>
        <w:ind w:left="0"/>
        <w:rPr>
          <w:rFonts w:ascii="Arial" w:hAnsi="Arial" w:cs="Arial"/>
          <w:sz w:val="24"/>
          <w:szCs w:val="24"/>
        </w:rPr>
      </w:pPr>
    </w:p>
    <w:p w14:paraId="4BA640B9" w14:textId="37A1841D" w:rsidR="00073F41" w:rsidRPr="00B31668" w:rsidRDefault="7DD1D466" w:rsidP="00561CAB">
      <w:pPr>
        <w:pStyle w:val="ListParagraph"/>
        <w:numPr>
          <w:ilvl w:val="0"/>
          <w:numId w:val="12"/>
        </w:numPr>
        <w:spacing w:before="120" w:after="120" w:line="240" w:lineRule="auto"/>
        <w:rPr>
          <w:rFonts w:ascii="Arial" w:hAnsi="Arial" w:cs="Arial"/>
          <w:sz w:val="24"/>
          <w:szCs w:val="24"/>
        </w:rPr>
      </w:pPr>
      <w:bookmarkStart w:id="43" w:name="_Criminality._The_LGBT"/>
      <w:r w:rsidRPr="771AB9EC">
        <w:rPr>
          <w:rStyle w:val="Heading2Char"/>
        </w:rPr>
        <w:t>Criminality</w:t>
      </w:r>
      <w:r w:rsidR="361FE322" w:rsidRPr="771AB9EC">
        <w:rPr>
          <w:rStyle w:val="Heading2Char"/>
        </w:rPr>
        <w:t>.</w:t>
      </w:r>
      <w:bookmarkEnd w:id="43"/>
      <w:r w:rsidR="361FE322" w:rsidRPr="771AB9EC">
        <w:rPr>
          <w:rFonts w:ascii="Arial" w:hAnsi="Arial" w:cs="Arial"/>
          <w:b/>
          <w:bCs/>
          <w:sz w:val="24"/>
          <w:szCs w:val="24"/>
        </w:rPr>
        <w:t xml:space="preserve"> </w:t>
      </w:r>
      <w:r w:rsidRPr="771AB9EC">
        <w:rPr>
          <w:rFonts w:ascii="Arial" w:hAnsi="Arial" w:cs="Arial"/>
          <w:sz w:val="24"/>
          <w:szCs w:val="24"/>
        </w:rPr>
        <w:t xml:space="preserve">The LGBT </w:t>
      </w:r>
      <w:r w:rsidR="00E04EE7" w:rsidRPr="771AB9EC">
        <w:rPr>
          <w:rFonts w:ascii="Arial" w:hAnsi="Arial" w:cs="Arial"/>
          <w:sz w:val="24"/>
          <w:szCs w:val="24"/>
        </w:rPr>
        <w:t>FR</w:t>
      </w:r>
      <w:r w:rsidRPr="771AB9EC">
        <w:rPr>
          <w:rFonts w:ascii="Arial" w:hAnsi="Arial" w:cs="Arial"/>
          <w:sz w:val="24"/>
          <w:szCs w:val="24"/>
        </w:rPr>
        <w:t xml:space="preserve"> Scheme will not seek further information about an individual’s background for any criminal record post the date they were no longer in Service, as this does not fall within the object of the scheme.</w:t>
      </w:r>
    </w:p>
    <w:p w14:paraId="37093318" w14:textId="77777777" w:rsidR="00AC5B82" w:rsidRPr="00B31668" w:rsidRDefault="00AC5B82" w:rsidP="00AC5B82">
      <w:pPr>
        <w:pStyle w:val="ListParagraph"/>
        <w:spacing w:before="120" w:after="120" w:line="240" w:lineRule="auto"/>
        <w:ind w:left="0"/>
        <w:rPr>
          <w:rFonts w:ascii="Arial" w:hAnsi="Arial" w:cs="Arial"/>
          <w:sz w:val="24"/>
          <w:szCs w:val="24"/>
        </w:rPr>
      </w:pPr>
    </w:p>
    <w:p w14:paraId="60553151" w14:textId="05B4E5B7" w:rsidR="00073F41" w:rsidRPr="00B31668" w:rsidRDefault="00073F41" w:rsidP="00561CAB">
      <w:pPr>
        <w:pStyle w:val="ListParagraph"/>
        <w:numPr>
          <w:ilvl w:val="0"/>
          <w:numId w:val="12"/>
        </w:numPr>
        <w:spacing w:before="120" w:after="120" w:line="240" w:lineRule="auto"/>
        <w:rPr>
          <w:rFonts w:ascii="Arial" w:hAnsi="Arial" w:cs="Arial"/>
          <w:sz w:val="24"/>
          <w:szCs w:val="24"/>
        </w:rPr>
      </w:pPr>
      <w:bookmarkStart w:id="44" w:name="_Grounds_for_Reducing"/>
      <w:r w:rsidRPr="00B075CB">
        <w:rPr>
          <w:rStyle w:val="Heading2Char"/>
        </w:rPr>
        <w:t xml:space="preserve">Grounds for Reducing or Declining to make an LGBT </w:t>
      </w:r>
      <w:r w:rsidR="00E04EE7" w:rsidRPr="00B075CB">
        <w:rPr>
          <w:rStyle w:val="Heading2Char"/>
        </w:rPr>
        <w:t>FR</w:t>
      </w:r>
      <w:r w:rsidRPr="00B075CB">
        <w:rPr>
          <w:rStyle w:val="Heading2Char"/>
        </w:rPr>
        <w:t xml:space="preserve"> Scheme payment.</w:t>
      </w:r>
      <w:bookmarkEnd w:id="44"/>
      <w:r w:rsidR="00AC5B82" w:rsidRPr="42AF3380">
        <w:rPr>
          <w:rFonts w:ascii="Arial" w:hAnsi="Arial" w:cs="Arial"/>
          <w:b/>
          <w:bCs/>
          <w:sz w:val="24"/>
          <w:szCs w:val="24"/>
        </w:rPr>
        <w:t xml:space="preserve"> </w:t>
      </w:r>
      <w:r w:rsidRPr="42AF3380">
        <w:rPr>
          <w:rFonts w:ascii="Arial" w:hAnsi="Arial" w:cs="Arial"/>
          <w:sz w:val="24"/>
          <w:szCs w:val="24"/>
        </w:rPr>
        <w:t xml:space="preserve">Any applicant is not entitled to more than one </w:t>
      </w:r>
      <w:r w:rsidR="007C2AD8">
        <w:rPr>
          <w:rFonts w:ascii="Arial" w:hAnsi="Arial" w:cs="Arial"/>
          <w:sz w:val="24"/>
          <w:szCs w:val="24"/>
        </w:rPr>
        <w:t>of each</w:t>
      </w:r>
      <w:r w:rsidR="009438E8">
        <w:rPr>
          <w:rFonts w:ascii="Arial" w:hAnsi="Arial" w:cs="Arial"/>
          <w:sz w:val="24"/>
          <w:szCs w:val="24"/>
        </w:rPr>
        <w:t xml:space="preserve"> Financial</w:t>
      </w:r>
      <w:r w:rsidR="007C2AD8">
        <w:rPr>
          <w:rFonts w:ascii="Arial" w:hAnsi="Arial" w:cs="Arial"/>
          <w:sz w:val="24"/>
          <w:szCs w:val="24"/>
        </w:rPr>
        <w:t xml:space="preserve"> Recognition payment type</w:t>
      </w:r>
      <w:r w:rsidRPr="42AF3380">
        <w:rPr>
          <w:rFonts w:ascii="Arial" w:hAnsi="Arial" w:cs="Arial"/>
          <w:sz w:val="24"/>
          <w:szCs w:val="24"/>
        </w:rPr>
        <w:t xml:space="preserve"> within the LGBT </w:t>
      </w:r>
      <w:r w:rsidR="00E04EE7" w:rsidRPr="42AF3380">
        <w:rPr>
          <w:rFonts w:ascii="Arial" w:hAnsi="Arial" w:cs="Arial"/>
          <w:sz w:val="24"/>
          <w:szCs w:val="24"/>
        </w:rPr>
        <w:t>FR</w:t>
      </w:r>
      <w:r w:rsidRPr="42AF3380">
        <w:rPr>
          <w:rFonts w:ascii="Arial" w:hAnsi="Arial" w:cs="Arial"/>
          <w:sz w:val="24"/>
          <w:szCs w:val="24"/>
        </w:rPr>
        <w:t xml:space="preserve"> Scheme. The LGBT </w:t>
      </w:r>
      <w:r w:rsidR="00E04EE7" w:rsidRPr="42AF3380">
        <w:rPr>
          <w:rFonts w:ascii="Arial" w:hAnsi="Arial" w:cs="Arial"/>
          <w:sz w:val="24"/>
          <w:szCs w:val="24"/>
        </w:rPr>
        <w:t>FR</w:t>
      </w:r>
      <w:r w:rsidRPr="42AF3380">
        <w:rPr>
          <w:rFonts w:ascii="Arial" w:hAnsi="Arial" w:cs="Arial"/>
          <w:sz w:val="24"/>
          <w:szCs w:val="24"/>
        </w:rPr>
        <w:t xml:space="preserve"> Scheme reserves the right to reduce, decline to authorise or recover a </w:t>
      </w:r>
      <w:r w:rsidR="00E04EE7" w:rsidRPr="42AF3380">
        <w:rPr>
          <w:rFonts w:ascii="Arial" w:hAnsi="Arial" w:cs="Arial"/>
          <w:sz w:val="24"/>
          <w:szCs w:val="24"/>
        </w:rPr>
        <w:t>FR payment</w:t>
      </w:r>
      <w:r w:rsidRPr="42AF3380">
        <w:rPr>
          <w:rFonts w:ascii="Arial" w:hAnsi="Arial" w:cs="Arial"/>
          <w:sz w:val="24"/>
          <w:szCs w:val="24"/>
        </w:rPr>
        <w:t xml:space="preserve"> if such a duplication is discovered.</w:t>
      </w:r>
    </w:p>
    <w:p w14:paraId="081B15A5" w14:textId="77777777" w:rsidR="00E21C7D" w:rsidRPr="00B31668" w:rsidRDefault="00E21C7D" w:rsidP="00E21C7D">
      <w:pPr>
        <w:pStyle w:val="ListParagraph"/>
        <w:spacing w:before="120" w:after="120" w:line="240" w:lineRule="auto"/>
        <w:ind w:left="0"/>
        <w:rPr>
          <w:rFonts w:ascii="Arial" w:hAnsi="Arial" w:cs="Arial"/>
          <w:sz w:val="24"/>
          <w:szCs w:val="24"/>
        </w:rPr>
      </w:pPr>
    </w:p>
    <w:p w14:paraId="40A581A2" w14:textId="4768CCCE" w:rsidR="00AC5B82" w:rsidRDefault="00073F41" w:rsidP="00AC5B82">
      <w:pPr>
        <w:pStyle w:val="ListParagraph"/>
        <w:numPr>
          <w:ilvl w:val="0"/>
          <w:numId w:val="12"/>
        </w:numPr>
        <w:spacing w:before="120" w:after="120" w:line="240" w:lineRule="auto"/>
        <w:rPr>
          <w:rFonts w:ascii="Arial" w:hAnsi="Arial" w:cs="Arial"/>
          <w:sz w:val="24"/>
          <w:szCs w:val="24"/>
        </w:rPr>
      </w:pPr>
      <w:bookmarkStart w:id="45" w:name="_Postage_Costs._The"/>
      <w:r w:rsidRPr="771AB9EC">
        <w:rPr>
          <w:rStyle w:val="Heading2Char"/>
        </w:rPr>
        <w:t>Postage Costs</w:t>
      </w:r>
      <w:r w:rsidR="00AC5B82" w:rsidRPr="771AB9EC">
        <w:rPr>
          <w:rStyle w:val="Heading2Char"/>
        </w:rPr>
        <w:t>.</w:t>
      </w:r>
      <w:bookmarkEnd w:id="45"/>
      <w:r w:rsidR="00AC5B82" w:rsidRPr="771AB9EC">
        <w:rPr>
          <w:rFonts w:ascii="Arial" w:hAnsi="Arial" w:cs="Arial"/>
          <w:b/>
          <w:bCs/>
          <w:sz w:val="24"/>
          <w:szCs w:val="24"/>
        </w:rPr>
        <w:t xml:space="preserve"> </w:t>
      </w:r>
      <w:r w:rsidRPr="771AB9EC">
        <w:rPr>
          <w:rFonts w:ascii="Arial" w:hAnsi="Arial" w:cs="Arial"/>
          <w:sz w:val="24"/>
          <w:szCs w:val="24"/>
        </w:rPr>
        <w:t xml:space="preserve">The LGBT </w:t>
      </w:r>
      <w:r w:rsidR="00E04EE7" w:rsidRPr="771AB9EC">
        <w:rPr>
          <w:rFonts w:ascii="Arial" w:hAnsi="Arial" w:cs="Arial"/>
          <w:sz w:val="24"/>
          <w:szCs w:val="24"/>
        </w:rPr>
        <w:t>FR Scheme</w:t>
      </w:r>
      <w:r w:rsidRPr="771AB9EC">
        <w:rPr>
          <w:rFonts w:ascii="Arial" w:hAnsi="Arial" w:cs="Arial"/>
          <w:sz w:val="24"/>
          <w:szCs w:val="24"/>
        </w:rPr>
        <w:t xml:space="preserve"> will not reimburse postage costs incurred by the applicant. Applicants are encouraged to submit their applications online via the LGBT </w:t>
      </w:r>
      <w:r w:rsidR="00E04EE7" w:rsidRPr="771AB9EC">
        <w:rPr>
          <w:rFonts w:ascii="Arial" w:hAnsi="Arial" w:cs="Arial"/>
          <w:sz w:val="24"/>
          <w:szCs w:val="24"/>
        </w:rPr>
        <w:t>FR Scheme</w:t>
      </w:r>
      <w:r w:rsidRPr="771AB9EC">
        <w:rPr>
          <w:rFonts w:ascii="Arial" w:hAnsi="Arial" w:cs="Arial"/>
          <w:sz w:val="24"/>
          <w:szCs w:val="24"/>
        </w:rPr>
        <w:t xml:space="preserve"> online application process. </w:t>
      </w:r>
      <w:r w:rsidR="004142CA" w:rsidRPr="771AB9EC">
        <w:rPr>
          <w:rFonts w:ascii="Arial" w:hAnsi="Arial" w:cs="Arial"/>
          <w:sz w:val="24"/>
          <w:szCs w:val="24"/>
        </w:rPr>
        <w:t xml:space="preserve">Hard copy applicants are advised to use </w:t>
      </w:r>
      <w:r w:rsidR="00845EC9" w:rsidRPr="771AB9EC">
        <w:rPr>
          <w:rStyle w:val="Strong"/>
          <w:rFonts w:ascii="Arial" w:hAnsi="Arial" w:cs="Arial"/>
          <w:sz w:val="24"/>
          <w:szCs w:val="24"/>
        </w:rPr>
        <w:t>Freepost LGBT FR SCHEME</w:t>
      </w:r>
      <w:r w:rsidR="004142CA" w:rsidRPr="771AB9EC">
        <w:rPr>
          <w:rFonts w:ascii="Arial" w:hAnsi="Arial" w:cs="Arial"/>
          <w:sz w:val="24"/>
          <w:szCs w:val="24"/>
        </w:rPr>
        <w:t xml:space="preserve"> to avoid postage costs</w:t>
      </w:r>
      <w:r w:rsidR="00D307BB" w:rsidRPr="771AB9EC">
        <w:rPr>
          <w:rFonts w:ascii="Arial" w:hAnsi="Arial" w:cs="Arial"/>
          <w:sz w:val="24"/>
          <w:szCs w:val="24"/>
        </w:rPr>
        <w:t xml:space="preserve"> </w:t>
      </w:r>
      <w:r w:rsidR="0089349E" w:rsidRPr="771AB9EC">
        <w:rPr>
          <w:rFonts w:ascii="Arial" w:hAnsi="Arial" w:cs="Arial"/>
          <w:sz w:val="24"/>
          <w:szCs w:val="24"/>
        </w:rPr>
        <w:t xml:space="preserve">(please put your address/postcode on the back of </w:t>
      </w:r>
      <w:r w:rsidR="00845EC9" w:rsidRPr="771AB9EC">
        <w:rPr>
          <w:rStyle w:val="Strong"/>
          <w:rFonts w:ascii="Arial" w:hAnsi="Arial" w:cs="Arial"/>
          <w:sz w:val="24"/>
          <w:szCs w:val="24"/>
        </w:rPr>
        <w:t>Freepost LGBT FR SCHEME</w:t>
      </w:r>
      <w:r w:rsidR="0089349E" w:rsidRPr="771AB9EC">
        <w:rPr>
          <w:rFonts w:ascii="Arial" w:hAnsi="Arial" w:cs="Arial"/>
          <w:sz w:val="24"/>
          <w:szCs w:val="24"/>
        </w:rPr>
        <w:t xml:space="preserve"> envelopes) </w:t>
      </w:r>
      <w:r w:rsidR="00D307BB" w:rsidRPr="771AB9EC">
        <w:rPr>
          <w:rFonts w:ascii="Arial" w:hAnsi="Arial" w:cs="Arial"/>
          <w:sz w:val="24"/>
          <w:szCs w:val="24"/>
        </w:rPr>
        <w:t xml:space="preserve">or send an email to the FR Scheme: </w:t>
      </w:r>
      <w:hyperlink r:id="rId26">
        <w:r w:rsidR="00D307BB" w:rsidRPr="771AB9EC">
          <w:rPr>
            <w:rStyle w:val="Hyperlink"/>
            <w:rFonts w:ascii="Arial" w:hAnsi="Arial" w:cs="Arial"/>
            <w:color w:val="auto"/>
            <w:sz w:val="24"/>
            <w:szCs w:val="24"/>
          </w:rPr>
          <w:t>LGBT-FRScheme@mod.gov.uk</w:t>
        </w:r>
      </w:hyperlink>
      <w:r w:rsidR="00D307BB" w:rsidRPr="771AB9EC">
        <w:rPr>
          <w:rStyle w:val="Hyperlink"/>
          <w:rFonts w:ascii="Arial" w:hAnsi="Arial" w:cs="Arial"/>
          <w:color w:val="auto"/>
          <w:sz w:val="24"/>
          <w:szCs w:val="24"/>
        </w:rPr>
        <w:t xml:space="preserve">. </w:t>
      </w:r>
    </w:p>
    <w:p w14:paraId="5F674ED3" w14:textId="77777777" w:rsidR="00AD7A72" w:rsidRPr="007D489B" w:rsidRDefault="00AD7A72" w:rsidP="00AD7A72">
      <w:pPr>
        <w:pStyle w:val="ListParagraph"/>
        <w:spacing w:before="120" w:after="120" w:line="240" w:lineRule="auto"/>
        <w:ind w:left="0"/>
        <w:rPr>
          <w:rFonts w:ascii="Arial" w:hAnsi="Arial" w:cs="Arial"/>
          <w:sz w:val="24"/>
          <w:szCs w:val="24"/>
        </w:rPr>
      </w:pPr>
    </w:p>
    <w:p w14:paraId="290C7E13" w14:textId="7231F724" w:rsidR="00AC5B82" w:rsidRPr="007D489B" w:rsidRDefault="00073F41" w:rsidP="007D489B">
      <w:pPr>
        <w:pStyle w:val="Heading2"/>
        <w:rPr>
          <w:b w:val="0"/>
        </w:rPr>
      </w:pPr>
      <w:bookmarkStart w:id="46" w:name="_Withdrawal_of_an_1"/>
      <w:bookmarkStart w:id="47" w:name="_Withdrawal_of_an_3"/>
      <w:r>
        <w:t>Withdrawal of an Application</w:t>
      </w:r>
      <w:r w:rsidR="008F0084">
        <w:t xml:space="preserve"> (in full or in part).</w:t>
      </w:r>
      <w:bookmarkEnd w:id="46"/>
      <w:bookmarkEnd w:id="47"/>
    </w:p>
    <w:p w14:paraId="2EA87B08" w14:textId="3DF12430" w:rsidR="00CF6082" w:rsidRPr="00B31668" w:rsidRDefault="00073F41" w:rsidP="00561CAB">
      <w:pPr>
        <w:pStyle w:val="ListParagraph"/>
        <w:numPr>
          <w:ilvl w:val="0"/>
          <w:numId w:val="12"/>
        </w:numPr>
        <w:spacing w:before="120" w:after="120" w:line="240" w:lineRule="auto"/>
        <w:rPr>
          <w:rFonts w:ascii="Arial" w:hAnsi="Arial" w:cs="Arial"/>
          <w:sz w:val="24"/>
          <w:szCs w:val="24"/>
        </w:rPr>
      </w:pPr>
      <w:r w:rsidRPr="00B31668">
        <w:rPr>
          <w:rFonts w:ascii="Arial" w:hAnsi="Arial" w:cs="Arial"/>
          <w:sz w:val="24"/>
          <w:szCs w:val="24"/>
        </w:rPr>
        <w:t xml:space="preserve">The applicant may, in writing, withdraw their application from the LGBT </w:t>
      </w:r>
      <w:r w:rsidR="00E04EE7" w:rsidRPr="00B31668">
        <w:rPr>
          <w:rFonts w:ascii="Arial" w:hAnsi="Arial" w:cs="Arial"/>
          <w:sz w:val="24"/>
          <w:szCs w:val="24"/>
        </w:rPr>
        <w:t>FR Scheme</w:t>
      </w:r>
      <w:r w:rsidRPr="00B31668">
        <w:rPr>
          <w:rFonts w:ascii="Arial" w:hAnsi="Arial" w:cs="Arial"/>
          <w:sz w:val="24"/>
          <w:szCs w:val="24"/>
        </w:rPr>
        <w:t>, or any part of their application</w:t>
      </w:r>
      <w:r w:rsidR="000B359B" w:rsidRPr="00B31668">
        <w:rPr>
          <w:rFonts w:ascii="Arial" w:hAnsi="Arial" w:cs="Arial"/>
          <w:sz w:val="24"/>
          <w:szCs w:val="24"/>
        </w:rPr>
        <w:t>. The applicant can only make one withdrawal in part to their application</w:t>
      </w:r>
      <w:r w:rsidR="00417955" w:rsidRPr="00B31668">
        <w:rPr>
          <w:rFonts w:ascii="Arial" w:hAnsi="Arial" w:cs="Arial"/>
          <w:sz w:val="24"/>
          <w:szCs w:val="24"/>
        </w:rPr>
        <w:t xml:space="preserve"> for a </w:t>
      </w:r>
      <w:r w:rsidR="007C2AD8">
        <w:rPr>
          <w:rFonts w:ascii="Arial" w:hAnsi="Arial" w:cs="Arial"/>
          <w:sz w:val="24"/>
          <w:szCs w:val="24"/>
        </w:rPr>
        <w:t>LGBT DD P</w:t>
      </w:r>
      <w:r w:rsidR="00417955" w:rsidRPr="00B31668">
        <w:rPr>
          <w:rFonts w:ascii="Arial" w:hAnsi="Arial" w:cs="Arial"/>
          <w:sz w:val="24"/>
          <w:szCs w:val="24"/>
        </w:rPr>
        <w:t xml:space="preserve">ayment and/or a </w:t>
      </w:r>
      <w:r w:rsidR="007C2AD8">
        <w:rPr>
          <w:rFonts w:ascii="Arial" w:hAnsi="Arial" w:cs="Arial"/>
          <w:sz w:val="24"/>
          <w:szCs w:val="24"/>
        </w:rPr>
        <w:t>LGBT Impact Payment</w:t>
      </w:r>
      <w:r w:rsidR="000B359B" w:rsidRPr="00B31668">
        <w:rPr>
          <w:rFonts w:ascii="Arial" w:hAnsi="Arial" w:cs="Arial"/>
          <w:sz w:val="24"/>
          <w:szCs w:val="24"/>
        </w:rPr>
        <w:t>.</w:t>
      </w:r>
      <w:r w:rsidRPr="00B31668">
        <w:rPr>
          <w:rFonts w:ascii="Arial" w:hAnsi="Arial" w:cs="Arial"/>
          <w:sz w:val="24"/>
          <w:szCs w:val="24"/>
        </w:rPr>
        <w:t xml:space="preserve"> </w:t>
      </w:r>
    </w:p>
    <w:p w14:paraId="2C927AA4" w14:textId="77777777" w:rsidR="00681DC3" w:rsidRPr="00B31668" w:rsidRDefault="00681DC3" w:rsidP="00681DC3">
      <w:pPr>
        <w:pStyle w:val="ListParagraph"/>
        <w:spacing w:before="120" w:after="120" w:line="240" w:lineRule="auto"/>
        <w:ind w:left="0"/>
        <w:rPr>
          <w:rFonts w:ascii="Arial" w:hAnsi="Arial" w:cs="Arial"/>
          <w:sz w:val="24"/>
          <w:szCs w:val="24"/>
        </w:rPr>
      </w:pPr>
    </w:p>
    <w:p w14:paraId="60286D36" w14:textId="60DE7F21" w:rsidR="00CF6082" w:rsidRPr="00B31668" w:rsidRDefault="00CF6082" w:rsidP="00561CAB">
      <w:pPr>
        <w:pStyle w:val="ListParagraph"/>
        <w:numPr>
          <w:ilvl w:val="0"/>
          <w:numId w:val="12"/>
        </w:numPr>
        <w:spacing w:before="120" w:after="120" w:line="240" w:lineRule="auto"/>
        <w:rPr>
          <w:rFonts w:ascii="Arial" w:hAnsi="Arial" w:cs="Arial"/>
          <w:sz w:val="24"/>
          <w:szCs w:val="24"/>
        </w:rPr>
      </w:pPr>
      <w:r w:rsidRPr="00B31668">
        <w:rPr>
          <w:rFonts w:ascii="Arial" w:hAnsi="Arial" w:cs="Arial"/>
          <w:sz w:val="24"/>
          <w:szCs w:val="24"/>
        </w:rPr>
        <w:t>Withdrawal of application request</w:t>
      </w:r>
      <w:r w:rsidR="00681DC3" w:rsidRPr="00B31668">
        <w:rPr>
          <w:rFonts w:ascii="Arial" w:hAnsi="Arial" w:cs="Arial"/>
          <w:sz w:val="24"/>
          <w:szCs w:val="24"/>
        </w:rPr>
        <w:t xml:space="preserve">s </w:t>
      </w:r>
      <w:r w:rsidRPr="00B31668">
        <w:rPr>
          <w:rFonts w:ascii="Arial" w:hAnsi="Arial" w:cs="Arial"/>
          <w:sz w:val="24"/>
          <w:szCs w:val="24"/>
        </w:rPr>
        <w:t>should be actioned as follows:</w:t>
      </w:r>
    </w:p>
    <w:p w14:paraId="09F29639" w14:textId="77777777" w:rsidR="00CF6082" w:rsidRPr="00B31668" w:rsidRDefault="00CF6082" w:rsidP="00CF6082">
      <w:pPr>
        <w:pStyle w:val="ListParagraph"/>
        <w:spacing w:before="120" w:after="120" w:line="240" w:lineRule="auto"/>
        <w:ind w:left="0"/>
        <w:rPr>
          <w:rFonts w:ascii="Arial" w:hAnsi="Arial" w:cs="Arial"/>
          <w:sz w:val="24"/>
          <w:szCs w:val="24"/>
        </w:rPr>
      </w:pPr>
    </w:p>
    <w:p w14:paraId="28D41E2A" w14:textId="1CE90C9D" w:rsidR="00AD4E16" w:rsidRPr="00B31668" w:rsidRDefault="00AD4E16" w:rsidP="00561CAB">
      <w:pPr>
        <w:pStyle w:val="ListParagraph"/>
        <w:numPr>
          <w:ilvl w:val="1"/>
          <w:numId w:val="12"/>
        </w:numPr>
        <w:spacing w:before="120" w:after="120" w:line="240" w:lineRule="auto"/>
        <w:ind w:left="720"/>
        <w:rPr>
          <w:rFonts w:ascii="Arial" w:hAnsi="Arial" w:cs="Arial"/>
          <w:bCs/>
          <w:sz w:val="24"/>
          <w:szCs w:val="24"/>
        </w:rPr>
      </w:pPr>
      <w:r w:rsidRPr="00B31668">
        <w:rPr>
          <w:rFonts w:ascii="Arial" w:hAnsi="Arial" w:cs="Arial"/>
          <w:b/>
          <w:sz w:val="24"/>
          <w:szCs w:val="24"/>
        </w:rPr>
        <w:t xml:space="preserve">Online via the Scheme App: </w:t>
      </w:r>
      <w:r w:rsidRPr="00B31668">
        <w:rPr>
          <w:rFonts w:ascii="Arial" w:hAnsi="Arial" w:cs="Arial"/>
          <w:bCs/>
          <w:sz w:val="24"/>
          <w:szCs w:val="24"/>
        </w:rPr>
        <w:t xml:space="preserve">There will be a section which will permit an applicant to withdraw their application </w:t>
      </w:r>
      <w:r w:rsidRPr="009438E8">
        <w:rPr>
          <w:rFonts w:ascii="Arial" w:hAnsi="Arial" w:cs="Arial"/>
          <w:b/>
          <w:sz w:val="24"/>
          <w:szCs w:val="24"/>
        </w:rPr>
        <w:t>in full</w:t>
      </w:r>
      <w:r w:rsidRPr="00B31668">
        <w:rPr>
          <w:rFonts w:ascii="Arial" w:hAnsi="Arial" w:cs="Arial"/>
          <w:bCs/>
          <w:sz w:val="24"/>
          <w:szCs w:val="24"/>
        </w:rPr>
        <w:t xml:space="preserve"> on the Scheme App.</w:t>
      </w:r>
    </w:p>
    <w:p w14:paraId="4E9A04C7" w14:textId="77777777" w:rsidR="00AD4E16" w:rsidRPr="00B31668" w:rsidRDefault="00AD4E16" w:rsidP="00AD4E16">
      <w:pPr>
        <w:pStyle w:val="ListParagraph"/>
        <w:spacing w:before="120" w:after="120" w:line="240" w:lineRule="auto"/>
        <w:rPr>
          <w:rFonts w:ascii="Arial" w:hAnsi="Arial" w:cs="Arial"/>
          <w:b/>
          <w:bCs/>
          <w:sz w:val="24"/>
          <w:szCs w:val="24"/>
        </w:rPr>
      </w:pPr>
    </w:p>
    <w:p w14:paraId="3A79C7DF" w14:textId="10B51656" w:rsidR="00CF6082" w:rsidRPr="00B31668" w:rsidRDefault="00CF6082" w:rsidP="00561CAB">
      <w:pPr>
        <w:pStyle w:val="ListParagraph"/>
        <w:numPr>
          <w:ilvl w:val="1"/>
          <w:numId w:val="12"/>
        </w:numPr>
        <w:spacing w:before="120" w:after="120" w:line="240" w:lineRule="auto"/>
        <w:ind w:left="720"/>
        <w:rPr>
          <w:rFonts w:ascii="Arial" w:hAnsi="Arial" w:cs="Arial"/>
          <w:b/>
          <w:bCs/>
          <w:sz w:val="24"/>
          <w:szCs w:val="24"/>
        </w:rPr>
      </w:pPr>
      <w:r w:rsidRPr="42AF3380">
        <w:rPr>
          <w:rFonts w:ascii="Arial" w:hAnsi="Arial" w:cs="Arial"/>
          <w:b/>
          <w:bCs/>
          <w:sz w:val="24"/>
          <w:szCs w:val="24"/>
        </w:rPr>
        <w:t>Email:</w:t>
      </w:r>
      <w:r w:rsidRPr="42AF3380">
        <w:rPr>
          <w:rFonts w:ascii="Arial" w:hAnsi="Arial" w:cs="Arial"/>
          <w:sz w:val="24"/>
          <w:szCs w:val="24"/>
        </w:rPr>
        <w:t xml:space="preserve"> Please send an email requesting </w:t>
      </w:r>
      <w:r w:rsidR="281C4CF7" w:rsidRPr="42AF3380">
        <w:rPr>
          <w:rFonts w:ascii="Arial" w:hAnsi="Arial" w:cs="Arial"/>
          <w:sz w:val="24"/>
          <w:szCs w:val="24"/>
        </w:rPr>
        <w:t xml:space="preserve">to </w:t>
      </w:r>
      <w:r w:rsidR="00E1116A" w:rsidRPr="42AF3380">
        <w:rPr>
          <w:rFonts w:ascii="Arial" w:hAnsi="Arial" w:cs="Arial"/>
          <w:sz w:val="24"/>
          <w:szCs w:val="24"/>
        </w:rPr>
        <w:t xml:space="preserve">withdrawal </w:t>
      </w:r>
      <w:r w:rsidR="00FB5749" w:rsidRPr="42AF3380">
        <w:rPr>
          <w:rFonts w:ascii="Arial" w:hAnsi="Arial" w:cs="Arial"/>
          <w:sz w:val="24"/>
          <w:szCs w:val="24"/>
        </w:rPr>
        <w:t>your</w:t>
      </w:r>
      <w:r w:rsidR="00E1116A" w:rsidRPr="42AF3380">
        <w:rPr>
          <w:rFonts w:ascii="Arial" w:hAnsi="Arial" w:cs="Arial"/>
          <w:sz w:val="24"/>
          <w:szCs w:val="24"/>
        </w:rPr>
        <w:t xml:space="preserve"> </w:t>
      </w:r>
      <w:r w:rsidR="000B581C" w:rsidRPr="42AF3380">
        <w:rPr>
          <w:rFonts w:ascii="Arial" w:hAnsi="Arial" w:cs="Arial"/>
          <w:sz w:val="24"/>
          <w:szCs w:val="24"/>
        </w:rPr>
        <w:t xml:space="preserve">application, in full or in part, </w:t>
      </w:r>
      <w:r w:rsidRPr="42AF3380">
        <w:rPr>
          <w:rFonts w:ascii="Arial" w:hAnsi="Arial" w:cs="Arial"/>
          <w:sz w:val="24"/>
          <w:szCs w:val="24"/>
        </w:rPr>
        <w:t xml:space="preserve">to: </w:t>
      </w:r>
      <w:hyperlink r:id="rId27">
        <w:r w:rsidRPr="42AF3380">
          <w:rPr>
            <w:rStyle w:val="Hyperlink"/>
            <w:rFonts w:ascii="Arial" w:hAnsi="Arial" w:cs="Arial"/>
            <w:color w:val="auto"/>
            <w:sz w:val="24"/>
            <w:szCs w:val="24"/>
          </w:rPr>
          <w:t>LGBT-</w:t>
        </w:r>
        <w:r w:rsidR="00E04EE7" w:rsidRPr="42AF3380">
          <w:rPr>
            <w:rStyle w:val="Hyperlink"/>
            <w:rFonts w:ascii="Arial" w:hAnsi="Arial" w:cs="Arial"/>
            <w:color w:val="auto"/>
            <w:sz w:val="24"/>
            <w:szCs w:val="24"/>
          </w:rPr>
          <w:t>FR</w:t>
        </w:r>
        <w:r w:rsidRPr="42AF3380">
          <w:rPr>
            <w:rStyle w:val="Hyperlink"/>
            <w:rFonts w:ascii="Arial" w:hAnsi="Arial" w:cs="Arial"/>
            <w:color w:val="auto"/>
            <w:sz w:val="24"/>
            <w:szCs w:val="24"/>
          </w:rPr>
          <w:t>Scheme@mod.gov.uk</w:t>
        </w:r>
      </w:hyperlink>
      <w:r w:rsidRPr="42AF3380">
        <w:rPr>
          <w:rFonts w:ascii="Arial" w:hAnsi="Arial" w:cs="Arial"/>
          <w:sz w:val="24"/>
          <w:szCs w:val="24"/>
        </w:rPr>
        <w:t>. Please title the email ‘</w:t>
      </w:r>
      <w:r w:rsidRPr="42AF3380">
        <w:rPr>
          <w:rFonts w:ascii="Arial" w:hAnsi="Arial" w:cs="Arial"/>
          <w:b/>
          <w:bCs/>
          <w:sz w:val="24"/>
          <w:szCs w:val="24"/>
        </w:rPr>
        <w:t xml:space="preserve">LGBT </w:t>
      </w:r>
      <w:r w:rsidR="00E04EE7" w:rsidRPr="42AF3380">
        <w:rPr>
          <w:rFonts w:ascii="Arial" w:hAnsi="Arial" w:cs="Arial"/>
          <w:b/>
          <w:bCs/>
          <w:sz w:val="24"/>
          <w:szCs w:val="24"/>
        </w:rPr>
        <w:t>FR Scheme</w:t>
      </w:r>
      <w:r w:rsidRPr="42AF3380">
        <w:rPr>
          <w:rFonts w:ascii="Arial" w:hAnsi="Arial" w:cs="Arial"/>
          <w:b/>
          <w:bCs/>
          <w:sz w:val="24"/>
          <w:szCs w:val="24"/>
        </w:rPr>
        <w:t xml:space="preserve"> - Withdraw </w:t>
      </w:r>
      <w:r w:rsidR="000B581C" w:rsidRPr="42AF3380">
        <w:rPr>
          <w:rFonts w:ascii="Arial" w:hAnsi="Arial" w:cs="Arial"/>
          <w:b/>
          <w:bCs/>
          <w:sz w:val="24"/>
          <w:szCs w:val="24"/>
        </w:rPr>
        <w:t xml:space="preserve">of </w:t>
      </w:r>
      <w:r w:rsidR="00681DC3" w:rsidRPr="42AF3380">
        <w:rPr>
          <w:rFonts w:ascii="Arial" w:hAnsi="Arial" w:cs="Arial"/>
          <w:b/>
          <w:bCs/>
          <w:sz w:val="24"/>
          <w:szCs w:val="24"/>
        </w:rPr>
        <w:t>Application</w:t>
      </w:r>
      <w:r w:rsidRPr="42AF3380">
        <w:rPr>
          <w:rFonts w:ascii="Arial" w:hAnsi="Arial" w:cs="Arial"/>
          <w:b/>
          <w:bCs/>
          <w:sz w:val="24"/>
          <w:szCs w:val="24"/>
        </w:rPr>
        <w:t xml:space="preserve"> [</w:t>
      </w:r>
      <w:r w:rsidRPr="42AF3380">
        <w:rPr>
          <w:rFonts w:ascii="Arial" w:hAnsi="Arial" w:cs="Arial"/>
          <w:b/>
          <w:bCs/>
          <w:i/>
          <w:iCs/>
          <w:sz w:val="24"/>
          <w:szCs w:val="24"/>
        </w:rPr>
        <w:t>insert your full name</w:t>
      </w:r>
      <w:r w:rsidRPr="42AF3380">
        <w:rPr>
          <w:rFonts w:ascii="Arial" w:hAnsi="Arial" w:cs="Arial"/>
          <w:b/>
          <w:bCs/>
          <w:sz w:val="24"/>
          <w:szCs w:val="24"/>
        </w:rPr>
        <w:t>]</w:t>
      </w:r>
      <w:r w:rsidRPr="42AF3380">
        <w:rPr>
          <w:rFonts w:ascii="Arial" w:hAnsi="Arial" w:cs="Arial"/>
          <w:sz w:val="24"/>
          <w:szCs w:val="24"/>
        </w:rPr>
        <w:t>’</w:t>
      </w:r>
      <w:r w:rsidRPr="42AF3380">
        <w:rPr>
          <w:rFonts w:ascii="Arial" w:hAnsi="Arial" w:cs="Arial"/>
          <w:b/>
          <w:bCs/>
          <w:sz w:val="24"/>
          <w:szCs w:val="24"/>
        </w:rPr>
        <w:t xml:space="preserve">. </w:t>
      </w:r>
      <w:r w:rsidRPr="42AF3380">
        <w:rPr>
          <w:rFonts w:ascii="Arial" w:hAnsi="Arial" w:cs="Arial"/>
          <w:sz w:val="24"/>
          <w:szCs w:val="24"/>
        </w:rPr>
        <w:t xml:space="preserve">Please make it clear that you wish to withdraw your </w:t>
      </w:r>
      <w:r w:rsidR="00681DC3" w:rsidRPr="42AF3380">
        <w:rPr>
          <w:rFonts w:ascii="Arial" w:hAnsi="Arial" w:cs="Arial"/>
          <w:sz w:val="24"/>
          <w:szCs w:val="24"/>
        </w:rPr>
        <w:t>application</w:t>
      </w:r>
      <w:r w:rsidRPr="42AF3380">
        <w:rPr>
          <w:rFonts w:ascii="Arial" w:hAnsi="Arial" w:cs="Arial"/>
          <w:sz w:val="24"/>
          <w:szCs w:val="24"/>
        </w:rPr>
        <w:t>.</w:t>
      </w:r>
    </w:p>
    <w:p w14:paraId="6CF59492" w14:textId="77777777" w:rsidR="00CF6082" w:rsidRPr="00CB1F23" w:rsidRDefault="00CF6082" w:rsidP="00CF6082">
      <w:pPr>
        <w:pStyle w:val="ListParagraph"/>
        <w:spacing w:before="120" w:after="120" w:line="240" w:lineRule="auto"/>
        <w:rPr>
          <w:rFonts w:ascii="Arial" w:hAnsi="Arial" w:cs="Arial"/>
          <w:b/>
          <w:bCs/>
          <w:sz w:val="24"/>
          <w:szCs w:val="24"/>
        </w:rPr>
      </w:pPr>
    </w:p>
    <w:p w14:paraId="245187B9" w14:textId="468B4F9E" w:rsidR="00CF6082" w:rsidRPr="00CB1F23" w:rsidRDefault="00CF6082" w:rsidP="00561CAB">
      <w:pPr>
        <w:pStyle w:val="ListParagraph"/>
        <w:numPr>
          <w:ilvl w:val="1"/>
          <w:numId w:val="12"/>
        </w:numPr>
        <w:spacing w:before="120" w:after="120" w:line="240" w:lineRule="auto"/>
        <w:ind w:left="720"/>
        <w:rPr>
          <w:rFonts w:ascii="Arial" w:hAnsi="Arial" w:cs="Arial"/>
          <w:sz w:val="24"/>
          <w:szCs w:val="24"/>
        </w:rPr>
      </w:pPr>
      <w:r w:rsidRPr="00CB1F23">
        <w:rPr>
          <w:rFonts w:ascii="Arial" w:hAnsi="Arial" w:cs="Arial"/>
          <w:b/>
          <w:bCs/>
          <w:sz w:val="24"/>
          <w:szCs w:val="24"/>
        </w:rPr>
        <w:t xml:space="preserve">Letter:  </w:t>
      </w:r>
      <w:r w:rsidRPr="00CB1F23">
        <w:rPr>
          <w:rFonts w:ascii="Arial" w:hAnsi="Arial" w:cs="Arial"/>
          <w:sz w:val="24"/>
          <w:szCs w:val="24"/>
        </w:rPr>
        <w:t xml:space="preserve">Please send a letter requesting </w:t>
      </w:r>
      <w:r w:rsidR="00654591" w:rsidRPr="00CB1F23">
        <w:rPr>
          <w:rFonts w:ascii="Arial" w:hAnsi="Arial" w:cs="Arial"/>
          <w:sz w:val="24"/>
          <w:szCs w:val="24"/>
        </w:rPr>
        <w:t xml:space="preserve">a withdrawal of your application to </w:t>
      </w:r>
      <w:r w:rsidRPr="00CB1F23">
        <w:rPr>
          <w:rFonts w:ascii="Arial" w:hAnsi="Arial" w:cs="Arial"/>
          <w:sz w:val="24"/>
          <w:szCs w:val="24"/>
        </w:rPr>
        <w:t xml:space="preserve">the </w:t>
      </w:r>
      <w:r w:rsidR="00F90A33" w:rsidRPr="00CB1F23">
        <w:rPr>
          <w:rFonts w:ascii="Arial" w:hAnsi="Arial" w:cs="Arial"/>
          <w:sz w:val="24"/>
          <w:szCs w:val="24"/>
        </w:rPr>
        <w:t xml:space="preserve">FREEPOST </w:t>
      </w:r>
      <w:r w:rsidRPr="00CB1F23">
        <w:rPr>
          <w:rFonts w:ascii="Arial" w:hAnsi="Arial" w:cs="Arial"/>
          <w:sz w:val="24"/>
          <w:szCs w:val="24"/>
        </w:rPr>
        <w:t>address below. Please make it clear that you wish to withdraw your</w:t>
      </w:r>
      <w:r w:rsidR="007B3743" w:rsidRPr="00CB1F23">
        <w:rPr>
          <w:rFonts w:ascii="Arial" w:hAnsi="Arial" w:cs="Arial"/>
          <w:sz w:val="24"/>
          <w:szCs w:val="24"/>
        </w:rPr>
        <w:t xml:space="preserve"> application</w:t>
      </w:r>
      <w:r w:rsidRPr="00CB1F23">
        <w:rPr>
          <w:rFonts w:ascii="Arial" w:hAnsi="Arial" w:cs="Arial"/>
          <w:sz w:val="24"/>
          <w:szCs w:val="24"/>
        </w:rPr>
        <w:t>.</w:t>
      </w:r>
    </w:p>
    <w:p w14:paraId="4C6F3EBE" w14:textId="77777777" w:rsidR="004310C7" w:rsidRPr="00CB1F23" w:rsidRDefault="004310C7" w:rsidP="004310C7">
      <w:pPr>
        <w:pStyle w:val="ListParagraph"/>
        <w:spacing w:before="120" w:after="120" w:line="240" w:lineRule="auto"/>
        <w:rPr>
          <w:rFonts w:ascii="Arial" w:hAnsi="Arial" w:cs="Arial"/>
          <w:sz w:val="24"/>
          <w:szCs w:val="24"/>
        </w:rPr>
      </w:pPr>
    </w:p>
    <w:p w14:paraId="5D7C517E" w14:textId="3881DAED" w:rsidR="004310C7" w:rsidRPr="00CB1F23" w:rsidRDefault="00845EC9" w:rsidP="004310C7">
      <w:pPr>
        <w:pStyle w:val="ListParagraph"/>
        <w:spacing w:after="0" w:line="240" w:lineRule="auto"/>
        <w:ind w:left="1134"/>
        <w:rPr>
          <w:rStyle w:val="Strong"/>
          <w:rFonts w:ascii="Arial" w:hAnsi="Arial" w:cs="Arial"/>
          <w:sz w:val="24"/>
          <w:szCs w:val="24"/>
        </w:rPr>
      </w:pPr>
      <w:r w:rsidRPr="00CB1F23">
        <w:rPr>
          <w:rStyle w:val="Strong"/>
          <w:rFonts w:ascii="Arial" w:hAnsi="Arial" w:cs="Arial"/>
          <w:sz w:val="24"/>
          <w:szCs w:val="24"/>
        </w:rPr>
        <w:t>Freepost LGBT FR SCHEME</w:t>
      </w:r>
    </w:p>
    <w:p w14:paraId="0CC14CFE" w14:textId="77777777" w:rsidR="00845EC9" w:rsidRPr="00B31668" w:rsidRDefault="00845EC9" w:rsidP="004310C7">
      <w:pPr>
        <w:pStyle w:val="ListParagraph"/>
        <w:spacing w:after="0" w:line="240" w:lineRule="auto"/>
        <w:ind w:left="1134"/>
        <w:rPr>
          <w:rFonts w:ascii="Arial" w:hAnsi="Arial" w:cs="Arial"/>
          <w:sz w:val="24"/>
          <w:szCs w:val="24"/>
        </w:rPr>
      </w:pPr>
    </w:p>
    <w:p w14:paraId="7E8FCE74" w14:textId="41CFD71D" w:rsidR="004310C7" w:rsidRPr="00B31668" w:rsidRDefault="004310C7" w:rsidP="004310C7">
      <w:pPr>
        <w:pStyle w:val="ListParagraph"/>
        <w:spacing w:after="0" w:line="240" w:lineRule="auto"/>
        <w:ind w:left="1134"/>
        <w:rPr>
          <w:rFonts w:ascii="Arial" w:hAnsi="Arial" w:cs="Arial"/>
          <w:sz w:val="24"/>
          <w:szCs w:val="24"/>
        </w:rPr>
      </w:pPr>
      <w:r w:rsidRPr="00B31668">
        <w:rPr>
          <w:rFonts w:ascii="Arial" w:hAnsi="Arial" w:cs="Arial"/>
          <w:sz w:val="24"/>
          <w:szCs w:val="24"/>
        </w:rPr>
        <w:t>Please put your return address and/or postcode on the back of the envelope.</w:t>
      </w:r>
    </w:p>
    <w:p w14:paraId="3546FA70" w14:textId="77777777" w:rsidR="00AC5B82" w:rsidRPr="00B31668" w:rsidRDefault="00AC5B82" w:rsidP="00AC5B82">
      <w:pPr>
        <w:pStyle w:val="ListParagraph"/>
        <w:spacing w:before="120" w:after="120" w:line="240" w:lineRule="auto"/>
        <w:ind w:left="0"/>
        <w:rPr>
          <w:rFonts w:ascii="Arial" w:hAnsi="Arial" w:cs="Arial"/>
          <w:sz w:val="24"/>
          <w:szCs w:val="24"/>
        </w:rPr>
      </w:pPr>
    </w:p>
    <w:p w14:paraId="152F15BF" w14:textId="4AB9A5F7" w:rsidR="00073F41" w:rsidRPr="00B31668" w:rsidRDefault="00073F41" w:rsidP="00561CAB">
      <w:pPr>
        <w:pStyle w:val="ListParagraph"/>
        <w:numPr>
          <w:ilvl w:val="0"/>
          <w:numId w:val="12"/>
        </w:numPr>
        <w:spacing w:before="120" w:after="120" w:line="240" w:lineRule="auto"/>
        <w:rPr>
          <w:rFonts w:ascii="Arial" w:hAnsi="Arial" w:cs="Arial"/>
          <w:color w:val="000000"/>
          <w:sz w:val="24"/>
          <w:szCs w:val="24"/>
        </w:rPr>
      </w:pPr>
      <w:r w:rsidRPr="00B31668">
        <w:rPr>
          <w:rFonts w:ascii="Arial" w:hAnsi="Arial" w:cs="Arial"/>
          <w:color w:val="000000" w:themeColor="text1"/>
          <w:sz w:val="24"/>
          <w:szCs w:val="24"/>
        </w:rPr>
        <w:t xml:space="preserve">Any </w:t>
      </w:r>
      <w:r w:rsidR="008F0084" w:rsidRPr="00B31668">
        <w:rPr>
          <w:rFonts w:ascii="Arial" w:hAnsi="Arial" w:cs="Arial"/>
          <w:color w:val="000000" w:themeColor="text1"/>
          <w:sz w:val="24"/>
          <w:szCs w:val="24"/>
        </w:rPr>
        <w:t xml:space="preserve">decision and/or </w:t>
      </w:r>
      <w:r w:rsidRPr="00B31668">
        <w:rPr>
          <w:rFonts w:ascii="Arial" w:hAnsi="Arial" w:cs="Arial"/>
          <w:color w:val="000000" w:themeColor="text1"/>
          <w:sz w:val="24"/>
          <w:szCs w:val="24"/>
        </w:rPr>
        <w:t xml:space="preserve">determination in force at the time that the application </w:t>
      </w:r>
      <w:r w:rsidR="008F0084" w:rsidRPr="00B31668">
        <w:rPr>
          <w:rFonts w:ascii="Arial" w:hAnsi="Arial" w:cs="Arial"/>
          <w:color w:val="000000" w:themeColor="text1"/>
          <w:sz w:val="24"/>
          <w:szCs w:val="24"/>
        </w:rPr>
        <w:t>is</w:t>
      </w:r>
      <w:r w:rsidRPr="00B31668">
        <w:rPr>
          <w:rFonts w:ascii="Arial" w:hAnsi="Arial" w:cs="Arial"/>
          <w:color w:val="000000" w:themeColor="text1"/>
          <w:sz w:val="24"/>
          <w:szCs w:val="24"/>
        </w:rPr>
        <w:t xml:space="preserve"> withdrawn</w:t>
      </w:r>
      <w:r w:rsidR="008F0084" w:rsidRPr="00B31668">
        <w:rPr>
          <w:rFonts w:ascii="Arial" w:hAnsi="Arial" w:cs="Arial"/>
          <w:color w:val="000000" w:themeColor="text1"/>
          <w:sz w:val="24"/>
          <w:szCs w:val="24"/>
        </w:rPr>
        <w:t>,</w:t>
      </w:r>
      <w:r w:rsidRPr="00B31668">
        <w:rPr>
          <w:rFonts w:ascii="Arial" w:hAnsi="Arial" w:cs="Arial"/>
          <w:color w:val="000000" w:themeColor="text1"/>
          <w:sz w:val="24"/>
          <w:szCs w:val="24"/>
        </w:rPr>
        <w:t xml:space="preserve"> will also be withdrawn</w:t>
      </w:r>
      <w:r w:rsidR="000B581C" w:rsidRPr="00B31668">
        <w:rPr>
          <w:rFonts w:ascii="Arial" w:hAnsi="Arial" w:cs="Arial"/>
          <w:color w:val="000000" w:themeColor="text1"/>
          <w:sz w:val="24"/>
          <w:szCs w:val="24"/>
        </w:rPr>
        <w:t>. W</w:t>
      </w:r>
      <w:r w:rsidRPr="00B31668">
        <w:rPr>
          <w:rFonts w:ascii="Arial" w:hAnsi="Arial" w:cs="Arial"/>
          <w:color w:val="000000" w:themeColor="text1"/>
          <w:sz w:val="24"/>
          <w:szCs w:val="24"/>
        </w:rPr>
        <w:t xml:space="preserve">here only part of the application is withdrawn, any </w:t>
      </w:r>
      <w:r w:rsidR="008F0084" w:rsidRPr="00B31668">
        <w:rPr>
          <w:rFonts w:ascii="Arial" w:hAnsi="Arial" w:cs="Arial"/>
          <w:color w:val="000000" w:themeColor="text1"/>
          <w:sz w:val="24"/>
          <w:szCs w:val="24"/>
        </w:rPr>
        <w:t xml:space="preserve">decision and/or </w:t>
      </w:r>
      <w:r w:rsidRPr="00B31668">
        <w:rPr>
          <w:rFonts w:ascii="Arial" w:hAnsi="Arial" w:cs="Arial"/>
          <w:color w:val="000000" w:themeColor="text1"/>
          <w:sz w:val="24"/>
          <w:szCs w:val="24"/>
        </w:rPr>
        <w:t xml:space="preserve">determination in respect of </w:t>
      </w:r>
      <w:r w:rsidRPr="00B31668">
        <w:rPr>
          <w:rFonts w:ascii="Arial" w:hAnsi="Arial" w:cs="Arial"/>
          <w:b/>
          <w:color w:val="000000" w:themeColor="text1"/>
          <w:sz w:val="24"/>
          <w:szCs w:val="24"/>
        </w:rPr>
        <w:t>that part</w:t>
      </w:r>
      <w:r w:rsidRPr="00B31668">
        <w:rPr>
          <w:rFonts w:ascii="Arial" w:hAnsi="Arial" w:cs="Arial"/>
          <w:color w:val="000000" w:themeColor="text1"/>
          <w:sz w:val="24"/>
          <w:szCs w:val="24"/>
        </w:rPr>
        <w:t xml:space="preserve"> of the application</w:t>
      </w:r>
      <w:r w:rsidR="73074614" w:rsidRPr="00B31668">
        <w:rPr>
          <w:rFonts w:ascii="Arial" w:hAnsi="Arial" w:cs="Arial"/>
          <w:color w:val="000000" w:themeColor="text1"/>
          <w:sz w:val="24"/>
          <w:szCs w:val="24"/>
        </w:rPr>
        <w:t>,</w:t>
      </w:r>
      <w:r w:rsidR="00E4794B" w:rsidRPr="00B31668">
        <w:rPr>
          <w:rFonts w:ascii="Arial" w:hAnsi="Arial" w:cs="Arial"/>
          <w:color w:val="000000" w:themeColor="text1"/>
          <w:sz w:val="24"/>
          <w:szCs w:val="24"/>
        </w:rPr>
        <w:t xml:space="preserve"> which is withdrawn,</w:t>
      </w:r>
      <w:r w:rsidRPr="00B31668">
        <w:rPr>
          <w:rFonts w:ascii="Arial" w:hAnsi="Arial" w:cs="Arial"/>
          <w:color w:val="000000" w:themeColor="text1"/>
          <w:sz w:val="24"/>
          <w:szCs w:val="24"/>
        </w:rPr>
        <w:t xml:space="preserve"> will also be withdrawn. 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reserves the right to re-process the application </w:t>
      </w:r>
      <w:r w:rsidR="00E4794B" w:rsidRPr="00B31668">
        <w:rPr>
          <w:rFonts w:ascii="Arial" w:hAnsi="Arial" w:cs="Arial"/>
          <w:color w:val="000000" w:themeColor="text1"/>
          <w:sz w:val="24"/>
          <w:szCs w:val="24"/>
        </w:rPr>
        <w:t xml:space="preserve">where </w:t>
      </w:r>
      <w:r w:rsidR="00E4794B" w:rsidRPr="50E11E93">
        <w:rPr>
          <w:rFonts w:ascii="Arial" w:hAnsi="Arial" w:cs="Arial"/>
          <w:color w:val="000000" w:themeColor="text1"/>
          <w:sz w:val="24"/>
          <w:szCs w:val="24"/>
        </w:rPr>
        <w:t>i</w:t>
      </w:r>
      <w:r w:rsidR="2934C81F" w:rsidRPr="50E11E93">
        <w:rPr>
          <w:rFonts w:ascii="Arial" w:hAnsi="Arial" w:cs="Arial"/>
          <w:color w:val="000000" w:themeColor="text1"/>
          <w:sz w:val="24"/>
          <w:szCs w:val="24"/>
        </w:rPr>
        <w:t>t</w:t>
      </w:r>
      <w:r w:rsidR="00E4794B" w:rsidRPr="00B31668">
        <w:rPr>
          <w:rFonts w:ascii="Arial" w:hAnsi="Arial" w:cs="Arial"/>
          <w:color w:val="000000" w:themeColor="text1"/>
          <w:sz w:val="24"/>
          <w:szCs w:val="24"/>
        </w:rPr>
        <w:t xml:space="preserve"> has been withdrawn </w:t>
      </w:r>
      <w:r w:rsidR="00E4794B" w:rsidRPr="00B31668">
        <w:rPr>
          <w:rFonts w:ascii="Arial" w:hAnsi="Arial" w:cs="Arial"/>
          <w:b/>
          <w:color w:val="000000" w:themeColor="text1"/>
          <w:sz w:val="24"/>
          <w:szCs w:val="24"/>
        </w:rPr>
        <w:t>in part</w:t>
      </w:r>
      <w:r w:rsidRPr="00B31668">
        <w:rPr>
          <w:rFonts w:ascii="Arial" w:hAnsi="Arial" w:cs="Arial"/>
          <w:color w:val="000000" w:themeColor="text1"/>
          <w:sz w:val="24"/>
          <w:szCs w:val="24"/>
        </w:rPr>
        <w:t>.</w:t>
      </w:r>
    </w:p>
    <w:p w14:paraId="1823FFEC" w14:textId="77777777" w:rsidR="00AC5B82" w:rsidRPr="00B31668" w:rsidRDefault="00AC5B82" w:rsidP="00AC5B82">
      <w:pPr>
        <w:pStyle w:val="ListParagraph"/>
        <w:spacing w:before="120" w:after="120" w:line="240" w:lineRule="auto"/>
        <w:ind w:left="0"/>
        <w:rPr>
          <w:rFonts w:ascii="Arial" w:hAnsi="Arial" w:cs="Arial"/>
          <w:color w:val="000000"/>
          <w:sz w:val="24"/>
          <w:szCs w:val="24"/>
        </w:rPr>
      </w:pPr>
    </w:p>
    <w:p w14:paraId="4A6205B2" w14:textId="05129CDD" w:rsidR="00073F41" w:rsidRPr="00B31668" w:rsidRDefault="00073F41" w:rsidP="00561CAB">
      <w:pPr>
        <w:pStyle w:val="ListParagraph"/>
        <w:numPr>
          <w:ilvl w:val="0"/>
          <w:numId w:val="12"/>
        </w:numPr>
        <w:spacing w:before="120" w:after="120" w:line="240" w:lineRule="auto"/>
        <w:rPr>
          <w:rFonts w:ascii="Arial" w:hAnsi="Arial" w:cs="Arial"/>
          <w:color w:val="000000"/>
          <w:sz w:val="24"/>
          <w:szCs w:val="24"/>
        </w:rPr>
      </w:pPr>
      <w:r w:rsidRPr="00B31668">
        <w:rPr>
          <w:rFonts w:ascii="Arial" w:hAnsi="Arial" w:cs="Arial"/>
          <w:color w:val="000000"/>
          <w:sz w:val="24"/>
          <w:szCs w:val="24"/>
        </w:rPr>
        <w:t xml:space="preserve">If the applicant has already received a </w:t>
      </w:r>
      <w:r w:rsidR="007C2AD8">
        <w:rPr>
          <w:rFonts w:ascii="Arial" w:hAnsi="Arial" w:cs="Arial"/>
          <w:color w:val="000000"/>
          <w:sz w:val="24"/>
          <w:szCs w:val="24"/>
        </w:rPr>
        <w:t>LGBT DD Payment</w:t>
      </w:r>
      <w:r w:rsidRPr="00B31668">
        <w:rPr>
          <w:rFonts w:ascii="Arial" w:hAnsi="Arial" w:cs="Arial"/>
          <w:color w:val="000000"/>
          <w:sz w:val="24"/>
          <w:szCs w:val="24"/>
        </w:rPr>
        <w:t xml:space="preserve"> in respect of their application when it is withdrawn for a </w:t>
      </w:r>
      <w:r w:rsidR="007C2AD8">
        <w:rPr>
          <w:rFonts w:ascii="Arial" w:hAnsi="Arial" w:cs="Arial"/>
          <w:color w:val="000000"/>
          <w:sz w:val="24"/>
          <w:szCs w:val="24"/>
        </w:rPr>
        <w:t>LGBT DD Payment</w:t>
      </w:r>
      <w:r w:rsidRPr="00B31668">
        <w:rPr>
          <w:rFonts w:ascii="Arial" w:hAnsi="Arial" w:cs="Arial"/>
          <w:color w:val="000000"/>
          <w:sz w:val="24"/>
          <w:szCs w:val="24"/>
        </w:rPr>
        <w:t xml:space="preserve">, that payment will be repayable to the LGBT </w:t>
      </w:r>
      <w:r w:rsidR="00E04EE7" w:rsidRPr="00B31668">
        <w:rPr>
          <w:rFonts w:ascii="Arial" w:hAnsi="Arial" w:cs="Arial"/>
          <w:color w:val="000000"/>
          <w:sz w:val="24"/>
          <w:szCs w:val="24"/>
        </w:rPr>
        <w:t>FR Scheme</w:t>
      </w:r>
      <w:r w:rsidRPr="00B31668">
        <w:rPr>
          <w:rFonts w:ascii="Arial" w:hAnsi="Arial" w:cs="Arial"/>
          <w:color w:val="000000"/>
          <w:sz w:val="24"/>
          <w:szCs w:val="24"/>
        </w:rPr>
        <w:t>.</w:t>
      </w:r>
    </w:p>
    <w:p w14:paraId="67BC8018" w14:textId="77777777" w:rsidR="00AC5B82" w:rsidRPr="00B31668" w:rsidRDefault="00AC5B82" w:rsidP="00AC5B82">
      <w:pPr>
        <w:pStyle w:val="ListParagraph"/>
        <w:spacing w:before="120" w:after="120" w:line="240" w:lineRule="auto"/>
        <w:ind w:left="0"/>
        <w:rPr>
          <w:rFonts w:ascii="Arial" w:hAnsi="Arial" w:cs="Arial"/>
          <w:color w:val="000000"/>
          <w:sz w:val="24"/>
          <w:szCs w:val="24"/>
        </w:rPr>
      </w:pPr>
    </w:p>
    <w:p w14:paraId="2D81582E" w14:textId="1C900F62" w:rsidR="00073F41" w:rsidRPr="00B31668" w:rsidRDefault="00073F41" w:rsidP="00561CAB">
      <w:pPr>
        <w:pStyle w:val="ListParagraph"/>
        <w:numPr>
          <w:ilvl w:val="0"/>
          <w:numId w:val="12"/>
        </w:numPr>
        <w:spacing w:after="120" w:line="240" w:lineRule="auto"/>
        <w:rPr>
          <w:rFonts w:ascii="Arial" w:hAnsi="Arial" w:cs="Arial"/>
          <w:color w:val="000000"/>
          <w:sz w:val="24"/>
          <w:szCs w:val="24"/>
        </w:rPr>
      </w:pPr>
      <w:r w:rsidRPr="00B31668">
        <w:rPr>
          <w:rFonts w:ascii="Arial" w:hAnsi="Arial" w:cs="Arial"/>
          <w:color w:val="000000"/>
          <w:sz w:val="24"/>
          <w:szCs w:val="24"/>
        </w:rPr>
        <w:t>If the applicant has already received a payment of any kind (</w:t>
      </w:r>
      <w:r w:rsidR="007C2AD8">
        <w:rPr>
          <w:rFonts w:ascii="Arial" w:hAnsi="Arial" w:cs="Arial"/>
          <w:color w:val="000000"/>
          <w:sz w:val="24"/>
          <w:szCs w:val="24"/>
        </w:rPr>
        <w:t xml:space="preserve">LGBT DD Payment </w:t>
      </w:r>
      <w:r w:rsidRPr="00B31668">
        <w:rPr>
          <w:rFonts w:ascii="Arial" w:hAnsi="Arial" w:cs="Arial"/>
          <w:color w:val="000000"/>
          <w:sz w:val="24"/>
          <w:szCs w:val="24"/>
        </w:rPr>
        <w:t xml:space="preserve">and/or </w:t>
      </w:r>
      <w:r w:rsidR="007C2AD8">
        <w:rPr>
          <w:rFonts w:ascii="Arial" w:hAnsi="Arial" w:cs="Arial"/>
          <w:color w:val="000000"/>
          <w:sz w:val="24"/>
          <w:szCs w:val="24"/>
        </w:rPr>
        <w:t>LGBT Impact Payment</w:t>
      </w:r>
      <w:r w:rsidRPr="00B31668">
        <w:rPr>
          <w:rFonts w:ascii="Arial" w:hAnsi="Arial" w:cs="Arial"/>
          <w:color w:val="000000"/>
          <w:sz w:val="24"/>
          <w:szCs w:val="24"/>
        </w:rPr>
        <w:t>) in respect of their application when it is withdrawn</w:t>
      </w:r>
      <w:r w:rsidR="002B77A3" w:rsidRPr="00B31668">
        <w:rPr>
          <w:rFonts w:ascii="Arial" w:hAnsi="Arial" w:cs="Arial"/>
          <w:color w:val="000000"/>
          <w:sz w:val="24"/>
          <w:szCs w:val="24"/>
        </w:rPr>
        <w:t xml:space="preserve"> </w:t>
      </w:r>
      <w:r w:rsidR="002B77A3" w:rsidRPr="00B31668">
        <w:rPr>
          <w:rFonts w:ascii="Arial" w:hAnsi="Arial" w:cs="Arial"/>
          <w:b/>
          <w:bCs/>
          <w:color w:val="000000"/>
          <w:sz w:val="24"/>
          <w:szCs w:val="24"/>
        </w:rPr>
        <w:t>in full</w:t>
      </w:r>
      <w:r w:rsidRPr="00B31668">
        <w:rPr>
          <w:rFonts w:ascii="Arial" w:hAnsi="Arial" w:cs="Arial"/>
          <w:color w:val="000000"/>
          <w:sz w:val="24"/>
          <w:szCs w:val="24"/>
        </w:rPr>
        <w:t xml:space="preserve">, payment(s) </w:t>
      </w:r>
      <w:r w:rsidR="003604A9" w:rsidRPr="00B31668">
        <w:rPr>
          <w:rFonts w:ascii="Arial" w:hAnsi="Arial" w:cs="Arial"/>
          <w:sz w:val="24"/>
          <w:szCs w:val="24"/>
        </w:rPr>
        <w:t>will</w:t>
      </w:r>
      <w:r w:rsidR="008534BA" w:rsidRPr="00B31668">
        <w:rPr>
          <w:rFonts w:ascii="Arial" w:hAnsi="Arial" w:cs="Arial"/>
          <w:sz w:val="24"/>
          <w:szCs w:val="24"/>
        </w:rPr>
        <w:t xml:space="preserve"> be</w:t>
      </w:r>
      <w:r w:rsidRPr="00B31668">
        <w:rPr>
          <w:rFonts w:ascii="Arial" w:hAnsi="Arial" w:cs="Arial"/>
          <w:sz w:val="24"/>
          <w:szCs w:val="24"/>
        </w:rPr>
        <w:t xml:space="preserve"> </w:t>
      </w:r>
      <w:r w:rsidRPr="00B31668">
        <w:rPr>
          <w:rFonts w:ascii="Arial" w:hAnsi="Arial" w:cs="Arial"/>
          <w:color w:val="000000"/>
          <w:sz w:val="24"/>
          <w:szCs w:val="24"/>
        </w:rPr>
        <w:t xml:space="preserve">repayable to the LGBT </w:t>
      </w:r>
      <w:r w:rsidR="00E04EE7" w:rsidRPr="00B31668">
        <w:rPr>
          <w:rFonts w:ascii="Arial" w:hAnsi="Arial" w:cs="Arial"/>
          <w:color w:val="000000"/>
          <w:sz w:val="24"/>
          <w:szCs w:val="24"/>
        </w:rPr>
        <w:t>FR Scheme</w:t>
      </w:r>
      <w:r w:rsidRPr="00B31668">
        <w:rPr>
          <w:rFonts w:ascii="Arial" w:hAnsi="Arial" w:cs="Arial"/>
          <w:color w:val="000000"/>
          <w:sz w:val="24"/>
          <w:szCs w:val="24"/>
        </w:rPr>
        <w:t>.</w:t>
      </w:r>
    </w:p>
    <w:p w14:paraId="0475E557" w14:textId="77777777" w:rsidR="00AC5B82" w:rsidRPr="00B31668" w:rsidRDefault="00AC5B82" w:rsidP="004B27BD">
      <w:pPr>
        <w:pStyle w:val="ListParagraph"/>
        <w:spacing w:after="120" w:line="240" w:lineRule="auto"/>
        <w:ind w:left="0"/>
        <w:rPr>
          <w:rFonts w:ascii="Arial" w:hAnsi="Arial" w:cs="Arial"/>
          <w:color w:val="000000"/>
          <w:sz w:val="24"/>
          <w:szCs w:val="24"/>
        </w:rPr>
      </w:pPr>
    </w:p>
    <w:p w14:paraId="5C23A278" w14:textId="0AD8A380" w:rsidR="00241A45" w:rsidRPr="00B31668" w:rsidRDefault="00241A45" w:rsidP="00561CAB">
      <w:pPr>
        <w:pStyle w:val="ListParagraph"/>
        <w:numPr>
          <w:ilvl w:val="0"/>
          <w:numId w:val="12"/>
        </w:numPr>
        <w:spacing w:after="120" w:line="240" w:lineRule="auto"/>
        <w:rPr>
          <w:rFonts w:ascii="Arial" w:hAnsi="Arial" w:cs="Arial"/>
          <w:color w:val="000000"/>
          <w:sz w:val="24"/>
          <w:szCs w:val="24"/>
        </w:rPr>
      </w:pPr>
      <w:bookmarkStart w:id="48" w:name="_Fraud_and_recording"/>
      <w:r w:rsidRPr="00C36633">
        <w:rPr>
          <w:rStyle w:val="Heading2Char"/>
        </w:rPr>
        <w:t xml:space="preserve">Fraud and </w:t>
      </w:r>
      <w:r w:rsidR="4BFA0051" w:rsidRPr="00C36633">
        <w:rPr>
          <w:rStyle w:val="Heading2Char"/>
        </w:rPr>
        <w:t>r</w:t>
      </w:r>
      <w:r w:rsidRPr="00C36633">
        <w:rPr>
          <w:rStyle w:val="Heading2Char"/>
        </w:rPr>
        <w:t xml:space="preserve">ecording a decision to reduce or decline to make an </w:t>
      </w:r>
      <w:r w:rsidR="002227CA" w:rsidRPr="00C36633">
        <w:rPr>
          <w:rStyle w:val="Heading2Char"/>
        </w:rPr>
        <w:t>FR decision or determination</w:t>
      </w:r>
      <w:r w:rsidRPr="00C36633">
        <w:rPr>
          <w:rStyle w:val="Heading2Char"/>
        </w:rPr>
        <w:t>.</w:t>
      </w:r>
      <w:bookmarkEnd w:id="48"/>
      <w:r w:rsidR="009411F6" w:rsidRPr="42AF3380">
        <w:rPr>
          <w:rFonts w:ascii="Arial" w:hAnsi="Arial" w:cs="Arial"/>
          <w:b/>
          <w:bCs/>
          <w:color w:val="000000" w:themeColor="text1"/>
          <w:sz w:val="24"/>
          <w:szCs w:val="24"/>
        </w:rPr>
        <w:t xml:space="preserve"> </w:t>
      </w:r>
      <w:r w:rsidRPr="42AF3380">
        <w:rPr>
          <w:rFonts w:ascii="Arial" w:hAnsi="Arial" w:cs="Arial"/>
          <w:sz w:val="24"/>
          <w:szCs w:val="24"/>
        </w:rPr>
        <w:t xml:space="preserve">A decision to reduce or decline to make an </w:t>
      </w:r>
      <w:r w:rsidRPr="42AF3380">
        <w:rPr>
          <w:rFonts w:ascii="Arial" w:hAnsi="Arial" w:cs="Arial"/>
          <w:color w:val="000000" w:themeColor="text1"/>
          <w:sz w:val="24"/>
          <w:szCs w:val="24"/>
        </w:rPr>
        <w:t xml:space="preserve">LGBT </w:t>
      </w:r>
      <w:r w:rsidR="00E04EE7" w:rsidRPr="42AF3380">
        <w:rPr>
          <w:rFonts w:ascii="Arial" w:hAnsi="Arial" w:cs="Arial"/>
          <w:color w:val="000000" w:themeColor="text1"/>
          <w:sz w:val="24"/>
          <w:szCs w:val="24"/>
        </w:rPr>
        <w:t>FR</w:t>
      </w:r>
      <w:r w:rsidRPr="42AF3380">
        <w:rPr>
          <w:rFonts w:ascii="Arial" w:hAnsi="Arial" w:cs="Arial"/>
          <w:color w:val="000000" w:themeColor="text1"/>
          <w:sz w:val="24"/>
          <w:szCs w:val="24"/>
        </w:rPr>
        <w:t xml:space="preserve"> payment will be recorded within a </w:t>
      </w:r>
      <w:r w:rsidR="00250D30" w:rsidRPr="42AF3380">
        <w:rPr>
          <w:rFonts w:ascii="Arial" w:hAnsi="Arial" w:cs="Arial"/>
          <w:color w:val="000000" w:themeColor="text1"/>
          <w:sz w:val="24"/>
          <w:szCs w:val="24"/>
        </w:rPr>
        <w:t>letter</w:t>
      </w:r>
      <w:r w:rsidRPr="42AF3380">
        <w:rPr>
          <w:rFonts w:ascii="Arial" w:hAnsi="Arial" w:cs="Arial"/>
          <w:color w:val="000000" w:themeColor="text1"/>
          <w:sz w:val="24"/>
          <w:szCs w:val="24"/>
        </w:rPr>
        <w:t xml:space="preserve"> to the applicant.</w:t>
      </w:r>
    </w:p>
    <w:p w14:paraId="11EF940B" w14:textId="309F5924" w:rsidR="00241A45" w:rsidRPr="00B31668" w:rsidRDefault="00241A45" w:rsidP="006B5EE2">
      <w:pPr>
        <w:pStyle w:val="ListNumber"/>
        <w:numPr>
          <w:ilvl w:val="0"/>
          <w:numId w:val="12"/>
        </w:numPr>
        <w:spacing w:before="0"/>
        <w:rPr>
          <w:rFonts w:cs="Arial"/>
        </w:rPr>
      </w:pPr>
      <w:r w:rsidRPr="00F05333">
        <w:rPr>
          <w:rFonts w:cs="Arial"/>
        </w:rPr>
        <w:t>Eligibility for a</w:t>
      </w:r>
      <w:r w:rsidR="2D12F6F3" w:rsidRPr="00F05333">
        <w:rPr>
          <w:rFonts w:cs="Arial"/>
        </w:rPr>
        <w:t>n</w:t>
      </w:r>
      <w:r w:rsidRPr="00F05333">
        <w:rPr>
          <w:rFonts w:cs="Arial"/>
        </w:rPr>
        <w:t xml:space="preserve"> LGBT </w:t>
      </w:r>
      <w:r w:rsidR="00E04EE7" w:rsidRPr="00F05333">
        <w:rPr>
          <w:rFonts w:cs="Arial"/>
        </w:rPr>
        <w:t>FR</w:t>
      </w:r>
      <w:r w:rsidRPr="00F05333">
        <w:rPr>
          <w:rFonts w:cs="Arial"/>
        </w:rPr>
        <w:t xml:space="preserve"> </w:t>
      </w:r>
      <w:r w:rsidR="003A11ED" w:rsidRPr="00F05333">
        <w:rPr>
          <w:rFonts w:cs="Arial"/>
        </w:rPr>
        <w:t xml:space="preserve">will </w:t>
      </w:r>
      <w:r w:rsidRPr="00F05333">
        <w:rPr>
          <w:rFonts w:cs="Arial"/>
        </w:rPr>
        <w:t>be considered on a reverse burden of proof basis</w:t>
      </w:r>
      <w:r w:rsidR="003276E8" w:rsidRPr="00F05333">
        <w:rPr>
          <w:rStyle w:val="FootnoteReference"/>
          <w:rFonts w:cs="Arial"/>
        </w:rPr>
        <w:footnoteReference w:id="29"/>
      </w:r>
      <w:r w:rsidRPr="00F05333">
        <w:rPr>
          <w:rFonts w:cs="Arial"/>
        </w:rPr>
        <w:t xml:space="preserve"> to take into account the</w:t>
      </w:r>
      <w:r w:rsidR="0F9736E3" w:rsidRPr="00F05333">
        <w:rPr>
          <w:rFonts w:cs="Arial"/>
        </w:rPr>
        <w:t xml:space="preserve"> potential</w:t>
      </w:r>
      <w:r w:rsidRPr="00F05333">
        <w:rPr>
          <w:rFonts w:cs="Arial"/>
        </w:rPr>
        <w:t xml:space="preserve"> difficulties in evidencing the details of a discharge/dismissal from HM Armed Forces</w:t>
      </w:r>
      <w:r w:rsidR="00A35C1C" w:rsidRPr="00F05333">
        <w:rPr>
          <w:rFonts w:cs="Arial"/>
        </w:rPr>
        <w:t xml:space="preserve">, </w:t>
      </w:r>
      <w:r w:rsidR="00C60B90" w:rsidRPr="00F05333">
        <w:rPr>
          <w:rFonts w:cs="Arial"/>
        </w:rPr>
        <w:t xml:space="preserve">or </w:t>
      </w:r>
      <w:r w:rsidR="007503C7" w:rsidRPr="00F05333">
        <w:rPr>
          <w:rFonts w:cs="Arial"/>
        </w:rPr>
        <w:t xml:space="preserve">taking at face value the experiences as detailed within applications for a </w:t>
      </w:r>
      <w:r w:rsidR="007C2AD8" w:rsidRPr="00F05333">
        <w:rPr>
          <w:rFonts w:cs="Arial"/>
        </w:rPr>
        <w:t>LGBT Impact Payment</w:t>
      </w:r>
      <w:r w:rsidR="00CA5163" w:rsidRPr="00F05333">
        <w:rPr>
          <w:rFonts w:cs="Arial"/>
        </w:rPr>
        <w:t>.</w:t>
      </w:r>
      <w:r w:rsidR="00CA5163" w:rsidRPr="50E11E93">
        <w:rPr>
          <w:rFonts w:cs="Arial"/>
        </w:rPr>
        <w:t xml:space="preserve"> </w:t>
      </w:r>
      <w:r w:rsidRPr="50E11E93">
        <w:rPr>
          <w:rFonts w:cs="Arial"/>
        </w:rPr>
        <w:t xml:space="preserve">The MOD is aware that with a potentially low evidential threshold this could result in fraudulent applications. The delivery design model has built in a number of confirmatory checks </w:t>
      </w:r>
      <w:r w:rsidR="00D57B1E">
        <w:rPr>
          <w:rFonts w:cs="Arial"/>
        </w:rPr>
        <w:t xml:space="preserve">and controls </w:t>
      </w:r>
      <w:r w:rsidRPr="50E11E93">
        <w:rPr>
          <w:rFonts w:cs="Arial"/>
        </w:rPr>
        <w:t>to mitigate, where possible, the risk of fraudulent claims.</w:t>
      </w:r>
    </w:p>
    <w:p w14:paraId="2F0F36F3" w14:textId="3DA05571" w:rsidR="00241A45" w:rsidRPr="00B31668" w:rsidRDefault="00241A45" w:rsidP="006B5EE2">
      <w:pPr>
        <w:pStyle w:val="ListParagraph"/>
        <w:numPr>
          <w:ilvl w:val="0"/>
          <w:numId w:val="12"/>
        </w:numPr>
        <w:spacing w:after="120" w:line="240" w:lineRule="auto"/>
        <w:rPr>
          <w:rFonts w:ascii="Arial" w:hAnsi="Arial" w:cs="Arial"/>
          <w:color w:val="000000"/>
          <w:sz w:val="24"/>
          <w:szCs w:val="24"/>
        </w:rPr>
      </w:pPr>
      <w:r w:rsidRPr="00B31668">
        <w:rPr>
          <w:rFonts w:ascii="Arial" w:hAnsi="Arial" w:cs="Arial"/>
          <w:sz w:val="24"/>
          <w:szCs w:val="24"/>
        </w:rPr>
        <w:t xml:space="preserve">Therefore, the </w:t>
      </w:r>
      <w:r w:rsidRPr="00B31668">
        <w:rPr>
          <w:rFonts w:ascii="Arial" w:hAnsi="Arial" w:cs="Arial"/>
          <w:color w:val="000000" w:themeColor="text1"/>
          <w:sz w:val="24"/>
          <w:szCs w:val="24"/>
        </w:rPr>
        <w:t xml:space="preserve">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will decline to make a LGBT </w:t>
      </w:r>
      <w:r w:rsidR="00E04EE7" w:rsidRPr="00B31668">
        <w:rPr>
          <w:rFonts w:ascii="Arial" w:hAnsi="Arial" w:cs="Arial"/>
          <w:color w:val="000000" w:themeColor="text1"/>
          <w:sz w:val="24"/>
          <w:szCs w:val="24"/>
        </w:rPr>
        <w:t>FR</w:t>
      </w:r>
      <w:r w:rsidRPr="00B31668">
        <w:rPr>
          <w:rFonts w:ascii="Arial" w:hAnsi="Arial" w:cs="Arial"/>
          <w:color w:val="000000" w:themeColor="text1"/>
          <w:sz w:val="24"/>
          <w:szCs w:val="24"/>
        </w:rPr>
        <w:t xml:space="preserve"> payment if it suspects or is satisfied that the applicant has, in any part of their application, dishonestly made a false representation or dishonestly withheld information with the intention of obtaining a</w:t>
      </w:r>
      <w:r w:rsidR="58863D1A" w:rsidRPr="00B31668">
        <w:rPr>
          <w:rFonts w:ascii="Arial" w:hAnsi="Arial" w:cs="Arial"/>
          <w:color w:val="000000" w:themeColor="text1"/>
          <w:sz w:val="24"/>
          <w:szCs w:val="24"/>
        </w:rPr>
        <w:t>n</w:t>
      </w:r>
      <w:r w:rsidRPr="00B31668">
        <w:rPr>
          <w:rFonts w:ascii="Arial" w:hAnsi="Arial" w:cs="Arial"/>
          <w:color w:val="000000" w:themeColor="text1"/>
          <w:sz w:val="24"/>
          <w:szCs w:val="24"/>
        </w:rPr>
        <w:t xml:space="preserve"> LGBT </w:t>
      </w:r>
      <w:r w:rsidR="00E04EE7" w:rsidRPr="00B31668">
        <w:rPr>
          <w:rFonts w:ascii="Arial" w:hAnsi="Arial" w:cs="Arial"/>
          <w:color w:val="000000" w:themeColor="text1"/>
          <w:sz w:val="24"/>
          <w:szCs w:val="24"/>
        </w:rPr>
        <w:t>FR</w:t>
      </w:r>
      <w:r w:rsidRPr="00B31668">
        <w:rPr>
          <w:rFonts w:ascii="Arial" w:hAnsi="Arial" w:cs="Arial"/>
          <w:color w:val="000000" w:themeColor="text1"/>
          <w:sz w:val="24"/>
          <w:szCs w:val="24"/>
        </w:rPr>
        <w:t xml:space="preserve"> </w:t>
      </w:r>
      <w:r w:rsidR="563B6E76" w:rsidRPr="7F597BD4">
        <w:rPr>
          <w:rFonts w:ascii="Arial" w:hAnsi="Arial" w:cs="Arial"/>
          <w:color w:val="000000" w:themeColor="text1"/>
          <w:sz w:val="24"/>
          <w:szCs w:val="24"/>
        </w:rPr>
        <w:t>payment</w:t>
      </w:r>
      <w:r w:rsidR="4F846CE8" w:rsidRPr="7F597BD4">
        <w:rPr>
          <w:rFonts w:ascii="Arial" w:hAnsi="Arial" w:cs="Arial"/>
          <w:color w:val="000000" w:themeColor="text1"/>
          <w:sz w:val="24"/>
          <w:szCs w:val="24"/>
        </w:rPr>
        <w:t xml:space="preserve"> </w:t>
      </w:r>
      <w:r w:rsidRPr="00B31668">
        <w:rPr>
          <w:rFonts w:ascii="Arial" w:hAnsi="Arial" w:cs="Arial"/>
          <w:color w:val="000000" w:themeColor="text1"/>
          <w:sz w:val="24"/>
          <w:szCs w:val="24"/>
        </w:rPr>
        <w:t xml:space="preserve">to which they would not otherwise be entitled. 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reserves the right to report potentially fraudulent activity to the police.</w:t>
      </w:r>
    </w:p>
    <w:p w14:paraId="65268A77" w14:textId="178E21C2" w:rsidR="009411F6" w:rsidRPr="00AD7A72" w:rsidRDefault="00E324B2" w:rsidP="00AD7A72">
      <w:pPr>
        <w:pStyle w:val="Heading2"/>
        <w:rPr>
          <w:b w:val="0"/>
          <w:color w:val="000000"/>
        </w:rPr>
      </w:pPr>
      <w:bookmarkStart w:id="49" w:name="_Repayment_of_a"/>
      <w:r w:rsidRPr="00B31668">
        <w:t xml:space="preserve">Repayment of a </w:t>
      </w:r>
      <w:r w:rsidR="00723033" w:rsidRPr="00B31668">
        <w:t>FR</w:t>
      </w:r>
      <w:r w:rsidRPr="00B31668">
        <w:t xml:space="preserve"> Payment</w:t>
      </w:r>
      <w:r w:rsidR="009411F6" w:rsidRPr="00B31668">
        <w:t>.</w:t>
      </w:r>
      <w:bookmarkEnd w:id="49"/>
    </w:p>
    <w:p w14:paraId="690A1C9D" w14:textId="2BF1E880" w:rsidR="00E324B2" w:rsidRPr="00B31668" w:rsidRDefault="00E324B2" w:rsidP="006B5EE2">
      <w:pPr>
        <w:pStyle w:val="ListParagraph"/>
        <w:numPr>
          <w:ilvl w:val="0"/>
          <w:numId w:val="12"/>
        </w:numPr>
        <w:spacing w:before="120" w:after="120" w:line="240" w:lineRule="auto"/>
        <w:rPr>
          <w:rFonts w:ascii="Arial" w:hAnsi="Arial" w:cs="Arial"/>
          <w:color w:val="000000"/>
          <w:sz w:val="24"/>
          <w:szCs w:val="24"/>
        </w:rPr>
      </w:pPr>
      <w:r w:rsidRPr="00B31668">
        <w:rPr>
          <w:rFonts w:ascii="Arial" w:hAnsi="Arial" w:cs="Arial"/>
          <w:color w:val="000000"/>
          <w:sz w:val="24"/>
          <w:szCs w:val="24"/>
        </w:rPr>
        <w:t xml:space="preserve">If </w:t>
      </w:r>
      <w:r w:rsidRPr="00B31668">
        <w:rPr>
          <w:rFonts w:ascii="Arial" w:hAnsi="Arial" w:cs="Arial"/>
          <w:sz w:val="24"/>
          <w:szCs w:val="24"/>
        </w:rPr>
        <w:t xml:space="preserve">the </w:t>
      </w:r>
      <w:r w:rsidRPr="00B31668">
        <w:rPr>
          <w:rFonts w:ascii="Arial" w:hAnsi="Arial" w:cs="Arial"/>
          <w:color w:val="000000"/>
          <w:sz w:val="24"/>
          <w:szCs w:val="24"/>
        </w:rPr>
        <w:t xml:space="preserve">LGBT </w:t>
      </w:r>
      <w:r w:rsidR="00E04EE7" w:rsidRPr="00B31668">
        <w:rPr>
          <w:rFonts w:ascii="Arial" w:hAnsi="Arial" w:cs="Arial"/>
          <w:color w:val="000000"/>
          <w:sz w:val="24"/>
          <w:szCs w:val="24"/>
        </w:rPr>
        <w:t>FR Scheme</w:t>
      </w:r>
      <w:r w:rsidRPr="00B31668">
        <w:rPr>
          <w:rFonts w:ascii="Arial" w:hAnsi="Arial" w:cs="Arial"/>
          <w:color w:val="000000"/>
          <w:sz w:val="24"/>
          <w:szCs w:val="24"/>
        </w:rPr>
        <w:t xml:space="preserve"> receives evidence after an </w:t>
      </w:r>
      <w:r w:rsidR="00E04EE7" w:rsidRPr="00B31668">
        <w:rPr>
          <w:rFonts w:ascii="Arial" w:hAnsi="Arial" w:cs="Arial"/>
          <w:color w:val="000000"/>
          <w:sz w:val="24"/>
          <w:szCs w:val="24"/>
        </w:rPr>
        <w:t>FR</w:t>
      </w:r>
      <w:r w:rsidRPr="00B31668">
        <w:rPr>
          <w:rFonts w:ascii="Arial" w:hAnsi="Arial" w:cs="Arial"/>
          <w:color w:val="000000"/>
          <w:sz w:val="24"/>
          <w:szCs w:val="24"/>
        </w:rPr>
        <w:t xml:space="preserve"> payment has been made that</w:t>
      </w:r>
      <w:r w:rsidR="00DA6A59" w:rsidRPr="00B31668">
        <w:rPr>
          <w:rStyle w:val="FootnoteReference"/>
          <w:rFonts w:ascii="Arial" w:hAnsi="Arial" w:cs="Arial"/>
          <w:color w:val="000000"/>
          <w:sz w:val="24"/>
          <w:szCs w:val="24"/>
        </w:rPr>
        <w:footnoteReference w:id="30"/>
      </w:r>
      <w:r w:rsidR="00387287" w:rsidRPr="00B31668">
        <w:rPr>
          <w:rFonts w:ascii="Arial" w:hAnsi="Arial" w:cs="Arial"/>
          <w:color w:val="000000"/>
          <w:sz w:val="24"/>
          <w:szCs w:val="24"/>
        </w:rPr>
        <w:t xml:space="preserve"> t</w:t>
      </w:r>
      <w:r w:rsidRPr="00B31668">
        <w:rPr>
          <w:rFonts w:ascii="Arial" w:hAnsi="Arial" w:cs="Arial"/>
          <w:sz w:val="24"/>
          <w:szCs w:val="24"/>
        </w:rPr>
        <w:t xml:space="preserve">he applicant made a false representation or withheld information and as a result obtained a </w:t>
      </w:r>
      <w:r w:rsidR="00E04EE7" w:rsidRPr="00B31668">
        <w:rPr>
          <w:rFonts w:ascii="Arial" w:hAnsi="Arial" w:cs="Arial"/>
          <w:sz w:val="24"/>
          <w:szCs w:val="24"/>
        </w:rPr>
        <w:t>FR</w:t>
      </w:r>
      <w:r w:rsidRPr="00B31668">
        <w:rPr>
          <w:rFonts w:ascii="Arial" w:hAnsi="Arial" w:cs="Arial"/>
          <w:sz w:val="24"/>
          <w:szCs w:val="24"/>
        </w:rPr>
        <w:t xml:space="preserve"> payment to which they would not otherwise be entitled</w:t>
      </w:r>
      <w:r w:rsidR="348359B0" w:rsidRPr="00B31668">
        <w:rPr>
          <w:rFonts w:ascii="Arial" w:hAnsi="Arial" w:cs="Arial"/>
          <w:sz w:val="24"/>
          <w:szCs w:val="24"/>
        </w:rPr>
        <w:t>,</w:t>
      </w:r>
      <w:r w:rsidR="00F05D89" w:rsidRPr="00B31668">
        <w:rPr>
          <w:rFonts w:ascii="Arial" w:hAnsi="Arial" w:cs="Arial"/>
          <w:sz w:val="24"/>
          <w:szCs w:val="24"/>
        </w:rPr>
        <w:t xml:space="preserve"> </w:t>
      </w:r>
      <w:r w:rsidR="7A1FCE44" w:rsidRPr="00B31668">
        <w:rPr>
          <w:rFonts w:ascii="Arial" w:hAnsi="Arial" w:cs="Arial"/>
          <w:sz w:val="24"/>
          <w:szCs w:val="24"/>
        </w:rPr>
        <w:t>t</w:t>
      </w:r>
      <w:r w:rsidRPr="00B31668">
        <w:rPr>
          <w:rFonts w:ascii="Arial" w:hAnsi="Arial" w:cs="Arial"/>
          <w:sz w:val="24"/>
          <w:szCs w:val="24"/>
        </w:rPr>
        <w:t xml:space="preserve">he </w:t>
      </w:r>
      <w:r w:rsidRPr="00B31668">
        <w:rPr>
          <w:rFonts w:ascii="Arial" w:hAnsi="Arial" w:cs="Arial"/>
          <w:color w:val="000000" w:themeColor="text1"/>
          <w:sz w:val="24"/>
          <w:szCs w:val="24"/>
        </w:rPr>
        <w:t xml:space="preserve">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may give written notice to the applicant of the intention by the MOD to recover </w:t>
      </w:r>
      <w:r w:rsidR="00C6053F" w:rsidRPr="00B31668">
        <w:rPr>
          <w:rFonts w:ascii="Arial" w:hAnsi="Arial" w:cs="Arial"/>
          <w:color w:val="000000" w:themeColor="text1"/>
          <w:sz w:val="24"/>
          <w:szCs w:val="24"/>
        </w:rPr>
        <w:t xml:space="preserve">the </w:t>
      </w:r>
      <w:r w:rsidR="00E04EE7" w:rsidRPr="00B31668">
        <w:rPr>
          <w:rFonts w:ascii="Arial" w:hAnsi="Arial" w:cs="Arial"/>
          <w:color w:val="000000" w:themeColor="text1"/>
          <w:sz w:val="24"/>
          <w:szCs w:val="24"/>
        </w:rPr>
        <w:t>FR</w:t>
      </w:r>
      <w:r w:rsidRPr="00B31668">
        <w:rPr>
          <w:rFonts w:ascii="Arial" w:hAnsi="Arial" w:cs="Arial"/>
          <w:color w:val="000000" w:themeColor="text1"/>
          <w:sz w:val="24"/>
          <w:szCs w:val="24"/>
        </w:rPr>
        <w:t xml:space="preserve"> payment (in whole or in part) from the applicant.</w:t>
      </w:r>
    </w:p>
    <w:p w14:paraId="50AEC8B3" w14:textId="77777777" w:rsidR="00AF6E44" w:rsidRPr="00B31668" w:rsidRDefault="00AF6E44" w:rsidP="00AF6E44">
      <w:pPr>
        <w:pStyle w:val="ListParagraph"/>
        <w:spacing w:before="120" w:after="120" w:line="240" w:lineRule="auto"/>
        <w:ind w:left="851"/>
        <w:rPr>
          <w:rFonts w:ascii="Arial" w:hAnsi="Arial" w:cs="Arial"/>
          <w:color w:val="000000"/>
          <w:sz w:val="24"/>
          <w:szCs w:val="24"/>
        </w:rPr>
      </w:pPr>
    </w:p>
    <w:p w14:paraId="43F8B350" w14:textId="0FF7E46A" w:rsidR="00E324B2" w:rsidRPr="00B31668" w:rsidRDefault="00E324B2" w:rsidP="006B5EE2">
      <w:pPr>
        <w:pStyle w:val="ListParagraph"/>
        <w:numPr>
          <w:ilvl w:val="0"/>
          <w:numId w:val="12"/>
        </w:numPr>
        <w:spacing w:before="120" w:after="120" w:line="240" w:lineRule="auto"/>
        <w:rPr>
          <w:rFonts w:ascii="Arial" w:hAnsi="Arial" w:cs="Arial"/>
          <w:color w:val="000000"/>
          <w:sz w:val="24"/>
          <w:szCs w:val="24"/>
        </w:rPr>
      </w:pPr>
      <w:r w:rsidRPr="00B31668">
        <w:rPr>
          <w:rFonts w:ascii="Arial" w:hAnsi="Arial" w:cs="Arial"/>
          <w:color w:val="000000" w:themeColor="text1"/>
          <w:sz w:val="24"/>
          <w:szCs w:val="24"/>
        </w:rPr>
        <w:t xml:space="preserve">The applicant may make representations within 28 days of the notice </w:t>
      </w:r>
      <w:r w:rsidR="00370198" w:rsidRPr="00B31668">
        <w:rPr>
          <w:rFonts w:ascii="Arial" w:hAnsi="Arial" w:cs="Arial"/>
          <w:color w:val="000000" w:themeColor="text1"/>
          <w:sz w:val="24"/>
          <w:szCs w:val="24"/>
        </w:rPr>
        <w:t xml:space="preserve">of repayment </w:t>
      </w:r>
      <w:r w:rsidRPr="00B31668">
        <w:rPr>
          <w:rFonts w:ascii="Arial" w:hAnsi="Arial" w:cs="Arial"/>
          <w:color w:val="000000" w:themeColor="text1"/>
          <w:sz w:val="24"/>
          <w:szCs w:val="24"/>
        </w:rPr>
        <w:t xml:space="preserve">from 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w:t>
      </w:r>
    </w:p>
    <w:p w14:paraId="7852EB30" w14:textId="77777777" w:rsidR="00AF6E44" w:rsidRPr="00B31668" w:rsidRDefault="00AF6E44" w:rsidP="00AF6E44">
      <w:pPr>
        <w:pStyle w:val="ListParagraph"/>
        <w:spacing w:before="120" w:after="120" w:line="240" w:lineRule="auto"/>
        <w:ind w:left="0"/>
        <w:rPr>
          <w:rFonts w:ascii="Arial" w:hAnsi="Arial" w:cs="Arial"/>
          <w:color w:val="000000"/>
          <w:sz w:val="24"/>
          <w:szCs w:val="24"/>
        </w:rPr>
      </w:pPr>
    </w:p>
    <w:p w14:paraId="07754EB9" w14:textId="49BA69E0" w:rsidR="00ED0BD4" w:rsidRPr="00B31668" w:rsidRDefault="00E324B2" w:rsidP="006B5EE2">
      <w:pPr>
        <w:pStyle w:val="ListParagraph"/>
        <w:numPr>
          <w:ilvl w:val="0"/>
          <w:numId w:val="12"/>
        </w:numPr>
        <w:spacing w:before="120" w:after="120" w:line="240" w:lineRule="auto"/>
        <w:rPr>
          <w:rFonts w:ascii="Arial" w:hAnsi="Arial" w:cs="Arial"/>
          <w:sz w:val="24"/>
          <w:szCs w:val="24"/>
        </w:rPr>
      </w:pPr>
      <w:r w:rsidRPr="00B31668">
        <w:rPr>
          <w:rFonts w:ascii="Arial" w:hAnsi="Arial" w:cs="Arial"/>
          <w:color w:val="000000" w:themeColor="text1"/>
          <w:sz w:val="24"/>
          <w:szCs w:val="24"/>
        </w:rPr>
        <w:t>After considering the evidence and any representations ma</w:t>
      </w:r>
      <w:r w:rsidR="7D427C3C" w:rsidRPr="00B31668">
        <w:rPr>
          <w:rFonts w:ascii="Arial" w:hAnsi="Arial" w:cs="Arial"/>
          <w:color w:val="000000" w:themeColor="text1"/>
          <w:sz w:val="24"/>
          <w:szCs w:val="24"/>
        </w:rPr>
        <w:t>d</w:t>
      </w:r>
      <w:r w:rsidRPr="00B31668">
        <w:rPr>
          <w:rFonts w:ascii="Arial" w:hAnsi="Arial" w:cs="Arial"/>
          <w:color w:val="000000" w:themeColor="text1"/>
          <w:sz w:val="24"/>
          <w:szCs w:val="24"/>
        </w:rPr>
        <w:t xml:space="preserve">e to the 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in the circumstance of a pending repayment notice, the scheme will either:</w:t>
      </w:r>
    </w:p>
    <w:p w14:paraId="31F60A94" w14:textId="77777777" w:rsidR="009A40A8" w:rsidRPr="00B31668" w:rsidRDefault="009A40A8" w:rsidP="009A40A8">
      <w:pPr>
        <w:pStyle w:val="ListParagraph"/>
        <w:spacing w:before="120" w:after="120" w:line="240" w:lineRule="auto"/>
        <w:ind w:left="0"/>
        <w:rPr>
          <w:rFonts w:ascii="Arial" w:hAnsi="Arial" w:cs="Arial"/>
          <w:sz w:val="24"/>
          <w:szCs w:val="24"/>
        </w:rPr>
      </w:pPr>
    </w:p>
    <w:p w14:paraId="62C4FDDD" w14:textId="2C60EB3D" w:rsidR="00021E13" w:rsidRPr="00B31668" w:rsidRDefault="00E324B2" w:rsidP="006B5EE2">
      <w:pPr>
        <w:pStyle w:val="ListParagraph"/>
        <w:numPr>
          <w:ilvl w:val="1"/>
          <w:numId w:val="12"/>
        </w:numPr>
        <w:spacing w:before="120" w:after="120" w:line="240" w:lineRule="auto"/>
        <w:rPr>
          <w:rFonts w:ascii="Arial" w:hAnsi="Arial" w:cs="Arial"/>
          <w:sz w:val="24"/>
          <w:szCs w:val="24"/>
        </w:rPr>
      </w:pPr>
      <w:r w:rsidRPr="00B31668">
        <w:rPr>
          <w:rFonts w:ascii="Arial" w:hAnsi="Arial" w:cs="Arial"/>
          <w:sz w:val="24"/>
          <w:szCs w:val="24"/>
        </w:rPr>
        <w:t xml:space="preserve">Confirm the extant </w:t>
      </w:r>
      <w:r w:rsidR="00D92474" w:rsidRPr="00B31668">
        <w:rPr>
          <w:rFonts w:ascii="Arial" w:hAnsi="Arial" w:cs="Arial"/>
          <w:sz w:val="24"/>
          <w:szCs w:val="24"/>
        </w:rPr>
        <w:t xml:space="preserve">decision and/or </w:t>
      </w:r>
      <w:r w:rsidRPr="00B31668">
        <w:rPr>
          <w:rFonts w:ascii="Arial" w:hAnsi="Arial" w:cs="Arial"/>
          <w:sz w:val="24"/>
          <w:szCs w:val="24"/>
        </w:rPr>
        <w:t xml:space="preserve">determination outcome; </w:t>
      </w:r>
    </w:p>
    <w:p w14:paraId="6F1F28A3" w14:textId="77777777" w:rsidR="003E2EC4" w:rsidRPr="00B31668" w:rsidRDefault="003E2EC4" w:rsidP="003E2EC4">
      <w:pPr>
        <w:pStyle w:val="ListParagraph"/>
        <w:spacing w:before="120" w:after="120" w:line="240" w:lineRule="auto"/>
        <w:ind w:left="1440"/>
        <w:rPr>
          <w:rFonts w:ascii="Arial" w:hAnsi="Arial" w:cs="Arial"/>
          <w:sz w:val="24"/>
          <w:szCs w:val="24"/>
        </w:rPr>
      </w:pPr>
    </w:p>
    <w:p w14:paraId="10A3B3FF" w14:textId="07E4F32A" w:rsidR="00E324B2" w:rsidRPr="00B31668" w:rsidRDefault="00021E13" w:rsidP="00370198">
      <w:pPr>
        <w:pStyle w:val="ListParagraph"/>
        <w:spacing w:before="120" w:after="120" w:line="240" w:lineRule="auto"/>
        <w:ind w:left="567"/>
        <w:rPr>
          <w:rFonts w:ascii="Arial" w:hAnsi="Arial" w:cs="Arial"/>
          <w:sz w:val="24"/>
          <w:szCs w:val="24"/>
        </w:rPr>
      </w:pPr>
      <w:r w:rsidRPr="00B31668">
        <w:rPr>
          <w:rFonts w:ascii="Arial" w:hAnsi="Arial" w:cs="Arial"/>
          <w:sz w:val="24"/>
          <w:szCs w:val="24"/>
        </w:rPr>
        <w:t>O</w:t>
      </w:r>
      <w:r w:rsidR="00E324B2" w:rsidRPr="00B31668">
        <w:rPr>
          <w:rFonts w:ascii="Arial" w:hAnsi="Arial" w:cs="Arial"/>
          <w:sz w:val="24"/>
          <w:szCs w:val="24"/>
        </w:rPr>
        <w:t>r</w:t>
      </w:r>
    </w:p>
    <w:p w14:paraId="1174BBD6" w14:textId="77777777" w:rsidR="00021E13" w:rsidRPr="00B31668" w:rsidRDefault="00021E13" w:rsidP="00021E13">
      <w:pPr>
        <w:pStyle w:val="ListParagraph"/>
        <w:spacing w:before="120" w:after="120" w:line="240" w:lineRule="auto"/>
        <w:ind w:left="1440"/>
        <w:rPr>
          <w:rFonts w:ascii="Arial" w:hAnsi="Arial" w:cs="Arial"/>
          <w:sz w:val="24"/>
          <w:szCs w:val="24"/>
        </w:rPr>
      </w:pPr>
    </w:p>
    <w:p w14:paraId="733D05DD" w14:textId="30D058E7" w:rsidR="00E324B2" w:rsidRPr="00B31668" w:rsidRDefault="00E324B2" w:rsidP="006B5EE2">
      <w:pPr>
        <w:pStyle w:val="ListParagraph"/>
        <w:numPr>
          <w:ilvl w:val="1"/>
          <w:numId w:val="12"/>
        </w:numPr>
        <w:spacing w:before="120" w:after="120" w:line="240" w:lineRule="auto"/>
        <w:rPr>
          <w:rFonts w:ascii="Arial" w:hAnsi="Arial" w:cs="Arial"/>
          <w:sz w:val="24"/>
          <w:szCs w:val="24"/>
        </w:rPr>
      </w:pPr>
      <w:r w:rsidRPr="00B31668">
        <w:rPr>
          <w:rFonts w:ascii="Arial" w:hAnsi="Arial" w:cs="Arial"/>
          <w:sz w:val="24"/>
          <w:szCs w:val="24"/>
        </w:rPr>
        <w:t xml:space="preserve">Issue a repayment demand (which requires repayment in whole or in part of the </w:t>
      </w:r>
      <w:r w:rsidR="002227CA" w:rsidRPr="00B31668">
        <w:rPr>
          <w:rFonts w:ascii="Arial" w:hAnsi="Arial" w:cs="Arial"/>
          <w:sz w:val="24"/>
          <w:szCs w:val="24"/>
        </w:rPr>
        <w:t>money</w:t>
      </w:r>
      <w:r w:rsidRPr="00B31668">
        <w:rPr>
          <w:rFonts w:ascii="Arial" w:hAnsi="Arial" w:cs="Arial"/>
          <w:sz w:val="24"/>
          <w:szCs w:val="24"/>
        </w:rPr>
        <w:t xml:space="preserve"> paid under the </w:t>
      </w:r>
      <w:r w:rsidR="00C2165D" w:rsidRPr="00B31668">
        <w:rPr>
          <w:rFonts w:ascii="Arial" w:hAnsi="Arial" w:cs="Arial"/>
          <w:sz w:val="24"/>
          <w:szCs w:val="24"/>
        </w:rPr>
        <w:t xml:space="preserve">decision and/or </w:t>
      </w:r>
      <w:r w:rsidRPr="00B31668">
        <w:rPr>
          <w:rFonts w:ascii="Arial" w:hAnsi="Arial" w:cs="Arial"/>
          <w:sz w:val="24"/>
          <w:szCs w:val="24"/>
        </w:rPr>
        <w:t>determination in force)</w:t>
      </w:r>
      <w:r w:rsidR="00433A33" w:rsidRPr="00B31668">
        <w:rPr>
          <w:rFonts w:ascii="Arial" w:hAnsi="Arial" w:cs="Arial"/>
          <w:sz w:val="24"/>
          <w:szCs w:val="24"/>
        </w:rPr>
        <w:t>.</w:t>
      </w:r>
    </w:p>
    <w:p w14:paraId="7F8CC014" w14:textId="77777777" w:rsidR="00ED0BD4" w:rsidRPr="00B31668" w:rsidRDefault="00ED0BD4" w:rsidP="00ED0BD4">
      <w:pPr>
        <w:pStyle w:val="ListParagraph"/>
        <w:spacing w:before="120" w:after="120" w:line="240" w:lineRule="auto"/>
        <w:ind w:left="1440"/>
        <w:rPr>
          <w:rFonts w:ascii="Arial" w:hAnsi="Arial" w:cs="Arial"/>
          <w:sz w:val="24"/>
          <w:szCs w:val="24"/>
        </w:rPr>
      </w:pPr>
    </w:p>
    <w:p w14:paraId="0716F363" w14:textId="7E09DD35" w:rsidR="00E324B2" w:rsidRPr="00B31668" w:rsidRDefault="00E324B2" w:rsidP="006B5EE2">
      <w:pPr>
        <w:pStyle w:val="ListParagraph"/>
        <w:numPr>
          <w:ilvl w:val="0"/>
          <w:numId w:val="12"/>
        </w:numPr>
        <w:spacing w:before="120" w:after="120" w:line="240" w:lineRule="auto"/>
        <w:rPr>
          <w:rFonts w:ascii="Arial" w:hAnsi="Arial" w:cs="Arial"/>
          <w:color w:val="000000"/>
          <w:sz w:val="24"/>
          <w:szCs w:val="24"/>
        </w:rPr>
      </w:pPr>
      <w:r w:rsidRPr="00B31668">
        <w:rPr>
          <w:rFonts w:ascii="Arial" w:hAnsi="Arial" w:cs="Arial"/>
          <w:sz w:val="24"/>
          <w:szCs w:val="24"/>
        </w:rPr>
        <w:t xml:space="preserve">The </w:t>
      </w:r>
      <w:r w:rsidRPr="00B31668">
        <w:rPr>
          <w:rFonts w:ascii="Arial" w:hAnsi="Arial" w:cs="Arial"/>
          <w:color w:val="000000" w:themeColor="text1"/>
          <w:sz w:val="24"/>
          <w:szCs w:val="24"/>
        </w:rPr>
        <w:t xml:space="preserve">LGBT </w:t>
      </w:r>
      <w:r w:rsidR="00E04EE7" w:rsidRPr="00B31668">
        <w:rPr>
          <w:rFonts w:ascii="Arial" w:hAnsi="Arial" w:cs="Arial"/>
          <w:color w:val="000000" w:themeColor="text1"/>
          <w:sz w:val="24"/>
          <w:szCs w:val="24"/>
        </w:rPr>
        <w:t>FR Scheme</w:t>
      </w:r>
      <w:r w:rsidRPr="00B31668">
        <w:rPr>
          <w:rFonts w:ascii="Arial" w:hAnsi="Arial" w:cs="Arial"/>
          <w:color w:val="000000" w:themeColor="text1"/>
          <w:sz w:val="24"/>
          <w:szCs w:val="24"/>
        </w:rPr>
        <w:t xml:space="preserve"> will give written notice of that </w:t>
      </w:r>
      <w:r w:rsidR="00377D53" w:rsidRPr="00B31668">
        <w:rPr>
          <w:rFonts w:ascii="Arial" w:hAnsi="Arial" w:cs="Arial"/>
          <w:color w:val="000000" w:themeColor="text1"/>
          <w:sz w:val="24"/>
          <w:szCs w:val="24"/>
        </w:rPr>
        <w:t>result</w:t>
      </w:r>
      <w:r w:rsidRPr="00B31668">
        <w:rPr>
          <w:rFonts w:ascii="Arial" w:hAnsi="Arial" w:cs="Arial"/>
          <w:color w:val="000000" w:themeColor="text1"/>
          <w:sz w:val="24"/>
          <w:szCs w:val="24"/>
        </w:rPr>
        <w:t xml:space="preserve"> to the applicant.</w:t>
      </w:r>
      <w:r w:rsidR="00634392" w:rsidRPr="00B31668">
        <w:rPr>
          <w:rFonts w:ascii="Arial" w:hAnsi="Arial" w:cs="Arial"/>
          <w:color w:val="000000" w:themeColor="text1"/>
          <w:sz w:val="24"/>
          <w:szCs w:val="24"/>
        </w:rPr>
        <w:t xml:space="preserve"> </w:t>
      </w:r>
      <w:r w:rsidR="00015ECB" w:rsidRPr="00B31668">
        <w:rPr>
          <w:rFonts w:ascii="Arial" w:hAnsi="Arial" w:cs="Arial"/>
          <w:b/>
          <w:bCs/>
          <w:color w:val="000000" w:themeColor="text1"/>
          <w:sz w:val="24"/>
          <w:szCs w:val="24"/>
        </w:rPr>
        <w:t>Not</w:t>
      </w:r>
      <w:r w:rsidR="00414E8C" w:rsidRPr="00B31668">
        <w:rPr>
          <w:rFonts w:ascii="Arial" w:hAnsi="Arial" w:cs="Arial"/>
          <w:b/>
          <w:bCs/>
          <w:color w:val="000000" w:themeColor="text1"/>
          <w:sz w:val="24"/>
          <w:szCs w:val="24"/>
        </w:rPr>
        <w:t>e:</w:t>
      </w:r>
      <w:r w:rsidR="00693CBE" w:rsidRPr="00B31668">
        <w:rPr>
          <w:rFonts w:ascii="Arial" w:hAnsi="Arial" w:cs="Arial"/>
          <w:color w:val="000000" w:themeColor="text1"/>
          <w:sz w:val="24"/>
          <w:szCs w:val="24"/>
        </w:rPr>
        <w:t xml:space="preserve"> </w:t>
      </w:r>
      <w:r w:rsidR="00C155F4" w:rsidRPr="00B31668">
        <w:rPr>
          <w:rFonts w:ascii="Arial" w:hAnsi="Arial" w:cs="Arial"/>
          <w:color w:val="000000" w:themeColor="text1"/>
          <w:sz w:val="24"/>
          <w:szCs w:val="24"/>
        </w:rPr>
        <w:t>The Limitations Act 1980 will apply for</w:t>
      </w:r>
      <w:r w:rsidR="00693CBE" w:rsidRPr="00B31668">
        <w:rPr>
          <w:rFonts w:ascii="Arial" w:hAnsi="Arial" w:cs="Arial"/>
          <w:color w:val="000000" w:themeColor="text1"/>
          <w:sz w:val="24"/>
          <w:szCs w:val="24"/>
        </w:rPr>
        <w:t xml:space="preserve"> recoveries </w:t>
      </w:r>
      <w:r w:rsidR="008666B9" w:rsidRPr="00B31668">
        <w:rPr>
          <w:rFonts w:ascii="Arial" w:hAnsi="Arial" w:cs="Arial"/>
          <w:color w:val="000000" w:themeColor="text1"/>
          <w:sz w:val="24"/>
          <w:szCs w:val="24"/>
        </w:rPr>
        <w:t xml:space="preserve">of LGBT </w:t>
      </w:r>
      <w:r w:rsidR="00E04EE7" w:rsidRPr="00B31668">
        <w:rPr>
          <w:rFonts w:ascii="Arial" w:hAnsi="Arial" w:cs="Arial"/>
          <w:color w:val="000000" w:themeColor="text1"/>
          <w:sz w:val="24"/>
          <w:szCs w:val="24"/>
        </w:rPr>
        <w:t>FR</w:t>
      </w:r>
      <w:r w:rsidR="008666B9" w:rsidRPr="00B31668">
        <w:rPr>
          <w:rFonts w:ascii="Arial" w:hAnsi="Arial" w:cs="Arial"/>
          <w:color w:val="000000" w:themeColor="text1"/>
          <w:sz w:val="24"/>
          <w:szCs w:val="24"/>
        </w:rPr>
        <w:t xml:space="preserve"> payments</w:t>
      </w:r>
      <w:r w:rsidR="00A37567" w:rsidRPr="00B31668">
        <w:rPr>
          <w:rFonts w:ascii="Arial" w:hAnsi="Arial" w:cs="Arial"/>
          <w:color w:val="000000" w:themeColor="text1"/>
          <w:sz w:val="24"/>
          <w:szCs w:val="24"/>
        </w:rPr>
        <w:t>.</w:t>
      </w:r>
    </w:p>
    <w:p w14:paraId="0A37B368" w14:textId="77777777" w:rsidR="00241A45" w:rsidRPr="00B31668" w:rsidRDefault="00241A45" w:rsidP="00377D53">
      <w:pPr>
        <w:spacing w:before="120" w:after="120" w:line="240" w:lineRule="auto"/>
        <w:rPr>
          <w:rFonts w:ascii="Arial" w:hAnsi="Arial" w:cs="Arial"/>
          <w:b/>
          <w:bCs/>
          <w:sz w:val="24"/>
          <w:szCs w:val="24"/>
          <w:highlight w:val="cyan"/>
        </w:rPr>
      </w:pPr>
    </w:p>
    <w:p w14:paraId="3CB5372D" w14:textId="67265E30" w:rsidR="00073F41" w:rsidRPr="006D3A41" w:rsidRDefault="00073F41" w:rsidP="006B5EE2">
      <w:pPr>
        <w:pStyle w:val="ListParagraph"/>
        <w:numPr>
          <w:ilvl w:val="0"/>
          <w:numId w:val="12"/>
        </w:numPr>
        <w:spacing w:before="120" w:after="120" w:line="240" w:lineRule="auto"/>
        <w:rPr>
          <w:rFonts w:ascii="Arial" w:hAnsi="Arial" w:cs="Arial"/>
          <w:color w:val="FF0000"/>
          <w:sz w:val="24"/>
          <w:szCs w:val="24"/>
        </w:rPr>
      </w:pPr>
      <w:bookmarkStart w:id="50" w:name="_Data_Policy._The"/>
      <w:r w:rsidRPr="029EDA1B">
        <w:rPr>
          <w:rStyle w:val="Heading2Char"/>
        </w:rPr>
        <w:t>Data Policy</w:t>
      </w:r>
      <w:r w:rsidR="006979C9" w:rsidRPr="029EDA1B">
        <w:rPr>
          <w:rStyle w:val="Heading2Char"/>
        </w:rPr>
        <w:t>.</w:t>
      </w:r>
      <w:bookmarkEnd w:id="50"/>
      <w:r w:rsidR="006979C9" w:rsidRPr="029EDA1B">
        <w:rPr>
          <w:rFonts w:ascii="Arial" w:hAnsi="Arial" w:cs="Arial"/>
          <w:b/>
          <w:bCs/>
          <w:sz w:val="24"/>
          <w:szCs w:val="24"/>
        </w:rPr>
        <w:t xml:space="preserve"> </w:t>
      </w:r>
      <w:r w:rsidRPr="029EDA1B">
        <w:rPr>
          <w:rFonts w:ascii="Arial" w:hAnsi="Arial" w:cs="Arial"/>
          <w:sz w:val="24"/>
          <w:szCs w:val="24"/>
        </w:rPr>
        <w:t xml:space="preserve">The MOD is committed to protecting the privacy and security of your personal data and the </w:t>
      </w:r>
      <w:hyperlink r:id="rId28">
        <w:r w:rsidRPr="029EDA1B">
          <w:rPr>
            <w:rStyle w:val="Hyperlink"/>
            <w:rFonts w:ascii="Arial" w:hAnsi="Arial" w:cs="Arial"/>
            <w:sz w:val="24"/>
            <w:szCs w:val="24"/>
          </w:rPr>
          <w:t>MOD Privacy notice</w:t>
        </w:r>
      </w:hyperlink>
      <w:r w:rsidRPr="029EDA1B">
        <w:rPr>
          <w:rFonts w:ascii="Arial" w:hAnsi="Arial" w:cs="Arial"/>
          <w:sz w:val="24"/>
          <w:szCs w:val="24"/>
        </w:rPr>
        <w:t xml:space="preserve"> explains your rights and provides information that you are entitled to under UK data protection legislation. It is important that you read this notice, together with any other privacy notice that may be provided when MOD collects or process</w:t>
      </w:r>
      <w:r w:rsidR="5A105947" w:rsidRPr="029EDA1B">
        <w:rPr>
          <w:rFonts w:ascii="Arial" w:hAnsi="Arial" w:cs="Arial"/>
          <w:sz w:val="24"/>
          <w:szCs w:val="24"/>
        </w:rPr>
        <w:t>es</w:t>
      </w:r>
      <w:r w:rsidRPr="029EDA1B">
        <w:rPr>
          <w:rFonts w:ascii="Arial" w:hAnsi="Arial" w:cs="Arial"/>
          <w:sz w:val="24"/>
          <w:szCs w:val="24"/>
        </w:rPr>
        <w:t xml:space="preserve"> personal </w:t>
      </w:r>
      <w:r w:rsidRPr="029EDA1B">
        <w:rPr>
          <w:rFonts w:ascii="Arial" w:hAnsi="Arial" w:cs="Arial"/>
          <w:sz w:val="24"/>
          <w:szCs w:val="24"/>
        </w:rPr>
        <w:lastRenderedPageBreak/>
        <w:t xml:space="preserve">information about you so that you are aware of how and why we are using such information. The </w:t>
      </w:r>
      <w:hyperlink r:id="rId29">
        <w:r w:rsidRPr="029EDA1B">
          <w:rPr>
            <w:rStyle w:val="Hyperlink"/>
            <w:rFonts w:ascii="Arial" w:hAnsi="Arial" w:cs="Arial"/>
            <w:sz w:val="24"/>
            <w:szCs w:val="24"/>
          </w:rPr>
          <w:t>MOD Personal Information charter</w:t>
        </w:r>
      </w:hyperlink>
      <w:r w:rsidRPr="029EDA1B">
        <w:rPr>
          <w:rFonts w:ascii="Arial" w:hAnsi="Arial" w:cs="Arial"/>
          <w:sz w:val="24"/>
          <w:szCs w:val="24"/>
        </w:rPr>
        <w:t xml:space="preserve"> contains the standards you can expect when we ask for, hold, or share your personal information and your rights under the law.</w:t>
      </w:r>
      <w:r w:rsidR="00154AD2" w:rsidRPr="029EDA1B">
        <w:rPr>
          <w:rFonts w:ascii="Arial" w:hAnsi="Arial" w:cs="Arial"/>
          <w:sz w:val="24"/>
          <w:szCs w:val="24"/>
        </w:rPr>
        <w:t xml:space="preserve"> </w:t>
      </w:r>
      <w:r w:rsidR="00154AD2" w:rsidRPr="029EDA1B">
        <w:rPr>
          <w:rFonts w:ascii="Arial" w:hAnsi="Arial" w:cs="Arial"/>
          <w:color w:val="FF0000"/>
          <w:sz w:val="24"/>
          <w:szCs w:val="24"/>
        </w:rPr>
        <w:t xml:space="preserve">Data will only be retained for the </w:t>
      </w:r>
      <w:r w:rsidR="65D773DC" w:rsidRPr="029EDA1B">
        <w:rPr>
          <w:rFonts w:ascii="Arial" w:hAnsi="Arial" w:cs="Arial"/>
          <w:color w:val="FF0000"/>
          <w:sz w:val="24"/>
          <w:szCs w:val="24"/>
        </w:rPr>
        <w:t xml:space="preserve">duration </w:t>
      </w:r>
      <w:r w:rsidR="00154AD2" w:rsidRPr="029EDA1B">
        <w:rPr>
          <w:rFonts w:ascii="Arial" w:hAnsi="Arial" w:cs="Arial"/>
          <w:color w:val="FF0000"/>
          <w:sz w:val="24"/>
          <w:szCs w:val="24"/>
        </w:rPr>
        <w:t xml:space="preserve">of the Scheme and will be deleted on closedown of the project by 30 June 2027 at the latest. </w:t>
      </w:r>
    </w:p>
    <w:p w14:paraId="477377AC" w14:textId="77777777" w:rsidR="00103EB1" w:rsidRPr="00B31668" w:rsidRDefault="00103EB1">
      <w:pPr>
        <w:rPr>
          <w:rFonts w:ascii="Arial" w:hAnsi="Arial" w:cs="Arial"/>
          <w:b/>
          <w:bCs/>
          <w:sz w:val="24"/>
          <w:szCs w:val="24"/>
        </w:rPr>
      </w:pPr>
      <w:r w:rsidRPr="00B31668">
        <w:rPr>
          <w:rFonts w:ascii="Arial" w:hAnsi="Arial" w:cs="Arial"/>
          <w:b/>
          <w:bCs/>
          <w:sz w:val="24"/>
          <w:szCs w:val="24"/>
        </w:rPr>
        <w:br w:type="page"/>
      </w:r>
    </w:p>
    <w:p w14:paraId="2724C26B" w14:textId="70BAC063" w:rsidR="00871308" w:rsidRPr="005E491E" w:rsidRDefault="00871308" w:rsidP="771AB9EC">
      <w:pPr>
        <w:pStyle w:val="Heading2"/>
        <w:jc w:val="right"/>
        <w:rPr>
          <w:rFonts w:cs="Arial"/>
          <w:bCs/>
          <w:szCs w:val="24"/>
          <w:u w:val="single"/>
        </w:rPr>
      </w:pPr>
      <w:bookmarkStart w:id="51" w:name="_Annex_A"/>
      <w:r w:rsidRPr="005E491E">
        <w:rPr>
          <w:bCs/>
          <w:u w:val="single"/>
        </w:rPr>
        <w:lastRenderedPageBreak/>
        <w:t>Annex A</w:t>
      </w:r>
      <w:bookmarkEnd w:id="51"/>
    </w:p>
    <w:p w14:paraId="48435D4F" w14:textId="3F73EAB8" w:rsidR="00871308" w:rsidRPr="005E491E" w:rsidRDefault="00871308" w:rsidP="00242AA7">
      <w:pPr>
        <w:spacing w:after="0" w:line="240" w:lineRule="auto"/>
        <w:jc w:val="right"/>
        <w:rPr>
          <w:rFonts w:ascii="Arial" w:hAnsi="Arial" w:cs="Arial"/>
          <w:b/>
          <w:bCs/>
          <w:sz w:val="24"/>
          <w:szCs w:val="24"/>
          <w:u w:val="single"/>
        </w:rPr>
      </w:pPr>
      <w:r w:rsidRPr="005E491E">
        <w:rPr>
          <w:rFonts w:ascii="Arial" w:hAnsi="Arial" w:cs="Arial"/>
          <w:b/>
          <w:bCs/>
          <w:sz w:val="24"/>
          <w:szCs w:val="24"/>
          <w:u w:val="single"/>
        </w:rPr>
        <w:t xml:space="preserve">LGBT </w:t>
      </w:r>
      <w:r w:rsidR="00E04EE7" w:rsidRPr="005E491E">
        <w:rPr>
          <w:rFonts w:ascii="Arial" w:hAnsi="Arial" w:cs="Arial"/>
          <w:b/>
          <w:bCs/>
          <w:sz w:val="24"/>
          <w:szCs w:val="24"/>
          <w:u w:val="single"/>
        </w:rPr>
        <w:t>FR Scheme</w:t>
      </w:r>
      <w:r w:rsidR="00C6053F" w:rsidRPr="005E491E">
        <w:rPr>
          <w:rFonts w:ascii="Arial" w:hAnsi="Arial" w:cs="Arial"/>
          <w:b/>
          <w:bCs/>
          <w:sz w:val="24"/>
          <w:szCs w:val="24"/>
          <w:u w:val="single"/>
        </w:rPr>
        <w:t xml:space="preserve"> -</w:t>
      </w:r>
      <w:r w:rsidR="007B66BD" w:rsidRPr="005E491E">
        <w:rPr>
          <w:rFonts w:ascii="Arial" w:hAnsi="Arial" w:cs="Arial"/>
          <w:b/>
          <w:bCs/>
          <w:sz w:val="24"/>
          <w:szCs w:val="24"/>
          <w:u w:val="single"/>
        </w:rPr>
        <w:t xml:space="preserve"> Scheme </w:t>
      </w:r>
      <w:r w:rsidRPr="005E491E">
        <w:rPr>
          <w:rFonts w:ascii="Arial" w:hAnsi="Arial" w:cs="Arial"/>
          <w:b/>
          <w:bCs/>
          <w:sz w:val="24"/>
          <w:szCs w:val="24"/>
          <w:u w:val="single"/>
        </w:rPr>
        <w:t>Rules</w:t>
      </w:r>
    </w:p>
    <w:p w14:paraId="5B5F82C1" w14:textId="11CE4A6D" w:rsidR="00871308" w:rsidRPr="005E491E" w:rsidRDefault="00871308" w:rsidP="00242AA7">
      <w:pPr>
        <w:spacing w:after="0" w:line="240" w:lineRule="auto"/>
        <w:jc w:val="right"/>
        <w:rPr>
          <w:rFonts w:ascii="Arial" w:hAnsi="Arial" w:cs="Arial"/>
          <w:b/>
          <w:bCs/>
          <w:sz w:val="24"/>
          <w:szCs w:val="24"/>
          <w:u w:val="single"/>
        </w:rPr>
      </w:pPr>
      <w:r w:rsidRPr="005E491E">
        <w:rPr>
          <w:rFonts w:ascii="Arial" w:hAnsi="Arial" w:cs="Arial"/>
          <w:b/>
          <w:bCs/>
          <w:sz w:val="24"/>
          <w:szCs w:val="24"/>
          <w:u w:val="single"/>
        </w:rPr>
        <w:t xml:space="preserve">Dated </w:t>
      </w:r>
      <w:r w:rsidR="00196EB4">
        <w:rPr>
          <w:rFonts w:ascii="Arial" w:hAnsi="Arial" w:cs="Arial"/>
          <w:b/>
          <w:bCs/>
          <w:sz w:val="24"/>
          <w:szCs w:val="24"/>
          <w:u w:val="single"/>
        </w:rPr>
        <w:t>14</w:t>
      </w:r>
      <w:r w:rsidR="00500108">
        <w:rPr>
          <w:rFonts w:ascii="Arial" w:hAnsi="Arial" w:cs="Arial"/>
          <w:b/>
          <w:bCs/>
          <w:sz w:val="24"/>
          <w:szCs w:val="24"/>
          <w:u w:val="single"/>
        </w:rPr>
        <w:t xml:space="preserve"> </w:t>
      </w:r>
      <w:r w:rsidR="006D3A41">
        <w:rPr>
          <w:rFonts w:ascii="Arial" w:hAnsi="Arial" w:cs="Arial"/>
          <w:b/>
          <w:bCs/>
          <w:sz w:val="24"/>
          <w:szCs w:val="24"/>
          <w:u w:val="single"/>
        </w:rPr>
        <w:t>Marc</w:t>
      </w:r>
      <w:r w:rsidR="000D4119">
        <w:rPr>
          <w:rFonts w:ascii="Arial" w:hAnsi="Arial" w:cs="Arial"/>
          <w:b/>
          <w:bCs/>
          <w:sz w:val="24"/>
          <w:szCs w:val="24"/>
          <w:u w:val="single"/>
        </w:rPr>
        <w:t>h</w:t>
      </w:r>
      <w:r w:rsidR="005E491E" w:rsidRPr="005E491E">
        <w:rPr>
          <w:rFonts w:ascii="Arial" w:hAnsi="Arial" w:cs="Arial"/>
          <w:b/>
          <w:bCs/>
          <w:sz w:val="24"/>
          <w:szCs w:val="24"/>
          <w:u w:val="single"/>
        </w:rPr>
        <w:t xml:space="preserve"> 2025</w:t>
      </w:r>
    </w:p>
    <w:p w14:paraId="7A2804E5" w14:textId="077101ED" w:rsidR="00871308" w:rsidRPr="00AF1E11" w:rsidRDefault="00871308" w:rsidP="00871308">
      <w:pPr>
        <w:jc w:val="center"/>
        <w:rPr>
          <w:rFonts w:ascii="Arial" w:hAnsi="Arial" w:cs="Arial"/>
          <w:b/>
          <w:bCs/>
          <w:color w:val="FF0000"/>
          <w:sz w:val="24"/>
          <w:szCs w:val="24"/>
        </w:rPr>
      </w:pPr>
    </w:p>
    <w:p w14:paraId="7066F43C" w14:textId="243EE9D2" w:rsidR="00871308" w:rsidRPr="000F2FC3" w:rsidRDefault="00871308" w:rsidP="000F2FC3">
      <w:pPr>
        <w:rPr>
          <w:rFonts w:ascii="Arial" w:hAnsi="Arial" w:cs="Arial"/>
          <w:b/>
          <w:bCs/>
          <w:sz w:val="24"/>
          <w:szCs w:val="24"/>
          <w:u w:val="single"/>
        </w:rPr>
      </w:pPr>
      <w:r w:rsidRPr="000F2FC3">
        <w:rPr>
          <w:rFonts w:ascii="Arial" w:hAnsi="Arial" w:cs="Arial"/>
          <w:b/>
          <w:bCs/>
          <w:sz w:val="24"/>
          <w:szCs w:val="24"/>
          <w:u w:val="single"/>
        </w:rPr>
        <w:t xml:space="preserve">LGBT FINANCIAL </w:t>
      </w:r>
      <w:r w:rsidR="007C2AD8" w:rsidRPr="000F2FC3">
        <w:rPr>
          <w:rFonts w:ascii="Arial" w:hAnsi="Arial" w:cs="Arial"/>
          <w:b/>
          <w:bCs/>
          <w:sz w:val="24"/>
          <w:szCs w:val="24"/>
          <w:u w:val="single"/>
        </w:rPr>
        <w:t>RECOGNITION</w:t>
      </w:r>
      <w:r w:rsidRPr="000F2FC3">
        <w:rPr>
          <w:rFonts w:ascii="Arial" w:hAnsi="Arial" w:cs="Arial"/>
          <w:b/>
          <w:bCs/>
          <w:sz w:val="24"/>
          <w:szCs w:val="24"/>
          <w:u w:val="single"/>
        </w:rPr>
        <w:t xml:space="preserve"> SCHEME </w:t>
      </w:r>
      <w:r w:rsidR="000F2FC3">
        <w:rPr>
          <w:rFonts w:ascii="Arial" w:hAnsi="Arial" w:cs="Arial"/>
          <w:b/>
          <w:bCs/>
          <w:sz w:val="24"/>
          <w:szCs w:val="24"/>
          <w:u w:val="single"/>
        </w:rPr>
        <w:t xml:space="preserve">-  </w:t>
      </w:r>
      <w:r w:rsidR="001D4C5A" w:rsidRPr="000F2FC3">
        <w:rPr>
          <w:rFonts w:ascii="Arial" w:hAnsi="Arial" w:cs="Arial"/>
          <w:b/>
          <w:bCs/>
          <w:sz w:val="24"/>
          <w:szCs w:val="24"/>
          <w:u w:val="single"/>
        </w:rPr>
        <w:t xml:space="preserve">GENERIC </w:t>
      </w:r>
      <w:r w:rsidRPr="000F2FC3">
        <w:rPr>
          <w:rFonts w:ascii="Arial" w:hAnsi="Arial" w:cs="Arial"/>
          <w:b/>
          <w:bCs/>
          <w:sz w:val="24"/>
          <w:szCs w:val="24"/>
          <w:u w:val="single"/>
        </w:rPr>
        <w:t>APPLICATION FORM</w:t>
      </w:r>
      <w:r w:rsidR="001D4C5A" w:rsidRPr="000F2FC3">
        <w:rPr>
          <w:rFonts w:ascii="Arial" w:hAnsi="Arial" w:cs="Arial"/>
          <w:b/>
          <w:bCs/>
          <w:sz w:val="24"/>
          <w:szCs w:val="24"/>
          <w:u w:val="single"/>
        </w:rPr>
        <w:t xml:space="preserve"> </w:t>
      </w:r>
      <w:r w:rsidR="009B39C7" w:rsidRPr="000F2FC3">
        <w:rPr>
          <w:rFonts w:ascii="Arial" w:hAnsi="Arial" w:cs="Arial"/>
          <w:b/>
          <w:bCs/>
          <w:sz w:val="24"/>
          <w:szCs w:val="24"/>
          <w:u w:val="single"/>
        </w:rPr>
        <w:t xml:space="preserve">AND </w:t>
      </w:r>
      <w:r w:rsidR="001D4C5A" w:rsidRPr="000F2FC3">
        <w:rPr>
          <w:rFonts w:ascii="Arial" w:hAnsi="Arial" w:cs="Arial"/>
          <w:b/>
          <w:bCs/>
          <w:sz w:val="24"/>
          <w:szCs w:val="24"/>
          <w:u w:val="single"/>
        </w:rPr>
        <w:t>NOTES</w:t>
      </w:r>
    </w:p>
    <w:p w14:paraId="34A39B0F" w14:textId="78CC665D" w:rsidR="008A5B44" w:rsidRPr="00B31668" w:rsidRDefault="000F7C7B" w:rsidP="000F7C7B">
      <w:pPr>
        <w:rPr>
          <w:rFonts w:ascii="Arial" w:hAnsi="Arial" w:cs="Arial"/>
          <w:b/>
          <w:bCs/>
          <w:sz w:val="24"/>
          <w:szCs w:val="24"/>
        </w:rPr>
      </w:pPr>
      <w:r w:rsidRPr="00B31668">
        <w:rPr>
          <w:rFonts w:ascii="Arial" w:hAnsi="Arial" w:cs="Arial"/>
          <w:b/>
          <w:bCs/>
          <w:sz w:val="24"/>
          <w:szCs w:val="24"/>
        </w:rPr>
        <w:t>Online Application</w:t>
      </w:r>
      <w:r w:rsidR="00DB2C52" w:rsidRPr="00B31668">
        <w:rPr>
          <w:rFonts w:ascii="Arial" w:hAnsi="Arial" w:cs="Arial"/>
          <w:b/>
          <w:bCs/>
          <w:sz w:val="24"/>
          <w:szCs w:val="24"/>
        </w:rPr>
        <w:t>s</w:t>
      </w:r>
      <w:r w:rsidRPr="00B31668">
        <w:rPr>
          <w:rFonts w:ascii="Arial" w:hAnsi="Arial" w:cs="Arial"/>
          <w:b/>
          <w:bCs/>
          <w:sz w:val="24"/>
          <w:szCs w:val="24"/>
        </w:rPr>
        <w:t>.</w:t>
      </w:r>
    </w:p>
    <w:p w14:paraId="2CD37190" w14:textId="5E7C5012" w:rsidR="009D78D2" w:rsidRPr="00B31668" w:rsidRDefault="00326A3C" w:rsidP="008A5B44">
      <w:pPr>
        <w:rPr>
          <w:rFonts w:ascii="Arial" w:hAnsi="Arial" w:cs="Arial"/>
          <w:sz w:val="24"/>
          <w:szCs w:val="24"/>
        </w:rPr>
      </w:pPr>
      <w:r w:rsidRPr="42AF3380">
        <w:rPr>
          <w:rFonts w:ascii="Arial" w:hAnsi="Arial" w:cs="Arial"/>
          <w:sz w:val="24"/>
          <w:szCs w:val="24"/>
        </w:rPr>
        <w:t xml:space="preserve">The </w:t>
      </w:r>
      <w:r w:rsidR="00424AB4" w:rsidRPr="42AF3380">
        <w:rPr>
          <w:rFonts w:ascii="Arial" w:hAnsi="Arial" w:cs="Arial"/>
          <w:sz w:val="24"/>
          <w:szCs w:val="24"/>
        </w:rPr>
        <w:t xml:space="preserve">online application form will be formatted </w:t>
      </w:r>
      <w:r w:rsidR="00BD75AF" w:rsidRPr="42AF3380">
        <w:rPr>
          <w:rFonts w:ascii="Arial" w:hAnsi="Arial" w:cs="Arial"/>
          <w:sz w:val="24"/>
          <w:szCs w:val="24"/>
        </w:rPr>
        <w:t>differently to the format as laid out in this Annex</w:t>
      </w:r>
      <w:r w:rsidR="00634CCF" w:rsidRPr="42AF3380">
        <w:rPr>
          <w:rFonts w:ascii="Arial" w:hAnsi="Arial" w:cs="Arial"/>
          <w:sz w:val="24"/>
          <w:szCs w:val="24"/>
        </w:rPr>
        <w:t>,</w:t>
      </w:r>
      <w:r w:rsidR="0054288E" w:rsidRPr="42AF3380">
        <w:rPr>
          <w:rFonts w:ascii="Arial" w:hAnsi="Arial" w:cs="Arial"/>
          <w:sz w:val="24"/>
          <w:szCs w:val="24"/>
        </w:rPr>
        <w:t xml:space="preserve"> but it will c</w:t>
      </w:r>
      <w:r w:rsidR="3C7C59B0" w:rsidRPr="42AF3380">
        <w:rPr>
          <w:rFonts w:ascii="Arial" w:hAnsi="Arial" w:cs="Arial"/>
          <w:sz w:val="24"/>
          <w:szCs w:val="24"/>
        </w:rPr>
        <w:t xml:space="preserve">ollect </w:t>
      </w:r>
      <w:r w:rsidR="0054288E" w:rsidRPr="42AF3380">
        <w:rPr>
          <w:rFonts w:ascii="Arial" w:hAnsi="Arial" w:cs="Arial"/>
          <w:sz w:val="24"/>
          <w:szCs w:val="24"/>
        </w:rPr>
        <w:t>all the information and requests for personal details as the application below</w:t>
      </w:r>
      <w:r w:rsidR="00BD75AF" w:rsidRPr="42AF3380">
        <w:rPr>
          <w:rFonts w:ascii="Arial" w:hAnsi="Arial" w:cs="Arial"/>
          <w:sz w:val="24"/>
          <w:szCs w:val="24"/>
        </w:rPr>
        <w:t xml:space="preserve">. The online application </w:t>
      </w:r>
      <w:r w:rsidR="00634CCF" w:rsidRPr="42AF3380">
        <w:rPr>
          <w:rFonts w:ascii="Arial" w:hAnsi="Arial" w:cs="Arial"/>
          <w:sz w:val="24"/>
          <w:szCs w:val="24"/>
        </w:rPr>
        <w:t xml:space="preserve">process </w:t>
      </w:r>
      <w:r w:rsidR="00BD75AF" w:rsidRPr="42AF3380">
        <w:rPr>
          <w:rFonts w:ascii="Arial" w:hAnsi="Arial" w:cs="Arial"/>
          <w:sz w:val="24"/>
          <w:szCs w:val="24"/>
        </w:rPr>
        <w:t xml:space="preserve">will be divided into </w:t>
      </w:r>
      <w:r w:rsidR="00633570">
        <w:rPr>
          <w:rFonts w:ascii="Arial" w:hAnsi="Arial" w:cs="Arial"/>
          <w:sz w:val="24"/>
          <w:szCs w:val="24"/>
        </w:rPr>
        <w:t>two</w:t>
      </w:r>
      <w:r w:rsidR="00BD75AF" w:rsidRPr="42AF3380">
        <w:rPr>
          <w:rFonts w:ascii="Arial" w:hAnsi="Arial" w:cs="Arial"/>
          <w:sz w:val="24"/>
          <w:szCs w:val="24"/>
        </w:rPr>
        <w:t xml:space="preserve"> </w:t>
      </w:r>
      <w:r w:rsidR="002A4306" w:rsidRPr="42AF3380">
        <w:rPr>
          <w:rFonts w:ascii="Arial" w:hAnsi="Arial" w:cs="Arial"/>
          <w:sz w:val="24"/>
          <w:szCs w:val="24"/>
        </w:rPr>
        <w:t>steps</w:t>
      </w:r>
      <w:r w:rsidR="009D78D2" w:rsidRPr="42AF3380">
        <w:rPr>
          <w:rFonts w:ascii="Arial" w:hAnsi="Arial" w:cs="Arial"/>
          <w:sz w:val="24"/>
          <w:szCs w:val="24"/>
        </w:rPr>
        <w:t>:</w:t>
      </w:r>
    </w:p>
    <w:p w14:paraId="58B7B3E5" w14:textId="7E29960D" w:rsidR="002A4306" w:rsidRPr="00823318" w:rsidRDefault="002A4306" w:rsidP="000D7E63">
      <w:pPr>
        <w:pStyle w:val="ListParagraph"/>
        <w:numPr>
          <w:ilvl w:val="0"/>
          <w:numId w:val="7"/>
        </w:numPr>
        <w:spacing w:after="98"/>
        <w:rPr>
          <w:rFonts w:ascii="Arial" w:hAnsi="Arial" w:cs="Arial"/>
          <w:sz w:val="24"/>
          <w:szCs w:val="24"/>
        </w:rPr>
      </w:pPr>
      <w:r w:rsidRPr="00823318">
        <w:rPr>
          <w:rFonts w:ascii="Arial" w:hAnsi="Arial" w:cs="Arial"/>
          <w:b/>
          <w:bCs/>
          <w:sz w:val="24"/>
          <w:szCs w:val="24"/>
        </w:rPr>
        <w:t>Step 1:</w:t>
      </w:r>
      <w:r w:rsidRPr="00823318">
        <w:rPr>
          <w:rFonts w:ascii="Arial" w:hAnsi="Arial" w:cs="Arial"/>
          <w:sz w:val="24"/>
          <w:szCs w:val="24"/>
        </w:rPr>
        <w:t xml:space="preserve"> </w:t>
      </w:r>
      <w:r w:rsidR="63363904" w:rsidRPr="00823318">
        <w:rPr>
          <w:rFonts w:ascii="Arial" w:hAnsi="Arial" w:cs="Arial"/>
          <w:sz w:val="24"/>
          <w:szCs w:val="24"/>
        </w:rPr>
        <w:t xml:space="preserve">On </w:t>
      </w:r>
      <w:r w:rsidR="009D78D2" w:rsidRPr="00823318">
        <w:rPr>
          <w:rFonts w:ascii="Arial" w:hAnsi="Arial" w:cs="Arial"/>
          <w:sz w:val="24"/>
          <w:szCs w:val="24"/>
        </w:rPr>
        <w:t xml:space="preserve">the </w:t>
      </w:r>
      <w:r w:rsidR="004252E1" w:rsidRPr="00823318">
        <w:rPr>
          <w:rFonts w:ascii="Arial" w:hAnsi="Arial" w:cs="Arial"/>
          <w:sz w:val="24"/>
          <w:szCs w:val="24"/>
        </w:rPr>
        <w:t xml:space="preserve">LGBT Financial </w:t>
      </w:r>
      <w:r w:rsidR="007C2AD8" w:rsidRPr="00823318">
        <w:rPr>
          <w:rFonts w:ascii="Arial" w:hAnsi="Arial" w:cs="Arial"/>
          <w:sz w:val="24"/>
          <w:szCs w:val="24"/>
        </w:rPr>
        <w:t>Recognition</w:t>
      </w:r>
      <w:r w:rsidR="004252E1" w:rsidRPr="00823318">
        <w:rPr>
          <w:rFonts w:ascii="Arial" w:hAnsi="Arial" w:cs="Arial"/>
          <w:sz w:val="24"/>
          <w:szCs w:val="24"/>
        </w:rPr>
        <w:t xml:space="preserve"> Scheme </w:t>
      </w:r>
      <w:r w:rsidR="009D78D2" w:rsidRPr="00823318">
        <w:rPr>
          <w:rFonts w:ascii="Arial" w:hAnsi="Arial" w:cs="Arial"/>
          <w:sz w:val="24"/>
          <w:szCs w:val="24"/>
        </w:rPr>
        <w:t xml:space="preserve">Gov.UK </w:t>
      </w:r>
      <w:r w:rsidR="002435B0" w:rsidRPr="00823318">
        <w:rPr>
          <w:rFonts w:ascii="Arial" w:hAnsi="Arial" w:cs="Arial"/>
          <w:sz w:val="24"/>
          <w:szCs w:val="24"/>
        </w:rPr>
        <w:t>page</w:t>
      </w:r>
      <w:r w:rsidR="009D78D2" w:rsidRPr="00823318">
        <w:rPr>
          <w:rFonts w:ascii="Arial" w:hAnsi="Arial" w:cs="Arial"/>
          <w:sz w:val="24"/>
          <w:szCs w:val="24"/>
        </w:rPr>
        <w:t xml:space="preserve"> the applicant will be </w:t>
      </w:r>
      <w:r w:rsidR="004D58A5" w:rsidRPr="00823318">
        <w:rPr>
          <w:rFonts w:ascii="Arial" w:hAnsi="Arial" w:cs="Arial"/>
          <w:sz w:val="24"/>
          <w:szCs w:val="24"/>
        </w:rPr>
        <w:t xml:space="preserve">find a link </w:t>
      </w:r>
      <w:r w:rsidR="00CF75A7" w:rsidRPr="00823318">
        <w:rPr>
          <w:rFonts w:ascii="Arial" w:hAnsi="Arial" w:cs="Arial"/>
          <w:sz w:val="24"/>
          <w:szCs w:val="24"/>
        </w:rPr>
        <w:t>to start the application process</w:t>
      </w:r>
      <w:r w:rsidR="00DD3E5A">
        <w:rPr>
          <w:rFonts w:ascii="Arial" w:hAnsi="Arial" w:cs="Arial"/>
          <w:sz w:val="24"/>
          <w:szCs w:val="24"/>
        </w:rPr>
        <w:t xml:space="preserve"> </w:t>
      </w:r>
      <w:r w:rsidR="00DD3E5A" w:rsidRPr="00823318">
        <w:rPr>
          <w:rFonts w:ascii="Arial" w:hAnsi="Arial" w:cs="Arial"/>
          <w:sz w:val="24"/>
          <w:szCs w:val="24"/>
        </w:rPr>
        <w:t>(</w:t>
      </w:r>
      <w:hyperlink r:id="rId30" w:history="1">
        <w:r w:rsidR="00DD3E5A" w:rsidRPr="00823318">
          <w:rPr>
            <w:rStyle w:val="Hyperlink"/>
            <w:rFonts w:ascii="Arial" w:hAnsi="Arial" w:cs="Arial"/>
            <w:sz w:val="24"/>
            <w:szCs w:val="24"/>
          </w:rPr>
          <w:t>Link</w:t>
        </w:r>
      </w:hyperlink>
      <w:r w:rsidR="00DD3E5A" w:rsidRPr="00823318">
        <w:rPr>
          <w:rFonts w:ascii="Arial" w:hAnsi="Arial" w:cs="Arial"/>
          <w:sz w:val="24"/>
          <w:szCs w:val="24"/>
        </w:rPr>
        <w:t>)</w:t>
      </w:r>
      <w:r w:rsidR="00CF75A7" w:rsidRPr="00823318">
        <w:rPr>
          <w:rFonts w:ascii="Arial" w:hAnsi="Arial" w:cs="Arial"/>
          <w:sz w:val="24"/>
          <w:szCs w:val="24"/>
        </w:rPr>
        <w:t xml:space="preserve">. </w:t>
      </w:r>
      <w:r w:rsidR="00F46972" w:rsidRPr="00823318">
        <w:rPr>
          <w:rFonts w:ascii="Arial" w:hAnsi="Arial" w:cs="Arial"/>
          <w:sz w:val="24"/>
          <w:szCs w:val="24"/>
        </w:rPr>
        <w:t>The link will take you to a Defence Gateway registration form where you will provide information such as your name when in service, your name now (if different), your service number and your email. You will also be asked to confirm that you consent to your personnel records being accessed and verify that you served during the period of the Ban.</w:t>
      </w:r>
      <w:r w:rsidR="00633570" w:rsidRPr="00823318">
        <w:rPr>
          <w:rFonts w:ascii="Arial" w:hAnsi="Arial" w:cs="Arial"/>
          <w:sz w:val="24"/>
          <w:szCs w:val="24"/>
        </w:rPr>
        <w:t xml:space="preserve"> T</w:t>
      </w:r>
      <w:r w:rsidRPr="00823318">
        <w:rPr>
          <w:rFonts w:ascii="Arial" w:hAnsi="Arial" w:cs="Arial"/>
          <w:sz w:val="24"/>
          <w:szCs w:val="24"/>
        </w:rPr>
        <w:t xml:space="preserve">he LGBT </w:t>
      </w:r>
      <w:r w:rsidR="00E04EE7" w:rsidRPr="00823318">
        <w:rPr>
          <w:rFonts w:ascii="Arial" w:hAnsi="Arial" w:cs="Arial"/>
          <w:sz w:val="24"/>
          <w:szCs w:val="24"/>
        </w:rPr>
        <w:t>FR Scheme</w:t>
      </w:r>
      <w:r w:rsidRPr="00823318">
        <w:rPr>
          <w:rFonts w:ascii="Arial" w:hAnsi="Arial" w:cs="Arial"/>
          <w:sz w:val="24"/>
          <w:szCs w:val="24"/>
        </w:rPr>
        <w:t xml:space="preserve"> will send the applicant</w:t>
      </w:r>
      <w:r w:rsidR="00DD3E5A">
        <w:rPr>
          <w:rFonts w:ascii="Arial" w:hAnsi="Arial" w:cs="Arial"/>
          <w:sz w:val="24"/>
          <w:szCs w:val="24"/>
        </w:rPr>
        <w:t>,</w:t>
      </w:r>
      <w:r w:rsidRPr="00823318">
        <w:rPr>
          <w:rFonts w:ascii="Arial" w:hAnsi="Arial" w:cs="Arial"/>
          <w:sz w:val="24"/>
          <w:szCs w:val="24"/>
        </w:rPr>
        <w:t xml:space="preserve"> </w:t>
      </w:r>
      <w:r w:rsidR="00585795" w:rsidRPr="00823318">
        <w:rPr>
          <w:rFonts w:ascii="Arial" w:hAnsi="Arial" w:cs="Arial"/>
          <w:sz w:val="24"/>
          <w:szCs w:val="24"/>
        </w:rPr>
        <w:t>via an email</w:t>
      </w:r>
      <w:r w:rsidR="00DD3E5A">
        <w:rPr>
          <w:rFonts w:ascii="Arial" w:hAnsi="Arial" w:cs="Arial"/>
          <w:sz w:val="24"/>
          <w:szCs w:val="24"/>
        </w:rPr>
        <w:t>,</w:t>
      </w:r>
      <w:r w:rsidR="00585795" w:rsidRPr="00823318">
        <w:rPr>
          <w:rFonts w:ascii="Arial" w:hAnsi="Arial" w:cs="Arial"/>
          <w:sz w:val="24"/>
          <w:szCs w:val="24"/>
        </w:rPr>
        <w:t xml:space="preserve"> </w:t>
      </w:r>
      <w:r w:rsidR="00DF1E29" w:rsidRPr="00823318">
        <w:rPr>
          <w:rFonts w:ascii="Arial" w:hAnsi="Arial" w:cs="Arial"/>
          <w:sz w:val="24"/>
          <w:szCs w:val="24"/>
        </w:rPr>
        <w:t xml:space="preserve">details about their Defence Gateway account and how to access the Defence Gateway via </w:t>
      </w:r>
      <w:r w:rsidRPr="00823318">
        <w:rPr>
          <w:rFonts w:ascii="Arial" w:hAnsi="Arial" w:cs="Arial"/>
          <w:sz w:val="24"/>
          <w:szCs w:val="24"/>
        </w:rPr>
        <w:t xml:space="preserve">a </w:t>
      </w:r>
      <w:r w:rsidR="005B7B00" w:rsidRPr="00823318">
        <w:rPr>
          <w:rFonts w:ascii="Arial" w:hAnsi="Arial" w:cs="Arial"/>
          <w:sz w:val="24"/>
          <w:szCs w:val="24"/>
        </w:rPr>
        <w:t xml:space="preserve">link </w:t>
      </w:r>
      <w:r w:rsidR="00A6709E" w:rsidRPr="00823318">
        <w:rPr>
          <w:rFonts w:ascii="Arial" w:hAnsi="Arial" w:cs="Arial"/>
          <w:sz w:val="24"/>
          <w:szCs w:val="24"/>
        </w:rPr>
        <w:t xml:space="preserve">which will </w:t>
      </w:r>
      <w:r w:rsidR="005B7B00" w:rsidRPr="00823318">
        <w:rPr>
          <w:rFonts w:ascii="Arial" w:hAnsi="Arial" w:cs="Arial"/>
          <w:sz w:val="24"/>
          <w:szCs w:val="24"/>
        </w:rPr>
        <w:t xml:space="preserve">allow them access to </w:t>
      </w:r>
      <w:r w:rsidR="003C24F4" w:rsidRPr="00823318">
        <w:rPr>
          <w:rFonts w:ascii="Arial" w:hAnsi="Arial" w:cs="Arial"/>
          <w:sz w:val="24"/>
          <w:szCs w:val="24"/>
        </w:rPr>
        <w:t xml:space="preserve">a </w:t>
      </w:r>
      <w:r w:rsidR="00A6709E" w:rsidRPr="00823318">
        <w:rPr>
          <w:rFonts w:ascii="Arial" w:hAnsi="Arial" w:cs="Arial"/>
          <w:sz w:val="24"/>
          <w:szCs w:val="24"/>
        </w:rPr>
        <w:t>bespoke App</w:t>
      </w:r>
      <w:r w:rsidR="003C24F4" w:rsidRPr="00823318">
        <w:rPr>
          <w:rFonts w:ascii="Arial" w:hAnsi="Arial" w:cs="Arial"/>
          <w:sz w:val="24"/>
          <w:szCs w:val="24"/>
        </w:rPr>
        <w:t xml:space="preserve"> (known as the LGBT </w:t>
      </w:r>
      <w:r w:rsidR="00E04EE7" w:rsidRPr="00823318">
        <w:rPr>
          <w:rFonts w:ascii="Arial" w:hAnsi="Arial" w:cs="Arial"/>
          <w:sz w:val="24"/>
          <w:szCs w:val="24"/>
        </w:rPr>
        <w:t>FR Scheme</w:t>
      </w:r>
      <w:r w:rsidR="003C24F4" w:rsidRPr="00823318">
        <w:rPr>
          <w:rFonts w:ascii="Arial" w:hAnsi="Arial" w:cs="Arial"/>
          <w:sz w:val="24"/>
          <w:szCs w:val="24"/>
        </w:rPr>
        <w:t xml:space="preserve"> App)</w:t>
      </w:r>
      <w:r w:rsidR="00714836" w:rsidRPr="00823318">
        <w:rPr>
          <w:rFonts w:ascii="Arial" w:hAnsi="Arial" w:cs="Arial"/>
          <w:sz w:val="24"/>
          <w:szCs w:val="24"/>
        </w:rPr>
        <w:t xml:space="preserve"> on the Defence Gateway platform</w:t>
      </w:r>
      <w:r w:rsidR="00291FFF" w:rsidRPr="00823318">
        <w:rPr>
          <w:rFonts w:ascii="Arial" w:hAnsi="Arial" w:cs="Arial"/>
          <w:sz w:val="24"/>
          <w:szCs w:val="24"/>
        </w:rPr>
        <w:t xml:space="preserve">. </w:t>
      </w:r>
    </w:p>
    <w:p w14:paraId="63C87D9C" w14:textId="65C9802F" w:rsidR="00291FFF" w:rsidRPr="00823318" w:rsidRDefault="00291FFF" w:rsidP="00561CAB">
      <w:pPr>
        <w:pStyle w:val="ListParagraph"/>
        <w:numPr>
          <w:ilvl w:val="0"/>
          <w:numId w:val="7"/>
        </w:numPr>
        <w:rPr>
          <w:rFonts w:ascii="Arial" w:hAnsi="Arial" w:cs="Arial"/>
          <w:sz w:val="24"/>
          <w:szCs w:val="24"/>
        </w:rPr>
      </w:pPr>
      <w:r w:rsidRPr="00823318">
        <w:rPr>
          <w:rFonts w:ascii="Arial" w:hAnsi="Arial" w:cs="Arial"/>
          <w:b/>
          <w:bCs/>
          <w:sz w:val="24"/>
          <w:szCs w:val="24"/>
        </w:rPr>
        <w:t xml:space="preserve">Step </w:t>
      </w:r>
      <w:r w:rsidR="00633570" w:rsidRPr="00823318">
        <w:rPr>
          <w:rFonts w:ascii="Arial" w:hAnsi="Arial" w:cs="Arial"/>
          <w:b/>
          <w:bCs/>
          <w:sz w:val="24"/>
          <w:szCs w:val="24"/>
        </w:rPr>
        <w:t>2</w:t>
      </w:r>
      <w:r w:rsidRPr="00823318">
        <w:rPr>
          <w:rFonts w:ascii="Arial" w:hAnsi="Arial" w:cs="Arial"/>
          <w:b/>
          <w:bCs/>
          <w:sz w:val="24"/>
          <w:szCs w:val="24"/>
        </w:rPr>
        <w:t>:</w:t>
      </w:r>
      <w:r w:rsidRPr="00823318">
        <w:rPr>
          <w:rFonts w:ascii="Arial" w:hAnsi="Arial" w:cs="Arial"/>
          <w:sz w:val="24"/>
          <w:szCs w:val="24"/>
        </w:rPr>
        <w:t xml:space="preserve"> The applicant </w:t>
      </w:r>
      <w:r w:rsidR="00A42EC4" w:rsidRPr="00823318">
        <w:rPr>
          <w:rFonts w:ascii="Arial" w:hAnsi="Arial" w:cs="Arial"/>
          <w:sz w:val="24"/>
          <w:szCs w:val="24"/>
        </w:rPr>
        <w:t>signs in to their Defence Gateway account</w:t>
      </w:r>
      <w:r w:rsidR="003B7C03" w:rsidRPr="00823318">
        <w:rPr>
          <w:rFonts w:ascii="Arial" w:hAnsi="Arial" w:cs="Arial"/>
          <w:sz w:val="24"/>
          <w:szCs w:val="24"/>
        </w:rPr>
        <w:t xml:space="preserve">, </w:t>
      </w:r>
      <w:r w:rsidR="00A42EC4" w:rsidRPr="00823318">
        <w:rPr>
          <w:rFonts w:ascii="Arial" w:hAnsi="Arial" w:cs="Arial"/>
          <w:sz w:val="24"/>
          <w:szCs w:val="24"/>
        </w:rPr>
        <w:t xml:space="preserve">which will enable access to </w:t>
      </w:r>
      <w:r w:rsidRPr="00823318">
        <w:rPr>
          <w:rFonts w:ascii="Arial" w:hAnsi="Arial" w:cs="Arial"/>
          <w:sz w:val="24"/>
          <w:szCs w:val="24"/>
        </w:rPr>
        <w:t xml:space="preserve">the LGBT </w:t>
      </w:r>
      <w:r w:rsidR="00E04EE7" w:rsidRPr="00823318">
        <w:rPr>
          <w:rFonts w:ascii="Arial" w:hAnsi="Arial" w:cs="Arial"/>
          <w:sz w:val="24"/>
          <w:szCs w:val="24"/>
        </w:rPr>
        <w:t>FR Scheme</w:t>
      </w:r>
      <w:r w:rsidRPr="00823318">
        <w:rPr>
          <w:rFonts w:ascii="Arial" w:hAnsi="Arial" w:cs="Arial"/>
          <w:sz w:val="24"/>
          <w:szCs w:val="24"/>
        </w:rPr>
        <w:t xml:space="preserve"> </w:t>
      </w:r>
      <w:r w:rsidR="003C24F4" w:rsidRPr="00823318">
        <w:rPr>
          <w:rFonts w:ascii="Arial" w:hAnsi="Arial" w:cs="Arial"/>
          <w:sz w:val="24"/>
          <w:szCs w:val="24"/>
        </w:rPr>
        <w:t>App</w:t>
      </w:r>
      <w:r w:rsidR="003B7C03" w:rsidRPr="00823318">
        <w:rPr>
          <w:rFonts w:ascii="Arial" w:hAnsi="Arial" w:cs="Arial"/>
          <w:sz w:val="24"/>
          <w:szCs w:val="24"/>
        </w:rPr>
        <w:t>,</w:t>
      </w:r>
      <w:r w:rsidRPr="00823318">
        <w:rPr>
          <w:rFonts w:ascii="Arial" w:hAnsi="Arial" w:cs="Arial"/>
          <w:sz w:val="24"/>
          <w:szCs w:val="24"/>
        </w:rPr>
        <w:t xml:space="preserve"> and completes their application</w:t>
      </w:r>
      <w:r w:rsidR="00A522DC" w:rsidRPr="00823318">
        <w:rPr>
          <w:rFonts w:ascii="Arial" w:hAnsi="Arial" w:cs="Arial"/>
          <w:sz w:val="24"/>
          <w:szCs w:val="24"/>
        </w:rPr>
        <w:t xml:space="preserve"> and submits it.</w:t>
      </w:r>
    </w:p>
    <w:p w14:paraId="026257C1" w14:textId="7F0AF739" w:rsidR="004B1997" w:rsidRPr="00B31668" w:rsidRDefault="004B1997" w:rsidP="004B1997">
      <w:pPr>
        <w:rPr>
          <w:rFonts w:ascii="Arial" w:hAnsi="Arial" w:cs="Arial"/>
          <w:sz w:val="24"/>
          <w:szCs w:val="24"/>
        </w:rPr>
      </w:pPr>
      <w:r w:rsidRPr="00B31668">
        <w:rPr>
          <w:rFonts w:ascii="Arial" w:hAnsi="Arial" w:cs="Arial"/>
          <w:sz w:val="24"/>
          <w:szCs w:val="24"/>
        </w:rPr>
        <w:t xml:space="preserve">For online application forms, an online messaging system </w:t>
      </w:r>
      <w:r w:rsidR="0063223E" w:rsidRPr="00B31668">
        <w:rPr>
          <w:rFonts w:ascii="Arial" w:hAnsi="Arial" w:cs="Arial"/>
          <w:sz w:val="24"/>
          <w:szCs w:val="24"/>
        </w:rPr>
        <w:t xml:space="preserve">through the Scheme App </w:t>
      </w:r>
      <w:r w:rsidRPr="00B31668">
        <w:rPr>
          <w:rFonts w:ascii="Arial" w:hAnsi="Arial" w:cs="Arial"/>
          <w:sz w:val="24"/>
          <w:szCs w:val="24"/>
        </w:rPr>
        <w:t>will be used to contact the applicant</w:t>
      </w:r>
      <w:r w:rsidR="002A325F">
        <w:rPr>
          <w:rFonts w:ascii="Arial" w:hAnsi="Arial" w:cs="Arial"/>
          <w:sz w:val="24"/>
          <w:szCs w:val="24"/>
        </w:rPr>
        <w:t>, together with email contact</w:t>
      </w:r>
      <w:r w:rsidRPr="00B31668">
        <w:rPr>
          <w:rFonts w:ascii="Arial" w:hAnsi="Arial" w:cs="Arial"/>
          <w:sz w:val="24"/>
          <w:szCs w:val="24"/>
        </w:rPr>
        <w:t xml:space="preserve">. This enables the Scheme to correspond with the applicant at various points as the application is processed. </w:t>
      </w:r>
      <w:r w:rsidR="004C3FD0" w:rsidRPr="00B31668">
        <w:rPr>
          <w:rFonts w:ascii="Arial" w:hAnsi="Arial" w:cs="Arial"/>
          <w:sz w:val="24"/>
          <w:szCs w:val="24"/>
        </w:rPr>
        <w:t xml:space="preserve">The </w:t>
      </w:r>
      <w:r w:rsidR="5176E1D1" w:rsidRPr="50E11E93">
        <w:rPr>
          <w:rFonts w:ascii="Arial" w:hAnsi="Arial" w:cs="Arial"/>
          <w:sz w:val="24"/>
          <w:szCs w:val="24"/>
        </w:rPr>
        <w:t>a</w:t>
      </w:r>
      <w:r w:rsidR="004C3FD0" w:rsidRPr="00B31668">
        <w:rPr>
          <w:rFonts w:ascii="Arial" w:hAnsi="Arial" w:cs="Arial"/>
          <w:sz w:val="24"/>
          <w:szCs w:val="24"/>
        </w:rPr>
        <w:t xml:space="preserve">pplicant will also be able to monitor progress of their application through the Scheme App. </w:t>
      </w:r>
      <w:r w:rsidRPr="00B31668">
        <w:rPr>
          <w:rFonts w:ascii="Arial" w:hAnsi="Arial" w:cs="Arial"/>
          <w:sz w:val="24"/>
          <w:szCs w:val="24"/>
        </w:rPr>
        <w:t>If an applicant has applied online, this will</w:t>
      </w:r>
      <w:r w:rsidR="00303696">
        <w:rPr>
          <w:rFonts w:ascii="Arial" w:hAnsi="Arial" w:cs="Arial"/>
          <w:sz w:val="24"/>
          <w:szCs w:val="24"/>
        </w:rPr>
        <w:t xml:space="preserve"> be</w:t>
      </w:r>
      <w:r w:rsidRPr="00B31668">
        <w:rPr>
          <w:rFonts w:ascii="Arial" w:hAnsi="Arial" w:cs="Arial"/>
          <w:sz w:val="24"/>
          <w:szCs w:val="24"/>
        </w:rPr>
        <w:t xml:space="preserve"> </w:t>
      </w:r>
      <w:r w:rsidR="002A325F">
        <w:rPr>
          <w:rFonts w:ascii="Arial" w:hAnsi="Arial" w:cs="Arial"/>
          <w:sz w:val="24"/>
          <w:szCs w:val="24"/>
        </w:rPr>
        <w:t xml:space="preserve">one of the </w:t>
      </w:r>
      <w:r w:rsidR="00303696">
        <w:rPr>
          <w:rFonts w:ascii="Arial" w:hAnsi="Arial" w:cs="Arial"/>
          <w:sz w:val="24"/>
          <w:szCs w:val="24"/>
        </w:rPr>
        <w:t xml:space="preserve">primary methods, along with emails, </w:t>
      </w:r>
      <w:r w:rsidRPr="00B31668">
        <w:rPr>
          <w:rFonts w:ascii="Arial" w:hAnsi="Arial" w:cs="Arial"/>
          <w:sz w:val="24"/>
          <w:szCs w:val="24"/>
        </w:rPr>
        <w:t>by which the Scheme will contact the applicant.</w:t>
      </w:r>
      <w:r w:rsidR="00A5344F" w:rsidRPr="00B31668">
        <w:rPr>
          <w:rFonts w:ascii="Arial" w:hAnsi="Arial" w:cs="Arial"/>
          <w:sz w:val="24"/>
          <w:szCs w:val="24"/>
        </w:rPr>
        <w:t xml:space="preserve"> </w:t>
      </w:r>
    </w:p>
    <w:p w14:paraId="7B1C680C" w14:textId="3859D5B4" w:rsidR="00B832BD" w:rsidRPr="00B31668" w:rsidRDefault="00B832BD" w:rsidP="00B832BD">
      <w:pPr>
        <w:rPr>
          <w:rFonts w:ascii="Arial" w:hAnsi="Arial" w:cs="Arial"/>
          <w:b/>
          <w:bCs/>
          <w:sz w:val="24"/>
          <w:szCs w:val="24"/>
        </w:rPr>
      </w:pPr>
      <w:r w:rsidRPr="00B31668">
        <w:rPr>
          <w:rFonts w:ascii="Arial" w:hAnsi="Arial" w:cs="Arial"/>
          <w:b/>
          <w:bCs/>
          <w:sz w:val="24"/>
          <w:szCs w:val="24"/>
        </w:rPr>
        <w:t>Hard Copy Applic</w:t>
      </w:r>
      <w:r w:rsidR="00B07033">
        <w:rPr>
          <w:rFonts w:ascii="Arial" w:hAnsi="Arial" w:cs="Arial"/>
          <w:b/>
          <w:bCs/>
          <w:sz w:val="24"/>
          <w:szCs w:val="24"/>
        </w:rPr>
        <w:t>a</w:t>
      </w:r>
      <w:r w:rsidRPr="00B31668">
        <w:rPr>
          <w:rFonts w:ascii="Arial" w:hAnsi="Arial" w:cs="Arial"/>
          <w:b/>
          <w:bCs/>
          <w:sz w:val="24"/>
          <w:szCs w:val="24"/>
        </w:rPr>
        <w:t>t</w:t>
      </w:r>
      <w:r w:rsidR="00B07033">
        <w:rPr>
          <w:rFonts w:ascii="Arial" w:hAnsi="Arial" w:cs="Arial"/>
          <w:b/>
          <w:bCs/>
          <w:sz w:val="24"/>
          <w:szCs w:val="24"/>
        </w:rPr>
        <w:t>ion</w:t>
      </w:r>
      <w:r w:rsidRPr="00B31668">
        <w:rPr>
          <w:rFonts w:ascii="Arial" w:hAnsi="Arial" w:cs="Arial"/>
          <w:b/>
          <w:bCs/>
          <w:sz w:val="24"/>
          <w:szCs w:val="24"/>
        </w:rPr>
        <w:t>s.</w:t>
      </w:r>
    </w:p>
    <w:p w14:paraId="3296BECB" w14:textId="52CCB53C" w:rsidR="00C740FE" w:rsidRPr="00B31668" w:rsidRDefault="008B4D1D" w:rsidP="00326A3C">
      <w:pPr>
        <w:rPr>
          <w:rFonts w:ascii="Arial" w:hAnsi="Arial" w:cs="Arial"/>
          <w:sz w:val="24"/>
          <w:szCs w:val="24"/>
        </w:rPr>
      </w:pPr>
      <w:r w:rsidRPr="00B31668">
        <w:rPr>
          <w:rFonts w:ascii="Arial" w:hAnsi="Arial" w:cs="Arial"/>
          <w:sz w:val="24"/>
          <w:szCs w:val="24"/>
        </w:rPr>
        <w:t xml:space="preserve">If the applicant </w:t>
      </w:r>
      <w:r w:rsidR="009C0E4A" w:rsidRPr="00B31668">
        <w:rPr>
          <w:rFonts w:ascii="Arial" w:hAnsi="Arial" w:cs="Arial"/>
          <w:sz w:val="24"/>
          <w:szCs w:val="24"/>
        </w:rPr>
        <w:t xml:space="preserve">would prefer </w:t>
      </w:r>
      <w:r w:rsidRPr="00B31668">
        <w:rPr>
          <w:rFonts w:ascii="Arial" w:hAnsi="Arial" w:cs="Arial"/>
          <w:sz w:val="24"/>
          <w:szCs w:val="24"/>
        </w:rPr>
        <w:t>to submit a hard copy application they should contact</w:t>
      </w:r>
      <w:r w:rsidR="00C740FE" w:rsidRPr="00B31668">
        <w:rPr>
          <w:rFonts w:ascii="Arial" w:hAnsi="Arial" w:cs="Arial"/>
          <w:sz w:val="24"/>
          <w:szCs w:val="24"/>
        </w:rPr>
        <w:t xml:space="preserve"> </w:t>
      </w:r>
      <w:r w:rsidR="00C740FE" w:rsidRPr="00B31668">
        <w:rPr>
          <w:rFonts w:ascii="Arial" w:hAnsi="Arial" w:cs="Arial"/>
          <w:b/>
          <w:bCs/>
          <w:sz w:val="24"/>
          <w:szCs w:val="24"/>
        </w:rPr>
        <w:t>Veterans UK</w:t>
      </w:r>
      <w:r w:rsidR="009C0E4A" w:rsidRPr="00B31668">
        <w:rPr>
          <w:rFonts w:ascii="Arial" w:hAnsi="Arial" w:cs="Arial"/>
          <w:b/>
          <w:bCs/>
          <w:sz w:val="24"/>
          <w:szCs w:val="24"/>
        </w:rPr>
        <w:t xml:space="preserve"> </w:t>
      </w:r>
      <w:r w:rsidR="00EA020D">
        <w:rPr>
          <w:rFonts w:ascii="Arial" w:hAnsi="Arial" w:cs="Arial"/>
          <w:b/>
          <w:bCs/>
          <w:sz w:val="24"/>
          <w:szCs w:val="24"/>
        </w:rPr>
        <w:t xml:space="preserve">Helpline </w:t>
      </w:r>
      <w:r w:rsidR="009C0E4A" w:rsidRPr="00B31668">
        <w:rPr>
          <w:rFonts w:ascii="Arial" w:hAnsi="Arial" w:cs="Arial"/>
          <w:sz w:val="24"/>
          <w:szCs w:val="24"/>
        </w:rPr>
        <w:t xml:space="preserve">who will send </w:t>
      </w:r>
      <w:r w:rsidR="00CA47C6" w:rsidRPr="00B31668">
        <w:rPr>
          <w:rFonts w:ascii="Arial" w:hAnsi="Arial" w:cs="Arial"/>
          <w:sz w:val="24"/>
          <w:szCs w:val="24"/>
        </w:rPr>
        <w:t>out</w:t>
      </w:r>
      <w:r w:rsidR="009C0E4A" w:rsidRPr="00B31668">
        <w:rPr>
          <w:rFonts w:ascii="Arial" w:hAnsi="Arial" w:cs="Arial"/>
          <w:sz w:val="24"/>
          <w:szCs w:val="24"/>
        </w:rPr>
        <w:t xml:space="preserve"> a hard copy application form</w:t>
      </w:r>
      <w:r w:rsidR="00CA47C6" w:rsidRPr="00B31668">
        <w:rPr>
          <w:rFonts w:ascii="Arial" w:hAnsi="Arial" w:cs="Arial"/>
          <w:sz w:val="24"/>
          <w:szCs w:val="24"/>
        </w:rPr>
        <w:t xml:space="preserve"> </w:t>
      </w:r>
      <w:r w:rsidR="00CA47C6" w:rsidRPr="002A1144">
        <w:rPr>
          <w:rFonts w:ascii="Arial" w:hAnsi="Arial" w:cs="Arial"/>
          <w:sz w:val="24"/>
          <w:szCs w:val="24"/>
        </w:rPr>
        <w:t>with a F</w:t>
      </w:r>
      <w:r w:rsidR="0067541A" w:rsidRPr="002A1144">
        <w:rPr>
          <w:rFonts w:ascii="Arial" w:hAnsi="Arial" w:cs="Arial"/>
          <w:sz w:val="24"/>
          <w:szCs w:val="24"/>
        </w:rPr>
        <w:t>reepost</w:t>
      </w:r>
      <w:r w:rsidR="00CA47C6" w:rsidRPr="002A1144">
        <w:rPr>
          <w:rFonts w:ascii="Arial" w:hAnsi="Arial" w:cs="Arial"/>
          <w:sz w:val="24"/>
          <w:szCs w:val="24"/>
        </w:rPr>
        <w:t xml:space="preserve"> envelope</w:t>
      </w:r>
      <w:r w:rsidR="00C740FE" w:rsidRPr="00B31668">
        <w:rPr>
          <w:rFonts w:ascii="Arial" w:hAnsi="Arial" w:cs="Arial"/>
          <w:sz w:val="24"/>
          <w:szCs w:val="24"/>
        </w:rPr>
        <w:t>:</w:t>
      </w:r>
    </w:p>
    <w:tbl>
      <w:tblPr>
        <w:tblStyle w:val="TableGrid"/>
        <w:tblW w:w="0" w:type="auto"/>
        <w:tblInd w:w="137" w:type="dxa"/>
        <w:tblLook w:val="04A0" w:firstRow="1" w:lastRow="0" w:firstColumn="1" w:lastColumn="0" w:noHBand="0" w:noVBand="1"/>
      </w:tblPr>
      <w:tblGrid>
        <w:gridCol w:w="3119"/>
        <w:gridCol w:w="3685"/>
        <w:gridCol w:w="3260"/>
      </w:tblGrid>
      <w:tr w:rsidR="00C740FE" w:rsidRPr="00B31668" w14:paraId="35E12A01" w14:textId="77777777" w:rsidTr="00A56CBD">
        <w:tc>
          <w:tcPr>
            <w:tcW w:w="3119" w:type="dxa"/>
          </w:tcPr>
          <w:p w14:paraId="1335BF80" w14:textId="758C4C7F" w:rsidR="00C740FE" w:rsidRPr="00B31668" w:rsidRDefault="00C740FE" w:rsidP="00C740FE">
            <w:pPr>
              <w:rPr>
                <w:rFonts w:ascii="Arial" w:hAnsi="Arial" w:cs="Arial"/>
                <w:color w:val="4472C4" w:themeColor="accent1"/>
                <w:sz w:val="24"/>
                <w:szCs w:val="24"/>
              </w:rPr>
            </w:pPr>
            <w:r w:rsidRPr="00B31668">
              <w:rPr>
                <w:rFonts w:ascii="Arial" w:hAnsi="Arial" w:cs="Arial"/>
                <w:color w:val="4472C4" w:themeColor="accent1"/>
                <w:sz w:val="24"/>
                <w:szCs w:val="24"/>
              </w:rPr>
              <w:t>Email</w:t>
            </w:r>
          </w:p>
        </w:tc>
        <w:tc>
          <w:tcPr>
            <w:tcW w:w="3685" w:type="dxa"/>
          </w:tcPr>
          <w:p w14:paraId="10005A55" w14:textId="44DEA074" w:rsidR="00C740FE" w:rsidRPr="00B31668" w:rsidRDefault="00C740FE" w:rsidP="00C740FE">
            <w:pPr>
              <w:rPr>
                <w:rFonts w:ascii="Arial" w:hAnsi="Arial" w:cs="Arial"/>
                <w:color w:val="4472C4" w:themeColor="accent1"/>
                <w:sz w:val="24"/>
                <w:szCs w:val="24"/>
              </w:rPr>
            </w:pPr>
            <w:r w:rsidRPr="00B31668">
              <w:rPr>
                <w:rFonts w:ascii="Arial" w:hAnsi="Arial" w:cs="Arial"/>
                <w:color w:val="4472C4" w:themeColor="accent1"/>
                <w:sz w:val="24"/>
                <w:szCs w:val="24"/>
              </w:rPr>
              <w:t>Freephone (UK only</w:t>
            </w:r>
          </w:p>
        </w:tc>
        <w:tc>
          <w:tcPr>
            <w:tcW w:w="3260" w:type="dxa"/>
          </w:tcPr>
          <w:p w14:paraId="789637A2" w14:textId="4BD0E244" w:rsidR="00C740FE" w:rsidRPr="00B31668" w:rsidRDefault="00C740FE" w:rsidP="00C740FE">
            <w:pPr>
              <w:rPr>
                <w:rFonts w:ascii="Arial" w:hAnsi="Arial" w:cs="Arial"/>
                <w:color w:val="4472C4" w:themeColor="accent1"/>
                <w:sz w:val="24"/>
                <w:szCs w:val="24"/>
              </w:rPr>
            </w:pPr>
            <w:r w:rsidRPr="00B31668">
              <w:rPr>
                <w:rFonts w:ascii="Arial" w:hAnsi="Arial" w:cs="Arial"/>
                <w:color w:val="4472C4" w:themeColor="accent1"/>
                <w:sz w:val="24"/>
                <w:szCs w:val="24"/>
              </w:rPr>
              <w:t>Telephone (overseas)</w:t>
            </w:r>
          </w:p>
        </w:tc>
      </w:tr>
      <w:tr w:rsidR="00C740FE" w:rsidRPr="00B31668" w14:paraId="0E797117" w14:textId="77777777" w:rsidTr="00A56CBD">
        <w:tc>
          <w:tcPr>
            <w:tcW w:w="3119" w:type="dxa"/>
          </w:tcPr>
          <w:p w14:paraId="1A152E6D" w14:textId="0A2496BC" w:rsidR="00C740FE" w:rsidRPr="00B31668" w:rsidRDefault="00515860" w:rsidP="00C740FE">
            <w:pPr>
              <w:rPr>
                <w:rFonts w:ascii="Arial" w:hAnsi="Arial" w:cs="Arial"/>
                <w:color w:val="4472C4" w:themeColor="accent1"/>
                <w:sz w:val="24"/>
                <w:szCs w:val="24"/>
              </w:rPr>
            </w:pPr>
            <w:hyperlink r:id="rId31" w:history="1">
              <w:r w:rsidRPr="00B31668">
                <w:rPr>
                  <w:rStyle w:val="Hyperlink"/>
                  <w:rFonts w:ascii="Arial" w:hAnsi="Arial" w:cs="Arial"/>
                  <w:sz w:val="24"/>
                  <w:szCs w:val="24"/>
                </w:rPr>
                <w:t>veterans-uk@mod.gov.uk</w:t>
              </w:r>
            </w:hyperlink>
          </w:p>
        </w:tc>
        <w:tc>
          <w:tcPr>
            <w:tcW w:w="3685" w:type="dxa"/>
          </w:tcPr>
          <w:p w14:paraId="1DA7915A" w14:textId="77777777" w:rsidR="00C740FE" w:rsidRPr="00B31668" w:rsidRDefault="00C740FE" w:rsidP="00C740FE">
            <w:pPr>
              <w:rPr>
                <w:rFonts w:ascii="Arial" w:hAnsi="Arial" w:cs="Arial"/>
                <w:sz w:val="24"/>
                <w:szCs w:val="24"/>
              </w:rPr>
            </w:pPr>
            <w:r w:rsidRPr="00B31668">
              <w:rPr>
                <w:rFonts w:ascii="Arial" w:hAnsi="Arial" w:cs="Arial"/>
                <w:sz w:val="24"/>
                <w:szCs w:val="24"/>
              </w:rPr>
              <w:t>0808 1914 2 18</w:t>
            </w:r>
          </w:p>
          <w:p w14:paraId="39A2B8B5" w14:textId="1758AF87" w:rsidR="00C740FE" w:rsidRPr="00B31668" w:rsidRDefault="00C740FE" w:rsidP="00C740FE">
            <w:pPr>
              <w:rPr>
                <w:rFonts w:ascii="Arial" w:hAnsi="Arial" w:cs="Arial"/>
                <w:sz w:val="24"/>
                <w:szCs w:val="24"/>
              </w:rPr>
            </w:pPr>
            <w:r w:rsidRPr="00B31668">
              <w:rPr>
                <w:rFonts w:ascii="Arial" w:hAnsi="Arial" w:cs="Arial"/>
                <w:sz w:val="24"/>
                <w:szCs w:val="24"/>
              </w:rPr>
              <w:t xml:space="preserve">[Note: </w:t>
            </w:r>
            <w:r w:rsidRPr="00B31668">
              <w:rPr>
                <w:rFonts w:ascii="Arial" w:hAnsi="Arial" w:cs="Arial"/>
                <w:color w:val="0B0C0C"/>
                <w:sz w:val="24"/>
                <w:szCs w:val="24"/>
                <w:shd w:val="clear" w:color="auto" w:fill="FFFFFF"/>
              </w:rPr>
              <w:t>Normal Service 8.00 am to 4.00 pm Monday to Friday]</w:t>
            </w:r>
          </w:p>
        </w:tc>
        <w:tc>
          <w:tcPr>
            <w:tcW w:w="3260" w:type="dxa"/>
          </w:tcPr>
          <w:p w14:paraId="64F6120F" w14:textId="77777777" w:rsidR="00C740FE" w:rsidRPr="00B31668" w:rsidRDefault="00C740FE" w:rsidP="00C740FE">
            <w:pPr>
              <w:rPr>
                <w:rFonts w:ascii="Arial" w:hAnsi="Arial" w:cs="Arial"/>
                <w:sz w:val="24"/>
                <w:szCs w:val="24"/>
              </w:rPr>
            </w:pPr>
            <w:r w:rsidRPr="00B31668">
              <w:rPr>
                <w:rFonts w:ascii="Arial" w:hAnsi="Arial" w:cs="Arial"/>
                <w:sz w:val="24"/>
                <w:szCs w:val="24"/>
              </w:rPr>
              <w:t>+44 1253 866 043</w:t>
            </w:r>
          </w:p>
          <w:p w14:paraId="3294B891" w14:textId="42B7583C" w:rsidR="00C740FE" w:rsidRPr="00B31668" w:rsidRDefault="00C740FE" w:rsidP="00C740FE">
            <w:pPr>
              <w:rPr>
                <w:rFonts w:ascii="Arial" w:hAnsi="Arial" w:cs="Arial"/>
                <w:sz w:val="24"/>
                <w:szCs w:val="24"/>
              </w:rPr>
            </w:pPr>
            <w:r w:rsidRPr="00B31668">
              <w:rPr>
                <w:rFonts w:ascii="Arial" w:hAnsi="Arial" w:cs="Arial"/>
                <w:sz w:val="24"/>
                <w:szCs w:val="24"/>
              </w:rPr>
              <w:t xml:space="preserve">[Note: </w:t>
            </w:r>
            <w:r w:rsidRPr="00B31668">
              <w:rPr>
                <w:rFonts w:ascii="Arial" w:hAnsi="Arial" w:cs="Arial"/>
                <w:color w:val="0B0C0C"/>
                <w:sz w:val="24"/>
                <w:szCs w:val="24"/>
                <w:shd w:val="clear" w:color="auto" w:fill="FFFFFF"/>
              </w:rPr>
              <w:t>Normal Service 8.00 am to 4.00 pm Monday to Friday]</w:t>
            </w:r>
          </w:p>
        </w:tc>
      </w:tr>
    </w:tbl>
    <w:p w14:paraId="581DA71A" w14:textId="22B976ED" w:rsidR="008B4D1D" w:rsidRPr="00B31668" w:rsidRDefault="008B4D1D" w:rsidP="008B4D1D">
      <w:pPr>
        <w:rPr>
          <w:rFonts w:ascii="Arial" w:hAnsi="Arial" w:cs="Arial"/>
          <w:b/>
          <w:bCs/>
          <w:sz w:val="24"/>
          <w:szCs w:val="24"/>
        </w:rPr>
      </w:pPr>
    </w:p>
    <w:p w14:paraId="08704AD0" w14:textId="510C74E4" w:rsidR="00140B97" w:rsidRPr="00B31668" w:rsidRDefault="00B07033" w:rsidP="008B4D1D">
      <w:pPr>
        <w:rPr>
          <w:rFonts w:ascii="Arial" w:hAnsi="Arial" w:cs="Arial"/>
          <w:b/>
          <w:bCs/>
          <w:sz w:val="24"/>
          <w:szCs w:val="24"/>
        </w:rPr>
      </w:pPr>
      <w:r w:rsidRPr="32F67C22">
        <w:rPr>
          <w:rFonts w:ascii="Arial" w:hAnsi="Arial" w:cs="Arial"/>
          <w:b/>
          <w:bCs/>
          <w:sz w:val="24"/>
          <w:szCs w:val="24"/>
        </w:rPr>
        <w:t>Application Information</w:t>
      </w:r>
    </w:p>
    <w:p w14:paraId="2A211EB0" w14:textId="6474C747" w:rsidR="00152BC3" w:rsidRPr="00B31668" w:rsidRDefault="00FC6C3A" w:rsidP="00FC6C3A">
      <w:pPr>
        <w:rPr>
          <w:rFonts w:ascii="Arial" w:hAnsi="Arial" w:cs="Arial"/>
          <w:sz w:val="24"/>
          <w:szCs w:val="24"/>
        </w:rPr>
      </w:pPr>
      <w:r w:rsidRPr="42AF3380">
        <w:rPr>
          <w:rFonts w:ascii="Arial" w:hAnsi="Arial" w:cs="Arial"/>
          <w:sz w:val="24"/>
          <w:szCs w:val="24"/>
        </w:rPr>
        <w:t xml:space="preserve">Applications for </w:t>
      </w:r>
      <w:r w:rsidR="13EB0B54" w:rsidRPr="42AF3380">
        <w:rPr>
          <w:rFonts w:ascii="Arial" w:hAnsi="Arial" w:cs="Arial"/>
          <w:sz w:val="24"/>
          <w:szCs w:val="24"/>
        </w:rPr>
        <w:t>FR</w:t>
      </w:r>
      <w:r w:rsidRPr="42AF3380">
        <w:rPr>
          <w:rFonts w:ascii="Arial" w:hAnsi="Arial" w:cs="Arial"/>
          <w:sz w:val="24"/>
          <w:szCs w:val="24"/>
        </w:rPr>
        <w:t xml:space="preserve"> payments will be processed in accordance with the LGBT </w:t>
      </w:r>
      <w:r w:rsidR="00E04EE7" w:rsidRPr="42AF3380">
        <w:rPr>
          <w:rFonts w:ascii="Arial" w:hAnsi="Arial" w:cs="Arial"/>
          <w:sz w:val="24"/>
          <w:szCs w:val="24"/>
        </w:rPr>
        <w:t>FR Scheme</w:t>
      </w:r>
      <w:r w:rsidRPr="42AF3380">
        <w:rPr>
          <w:rFonts w:ascii="Arial" w:hAnsi="Arial" w:cs="Arial"/>
          <w:sz w:val="24"/>
          <w:szCs w:val="24"/>
        </w:rPr>
        <w:t xml:space="preserve"> Rules. </w:t>
      </w:r>
      <w:r w:rsidR="00152BC3" w:rsidRPr="42AF3380">
        <w:rPr>
          <w:rFonts w:ascii="Arial" w:hAnsi="Arial" w:cs="Arial"/>
          <w:sz w:val="24"/>
          <w:szCs w:val="24"/>
        </w:rPr>
        <w:t xml:space="preserve">No applications will be accepted if they are not on </w:t>
      </w:r>
      <w:r w:rsidR="00E12D2E" w:rsidRPr="42AF3380">
        <w:rPr>
          <w:rFonts w:ascii="Arial" w:hAnsi="Arial" w:cs="Arial"/>
          <w:sz w:val="24"/>
          <w:szCs w:val="24"/>
        </w:rPr>
        <w:t>an</w:t>
      </w:r>
      <w:r w:rsidRPr="42AF3380">
        <w:rPr>
          <w:rFonts w:ascii="Arial" w:hAnsi="Arial" w:cs="Arial"/>
          <w:sz w:val="24"/>
          <w:szCs w:val="24"/>
        </w:rPr>
        <w:t xml:space="preserve"> official</w:t>
      </w:r>
      <w:r w:rsidR="1C9E9A84" w:rsidRPr="42AF3380">
        <w:rPr>
          <w:rFonts w:ascii="Arial" w:hAnsi="Arial" w:cs="Arial"/>
          <w:sz w:val="24"/>
          <w:szCs w:val="24"/>
        </w:rPr>
        <w:t xml:space="preserve"> </w:t>
      </w:r>
      <w:r w:rsidR="00152BC3" w:rsidRPr="42AF3380">
        <w:rPr>
          <w:rFonts w:ascii="Arial" w:hAnsi="Arial" w:cs="Arial"/>
          <w:sz w:val="24"/>
          <w:szCs w:val="24"/>
        </w:rPr>
        <w:t xml:space="preserve">LGBT </w:t>
      </w:r>
      <w:r w:rsidR="00E04EE7" w:rsidRPr="42AF3380">
        <w:rPr>
          <w:rFonts w:ascii="Arial" w:hAnsi="Arial" w:cs="Arial"/>
          <w:sz w:val="24"/>
          <w:szCs w:val="24"/>
        </w:rPr>
        <w:t>FR Scheme</w:t>
      </w:r>
      <w:r w:rsidR="00152BC3" w:rsidRPr="42AF3380">
        <w:rPr>
          <w:rFonts w:ascii="Arial" w:hAnsi="Arial" w:cs="Arial"/>
          <w:sz w:val="24"/>
          <w:szCs w:val="24"/>
        </w:rPr>
        <w:t xml:space="preserve"> application form.</w:t>
      </w:r>
    </w:p>
    <w:p w14:paraId="53A30720" w14:textId="4A95D8D8" w:rsidR="00152BC3" w:rsidRPr="00B31668" w:rsidRDefault="00673CC6" w:rsidP="00152BC3">
      <w:pPr>
        <w:spacing w:before="120"/>
        <w:rPr>
          <w:rFonts w:ascii="Arial" w:hAnsi="Arial" w:cs="Arial"/>
          <w:sz w:val="24"/>
          <w:szCs w:val="24"/>
        </w:rPr>
      </w:pPr>
      <w:r w:rsidRPr="00B31668">
        <w:rPr>
          <w:rFonts w:ascii="Arial" w:hAnsi="Arial" w:cs="Arial"/>
          <w:sz w:val="24"/>
          <w:szCs w:val="24"/>
        </w:rPr>
        <w:t xml:space="preserve">Applications may be submitted by eligible individuals </w:t>
      </w:r>
      <w:r w:rsidR="00152BC3" w:rsidRPr="00B31668">
        <w:rPr>
          <w:rFonts w:ascii="Arial" w:hAnsi="Arial" w:cs="Arial"/>
          <w:sz w:val="24"/>
          <w:szCs w:val="24"/>
        </w:rPr>
        <w:t>who have served in HM Armed Forces, including Volunteer and Regular Reserves</w:t>
      </w:r>
      <w:r w:rsidR="666C32A4" w:rsidRPr="50E11E93">
        <w:rPr>
          <w:rFonts w:ascii="Arial" w:hAnsi="Arial" w:cs="Arial"/>
          <w:sz w:val="24"/>
          <w:szCs w:val="24"/>
        </w:rPr>
        <w:t>,</w:t>
      </w:r>
      <w:r w:rsidR="00152BC3" w:rsidRPr="00B31668">
        <w:rPr>
          <w:rFonts w:ascii="Arial" w:hAnsi="Arial" w:cs="Arial"/>
          <w:sz w:val="24"/>
          <w:szCs w:val="24"/>
        </w:rPr>
        <w:t xml:space="preserve"> and were affected by the Ban (1967 to 2000). </w:t>
      </w:r>
      <w:r w:rsidR="000E78B8" w:rsidRPr="00B31668">
        <w:rPr>
          <w:rFonts w:ascii="Arial" w:hAnsi="Arial" w:cs="Arial"/>
          <w:sz w:val="24"/>
          <w:szCs w:val="24"/>
        </w:rPr>
        <w:t xml:space="preserve">Individuals </w:t>
      </w:r>
      <w:r w:rsidR="00152BC3" w:rsidRPr="00B31668">
        <w:rPr>
          <w:rFonts w:ascii="Arial" w:hAnsi="Arial" w:cs="Arial"/>
          <w:sz w:val="24"/>
          <w:szCs w:val="24"/>
        </w:rPr>
        <w:t xml:space="preserve">cannot apply if </w:t>
      </w:r>
      <w:r w:rsidR="000E78B8" w:rsidRPr="00B31668">
        <w:rPr>
          <w:rFonts w:ascii="Arial" w:hAnsi="Arial" w:cs="Arial"/>
          <w:sz w:val="24"/>
          <w:szCs w:val="24"/>
        </w:rPr>
        <w:t>their</w:t>
      </w:r>
      <w:r w:rsidR="00152BC3" w:rsidRPr="00B31668">
        <w:rPr>
          <w:rFonts w:ascii="Arial" w:hAnsi="Arial" w:cs="Arial"/>
          <w:sz w:val="24"/>
          <w:szCs w:val="24"/>
        </w:rPr>
        <w:t xml:space="preserve"> service was in the Armed Forces of another country or if </w:t>
      </w:r>
      <w:r w:rsidR="000E78B8" w:rsidRPr="00B31668">
        <w:rPr>
          <w:rFonts w:ascii="Arial" w:hAnsi="Arial" w:cs="Arial"/>
          <w:sz w:val="24"/>
          <w:szCs w:val="24"/>
        </w:rPr>
        <w:t>they</w:t>
      </w:r>
      <w:r w:rsidR="00152BC3" w:rsidRPr="00B31668">
        <w:rPr>
          <w:rFonts w:ascii="Arial" w:hAnsi="Arial" w:cs="Arial"/>
          <w:sz w:val="24"/>
          <w:szCs w:val="24"/>
        </w:rPr>
        <w:t xml:space="preserve"> </w:t>
      </w:r>
      <w:r w:rsidR="00152BC3" w:rsidRPr="00B31668">
        <w:rPr>
          <w:rFonts w:ascii="Arial" w:hAnsi="Arial" w:cs="Arial"/>
          <w:sz w:val="24"/>
          <w:szCs w:val="24"/>
        </w:rPr>
        <w:lastRenderedPageBreak/>
        <w:t>served alongside the UK Armed Forces, for example, in the Royal Australian Air Force or Royal Canadian</w:t>
      </w:r>
      <w:r w:rsidR="00152BC3" w:rsidRPr="00B31668">
        <w:rPr>
          <w:rFonts w:ascii="Arial" w:hAnsi="Arial" w:cs="Arial"/>
          <w:b/>
          <w:sz w:val="24"/>
          <w:szCs w:val="24"/>
        </w:rPr>
        <w:t xml:space="preserve"> </w:t>
      </w:r>
      <w:r w:rsidR="00152BC3" w:rsidRPr="00B31668">
        <w:rPr>
          <w:rFonts w:ascii="Arial" w:hAnsi="Arial" w:cs="Arial"/>
          <w:bCs/>
          <w:sz w:val="24"/>
          <w:szCs w:val="24"/>
        </w:rPr>
        <w:t>Navy</w:t>
      </w:r>
      <w:r w:rsidR="00152BC3" w:rsidRPr="00B31668">
        <w:rPr>
          <w:rFonts w:ascii="Arial" w:hAnsi="Arial" w:cs="Arial"/>
          <w:b/>
          <w:sz w:val="24"/>
          <w:szCs w:val="24"/>
        </w:rPr>
        <w:t>.</w:t>
      </w:r>
      <w:r w:rsidR="00152BC3" w:rsidRPr="00B31668">
        <w:rPr>
          <w:rFonts w:ascii="Arial" w:hAnsi="Arial" w:cs="Arial"/>
          <w:sz w:val="24"/>
          <w:szCs w:val="24"/>
        </w:rPr>
        <w:t xml:space="preserve"> </w:t>
      </w:r>
    </w:p>
    <w:p w14:paraId="329C244F" w14:textId="54DE119E" w:rsidR="00152BC3" w:rsidRPr="00B31668" w:rsidRDefault="00431EC2" w:rsidP="00DB2C52">
      <w:pPr>
        <w:spacing w:before="120"/>
        <w:rPr>
          <w:rFonts w:ascii="Arial" w:hAnsi="Arial" w:cs="Arial"/>
          <w:sz w:val="24"/>
          <w:szCs w:val="24"/>
        </w:rPr>
      </w:pPr>
      <w:r w:rsidRPr="00B31668">
        <w:rPr>
          <w:rFonts w:ascii="Arial" w:hAnsi="Arial" w:cs="Arial"/>
          <w:sz w:val="24"/>
          <w:szCs w:val="24"/>
        </w:rPr>
        <w:t>An</w:t>
      </w:r>
      <w:r w:rsidR="00152BC3" w:rsidRPr="00B31668">
        <w:rPr>
          <w:rFonts w:ascii="Arial" w:hAnsi="Arial" w:cs="Arial"/>
          <w:sz w:val="24"/>
          <w:szCs w:val="24"/>
        </w:rPr>
        <w:t xml:space="preserve"> application should be completed as fully as possible to avoid delays in processing. The LGBT </w:t>
      </w:r>
      <w:r w:rsidR="00E04EE7" w:rsidRPr="00B31668">
        <w:rPr>
          <w:rFonts w:ascii="Arial" w:hAnsi="Arial" w:cs="Arial"/>
          <w:sz w:val="24"/>
          <w:szCs w:val="24"/>
        </w:rPr>
        <w:t>FR Scheme</w:t>
      </w:r>
      <w:r w:rsidR="00152BC3" w:rsidRPr="00B31668">
        <w:rPr>
          <w:rFonts w:ascii="Arial" w:hAnsi="Arial" w:cs="Arial"/>
          <w:sz w:val="24"/>
          <w:szCs w:val="24"/>
        </w:rPr>
        <w:t xml:space="preserve"> will </w:t>
      </w:r>
      <w:r w:rsidR="004104B2" w:rsidRPr="00B31668">
        <w:rPr>
          <w:rFonts w:ascii="Arial" w:hAnsi="Arial" w:cs="Arial"/>
          <w:sz w:val="24"/>
          <w:szCs w:val="24"/>
        </w:rPr>
        <w:t xml:space="preserve">not be able to </w:t>
      </w:r>
      <w:r w:rsidR="00152BC3" w:rsidRPr="00B31668">
        <w:rPr>
          <w:rFonts w:ascii="Arial" w:hAnsi="Arial" w:cs="Arial"/>
          <w:sz w:val="24"/>
          <w:szCs w:val="24"/>
        </w:rPr>
        <w:t xml:space="preserve">move your application forward whilst it is seeking clarity or confirmation of information or details within </w:t>
      </w:r>
      <w:r w:rsidR="00152BC3" w:rsidRPr="50E11E93">
        <w:rPr>
          <w:rFonts w:ascii="Arial" w:hAnsi="Arial" w:cs="Arial"/>
          <w:sz w:val="24"/>
          <w:szCs w:val="24"/>
        </w:rPr>
        <w:t>th</w:t>
      </w:r>
      <w:r w:rsidR="6154CF2A" w:rsidRPr="50E11E93">
        <w:rPr>
          <w:rFonts w:ascii="Arial" w:hAnsi="Arial" w:cs="Arial"/>
          <w:sz w:val="24"/>
          <w:szCs w:val="24"/>
        </w:rPr>
        <w:t>e</w:t>
      </w:r>
      <w:r w:rsidR="00152BC3" w:rsidRPr="00B31668">
        <w:rPr>
          <w:rFonts w:ascii="Arial" w:hAnsi="Arial" w:cs="Arial"/>
          <w:sz w:val="24"/>
          <w:szCs w:val="24"/>
        </w:rPr>
        <w:t xml:space="preserve"> application form. </w:t>
      </w:r>
      <w:r w:rsidR="00B07033">
        <w:rPr>
          <w:rFonts w:ascii="Arial" w:hAnsi="Arial" w:cs="Arial"/>
          <w:sz w:val="24"/>
          <w:szCs w:val="24"/>
        </w:rPr>
        <w:t>For hard copy applications, i</w:t>
      </w:r>
      <w:r w:rsidR="00152BC3" w:rsidRPr="00B31668">
        <w:rPr>
          <w:rFonts w:ascii="Arial" w:hAnsi="Arial" w:cs="Arial"/>
          <w:sz w:val="24"/>
          <w:szCs w:val="24"/>
        </w:rPr>
        <w:t xml:space="preserve">f </w:t>
      </w:r>
      <w:r w:rsidRPr="00B31668">
        <w:rPr>
          <w:rFonts w:ascii="Arial" w:hAnsi="Arial" w:cs="Arial"/>
          <w:sz w:val="24"/>
          <w:szCs w:val="24"/>
        </w:rPr>
        <w:t xml:space="preserve">the applicant </w:t>
      </w:r>
      <w:r w:rsidR="00152BC3" w:rsidRPr="00B31668">
        <w:rPr>
          <w:rFonts w:ascii="Arial" w:hAnsi="Arial" w:cs="Arial"/>
          <w:sz w:val="24"/>
          <w:szCs w:val="24"/>
        </w:rPr>
        <w:t xml:space="preserve">cannot fit all </w:t>
      </w:r>
      <w:r w:rsidRPr="00B31668">
        <w:rPr>
          <w:rFonts w:ascii="Arial" w:hAnsi="Arial" w:cs="Arial"/>
          <w:sz w:val="24"/>
          <w:szCs w:val="24"/>
        </w:rPr>
        <w:t>the</w:t>
      </w:r>
      <w:r w:rsidR="00152BC3" w:rsidRPr="00B31668">
        <w:rPr>
          <w:rFonts w:ascii="Arial" w:hAnsi="Arial" w:cs="Arial"/>
          <w:sz w:val="24"/>
          <w:szCs w:val="24"/>
        </w:rPr>
        <w:t xml:space="preserve"> information on th</w:t>
      </w:r>
      <w:r w:rsidRPr="00B31668">
        <w:rPr>
          <w:rFonts w:ascii="Arial" w:hAnsi="Arial" w:cs="Arial"/>
          <w:sz w:val="24"/>
          <w:szCs w:val="24"/>
        </w:rPr>
        <w:t xml:space="preserve">e </w:t>
      </w:r>
      <w:r w:rsidR="00152BC3" w:rsidRPr="00B31668">
        <w:rPr>
          <w:rFonts w:ascii="Arial" w:hAnsi="Arial" w:cs="Arial"/>
          <w:sz w:val="24"/>
          <w:szCs w:val="24"/>
        </w:rPr>
        <w:t>application form</w:t>
      </w:r>
      <w:r w:rsidRPr="00B31668">
        <w:rPr>
          <w:rFonts w:ascii="Arial" w:hAnsi="Arial" w:cs="Arial"/>
          <w:sz w:val="24"/>
          <w:szCs w:val="24"/>
        </w:rPr>
        <w:t xml:space="preserve">, the applicant </w:t>
      </w:r>
      <w:r w:rsidR="00152BC3" w:rsidRPr="00B31668">
        <w:rPr>
          <w:rFonts w:ascii="Arial" w:hAnsi="Arial" w:cs="Arial"/>
          <w:sz w:val="24"/>
          <w:szCs w:val="24"/>
        </w:rPr>
        <w:t xml:space="preserve">can send extra pages as needed. Please ensure that extra pages are referenced with </w:t>
      </w:r>
      <w:r w:rsidRPr="00B31668">
        <w:rPr>
          <w:rFonts w:ascii="Arial" w:hAnsi="Arial" w:cs="Arial"/>
          <w:sz w:val="24"/>
          <w:szCs w:val="24"/>
        </w:rPr>
        <w:t xml:space="preserve">the applicant’s </w:t>
      </w:r>
      <w:r w:rsidR="00152BC3" w:rsidRPr="00B31668">
        <w:rPr>
          <w:rFonts w:ascii="Arial" w:hAnsi="Arial" w:cs="Arial"/>
          <w:sz w:val="24"/>
          <w:szCs w:val="24"/>
        </w:rPr>
        <w:t>full name and service number.</w:t>
      </w:r>
    </w:p>
    <w:p w14:paraId="2B29AF1C" w14:textId="7200D88C" w:rsidR="00152BC3" w:rsidRPr="00B31668" w:rsidRDefault="00152BC3" w:rsidP="00152BC3">
      <w:pPr>
        <w:rPr>
          <w:rFonts w:ascii="Arial" w:hAnsi="Arial" w:cs="Arial"/>
          <w:sz w:val="24"/>
          <w:szCs w:val="24"/>
        </w:rPr>
      </w:pPr>
      <w:r w:rsidRPr="00B31668">
        <w:rPr>
          <w:rFonts w:ascii="Arial" w:hAnsi="Arial" w:cs="Arial"/>
          <w:sz w:val="24"/>
          <w:szCs w:val="24"/>
        </w:rPr>
        <w:t>If you have any questions regarding this application form</w:t>
      </w:r>
      <w:r w:rsidR="14A6392A" w:rsidRPr="50E11E93">
        <w:rPr>
          <w:rFonts w:ascii="Arial" w:hAnsi="Arial" w:cs="Arial"/>
          <w:sz w:val="24"/>
          <w:szCs w:val="24"/>
        </w:rPr>
        <w:t xml:space="preserve">, </w:t>
      </w:r>
      <w:r w:rsidRPr="00B31668">
        <w:rPr>
          <w:rFonts w:ascii="Arial" w:hAnsi="Arial" w:cs="Arial"/>
          <w:sz w:val="24"/>
          <w:szCs w:val="24"/>
        </w:rPr>
        <w:t xml:space="preserve">please contact Veterans UK </w:t>
      </w:r>
      <w:r w:rsidR="00EA020D">
        <w:rPr>
          <w:rFonts w:ascii="Arial" w:hAnsi="Arial" w:cs="Arial"/>
          <w:sz w:val="24"/>
          <w:szCs w:val="24"/>
        </w:rPr>
        <w:t xml:space="preserve">Helpline </w:t>
      </w:r>
      <w:r w:rsidRPr="00B31668">
        <w:rPr>
          <w:rFonts w:ascii="Arial" w:hAnsi="Arial" w:cs="Arial"/>
          <w:sz w:val="24"/>
          <w:szCs w:val="24"/>
        </w:rPr>
        <w:t>via:</w:t>
      </w:r>
    </w:p>
    <w:tbl>
      <w:tblPr>
        <w:tblStyle w:val="TableGrid"/>
        <w:tblW w:w="0" w:type="auto"/>
        <w:tblInd w:w="137" w:type="dxa"/>
        <w:tblLook w:val="04A0" w:firstRow="1" w:lastRow="0" w:firstColumn="1" w:lastColumn="0" w:noHBand="0" w:noVBand="1"/>
      </w:tblPr>
      <w:tblGrid>
        <w:gridCol w:w="3119"/>
        <w:gridCol w:w="3685"/>
        <w:gridCol w:w="3260"/>
      </w:tblGrid>
      <w:tr w:rsidR="00695BEB" w:rsidRPr="00B31668" w14:paraId="0B74ACB8" w14:textId="77777777" w:rsidTr="00F93DC4">
        <w:tc>
          <w:tcPr>
            <w:tcW w:w="3119" w:type="dxa"/>
          </w:tcPr>
          <w:p w14:paraId="077C0DAD" w14:textId="77777777" w:rsidR="005935F1" w:rsidRPr="00B31668" w:rsidRDefault="005935F1" w:rsidP="00F93DC4">
            <w:pPr>
              <w:rPr>
                <w:rFonts w:ascii="Arial" w:hAnsi="Arial" w:cs="Arial"/>
                <w:sz w:val="24"/>
                <w:szCs w:val="24"/>
              </w:rPr>
            </w:pPr>
            <w:r w:rsidRPr="00B31668">
              <w:rPr>
                <w:rFonts w:ascii="Arial" w:hAnsi="Arial" w:cs="Arial"/>
                <w:sz w:val="24"/>
                <w:szCs w:val="24"/>
              </w:rPr>
              <w:t>Email</w:t>
            </w:r>
          </w:p>
        </w:tc>
        <w:tc>
          <w:tcPr>
            <w:tcW w:w="3685" w:type="dxa"/>
          </w:tcPr>
          <w:p w14:paraId="3D255E58" w14:textId="77777777" w:rsidR="005935F1" w:rsidRPr="00B31668" w:rsidRDefault="005935F1" w:rsidP="00F93DC4">
            <w:pPr>
              <w:rPr>
                <w:rFonts w:ascii="Arial" w:hAnsi="Arial" w:cs="Arial"/>
                <w:sz w:val="24"/>
                <w:szCs w:val="24"/>
              </w:rPr>
            </w:pPr>
            <w:r w:rsidRPr="00B31668">
              <w:rPr>
                <w:rFonts w:ascii="Arial" w:hAnsi="Arial" w:cs="Arial"/>
                <w:sz w:val="24"/>
                <w:szCs w:val="24"/>
              </w:rPr>
              <w:t>Freephone (UK only</w:t>
            </w:r>
          </w:p>
        </w:tc>
        <w:tc>
          <w:tcPr>
            <w:tcW w:w="3260" w:type="dxa"/>
          </w:tcPr>
          <w:p w14:paraId="5DA12E28" w14:textId="77777777" w:rsidR="005935F1" w:rsidRPr="00B31668" w:rsidRDefault="005935F1" w:rsidP="00F93DC4">
            <w:pPr>
              <w:rPr>
                <w:rFonts w:ascii="Arial" w:hAnsi="Arial" w:cs="Arial"/>
                <w:sz w:val="24"/>
                <w:szCs w:val="24"/>
              </w:rPr>
            </w:pPr>
            <w:r w:rsidRPr="00B31668">
              <w:rPr>
                <w:rFonts w:ascii="Arial" w:hAnsi="Arial" w:cs="Arial"/>
                <w:sz w:val="24"/>
                <w:szCs w:val="24"/>
              </w:rPr>
              <w:t>Telephone (overseas)</w:t>
            </w:r>
          </w:p>
        </w:tc>
      </w:tr>
      <w:tr w:rsidR="005935F1" w:rsidRPr="00B31668" w14:paraId="61111E14" w14:textId="77777777" w:rsidTr="00F93DC4">
        <w:tc>
          <w:tcPr>
            <w:tcW w:w="3119" w:type="dxa"/>
          </w:tcPr>
          <w:p w14:paraId="1612CFCF" w14:textId="77777777" w:rsidR="005935F1" w:rsidRPr="00B31668" w:rsidRDefault="005935F1" w:rsidP="00F93DC4">
            <w:pPr>
              <w:rPr>
                <w:rFonts w:ascii="Arial" w:hAnsi="Arial" w:cs="Arial"/>
                <w:sz w:val="24"/>
                <w:szCs w:val="24"/>
              </w:rPr>
            </w:pPr>
            <w:hyperlink r:id="rId32" w:history="1">
              <w:r w:rsidRPr="00B31668">
                <w:rPr>
                  <w:rStyle w:val="Hyperlink"/>
                  <w:rFonts w:ascii="Arial" w:hAnsi="Arial" w:cs="Arial"/>
                  <w:color w:val="auto"/>
                  <w:sz w:val="24"/>
                  <w:szCs w:val="24"/>
                </w:rPr>
                <w:t>veterans-uk@mod.gov.uk</w:t>
              </w:r>
            </w:hyperlink>
          </w:p>
        </w:tc>
        <w:tc>
          <w:tcPr>
            <w:tcW w:w="3685" w:type="dxa"/>
          </w:tcPr>
          <w:p w14:paraId="6ABAFE2E" w14:textId="77777777" w:rsidR="005935F1" w:rsidRPr="00B31668" w:rsidRDefault="005935F1" w:rsidP="00F93DC4">
            <w:pPr>
              <w:rPr>
                <w:rFonts w:ascii="Arial" w:hAnsi="Arial" w:cs="Arial"/>
                <w:sz w:val="24"/>
                <w:szCs w:val="24"/>
              </w:rPr>
            </w:pPr>
            <w:r w:rsidRPr="00B31668">
              <w:rPr>
                <w:rFonts w:ascii="Arial" w:hAnsi="Arial" w:cs="Arial"/>
                <w:sz w:val="24"/>
                <w:szCs w:val="24"/>
              </w:rPr>
              <w:t>0808 1914 2 18</w:t>
            </w:r>
          </w:p>
          <w:p w14:paraId="22B61D94" w14:textId="77777777" w:rsidR="005935F1" w:rsidRPr="00B31668" w:rsidRDefault="005935F1" w:rsidP="00F93DC4">
            <w:pPr>
              <w:rPr>
                <w:rFonts w:ascii="Arial" w:hAnsi="Arial" w:cs="Arial"/>
                <w:sz w:val="24"/>
                <w:szCs w:val="24"/>
              </w:rPr>
            </w:pPr>
            <w:r w:rsidRPr="00B31668">
              <w:rPr>
                <w:rFonts w:ascii="Arial" w:hAnsi="Arial" w:cs="Arial"/>
                <w:sz w:val="24"/>
                <w:szCs w:val="24"/>
              </w:rPr>
              <w:t xml:space="preserve">[Note: </w:t>
            </w:r>
            <w:r w:rsidRPr="00B31668">
              <w:rPr>
                <w:rFonts w:ascii="Arial" w:hAnsi="Arial" w:cs="Arial"/>
                <w:sz w:val="24"/>
                <w:szCs w:val="24"/>
                <w:shd w:val="clear" w:color="auto" w:fill="FFFFFF"/>
              </w:rPr>
              <w:t>Normal Service 8.00 am to 4.00 pm Monday to Friday]</w:t>
            </w:r>
          </w:p>
        </w:tc>
        <w:tc>
          <w:tcPr>
            <w:tcW w:w="3260" w:type="dxa"/>
          </w:tcPr>
          <w:p w14:paraId="3F997BB3" w14:textId="77777777" w:rsidR="005935F1" w:rsidRPr="00B31668" w:rsidRDefault="005935F1" w:rsidP="00F93DC4">
            <w:pPr>
              <w:rPr>
                <w:rFonts w:ascii="Arial" w:hAnsi="Arial" w:cs="Arial"/>
                <w:sz w:val="24"/>
                <w:szCs w:val="24"/>
              </w:rPr>
            </w:pPr>
            <w:r w:rsidRPr="00B31668">
              <w:rPr>
                <w:rFonts w:ascii="Arial" w:hAnsi="Arial" w:cs="Arial"/>
                <w:sz w:val="24"/>
                <w:szCs w:val="24"/>
              </w:rPr>
              <w:t>+44 1253 866 043</w:t>
            </w:r>
          </w:p>
          <w:p w14:paraId="7E2B600F" w14:textId="77777777" w:rsidR="005935F1" w:rsidRPr="00B31668" w:rsidRDefault="005935F1" w:rsidP="00F93DC4">
            <w:pPr>
              <w:rPr>
                <w:rFonts w:ascii="Arial" w:hAnsi="Arial" w:cs="Arial"/>
                <w:sz w:val="24"/>
                <w:szCs w:val="24"/>
              </w:rPr>
            </w:pPr>
            <w:r w:rsidRPr="00B31668">
              <w:rPr>
                <w:rFonts w:ascii="Arial" w:hAnsi="Arial" w:cs="Arial"/>
                <w:sz w:val="24"/>
                <w:szCs w:val="24"/>
              </w:rPr>
              <w:t xml:space="preserve">[Note: </w:t>
            </w:r>
            <w:r w:rsidRPr="00B31668">
              <w:rPr>
                <w:rFonts w:ascii="Arial" w:hAnsi="Arial" w:cs="Arial"/>
                <w:sz w:val="24"/>
                <w:szCs w:val="24"/>
                <w:shd w:val="clear" w:color="auto" w:fill="FFFFFF"/>
              </w:rPr>
              <w:t>Normal Service 8.00 am to 4.00 pm Monday to Friday]</w:t>
            </w:r>
          </w:p>
        </w:tc>
      </w:tr>
    </w:tbl>
    <w:p w14:paraId="4FAD1FD9" w14:textId="77777777" w:rsidR="005935F1" w:rsidRPr="00B31668" w:rsidRDefault="005935F1" w:rsidP="00152BC3">
      <w:pPr>
        <w:rPr>
          <w:rFonts w:ascii="Arial" w:hAnsi="Arial" w:cs="Arial"/>
          <w:sz w:val="24"/>
          <w:szCs w:val="24"/>
        </w:rPr>
      </w:pPr>
    </w:p>
    <w:p w14:paraId="0DF622AF" w14:textId="1FBAFDC9" w:rsidR="00152BC3" w:rsidRPr="00B31668" w:rsidRDefault="00152BC3" w:rsidP="00152BC3">
      <w:pPr>
        <w:rPr>
          <w:rFonts w:ascii="Arial" w:hAnsi="Arial" w:cs="Arial"/>
          <w:sz w:val="24"/>
          <w:szCs w:val="24"/>
        </w:rPr>
      </w:pPr>
      <w:r w:rsidRPr="00B31668">
        <w:rPr>
          <w:rFonts w:ascii="Arial" w:hAnsi="Arial" w:cs="Arial"/>
          <w:sz w:val="24"/>
          <w:szCs w:val="24"/>
        </w:rPr>
        <w:t xml:space="preserve">For hard copy application forms, the applicant is able to make a choice </w:t>
      </w:r>
      <w:r w:rsidR="6EC4994A" w:rsidRPr="50E11E93">
        <w:rPr>
          <w:rFonts w:ascii="Arial" w:hAnsi="Arial" w:cs="Arial"/>
          <w:sz w:val="24"/>
          <w:szCs w:val="24"/>
        </w:rPr>
        <w:t xml:space="preserve">as to </w:t>
      </w:r>
      <w:r w:rsidRPr="00B31668">
        <w:rPr>
          <w:rFonts w:ascii="Arial" w:hAnsi="Arial" w:cs="Arial"/>
          <w:sz w:val="24"/>
          <w:szCs w:val="24"/>
        </w:rPr>
        <w:t xml:space="preserve">which method </w:t>
      </w:r>
      <w:r w:rsidR="0027061C" w:rsidRPr="00B31668">
        <w:rPr>
          <w:rFonts w:ascii="Arial" w:hAnsi="Arial" w:cs="Arial"/>
          <w:sz w:val="24"/>
          <w:szCs w:val="24"/>
        </w:rPr>
        <w:t xml:space="preserve">(letter or email) </w:t>
      </w:r>
      <w:r w:rsidRPr="00B31668">
        <w:rPr>
          <w:rFonts w:ascii="Arial" w:hAnsi="Arial" w:cs="Arial"/>
          <w:sz w:val="24"/>
          <w:szCs w:val="24"/>
        </w:rPr>
        <w:t>they wish to be contacted</w:t>
      </w:r>
      <w:r w:rsidR="40007548" w:rsidRPr="50E11E93">
        <w:rPr>
          <w:rFonts w:ascii="Arial" w:hAnsi="Arial" w:cs="Arial"/>
          <w:sz w:val="24"/>
          <w:szCs w:val="24"/>
        </w:rPr>
        <w:t xml:space="preserve"> by.</w:t>
      </w:r>
    </w:p>
    <w:p w14:paraId="13832B4F" w14:textId="18E9B0B7" w:rsidR="00152BC3" w:rsidRPr="00B31668" w:rsidRDefault="00F8024B" w:rsidP="008B4D1D">
      <w:pPr>
        <w:rPr>
          <w:rFonts w:ascii="Arial" w:hAnsi="Arial" w:cs="Arial"/>
          <w:color w:val="4472C4" w:themeColor="accent1"/>
          <w:sz w:val="24"/>
          <w:szCs w:val="24"/>
        </w:rPr>
      </w:pPr>
      <w:r w:rsidRPr="00B31668">
        <w:rPr>
          <w:rFonts w:ascii="Arial" w:hAnsi="Arial" w:cs="Arial"/>
          <w:b/>
          <w:bCs/>
          <w:sz w:val="24"/>
          <w:szCs w:val="24"/>
        </w:rPr>
        <w:t>Welfare Support - Getting Counselling, Support or Legal Assistance</w:t>
      </w:r>
    </w:p>
    <w:p w14:paraId="4EB87B7C" w14:textId="77777777" w:rsidR="0027061C" w:rsidRPr="00B31668" w:rsidRDefault="0027061C" w:rsidP="0027061C">
      <w:pPr>
        <w:rPr>
          <w:rFonts w:ascii="Arial" w:hAnsi="Arial" w:cs="Arial"/>
          <w:sz w:val="24"/>
          <w:szCs w:val="24"/>
        </w:rPr>
      </w:pPr>
      <w:r w:rsidRPr="00B31668">
        <w:rPr>
          <w:rFonts w:ascii="Arial" w:hAnsi="Arial" w:cs="Arial"/>
          <w:sz w:val="24"/>
          <w:szCs w:val="24"/>
        </w:rPr>
        <w:t xml:space="preserve">During the application process, you will be asked for information about the Ban which relates to treatment you encountered whilst serving. You may have to describe in detail certain events and how they have affected you. </w:t>
      </w:r>
    </w:p>
    <w:p w14:paraId="68362C62" w14:textId="3EFABE69" w:rsidR="0027061C" w:rsidRPr="00B31668" w:rsidRDefault="0027061C" w:rsidP="0027061C">
      <w:pPr>
        <w:rPr>
          <w:rFonts w:ascii="Arial" w:hAnsi="Arial" w:cs="Arial"/>
          <w:sz w:val="24"/>
          <w:szCs w:val="24"/>
        </w:rPr>
      </w:pPr>
      <w:r w:rsidRPr="00B31668">
        <w:rPr>
          <w:rFonts w:ascii="Arial" w:hAnsi="Arial" w:cs="Arial"/>
          <w:sz w:val="24"/>
          <w:szCs w:val="24"/>
        </w:rPr>
        <w:t xml:space="preserve">Responding to questions contained in this form may be disturbing and trigger painful memories. The MOD and the LGBT </w:t>
      </w:r>
      <w:r w:rsidR="00E04EE7" w:rsidRPr="00B31668">
        <w:rPr>
          <w:rFonts w:ascii="Arial" w:hAnsi="Arial" w:cs="Arial"/>
          <w:sz w:val="24"/>
          <w:szCs w:val="24"/>
        </w:rPr>
        <w:t>FR Scheme</w:t>
      </w:r>
      <w:r w:rsidRPr="00B31668">
        <w:rPr>
          <w:rFonts w:ascii="Arial" w:hAnsi="Arial" w:cs="Arial"/>
          <w:sz w:val="24"/>
          <w:szCs w:val="24"/>
        </w:rPr>
        <w:t xml:space="preserve"> do not wish to cause you further distress and so we suggest that you proceed slowly and that you read and complete this form in a safe place. If you feel anxious or unwell when you think about your experience</w:t>
      </w:r>
      <w:r w:rsidR="24B529E7" w:rsidRPr="50E11E93">
        <w:rPr>
          <w:rFonts w:ascii="Arial" w:hAnsi="Arial" w:cs="Arial"/>
          <w:sz w:val="24"/>
          <w:szCs w:val="24"/>
        </w:rPr>
        <w:t>,</w:t>
      </w:r>
      <w:r w:rsidRPr="00B31668">
        <w:rPr>
          <w:rFonts w:ascii="Arial" w:hAnsi="Arial" w:cs="Arial"/>
          <w:sz w:val="24"/>
          <w:szCs w:val="24"/>
        </w:rPr>
        <w:t xml:space="preserve"> we encourage you to seek support from someone, such as a family member, counsellor, a health care professional, friend, or someone else from your community. </w:t>
      </w:r>
    </w:p>
    <w:p w14:paraId="31D79670" w14:textId="77777777" w:rsidR="0027061C" w:rsidRPr="00B31668" w:rsidRDefault="0027061C" w:rsidP="0027061C">
      <w:pPr>
        <w:rPr>
          <w:rFonts w:ascii="Arial" w:hAnsi="Arial" w:cs="Arial"/>
          <w:sz w:val="24"/>
          <w:szCs w:val="24"/>
        </w:rPr>
      </w:pPr>
      <w:r w:rsidRPr="00B31668">
        <w:rPr>
          <w:rFonts w:ascii="Arial" w:hAnsi="Arial" w:cs="Arial"/>
          <w:sz w:val="24"/>
          <w:szCs w:val="24"/>
        </w:rPr>
        <w:t xml:space="preserve">You are free to obtain legal assistance/advice with respect to submitting this application form if you wish, but you are not required to do so. Any legal fees incurred will be the sole responsibility of the applicant/individual who engaged/retained the legal services. </w:t>
      </w:r>
    </w:p>
    <w:p w14:paraId="0D0E4519" w14:textId="2EFD4F37" w:rsidR="0027061C" w:rsidRPr="00B31668" w:rsidRDefault="0027061C" w:rsidP="0027061C">
      <w:pPr>
        <w:rPr>
          <w:rFonts w:ascii="Arial" w:hAnsi="Arial" w:cs="Arial"/>
          <w:sz w:val="24"/>
          <w:szCs w:val="24"/>
        </w:rPr>
      </w:pPr>
      <w:r w:rsidRPr="00B31668">
        <w:rPr>
          <w:rFonts w:ascii="Arial" w:hAnsi="Arial" w:cs="Arial"/>
          <w:sz w:val="24"/>
          <w:szCs w:val="24"/>
        </w:rPr>
        <w:t>All applicants are encouraged to ensure that they have an up to date will in place.</w:t>
      </w:r>
    </w:p>
    <w:p w14:paraId="05924117" w14:textId="5710BC0F" w:rsidR="00871308" w:rsidRPr="00B31668" w:rsidRDefault="00B60F2B" w:rsidP="00871308">
      <w:pPr>
        <w:rPr>
          <w:rFonts w:ascii="Arial" w:hAnsi="Arial" w:cs="Arial"/>
          <w:sz w:val="24"/>
          <w:szCs w:val="24"/>
        </w:rPr>
      </w:pPr>
      <w:r w:rsidRPr="00B31668">
        <w:rPr>
          <w:rFonts w:ascii="Arial" w:hAnsi="Arial" w:cs="Arial"/>
          <w:b/>
          <w:bCs/>
          <w:sz w:val="24"/>
          <w:szCs w:val="24"/>
        </w:rPr>
        <w:t>Supporting Documents</w:t>
      </w:r>
    </w:p>
    <w:p w14:paraId="4FE1B873" w14:textId="3B81B403" w:rsidR="00B60F2B" w:rsidRPr="00B31668" w:rsidRDefault="00B60F2B" w:rsidP="00B60F2B">
      <w:pPr>
        <w:rPr>
          <w:rFonts w:ascii="Arial" w:hAnsi="Arial" w:cs="Arial"/>
          <w:sz w:val="24"/>
          <w:szCs w:val="24"/>
        </w:rPr>
      </w:pPr>
      <w:r w:rsidRPr="00B31668">
        <w:rPr>
          <w:rFonts w:ascii="Arial" w:hAnsi="Arial" w:cs="Arial"/>
          <w:sz w:val="24"/>
          <w:szCs w:val="24"/>
        </w:rPr>
        <w:t xml:space="preserve">When you submit your application form, please also provide any relevant documents that support your </w:t>
      </w:r>
      <w:r w:rsidR="002A23B2" w:rsidRPr="002A1144">
        <w:rPr>
          <w:rFonts w:ascii="Arial" w:hAnsi="Arial" w:cs="Arial"/>
          <w:sz w:val="24"/>
          <w:szCs w:val="24"/>
        </w:rPr>
        <w:t>application</w:t>
      </w:r>
      <w:r w:rsidRPr="002A1144">
        <w:rPr>
          <w:rFonts w:ascii="Arial" w:hAnsi="Arial" w:cs="Arial"/>
          <w:sz w:val="24"/>
          <w:szCs w:val="24"/>
        </w:rPr>
        <w:t>. It is recognised that you may not have any documentation relating to the Ban or the events which impacted you; the submission of supporting documents is not mandatory</w:t>
      </w:r>
      <w:r w:rsidR="00A20A94" w:rsidRPr="002A1144">
        <w:rPr>
          <w:rFonts w:ascii="Arial" w:hAnsi="Arial" w:cs="Arial"/>
          <w:sz w:val="24"/>
          <w:szCs w:val="24"/>
        </w:rPr>
        <w:t xml:space="preserve"> (less documentation to support </w:t>
      </w:r>
      <w:r w:rsidR="00B12AC0" w:rsidRPr="002A1144">
        <w:rPr>
          <w:rFonts w:ascii="Arial" w:hAnsi="Arial" w:cs="Arial"/>
          <w:sz w:val="24"/>
          <w:szCs w:val="24"/>
        </w:rPr>
        <w:t>an applicant who is terminally ill)</w:t>
      </w:r>
      <w:r w:rsidRPr="002A1144">
        <w:rPr>
          <w:rFonts w:ascii="Arial" w:hAnsi="Arial" w:cs="Arial"/>
          <w:sz w:val="24"/>
          <w:szCs w:val="24"/>
        </w:rPr>
        <w:t xml:space="preserve">. However, providing as much information as possible through your accounts and any supporting </w:t>
      </w:r>
      <w:r w:rsidRPr="00B31668">
        <w:rPr>
          <w:rFonts w:ascii="Arial" w:hAnsi="Arial" w:cs="Arial"/>
          <w:sz w:val="24"/>
          <w:szCs w:val="24"/>
        </w:rPr>
        <w:t>documents or evidence that may be available to you</w:t>
      </w:r>
      <w:r w:rsidR="00931E7B">
        <w:rPr>
          <w:rFonts w:ascii="Arial" w:hAnsi="Arial" w:cs="Arial"/>
          <w:sz w:val="24"/>
          <w:szCs w:val="24"/>
        </w:rPr>
        <w:t>,</w:t>
      </w:r>
      <w:r w:rsidRPr="00B31668">
        <w:rPr>
          <w:rFonts w:ascii="Arial" w:hAnsi="Arial" w:cs="Arial"/>
          <w:sz w:val="24"/>
          <w:szCs w:val="24"/>
        </w:rPr>
        <w:t xml:space="preserve"> may be of assistance in assessing your application. Of particular assistance may be documents or evidence that: </w:t>
      </w:r>
    </w:p>
    <w:p w14:paraId="1377DE99" w14:textId="75060110" w:rsidR="00B60F2B" w:rsidRPr="002010A3" w:rsidRDefault="00B60F2B" w:rsidP="002010A3">
      <w:pPr>
        <w:pStyle w:val="ListParagraph"/>
        <w:numPr>
          <w:ilvl w:val="0"/>
          <w:numId w:val="22"/>
        </w:numPr>
        <w:rPr>
          <w:rFonts w:ascii="Arial" w:hAnsi="Arial" w:cs="Arial"/>
          <w:sz w:val="24"/>
          <w:szCs w:val="24"/>
        </w:rPr>
      </w:pPr>
      <w:r w:rsidRPr="002010A3">
        <w:rPr>
          <w:rFonts w:ascii="Arial" w:hAnsi="Arial" w:cs="Arial"/>
          <w:sz w:val="24"/>
          <w:szCs w:val="24"/>
        </w:rPr>
        <w:t xml:space="preserve">provide details of your service (postings, job titles, positions, ranks etc.); </w:t>
      </w:r>
    </w:p>
    <w:p w14:paraId="78A34063" w14:textId="6B268ADE" w:rsidR="00B60F2B" w:rsidRPr="002010A3" w:rsidRDefault="00B60F2B" w:rsidP="002010A3">
      <w:pPr>
        <w:pStyle w:val="ListParagraph"/>
        <w:numPr>
          <w:ilvl w:val="0"/>
          <w:numId w:val="22"/>
        </w:numPr>
        <w:rPr>
          <w:rFonts w:ascii="Arial" w:hAnsi="Arial" w:cs="Arial"/>
          <w:sz w:val="24"/>
          <w:szCs w:val="24"/>
        </w:rPr>
      </w:pPr>
      <w:r w:rsidRPr="002010A3">
        <w:rPr>
          <w:rFonts w:ascii="Arial" w:hAnsi="Arial" w:cs="Arial"/>
          <w:sz w:val="24"/>
          <w:szCs w:val="24"/>
        </w:rPr>
        <w:lastRenderedPageBreak/>
        <w:t xml:space="preserve">confirm the details of the Ban which related to events you experienced; </w:t>
      </w:r>
    </w:p>
    <w:p w14:paraId="29EA07A2" w14:textId="6C74B47E" w:rsidR="00B60F2B" w:rsidRPr="002010A3" w:rsidRDefault="00B60F2B" w:rsidP="002010A3">
      <w:pPr>
        <w:pStyle w:val="ListParagraph"/>
        <w:numPr>
          <w:ilvl w:val="0"/>
          <w:numId w:val="22"/>
        </w:numPr>
        <w:rPr>
          <w:rFonts w:ascii="Arial" w:hAnsi="Arial" w:cs="Arial"/>
          <w:sz w:val="24"/>
          <w:szCs w:val="24"/>
        </w:rPr>
      </w:pPr>
      <w:r w:rsidRPr="002010A3">
        <w:rPr>
          <w:rFonts w:ascii="Arial" w:hAnsi="Arial" w:cs="Arial"/>
          <w:sz w:val="24"/>
          <w:szCs w:val="24"/>
        </w:rPr>
        <w:t xml:space="preserve">provide names of witnesses to any relevant incidents; </w:t>
      </w:r>
    </w:p>
    <w:p w14:paraId="12339A76" w14:textId="2B890781" w:rsidR="00B60F2B" w:rsidRPr="002010A3" w:rsidRDefault="00B60F2B" w:rsidP="002010A3">
      <w:pPr>
        <w:pStyle w:val="ListParagraph"/>
        <w:numPr>
          <w:ilvl w:val="0"/>
          <w:numId w:val="22"/>
        </w:numPr>
        <w:rPr>
          <w:rFonts w:ascii="Arial" w:hAnsi="Arial" w:cs="Arial"/>
          <w:sz w:val="24"/>
          <w:szCs w:val="24"/>
        </w:rPr>
      </w:pPr>
      <w:r w:rsidRPr="002010A3">
        <w:rPr>
          <w:rFonts w:ascii="Arial" w:hAnsi="Arial" w:cs="Arial"/>
          <w:sz w:val="24"/>
          <w:szCs w:val="24"/>
        </w:rPr>
        <w:t xml:space="preserve">detail the injuries or harm you experienced </w:t>
      </w:r>
      <w:r w:rsidR="0036058B" w:rsidRPr="002010A3">
        <w:rPr>
          <w:rFonts w:ascii="Arial" w:hAnsi="Arial" w:cs="Arial"/>
          <w:sz w:val="24"/>
          <w:szCs w:val="24"/>
        </w:rPr>
        <w:t>(</w:t>
      </w:r>
      <w:r w:rsidR="003E0A70" w:rsidRPr="002010A3">
        <w:rPr>
          <w:rFonts w:ascii="Arial" w:hAnsi="Arial" w:cs="Arial"/>
          <w:sz w:val="24"/>
          <w:szCs w:val="24"/>
        </w:rPr>
        <w:t>like</w:t>
      </w:r>
      <w:r w:rsidR="003E0A70" w:rsidRPr="002010A3">
        <w:rPr>
          <w:rFonts w:ascii="Arial" w:hAnsi="Arial" w:cs="Arial"/>
          <w:color w:val="00B0F0"/>
          <w:sz w:val="24"/>
          <w:szCs w:val="24"/>
        </w:rPr>
        <w:t xml:space="preserve"> </w:t>
      </w:r>
      <w:r w:rsidRPr="002010A3">
        <w:rPr>
          <w:rFonts w:ascii="Arial" w:hAnsi="Arial" w:cs="Arial"/>
          <w:sz w:val="24"/>
          <w:szCs w:val="24"/>
        </w:rPr>
        <w:t xml:space="preserve">physical or psychological medical records); </w:t>
      </w:r>
    </w:p>
    <w:p w14:paraId="60B954B7" w14:textId="75F6B6F3" w:rsidR="00B60F2B" w:rsidRPr="002010A3" w:rsidRDefault="00B60F2B" w:rsidP="002010A3">
      <w:pPr>
        <w:pStyle w:val="ListParagraph"/>
        <w:numPr>
          <w:ilvl w:val="0"/>
          <w:numId w:val="22"/>
        </w:numPr>
        <w:rPr>
          <w:rFonts w:ascii="Arial" w:hAnsi="Arial" w:cs="Arial"/>
          <w:sz w:val="24"/>
          <w:szCs w:val="24"/>
        </w:rPr>
      </w:pPr>
      <w:r w:rsidRPr="002010A3">
        <w:rPr>
          <w:rFonts w:ascii="Arial" w:hAnsi="Arial" w:cs="Arial"/>
          <w:sz w:val="24"/>
          <w:szCs w:val="24"/>
        </w:rPr>
        <w:t xml:space="preserve">confirm if you raised a complaint at the time of the events or incidents; </w:t>
      </w:r>
    </w:p>
    <w:p w14:paraId="40F3E4FF" w14:textId="77777777" w:rsidR="00B60F2B" w:rsidRPr="002010A3" w:rsidRDefault="00B60F2B" w:rsidP="002010A3">
      <w:pPr>
        <w:pStyle w:val="ListParagraph"/>
        <w:numPr>
          <w:ilvl w:val="0"/>
          <w:numId w:val="22"/>
        </w:numPr>
        <w:rPr>
          <w:rFonts w:ascii="Arial" w:hAnsi="Arial" w:cs="Arial"/>
          <w:sz w:val="24"/>
          <w:szCs w:val="24"/>
        </w:rPr>
      </w:pPr>
      <w:r w:rsidRPr="002010A3">
        <w:rPr>
          <w:rFonts w:ascii="Arial" w:hAnsi="Arial" w:cs="Arial"/>
          <w:sz w:val="24"/>
          <w:szCs w:val="24"/>
        </w:rPr>
        <w:t xml:space="preserve">and/or </w:t>
      </w:r>
    </w:p>
    <w:p w14:paraId="67A4CF6B" w14:textId="593ECBC2" w:rsidR="00B60F2B" w:rsidRPr="002010A3" w:rsidRDefault="00B60F2B" w:rsidP="002010A3">
      <w:pPr>
        <w:pStyle w:val="ListParagraph"/>
        <w:numPr>
          <w:ilvl w:val="0"/>
          <w:numId w:val="22"/>
        </w:numPr>
        <w:rPr>
          <w:rFonts w:ascii="Arial" w:hAnsi="Arial" w:cs="Arial"/>
          <w:sz w:val="24"/>
          <w:szCs w:val="24"/>
        </w:rPr>
      </w:pPr>
      <w:r w:rsidRPr="002010A3">
        <w:rPr>
          <w:rFonts w:ascii="Arial" w:hAnsi="Arial" w:cs="Arial"/>
          <w:sz w:val="24"/>
          <w:szCs w:val="24"/>
        </w:rPr>
        <w:t>provide any information regarding the impacts of your experiences and efforts to recover from those impacts.</w:t>
      </w:r>
    </w:p>
    <w:p w14:paraId="1BB07327" w14:textId="041243F0" w:rsidR="000133CA" w:rsidRPr="004F75DB" w:rsidRDefault="00B429C8" w:rsidP="000133CA">
      <w:pPr>
        <w:rPr>
          <w:rFonts w:ascii="Arial" w:hAnsi="Arial" w:cs="Arial"/>
          <w:b/>
          <w:bCs/>
          <w:sz w:val="24"/>
          <w:szCs w:val="24"/>
        </w:rPr>
      </w:pPr>
      <w:r w:rsidRPr="004F75DB">
        <w:rPr>
          <w:rFonts w:ascii="Arial" w:hAnsi="Arial" w:cs="Arial"/>
          <w:b/>
          <w:bCs/>
          <w:sz w:val="24"/>
          <w:szCs w:val="24"/>
        </w:rPr>
        <w:t>Evidence Of Terminal Illness</w:t>
      </w:r>
      <w:r w:rsidR="000133CA" w:rsidRPr="004F75DB">
        <w:rPr>
          <w:rFonts w:ascii="Arial" w:hAnsi="Arial" w:cs="Arial"/>
          <w:b/>
          <w:bCs/>
          <w:sz w:val="24"/>
          <w:szCs w:val="24"/>
        </w:rPr>
        <w:t xml:space="preserve">. </w:t>
      </w:r>
      <w:r w:rsidRPr="004F75DB">
        <w:rPr>
          <w:rFonts w:ascii="Arial" w:hAnsi="Arial" w:cs="Arial"/>
          <w:sz w:val="24"/>
          <w:szCs w:val="24"/>
        </w:rPr>
        <w:t>If you have a terminal illness diagnosis, then the FR Scheme will require supporting documentary evidence.</w:t>
      </w:r>
    </w:p>
    <w:p w14:paraId="58C8AD1F" w14:textId="77777777" w:rsidR="00B60F2B" w:rsidRPr="00B31668" w:rsidRDefault="00B60F2B" w:rsidP="00B60F2B">
      <w:pPr>
        <w:rPr>
          <w:rFonts w:ascii="Arial" w:hAnsi="Arial" w:cs="Arial"/>
          <w:sz w:val="24"/>
          <w:szCs w:val="24"/>
        </w:rPr>
      </w:pPr>
      <w:r w:rsidRPr="00B31668">
        <w:rPr>
          <w:rFonts w:ascii="Arial" w:hAnsi="Arial" w:cs="Arial"/>
          <w:b/>
          <w:bCs/>
          <w:sz w:val="24"/>
          <w:szCs w:val="24"/>
        </w:rPr>
        <w:t>Providing Consent to Release Information</w:t>
      </w:r>
      <w:r w:rsidRPr="00B31668">
        <w:rPr>
          <w:rFonts w:ascii="Arial" w:hAnsi="Arial" w:cs="Arial"/>
          <w:sz w:val="24"/>
          <w:szCs w:val="24"/>
        </w:rPr>
        <w:t xml:space="preserve"> </w:t>
      </w:r>
    </w:p>
    <w:p w14:paraId="22EE0FDE" w14:textId="58179AAC" w:rsidR="00B60F2B" w:rsidRPr="00B31668" w:rsidRDefault="00B60F2B" w:rsidP="00B60F2B">
      <w:pPr>
        <w:rPr>
          <w:rFonts w:ascii="Arial" w:hAnsi="Arial" w:cs="Arial"/>
          <w:sz w:val="24"/>
          <w:szCs w:val="24"/>
        </w:rPr>
      </w:pPr>
      <w:r w:rsidRPr="42AF3380">
        <w:rPr>
          <w:rFonts w:ascii="Arial" w:hAnsi="Arial" w:cs="Arial"/>
          <w:sz w:val="24"/>
          <w:szCs w:val="24"/>
        </w:rPr>
        <w:t xml:space="preserve">Within the application form you will also be asked to provide written consent confirming that you allow the LGBT </w:t>
      </w:r>
      <w:r w:rsidR="00E04EE7" w:rsidRPr="42AF3380">
        <w:rPr>
          <w:rFonts w:ascii="Arial" w:hAnsi="Arial" w:cs="Arial"/>
          <w:sz w:val="24"/>
          <w:szCs w:val="24"/>
        </w:rPr>
        <w:t>FR Scheme</w:t>
      </w:r>
      <w:r w:rsidRPr="42AF3380">
        <w:rPr>
          <w:rFonts w:ascii="Arial" w:hAnsi="Arial" w:cs="Arial"/>
          <w:sz w:val="24"/>
          <w:szCs w:val="24"/>
        </w:rPr>
        <w:t xml:space="preserve"> access to relevant documents and records held by the MOD to be used in order to </w:t>
      </w:r>
      <w:r w:rsidRPr="002A1144">
        <w:rPr>
          <w:rFonts w:ascii="Arial" w:hAnsi="Arial" w:cs="Arial"/>
          <w:sz w:val="24"/>
          <w:szCs w:val="24"/>
        </w:rPr>
        <w:t xml:space="preserve">provide </w:t>
      </w:r>
      <w:r w:rsidR="00712F37" w:rsidRPr="002A1144">
        <w:rPr>
          <w:rFonts w:ascii="Arial" w:hAnsi="Arial" w:cs="Arial"/>
          <w:sz w:val="24"/>
          <w:szCs w:val="24"/>
        </w:rPr>
        <w:t xml:space="preserve">more information and </w:t>
      </w:r>
      <w:r w:rsidRPr="002A1144">
        <w:rPr>
          <w:rFonts w:ascii="Arial" w:hAnsi="Arial" w:cs="Arial"/>
          <w:sz w:val="24"/>
          <w:szCs w:val="24"/>
        </w:rPr>
        <w:t xml:space="preserve">further </w:t>
      </w:r>
      <w:r w:rsidRPr="42AF3380">
        <w:rPr>
          <w:rFonts w:ascii="Arial" w:hAnsi="Arial" w:cs="Arial"/>
          <w:sz w:val="24"/>
          <w:szCs w:val="24"/>
        </w:rPr>
        <w:t xml:space="preserve">evidence in addition to your application. All documents accessed by the LGBT </w:t>
      </w:r>
      <w:r w:rsidR="00E04EE7" w:rsidRPr="42AF3380">
        <w:rPr>
          <w:rFonts w:ascii="Arial" w:hAnsi="Arial" w:cs="Arial"/>
          <w:sz w:val="24"/>
          <w:szCs w:val="24"/>
        </w:rPr>
        <w:t>FR Scheme</w:t>
      </w:r>
      <w:r w:rsidRPr="42AF3380">
        <w:rPr>
          <w:rFonts w:ascii="Arial" w:hAnsi="Arial" w:cs="Arial"/>
          <w:sz w:val="24"/>
          <w:szCs w:val="24"/>
        </w:rPr>
        <w:t xml:space="preserve"> will be handled and managed in accordance with extant MOD policy. </w:t>
      </w:r>
    </w:p>
    <w:p w14:paraId="315A0535" w14:textId="5BEF8CCA" w:rsidR="00B60F2B" w:rsidRPr="00B31668" w:rsidRDefault="00B60F2B" w:rsidP="00B60F2B">
      <w:pPr>
        <w:rPr>
          <w:rFonts w:ascii="Arial" w:hAnsi="Arial" w:cs="Arial"/>
          <w:sz w:val="24"/>
          <w:szCs w:val="24"/>
        </w:rPr>
      </w:pPr>
      <w:r w:rsidRPr="00B31668">
        <w:rPr>
          <w:rFonts w:ascii="Arial" w:hAnsi="Arial" w:cs="Arial"/>
          <w:b/>
          <w:bCs/>
          <w:sz w:val="24"/>
          <w:szCs w:val="24"/>
        </w:rPr>
        <w:t>Please Note:</w:t>
      </w:r>
      <w:r w:rsidRPr="00B31668">
        <w:rPr>
          <w:rFonts w:ascii="Arial" w:hAnsi="Arial" w:cs="Arial"/>
          <w:sz w:val="24"/>
          <w:szCs w:val="24"/>
        </w:rPr>
        <w:t xml:space="preserve"> If consent is not given to the Scheme to review records held by the MOD, the Scheme will be unable to process the application. </w:t>
      </w:r>
      <w:r w:rsidR="00134480">
        <w:rPr>
          <w:rFonts w:ascii="Arial" w:hAnsi="Arial" w:cs="Arial"/>
          <w:sz w:val="24"/>
          <w:szCs w:val="24"/>
        </w:rPr>
        <w:t>For online applicants, this consent is given as part of the Defence Gateway Registration process.</w:t>
      </w:r>
    </w:p>
    <w:p w14:paraId="65867E6B" w14:textId="439B4152" w:rsidR="00B60F2B" w:rsidRPr="00B31668" w:rsidRDefault="00B60F2B" w:rsidP="00B60F2B">
      <w:pPr>
        <w:rPr>
          <w:rFonts w:ascii="Arial" w:hAnsi="Arial" w:cs="Arial"/>
          <w:sz w:val="24"/>
          <w:szCs w:val="24"/>
        </w:rPr>
      </w:pPr>
      <w:r w:rsidRPr="00B31668">
        <w:rPr>
          <w:rFonts w:ascii="Arial" w:hAnsi="Arial" w:cs="Arial"/>
          <w:sz w:val="24"/>
          <w:szCs w:val="24"/>
        </w:rPr>
        <w:t xml:space="preserve">The Ministry of Defence (MOD) is committed to protecting the privacy and security of your personal data and the </w:t>
      </w:r>
      <w:hyperlink r:id="rId33" w:history="1">
        <w:r w:rsidRPr="00B31668">
          <w:rPr>
            <w:rStyle w:val="Hyperlink"/>
            <w:rFonts w:ascii="Arial" w:hAnsi="Arial" w:cs="Arial"/>
            <w:sz w:val="24"/>
            <w:szCs w:val="24"/>
          </w:rPr>
          <w:t>MOD Privacy notice</w:t>
        </w:r>
      </w:hyperlink>
      <w:r w:rsidRPr="00B31668">
        <w:rPr>
          <w:rFonts w:ascii="Arial" w:hAnsi="Arial" w:cs="Arial"/>
          <w:sz w:val="24"/>
          <w:szCs w:val="24"/>
        </w:rPr>
        <w:t xml:space="preserve"> explains your rights and provides information that you are entitled to under UK data protection legislation. It is important that you read this notice, together with any other privacy notice that may be provided when MOD collects or process personal information about you so that you are aware of how and why we are using such information. The </w:t>
      </w:r>
      <w:hyperlink r:id="rId34" w:history="1">
        <w:r w:rsidRPr="00B31668">
          <w:rPr>
            <w:rStyle w:val="Hyperlink"/>
            <w:rFonts w:ascii="Arial" w:hAnsi="Arial" w:cs="Arial"/>
            <w:sz w:val="24"/>
            <w:szCs w:val="24"/>
          </w:rPr>
          <w:t>MOD Personal Information charter</w:t>
        </w:r>
      </w:hyperlink>
      <w:r w:rsidRPr="00B31668">
        <w:rPr>
          <w:rFonts w:ascii="Arial" w:hAnsi="Arial" w:cs="Arial"/>
          <w:sz w:val="24"/>
          <w:szCs w:val="24"/>
        </w:rPr>
        <w:t xml:space="preserve"> contains the standards you can expect when we ask for, hold, or share your personal information and your rights under the law.</w:t>
      </w:r>
    </w:p>
    <w:p w14:paraId="73951260" w14:textId="28521710" w:rsidR="00871308" w:rsidRPr="00B31668" w:rsidRDefault="00755A87" w:rsidP="00871308">
      <w:pPr>
        <w:rPr>
          <w:rFonts w:ascii="Arial" w:hAnsi="Arial" w:cs="Arial"/>
          <w:b/>
          <w:bCs/>
          <w:sz w:val="24"/>
          <w:szCs w:val="24"/>
        </w:rPr>
      </w:pPr>
      <w:r w:rsidRPr="00B31668">
        <w:rPr>
          <w:rFonts w:ascii="Arial" w:hAnsi="Arial" w:cs="Arial"/>
          <w:b/>
          <w:bCs/>
          <w:sz w:val="24"/>
          <w:szCs w:val="24"/>
        </w:rPr>
        <w:t>Fraud</w:t>
      </w:r>
    </w:p>
    <w:p w14:paraId="2BED8E4D" w14:textId="5AD372F3" w:rsidR="00755A87" w:rsidRPr="00B31668" w:rsidRDefault="00755A87" w:rsidP="50E11E93">
      <w:pPr>
        <w:pStyle w:val="NormalWeb"/>
        <w:shd w:val="clear" w:color="auto" w:fill="FFFFFF" w:themeFill="background1"/>
        <w:spacing w:before="300" w:beforeAutospacing="0" w:after="300" w:afterAutospacing="0"/>
        <w:rPr>
          <w:rFonts w:ascii="Arial" w:hAnsi="Arial" w:cs="Arial"/>
          <w:color w:val="0B0C0C"/>
        </w:rPr>
      </w:pPr>
      <w:r w:rsidRPr="00B31668">
        <w:rPr>
          <w:rFonts w:ascii="Arial" w:hAnsi="Arial" w:cs="Arial"/>
          <w:color w:val="0B0C0C"/>
        </w:rPr>
        <w:t xml:space="preserve">The LGBT </w:t>
      </w:r>
      <w:r w:rsidR="00E04EE7" w:rsidRPr="00B31668">
        <w:rPr>
          <w:rFonts w:ascii="Arial" w:hAnsi="Arial" w:cs="Arial"/>
          <w:color w:val="0B0C0C"/>
        </w:rPr>
        <w:t>FR Scheme</w:t>
      </w:r>
      <w:r w:rsidRPr="00B31668">
        <w:rPr>
          <w:rFonts w:ascii="Arial" w:hAnsi="Arial" w:cs="Arial"/>
          <w:color w:val="0B0C0C"/>
        </w:rPr>
        <w:t xml:space="preserve"> </w:t>
      </w:r>
      <w:r w:rsidRPr="002A1144">
        <w:rPr>
          <w:rFonts w:ascii="Arial" w:hAnsi="Arial" w:cs="Arial"/>
        </w:rPr>
        <w:t xml:space="preserve">will decline to make a </w:t>
      </w:r>
      <w:r w:rsidR="007C2AD8" w:rsidRPr="002A1144">
        <w:rPr>
          <w:rFonts w:ascii="Arial" w:hAnsi="Arial" w:cs="Arial"/>
        </w:rPr>
        <w:t>recognition</w:t>
      </w:r>
      <w:r w:rsidR="002227CA" w:rsidRPr="002A1144">
        <w:rPr>
          <w:rFonts w:ascii="Arial" w:hAnsi="Arial" w:cs="Arial"/>
        </w:rPr>
        <w:t xml:space="preserve"> payment</w:t>
      </w:r>
      <w:r w:rsidRPr="002A1144">
        <w:rPr>
          <w:rFonts w:ascii="Arial" w:hAnsi="Arial" w:cs="Arial"/>
        </w:rPr>
        <w:t xml:space="preserve"> if it is satisfied that the claimant has, in any part of their </w:t>
      </w:r>
      <w:r w:rsidR="0019455B" w:rsidRPr="002A1144">
        <w:rPr>
          <w:rFonts w:ascii="Arial" w:hAnsi="Arial" w:cs="Arial"/>
        </w:rPr>
        <w:t>application</w:t>
      </w:r>
      <w:r w:rsidRPr="002A1144">
        <w:rPr>
          <w:rFonts w:ascii="Arial" w:hAnsi="Arial" w:cs="Arial"/>
        </w:rPr>
        <w:t xml:space="preserve">, dishonestly made a false representation or dishonestly withheld information with the intention </w:t>
      </w:r>
      <w:r w:rsidRPr="00B31668">
        <w:rPr>
          <w:rFonts w:ascii="Arial" w:hAnsi="Arial" w:cs="Arial"/>
          <w:color w:val="0B0C0C"/>
        </w:rPr>
        <w:t xml:space="preserve">of obtaining a Financial </w:t>
      </w:r>
      <w:r w:rsidR="007C2AD8">
        <w:rPr>
          <w:rFonts w:ascii="Arial" w:hAnsi="Arial" w:cs="Arial"/>
          <w:color w:val="0B0C0C"/>
        </w:rPr>
        <w:t>Recognition</w:t>
      </w:r>
      <w:r w:rsidRPr="00B31668">
        <w:rPr>
          <w:rFonts w:ascii="Arial" w:hAnsi="Arial" w:cs="Arial"/>
          <w:color w:val="0B0C0C"/>
        </w:rPr>
        <w:t xml:space="preserve"> payment to which they would not otherwise be entitled.</w:t>
      </w:r>
    </w:p>
    <w:p w14:paraId="5378F46A" w14:textId="613CDBAB" w:rsidR="00755A87" w:rsidRPr="00B31668" w:rsidRDefault="00755A87" w:rsidP="50E11E93">
      <w:pPr>
        <w:pStyle w:val="NormalWeb"/>
        <w:shd w:val="clear" w:color="auto" w:fill="FFFFFF" w:themeFill="background1"/>
        <w:spacing w:before="300" w:beforeAutospacing="0" w:after="300" w:afterAutospacing="0"/>
        <w:rPr>
          <w:rFonts w:ascii="Arial" w:hAnsi="Arial" w:cs="Arial"/>
          <w:color w:val="0B0C0C"/>
        </w:rPr>
      </w:pPr>
      <w:r w:rsidRPr="00B31668">
        <w:rPr>
          <w:rFonts w:ascii="Arial" w:hAnsi="Arial" w:cs="Arial"/>
          <w:color w:val="0B0C0C"/>
        </w:rPr>
        <w:t xml:space="preserve">The </w:t>
      </w:r>
      <w:r w:rsidRPr="00B31668">
        <w:rPr>
          <w:rFonts w:ascii="Arial" w:hAnsi="Arial" w:cs="Arial"/>
        </w:rPr>
        <w:t xml:space="preserve">LGBT </w:t>
      </w:r>
      <w:r w:rsidR="00E04EE7" w:rsidRPr="00B31668">
        <w:rPr>
          <w:rFonts w:ascii="Arial" w:hAnsi="Arial" w:cs="Arial"/>
        </w:rPr>
        <w:t>FR Scheme</w:t>
      </w:r>
      <w:r w:rsidRPr="00B31668">
        <w:rPr>
          <w:rFonts w:ascii="Arial" w:hAnsi="Arial" w:cs="Arial"/>
          <w:color w:val="0B0C0C"/>
        </w:rPr>
        <w:t xml:space="preserve"> may grant a </w:t>
      </w:r>
      <w:r w:rsidR="007C2AD8">
        <w:rPr>
          <w:rFonts w:ascii="Arial" w:hAnsi="Arial" w:cs="Arial"/>
          <w:color w:val="0B0C0C"/>
        </w:rPr>
        <w:t>recognition</w:t>
      </w:r>
      <w:r w:rsidR="002227CA" w:rsidRPr="00B31668">
        <w:rPr>
          <w:rFonts w:ascii="Arial" w:hAnsi="Arial" w:cs="Arial"/>
          <w:color w:val="0B0C0C"/>
        </w:rPr>
        <w:t xml:space="preserve"> payment</w:t>
      </w:r>
      <w:r w:rsidRPr="00B31668">
        <w:rPr>
          <w:rFonts w:ascii="Arial" w:hAnsi="Arial" w:cs="Arial"/>
          <w:color w:val="0B0C0C"/>
        </w:rPr>
        <w:t>, in whole or in part, to an applicant if it is satisfied that it would be unjust not to do so.</w:t>
      </w:r>
    </w:p>
    <w:p w14:paraId="1D2B84DB" w14:textId="4B4226EF" w:rsidR="00755A87" w:rsidRPr="00B31668" w:rsidRDefault="00755A87" w:rsidP="00755A87">
      <w:pPr>
        <w:rPr>
          <w:rFonts w:ascii="Arial" w:hAnsi="Arial" w:cs="Arial"/>
          <w:color w:val="0B0C0C"/>
          <w:sz w:val="24"/>
          <w:szCs w:val="24"/>
        </w:rPr>
      </w:pPr>
      <w:r w:rsidRPr="00B31668">
        <w:rPr>
          <w:rFonts w:ascii="Arial" w:hAnsi="Arial" w:cs="Arial"/>
          <w:color w:val="0B0C0C"/>
          <w:sz w:val="24"/>
          <w:szCs w:val="24"/>
        </w:rPr>
        <w:t xml:space="preserve">If the </w:t>
      </w:r>
      <w:r w:rsidRPr="00B31668">
        <w:rPr>
          <w:rFonts w:ascii="Arial" w:hAnsi="Arial" w:cs="Arial"/>
          <w:sz w:val="24"/>
          <w:szCs w:val="24"/>
        </w:rPr>
        <w:t xml:space="preserve">LGBT </w:t>
      </w:r>
      <w:r w:rsidR="00E04EE7" w:rsidRPr="00B31668">
        <w:rPr>
          <w:rFonts w:ascii="Arial" w:hAnsi="Arial" w:cs="Arial"/>
          <w:sz w:val="24"/>
          <w:szCs w:val="24"/>
        </w:rPr>
        <w:t>FR Scheme</w:t>
      </w:r>
      <w:r w:rsidRPr="00B31668">
        <w:rPr>
          <w:rFonts w:ascii="Arial" w:hAnsi="Arial" w:cs="Arial"/>
          <w:color w:val="0B0C0C"/>
          <w:sz w:val="24"/>
          <w:szCs w:val="24"/>
        </w:rPr>
        <w:t xml:space="preserve">, in the course of administering the scheme, considers that an offence may have been </w:t>
      </w:r>
      <w:r w:rsidR="00134480">
        <w:rPr>
          <w:rFonts w:ascii="Arial" w:hAnsi="Arial" w:cs="Arial"/>
          <w:color w:val="0B0C0C"/>
          <w:sz w:val="24"/>
          <w:szCs w:val="24"/>
        </w:rPr>
        <w:t xml:space="preserve">deliberately </w:t>
      </w:r>
      <w:r w:rsidRPr="00B31668">
        <w:rPr>
          <w:rFonts w:ascii="Arial" w:hAnsi="Arial" w:cs="Arial"/>
          <w:color w:val="0B0C0C"/>
          <w:sz w:val="24"/>
          <w:szCs w:val="24"/>
        </w:rPr>
        <w:t>committed by an applicant or any other person, it must and will notify the police.</w:t>
      </w:r>
    </w:p>
    <w:p w14:paraId="281F7AF3" w14:textId="5B89E0AA" w:rsidR="00755A87" w:rsidRPr="002A1144" w:rsidRDefault="00755A87" w:rsidP="00755A87">
      <w:pPr>
        <w:rPr>
          <w:rFonts w:ascii="Arial" w:hAnsi="Arial" w:cs="Arial"/>
          <w:sz w:val="24"/>
          <w:szCs w:val="24"/>
        </w:rPr>
      </w:pPr>
      <w:r w:rsidRPr="002A1144">
        <w:rPr>
          <w:rFonts w:ascii="Arial" w:hAnsi="Arial" w:cs="Arial"/>
          <w:b/>
          <w:bCs/>
          <w:sz w:val="24"/>
          <w:szCs w:val="24"/>
        </w:rPr>
        <w:t xml:space="preserve">Financial </w:t>
      </w:r>
      <w:r w:rsidR="007C2AD8" w:rsidRPr="002A1144">
        <w:rPr>
          <w:rFonts w:ascii="Arial" w:hAnsi="Arial" w:cs="Arial"/>
          <w:b/>
          <w:bCs/>
          <w:sz w:val="24"/>
          <w:szCs w:val="24"/>
        </w:rPr>
        <w:t>Recognition</w:t>
      </w:r>
      <w:r w:rsidRPr="002A1144">
        <w:rPr>
          <w:rFonts w:ascii="Arial" w:hAnsi="Arial" w:cs="Arial"/>
          <w:b/>
          <w:bCs/>
          <w:sz w:val="24"/>
          <w:szCs w:val="24"/>
        </w:rPr>
        <w:t xml:space="preserve"> – Payments</w:t>
      </w:r>
      <w:r w:rsidRPr="002A1144">
        <w:rPr>
          <w:rFonts w:ascii="Arial" w:hAnsi="Arial" w:cs="Arial"/>
          <w:sz w:val="24"/>
          <w:szCs w:val="24"/>
        </w:rPr>
        <w:t xml:space="preserve"> </w:t>
      </w:r>
    </w:p>
    <w:p w14:paraId="512F61A0" w14:textId="4CB954DC" w:rsidR="00755A87" w:rsidRPr="002A1144" w:rsidRDefault="366293FA" w:rsidP="03392384">
      <w:pPr>
        <w:rPr>
          <w:rFonts w:ascii="Arial" w:hAnsi="Arial" w:cs="Arial"/>
          <w:sz w:val="24"/>
          <w:szCs w:val="24"/>
        </w:rPr>
      </w:pPr>
      <w:r w:rsidRPr="002A1144">
        <w:rPr>
          <w:rFonts w:ascii="Arial" w:hAnsi="Arial" w:cs="Arial"/>
          <w:sz w:val="24"/>
          <w:szCs w:val="24"/>
        </w:rPr>
        <w:t xml:space="preserve">The details of the LGBT Financial Recognition </w:t>
      </w:r>
      <w:r w:rsidR="00920B26" w:rsidRPr="002A1144">
        <w:rPr>
          <w:rFonts w:ascii="Arial" w:hAnsi="Arial" w:cs="Arial"/>
          <w:sz w:val="24"/>
          <w:szCs w:val="24"/>
        </w:rPr>
        <w:t>P</w:t>
      </w:r>
      <w:r w:rsidR="000A4BBD" w:rsidRPr="002A1144">
        <w:rPr>
          <w:rFonts w:ascii="Arial" w:hAnsi="Arial" w:cs="Arial"/>
          <w:sz w:val="24"/>
          <w:szCs w:val="24"/>
        </w:rPr>
        <w:t xml:space="preserve">ayments </w:t>
      </w:r>
      <w:r w:rsidRPr="002A1144">
        <w:rPr>
          <w:rFonts w:ascii="Arial" w:hAnsi="Arial" w:cs="Arial"/>
          <w:sz w:val="24"/>
          <w:szCs w:val="24"/>
        </w:rPr>
        <w:t xml:space="preserve">can be found at </w:t>
      </w:r>
      <w:r w:rsidRPr="002A1144">
        <w:rPr>
          <w:rFonts w:ascii="Arial" w:hAnsi="Arial" w:cs="Arial"/>
          <w:b/>
          <w:bCs/>
          <w:sz w:val="24"/>
          <w:szCs w:val="24"/>
        </w:rPr>
        <w:t>Annex B</w:t>
      </w:r>
      <w:r w:rsidRPr="002A1144">
        <w:rPr>
          <w:rFonts w:ascii="Arial" w:hAnsi="Arial" w:cs="Arial"/>
          <w:sz w:val="24"/>
          <w:szCs w:val="24"/>
        </w:rPr>
        <w:t xml:space="preserve"> to the LGBT FR Scheme Rules.</w:t>
      </w:r>
    </w:p>
    <w:p w14:paraId="351B1ADC" w14:textId="3F4E48FD" w:rsidR="03392384" w:rsidRDefault="03392384" w:rsidP="03392384">
      <w:pPr>
        <w:rPr>
          <w:rFonts w:ascii="Arial" w:hAnsi="Arial" w:cs="Arial"/>
          <w:sz w:val="24"/>
          <w:szCs w:val="24"/>
        </w:rPr>
      </w:pPr>
    </w:p>
    <w:p w14:paraId="442974ED" w14:textId="77777777" w:rsidR="00755A87" w:rsidRPr="00B31668" w:rsidRDefault="00755A87" w:rsidP="00755A87">
      <w:pPr>
        <w:rPr>
          <w:rFonts w:ascii="Arial" w:hAnsi="Arial" w:cs="Arial"/>
          <w:b/>
          <w:bCs/>
          <w:sz w:val="24"/>
          <w:szCs w:val="24"/>
        </w:rPr>
      </w:pPr>
      <w:r w:rsidRPr="00B31668">
        <w:rPr>
          <w:rFonts w:ascii="Arial" w:hAnsi="Arial" w:cs="Arial"/>
          <w:b/>
          <w:bCs/>
          <w:sz w:val="24"/>
          <w:szCs w:val="24"/>
        </w:rPr>
        <w:lastRenderedPageBreak/>
        <w:t xml:space="preserve">Submission of an Application Form </w:t>
      </w:r>
    </w:p>
    <w:p w14:paraId="1FD95DE8" w14:textId="20920AA9" w:rsidR="00755A87" w:rsidRPr="00B31668" w:rsidRDefault="00755A87" w:rsidP="00755A87">
      <w:pPr>
        <w:rPr>
          <w:rFonts w:ascii="Arial" w:hAnsi="Arial" w:cs="Arial"/>
          <w:b/>
          <w:bCs/>
          <w:sz w:val="24"/>
          <w:szCs w:val="24"/>
        </w:rPr>
      </w:pPr>
      <w:r w:rsidRPr="00B31668">
        <w:rPr>
          <w:rFonts w:ascii="Arial" w:hAnsi="Arial" w:cs="Arial"/>
          <w:b/>
          <w:bCs/>
          <w:sz w:val="24"/>
          <w:szCs w:val="24"/>
        </w:rPr>
        <w:t>Application Window Open Period</w:t>
      </w:r>
      <w:r w:rsidR="00F81F2E" w:rsidRPr="00B31668">
        <w:rPr>
          <w:rFonts w:ascii="Arial" w:hAnsi="Arial" w:cs="Arial"/>
          <w:b/>
          <w:bCs/>
          <w:sz w:val="24"/>
          <w:szCs w:val="24"/>
        </w:rPr>
        <w:t>:</w:t>
      </w:r>
      <w:r w:rsidRPr="00B31668">
        <w:rPr>
          <w:rFonts w:ascii="Arial" w:hAnsi="Arial" w:cs="Arial"/>
          <w:b/>
          <w:bCs/>
          <w:sz w:val="24"/>
          <w:szCs w:val="24"/>
        </w:rPr>
        <w:t xml:space="preserve"> </w:t>
      </w:r>
      <w:r w:rsidRPr="00B31668">
        <w:rPr>
          <w:rFonts w:ascii="Arial" w:hAnsi="Arial" w:cs="Arial"/>
          <w:sz w:val="24"/>
          <w:szCs w:val="24"/>
        </w:rPr>
        <w:t>The application window will be open for 24 months from the date of launch</w:t>
      </w:r>
      <w:r w:rsidR="00134480">
        <w:rPr>
          <w:rFonts w:ascii="Arial" w:hAnsi="Arial" w:cs="Arial"/>
          <w:sz w:val="24"/>
          <w:szCs w:val="24"/>
        </w:rPr>
        <w:t xml:space="preserve"> (13</w:t>
      </w:r>
      <w:r w:rsidR="00134480" w:rsidRPr="00134480">
        <w:rPr>
          <w:rFonts w:ascii="Arial" w:hAnsi="Arial" w:cs="Arial"/>
          <w:sz w:val="24"/>
          <w:szCs w:val="24"/>
          <w:vertAlign w:val="superscript"/>
        </w:rPr>
        <w:t>th</w:t>
      </w:r>
      <w:r w:rsidR="00134480">
        <w:rPr>
          <w:rFonts w:ascii="Arial" w:hAnsi="Arial" w:cs="Arial"/>
          <w:sz w:val="24"/>
          <w:szCs w:val="24"/>
        </w:rPr>
        <w:t xml:space="preserve"> December 2024)</w:t>
      </w:r>
      <w:r w:rsidRPr="00B31668">
        <w:rPr>
          <w:rFonts w:ascii="Arial" w:hAnsi="Arial" w:cs="Arial"/>
          <w:sz w:val="24"/>
          <w:szCs w:val="24"/>
        </w:rPr>
        <w:t>. The online portal will be closed for applications at the date/time published as the closure of the scheme</w:t>
      </w:r>
      <w:r w:rsidR="00134480">
        <w:rPr>
          <w:rFonts w:ascii="Arial" w:hAnsi="Arial" w:cs="Arial"/>
          <w:sz w:val="24"/>
          <w:szCs w:val="24"/>
        </w:rPr>
        <w:t xml:space="preserve"> (2359 hrs 12</w:t>
      </w:r>
      <w:r w:rsidR="00134480" w:rsidRPr="00134480">
        <w:rPr>
          <w:rFonts w:ascii="Arial" w:hAnsi="Arial" w:cs="Arial"/>
          <w:sz w:val="24"/>
          <w:szCs w:val="24"/>
          <w:vertAlign w:val="superscript"/>
        </w:rPr>
        <w:t>th</w:t>
      </w:r>
      <w:r w:rsidR="00134480">
        <w:rPr>
          <w:rFonts w:ascii="Arial" w:hAnsi="Arial" w:cs="Arial"/>
          <w:sz w:val="24"/>
          <w:szCs w:val="24"/>
        </w:rPr>
        <w:t xml:space="preserve"> December 2026)</w:t>
      </w:r>
      <w:r w:rsidRPr="00B31668">
        <w:rPr>
          <w:rFonts w:ascii="Arial" w:hAnsi="Arial" w:cs="Arial"/>
          <w:sz w:val="24"/>
          <w:szCs w:val="24"/>
        </w:rPr>
        <w:t xml:space="preserve">. </w:t>
      </w:r>
      <w:r w:rsidRPr="00B31668">
        <w:rPr>
          <w:rFonts w:ascii="Arial" w:hAnsi="Arial" w:cs="Arial"/>
          <w:b/>
          <w:bCs/>
          <w:sz w:val="24"/>
          <w:szCs w:val="24"/>
        </w:rPr>
        <w:t xml:space="preserve">No applications will be accepted after the online application window has been closed (as per the published date/time). </w:t>
      </w:r>
      <w:r w:rsidR="00087649" w:rsidRPr="00B31668">
        <w:rPr>
          <w:rFonts w:ascii="Arial" w:hAnsi="Arial" w:cs="Arial"/>
          <w:b/>
          <w:bCs/>
          <w:sz w:val="24"/>
          <w:szCs w:val="24"/>
        </w:rPr>
        <w:t xml:space="preserve">Applicants will not be able to submit an online application after the application window has closed. </w:t>
      </w:r>
      <w:r w:rsidRPr="00B31668">
        <w:rPr>
          <w:rFonts w:ascii="Arial" w:hAnsi="Arial" w:cs="Arial"/>
          <w:b/>
          <w:bCs/>
          <w:sz w:val="24"/>
          <w:szCs w:val="24"/>
        </w:rPr>
        <w:t xml:space="preserve">For hard copy applications which are posted to the LGBT </w:t>
      </w:r>
      <w:r w:rsidR="00E04EE7" w:rsidRPr="00B31668">
        <w:rPr>
          <w:rFonts w:ascii="Arial" w:hAnsi="Arial" w:cs="Arial"/>
          <w:b/>
          <w:bCs/>
          <w:sz w:val="24"/>
          <w:szCs w:val="24"/>
        </w:rPr>
        <w:t>FR Scheme</w:t>
      </w:r>
      <w:r w:rsidRPr="00B31668">
        <w:rPr>
          <w:rFonts w:ascii="Arial" w:hAnsi="Arial" w:cs="Arial"/>
          <w:b/>
          <w:bCs/>
          <w:sz w:val="24"/>
          <w:szCs w:val="24"/>
        </w:rPr>
        <w:t>, these will not be accepted if the postmark date is after the date/time of the closure of the scheme.</w:t>
      </w:r>
    </w:p>
    <w:p w14:paraId="6C2AF84D" w14:textId="77777777" w:rsidR="00755A87" w:rsidRPr="00B31668" w:rsidRDefault="00755A87" w:rsidP="00755A87">
      <w:pPr>
        <w:rPr>
          <w:rFonts w:ascii="Arial" w:hAnsi="Arial" w:cs="Arial"/>
          <w:sz w:val="24"/>
          <w:szCs w:val="24"/>
        </w:rPr>
      </w:pPr>
      <w:r w:rsidRPr="00B31668">
        <w:rPr>
          <w:rFonts w:ascii="Arial" w:hAnsi="Arial" w:cs="Arial"/>
          <w:b/>
          <w:bCs/>
          <w:sz w:val="24"/>
          <w:szCs w:val="24"/>
        </w:rPr>
        <w:t>APPLICATION FORM INSTRUCTIONS</w:t>
      </w:r>
      <w:r w:rsidRPr="00B31668">
        <w:rPr>
          <w:rFonts w:ascii="Arial" w:hAnsi="Arial" w:cs="Arial"/>
          <w:sz w:val="24"/>
          <w:szCs w:val="24"/>
        </w:rPr>
        <w:t xml:space="preserve"> </w:t>
      </w:r>
    </w:p>
    <w:p w14:paraId="009CE720" w14:textId="6FBF8A65" w:rsidR="00755A87" w:rsidRPr="00B31668" w:rsidRDefault="00755A87" w:rsidP="00755A87">
      <w:pPr>
        <w:rPr>
          <w:rFonts w:ascii="Arial" w:hAnsi="Arial" w:cs="Arial"/>
          <w:sz w:val="24"/>
          <w:szCs w:val="24"/>
        </w:rPr>
      </w:pPr>
      <w:r w:rsidRPr="00B31668">
        <w:rPr>
          <w:rFonts w:ascii="Arial" w:hAnsi="Arial" w:cs="Arial"/>
          <w:sz w:val="24"/>
          <w:szCs w:val="24"/>
        </w:rPr>
        <w:t xml:space="preserve">Applicants are advised that they must complete all sections of the LGBT </w:t>
      </w:r>
      <w:r w:rsidR="00E04EE7" w:rsidRPr="00B31668">
        <w:rPr>
          <w:rFonts w:ascii="Arial" w:hAnsi="Arial" w:cs="Arial"/>
          <w:sz w:val="24"/>
          <w:szCs w:val="24"/>
        </w:rPr>
        <w:t>FR Scheme</w:t>
      </w:r>
      <w:r w:rsidRPr="00B31668">
        <w:rPr>
          <w:rFonts w:ascii="Arial" w:hAnsi="Arial" w:cs="Arial"/>
          <w:color w:val="0B0C0C"/>
          <w:sz w:val="24"/>
          <w:szCs w:val="24"/>
        </w:rPr>
        <w:t xml:space="preserve"> application form applicable to them </w:t>
      </w:r>
      <w:r w:rsidR="32366533" w:rsidRPr="50E11E93">
        <w:rPr>
          <w:rFonts w:ascii="Arial" w:hAnsi="Arial" w:cs="Arial"/>
          <w:sz w:val="24"/>
          <w:szCs w:val="24"/>
        </w:rPr>
        <w:t xml:space="preserve">and </w:t>
      </w:r>
      <w:r w:rsidRPr="50E11E93">
        <w:rPr>
          <w:rFonts w:ascii="Arial" w:hAnsi="Arial" w:cs="Arial"/>
          <w:sz w:val="24"/>
          <w:szCs w:val="24"/>
        </w:rPr>
        <w:t>provid</w:t>
      </w:r>
      <w:r w:rsidR="3A5E17C3" w:rsidRPr="50E11E93">
        <w:rPr>
          <w:rFonts w:ascii="Arial" w:hAnsi="Arial" w:cs="Arial"/>
          <w:sz w:val="24"/>
          <w:szCs w:val="24"/>
        </w:rPr>
        <w:t>e</w:t>
      </w:r>
      <w:r w:rsidRPr="00B31668">
        <w:rPr>
          <w:rFonts w:ascii="Arial" w:hAnsi="Arial" w:cs="Arial"/>
          <w:sz w:val="24"/>
          <w:szCs w:val="24"/>
        </w:rPr>
        <w:t xml:space="preserve"> as much information and detail as possible. </w:t>
      </w:r>
    </w:p>
    <w:p w14:paraId="3430370D" w14:textId="182FED7B" w:rsidR="00755A87" w:rsidRPr="00B31668" w:rsidRDefault="00755A87" w:rsidP="00755A87">
      <w:pPr>
        <w:rPr>
          <w:rFonts w:ascii="Arial" w:hAnsi="Arial" w:cs="Arial"/>
          <w:sz w:val="24"/>
          <w:szCs w:val="24"/>
        </w:rPr>
      </w:pPr>
      <w:r w:rsidRPr="00B31668">
        <w:rPr>
          <w:rFonts w:ascii="Arial" w:hAnsi="Arial" w:cs="Arial"/>
          <w:sz w:val="24"/>
          <w:szCs w:val="24"/>
        </w:rPr>
        <w:t>If the applicant has supporting documents</w:t>
      </w:r>
      <w:r w:rsidR="4B40BAFB" w:rsidRPr="50E11E93">
        <w:rPr>
          <w:rFonts w:ascii="Arial" w:hAnsi="Arial" w:cs="Arial"/>
          <w:sz w:val="24"/>
          <w:szCs w:val="24"/>
        </w:rPr>
        <w:t>, such as</w:t>
      </w:r>
      <w:r w:rsidR="00E44815">
        <w:rPr>
          <w:rFonts w:ascii="Arial" w:hAnsi="Arial" w:cs="Arial"/>
          <w:sz w:val="24"/>
          <w:szCs w:val="24"/>
        </w:rPr>
        <w:t xml:space="preserve"> </w:t>
      </w:r>
      <w:r w:rsidRPr="002A1144">
        <w:rPr>
          <w:rFonts w:ascii="Arial" w:hAnsi="Arial" w:cs="Arial"/>
          <w:sz w:val="24"/>
          <w:szCs w:val="24"/>
        </w:rPr>
        <w:t xml:space="preserve">emails, </w:t>
      </w:r>
      <w:r w:rsidR="00C85C7C" w:rsidRPr="002A1144">
        <w:rPr>
          <w:rFonts w:ascii="Arial" w:hAnsi="Arial" w:cs="Arial"/>
          <w:sz w:val="24"/>
          <w:szCs w:val="24"/>
        </w:rPr>
        <w:t>letters, documents</w:t>
      </w:r>
      <w:r w:rsidRPr="002A1144">
        <w:rPr>
          <w:rFonts w:ascii="Arial" w:hAnsi="Arial" w:cs="Arial"/>
          <w:sz w:val="24"/>
          <w:szCs w:val="24"/>
        </w:rPr>
        <w:t xml:space="preserve">, or anything else they consider relevant to their application, the applicant is strongly advised to submit them with their application form. </w:t>
      </w:r>
    </w:p>
    <w:p w14:paraId="38BCB70A" w14:textId="4D46980D" w:rsidR="00755A87" w:rsidRPr="00B31668" w:rsidRDefault="00755A87" w:rsidP="00755A87">
      <w:pPr>
        <w:rPr>
          <w:rFonts w:ascii="Arial" w:hAnsi="Arial" w:cs="Arial"/>
          <w:sz w:val="24"/>
          <w:szCs w:val="24"/>
        </w:rPr>
      </w:pPr>
      <w:r w:rsidRPr="00B31668">
        <w:rPr>
          <w:rFonts w:ascii="Arial" w:hAnsi="Arial" w:cs="Arial"/>
          <w:sz w:val="24"/>
          <w:szCs w:val="24"/>
        </w:rPr>
        <w:t>If an application form is incomplete, the applicant will be asked to provide more details; this may delay the processing of the application. If the applicant does not reply with the information which the LGBT Scheme has requested, the LGBT Scheme will not be able to take the application any further</w:t>
      </w:r>
      <w:r w:rsidR="00CA5163" w:rsidRPr="00B31668">
        <w:rPr>
          <w:rFonts w:ascii="Arial" w:hAnsi="Arial" w:cs="Arial"/>
          <w:sz w:val="24"/>
          <w:szCs w:val="24"/>
        </w:rPr>
        <w:t xml:space="preserve">. </w:t>
      </w:r>
      <w:r w:rsidRPr="00B31668">
        <w:rPr>
          <w:rFonts w:ascii="Arial" w:hAnsi="Arial" w:cs="Arial"/>
          <w:sz w:val="24"/>
          <w:szCs w:val="24"/>
        </w:rPr>
        <w:t>The information provided will be an important part of what will be considered when deciding if the applicant is eligible for an F</w:t>
      </w:r>
      <w:r w:rsidR="00E04EE7" w:rsidRPr="00B31668">
        <w:rPr>
          <w:rFonts w:ascii="Arial" w:hAnsi="Arial" w:cs="Arial"/>
          <w:sz w:val="24"/>
          <w:szCs w:val="24"/>
        </w:rPr>
        <w:t>R payment</w:t>
      </w:r>
      <w:r w:rsidRPr="00B31668">
        <w:rPr>
          <w:rFonts w:ascii="Arial" w:hAnsi="Arial" w:cs="Arial"/>
          <w:sz w:val="24"/>
          <w:szCs w:val="24"/>
        </w:rPr>
        <w:t>.</w:t>
      </w:r>
    </w:p>
    <w:p w14:paraId="09B29565" w14:textId="77777777" w:rsidR="00755A87" w:rsidRPr="00B31668" w:rsidRDefault="00755A87" w:rsidP="00755A87">
      <w:pPr>
        <w:rPr>
          <w:rFonts w:ascii="Arial" w:hAnsi="Arial" w:cs="Arial"/>
          <w:sz w:val="24"/>
          <w:szCs w:val="24"/>
        </w:rPr>
      </w:pPr>
      <w:r w:rsidRPr="00B31668">
        <w:rPr>
          <w:rFonts w:ascii="Arial" w:hAnsi="Arial" w:cs="Arial"/>
          <w:sz w:val="24"/>
          <w:szCs w:val="24"/>
        </w:rPr>
        <w:t xml:space="preserve">When completing the application form, online or hard copy, please remember to: </w:t>
      </w:r>
    </w:p>
    <w:p w14:paraId="3845581F" w14:textId="1DF438DC" w:rsidR="00755A87" w:rsidRDefault="00755A87" w:rsidP="006F6EBE">
      <w:pPr>
        <w:pStyle w:val="ListParagraph"/>
        <w:numPr>
          <w:ilvl w:val="0"/>
          <w:numId w:val="26"/>
        </w:numPr>
        <w:spacing w:after="0" w:line="240" w:lineRule="auto"/>
        <w:ind w:left="720" w:firstLine="0"/>
        <w:rPr>
          <w:rFonts w:ascii="Arial" w:hAnsi="Arial" w:cs="Arial"/>
          <w:sz w:val="24"/>
          <w:szCs w:val="24"/>
        </w:rPr>
      </w:pPr>
      <w:r w:rsidRPr="004035B6">
        <w:rPr>
          <w:rFonts w:ascii="Arial" w:hAnsi="Arial" w:cs="Arial"/>
          <w:sz w:val="24"/>
          <w:szCs w:val="24"/>
        </w:rPr>
        <w:t xml:space="preserve">Read all questions and requests for information carefully before answering. </w:t>
      </w:r>
    </w:p>
    <w:p w14:paraId="3775F52B" w14:textId="77777777" w:rsidR="006F6EBE" w:rsidRPr="004035B6" w:rsidRDefault="006F6EBE" w:rsidP="006F6EBE">
      <w:pPr>
        <w:pStyle w:val="ListParagraph"/>
        <w:spacing w:after="0" w:line="240" w:lineRule="auto"/>
        <w:rPr>
          <w:rFonts w:ascii="Arial" w:hAnsi="Arial" w:cs="Arial"/>
          <w:sz w:val="24"/>
          <w:szCs w:val="24"/>
        </w:rPr>
      </w:pPr>
    </w:p>
    <w:p w14:paraId="4C0A285F" w14:textId="77777777" w:rsidR="006F6EBE" w:rsidRDefault="00755A87" w:rsidP="006F6EBE">
      <w:pPr>
        <w:pStyle w:val="ListParagraph"/>
        <w:numPr>
          <w:ilvl w:val="0"/>
          <w:numId w:val="26"/>
        </w:numPr>
        <w:spacing w:after="0" w:line="240" w:lineRule="auto"/>
        <w:ind w:left="720" w:firstLine="0"/>
        <w:rPr>
          <w:rFonts w:ascii="Arial" w:hAnsi="Arial" w:cs="Arial"/>
          <w:sz w:val="24"/>
          <w:szCs w:val="24"/>
        </w:rPr>
      </w:pPr>
      <w:r w:rsidRPr="006F6EBE">
        <w:rPr>
          <w:rFonts w:ascii="Arial" w:hAnsi="Arial" w:cs="Arial"/>
          <w:sz w:val="24"/>
          <w:szCs w:val="24"/>
        </w:rPr>
        <w:t xml:space="preserve">If completing a </w:t>
      </w:r>
      <w:r w:rsidRPr="006F6EBE">
        <w:rPr>
          <w:rFonts w:ascii="Arial" w:hAnsi="Arial" w:cs="Arial"/>
          <w:b/>
          <w:bCs/>
          <w:sz w:val="24"/>
          <w:szCs w:val="24"/>
        </w:rPr>
        <w:t>hard copy</w:t>
      </w:r>
      <w:r w:rsidRPr="006F6EBE">
        <w:rPr>
          <w:rFonts w:ascii="Arial" w:hAnsi="Arial" w:cs="Arial"/>
          <w:sz w:val="24"/>
          <w:szCs w:val="24"/>
        </w:rPr>
        <w:t xml:space="preserve"> application form, please try to write clearly and legibly. Please write in capital letters if that is easier for you. </w:t>
      </w:r>
    </w:p>
    <w:p w14:paraId="3CBBA1B9" w14:textId="77777777" w:rsidR="006F6EBE" w:rsidRPr="006F6EBE" w:rsidRDefault="006F6EBE" w:rsidP="006F6EBE">
      <w:pPr>
        <w:pStyle w:val="ListParagraph"/>
        <w:spacing w:after="0" w:line="240" w:lineRule="auto"/>
        <w:rPr>
          <w:rFonts w:ascii="Arial" w:hAnsi="Arial" w:cs="Arial"/>
          <w:sz w:val="24"/>
          <w:szCs w:val="24"/>
        </w:rPr>
      </w:pPr>
    </w:p>
    <w:p w14:paraId="12A72700" w14:textId="53FA7FEA" w:rsidR="00755A87" w:rsidRDefault="00755A87" w:rsidP="006F6EBE">
      <w:pPr>
        <w:pStyle w:val="ListParagraph"/>
        <w:numPr>
          <w:ilvl w:val="0"/>
          <w:numId w:val="26"/>
        </w:numPr>
        <w:spacing w:after="0" w:line="240" w:lineRule="auto"/>
        <w:ind w:left="720" w:firstLine="0"/>
        <w:rPr>
          <w:rFonts w:ascii="Arial" w:hAnsi="Arial" w:cs="Arial"/>
          <w:sz w:val="24"/>
          <w:szCs w:val="24"/>
        </w:rPr>
      </w:pPr>
      <w:r w:rsidRPr="006F6EBE">
        <w:rPr>
          <w:rFonts w:ascii="Arial" w:hAnsi="Arial" w:cs="Arial"/>
          <w:sz w:val="24"/>
          <w:szCs w:val="24"/>
        </w:rPr>
        <w:t xml:space="preserve">Provide as much detail as you can. </w:t>
      </w:r>
    </w:p>
    <w:p w14:paraId="03F35655" w14:textId="77777777" w:rsidR="006F6EBE" w:rsidRPr="005279DF" w:rsidRDefault="006F6EBE" w:rsidP="005279DF">
      <w:pPr>
        <w:spacing w:after="0" w:line="240" w:lineRule="auto"/>
        <w:rPr>
          <w:rFonts w:ascii="Arial" w:hAnsi="Arial" w:cs="Arial"/>
          <w:sz w:val="24"/>
          <w:szCs w:val="24"/>
        </w:rPr>
      </w:pPr>
    </w:p>
    <w:p w14:paraId="318FD4E3" w14:textId="2D28218E" w:rsidR="00755A87" w:rsidRDefault="00755A87" w:rsidP="006F6EBE">
      <w:pPr>
        <w:pStyle w:val="ListParagraph"/>
        <w:numPr>
          <w:ilvl w:val="0"/>
          <w:numId w:val="26"/>
        </w:numPr>
        <w:spacing w:after="0" w:line="240" w:lineRule="auto"/>
        <w:ind w:left="720" w:firstLine="0"/>
        <w:rPr>
          <w:rFonts w:ascii="Arial" w:hAnsi="Arial" w:cs="Arial"/>
          <w:sz w:val="24"/>
          <w:szCs w:val="24"/>
        </w:rPr>
      </w:pPr>
      <w:r w:rsidRPr="004035B6">
        <w:rPr>
          <w:rFonts w:ascii="Arial" w:hAnsi="Arial" w:cs="Arial"/>
          <w:sz w:val="24"/>
          <w:szCs w:val="24"/>
        </w:rPr>
        <w:t xml:space="preserve">Answer all the sections of the application form that are applicable to you. If you cannot remember an exact date or precise detail, just provide as much information as you can. </w:t>
      </w:r>
    </w:p>
    <w:p w14:paraId="0814BF42" w14:textId="77777777" w:rsidR="006F6EBE" w:rsidRPr="004035B6" w:rsidRDefault="006F6EBE" w:rsidP="006F6EBE">
      <w:pPr>
        <w:pStyle w:val="ListParagraph"/>
        <w:spacing w:after="0" w:line="240" w:lineRule="auto"/>
        <w:rPr>
          <w:rFonts w:ascii="Arial" w:hAnsi="Arial" w:cs="Arial"/>
          <w:sz w:val="24"/>
          <w:szCs w:val="24"/>
        </w:rPr>
      </w:pPr>
    </w:p>
    <w:p w14:paraId="75E6D08B" w14:textId="5DFC6D69" w:rsidR="00755A87" w:rsidRDefault="00755A87" w:rsidP="006F6EBE">
      <w:pPr>
        <w:pStyle w:val="ListParagraph"/>
        <w:numPr>
          <w:ilvl w:val="0"/>
          <w:numId w:val="26"/>
        </w:numPr>
        <w:spacing w:after="0" w:line="240" w:lineRule="auto"/>
        <w:ind w:left="720" w:firstLine="0"/>
        <w:rPr>
          <w:rFonts w:ascii="Arial" w:hAnsi="Arial" w:cs="Arial"/>
          <w:sz w:val="24"/>
          <w:szCs w:val="24"/>
        </w:rPr>
      </w:pPr>
      <w:r w:rsidRPr="004035B6">
        <w:rPr>
          <w:rFonts w:ascii="Arial" w:hAnsi="Arial" w:cs="Arial"/>
          <w:sz w:val="24"/>
          <w:szCs w:val="24"/>
        </w:rPr>
        <w:t xml:space="preserve">If completing a </w:t>
      </w:r>
      <w:r w:rsidRPr="004035B6">
        <w:rPr>
          <w:rFonts w:ascii="Arial" w:hAnsi="Arial" w:cs="Arial"/>
          <w:b/>
          <w:bCs/>
          <w:sz w:val="24"/>
          <w:szCs w:val="24"/>
        </w:rPr>
        <w:t>hard copy</w:t>
      </w:r>
      <w:r w:rsidRPr="004035B6">
        <w:rPr>
          <w:rFonts w:ascii="Arial" w:hAnsi="Arial" w:cs="Arial"/>
          <w:sz w:val="24"/>
          <w:szCs w:val="24"/>
        </w:rPr>
        <w:t xml:space="preserve"> application form, please use as many extra sheets of paper as you need to provide as complete and detailed information about your application, while making sure to submit those extra sheets with your application form. </w:t>
      </w:r>
    </w:p>
    <w:p w14:paraId="79E14517" w14:textId="77777777" w:rsidR="006F6EBE" w:rsidRPr="005279DF" w:rsidRDefault="006F6EBE" w:rsidP="005279DF">
      <w:pPr>
        <w:spacing w:after="0" w:line="240" w:lineRule="auto"/>
        <w:rPr>
          <w:rFonts w:ascii="Arial" w:hAnsi="Arial" w:cs="Arial"/>
          <w:sz w:val="24"/>
          <w:szCs w:val="24"/>
        </w:rPr>
      </w:pPr>
    </w:p>
    <w:p w14:paraId="32DB5AA9" w14:textId="6FE0A80B" w:rsidR="00755A87" w:rsidRPr="004035B6" w:rsidRDefault="00755A87" w:rsidP="005279DF">
      <w:pPr>
        <w:pStyle w:val="ListParagraph"/>
        <w:numPr>
          <w:ilvl w:val="1"/>
          <w:numId w:val="26"/>
        </w:numPr>
        <w:spacing w:after="0" w:line="240" w:lineRule="auto"/>
        <w:rPr>
          <w:rFonts w:ascii="Arial" w:hAnsi="Arial" w:cs="Arial"/>
          <w:sz w:val="24"/>
          <w:szCs w:val="24"/>
        </w:rPr>
      </w:pPr>
      <w:r w:rsidRPr="004035B6">
        <w:rPr>
          <w:rFonts w:ascii="Arial" w:hAnsi="Arial" w:cs="Arial"/>
          <w:sz w:val="24"/>
          <w:szCs w:val="24"/>
        </w:rPr>
        <w:t>If you use extra sheets, please write the question number the extra sheets relate to at the top of each page, and write “see attached extra sheets” in the space provided to answer the question in the application form. If you use extra sheets, reference your full name and service number on each sheet.</w:t>
      </w:r>
    </w:p>
    <w:p w14:paraId="05345D36" w14:textId="77777777" w:rsidR="005279DF" w:rsidRDefault="005279DF" w:rsidP="00755A87">
      <w:pPr>
        <w:rPr>
          <w:rFonts w:ascii="Arial" w:hAnsi="Arial" w:cs="Arial"/>
          <w:b/>
          <w:bCs/>
          <w:sz w:val="24"/>
          <w:szCs w:val="24"/>
        </w:rPr>
      </w:pPr>
    </w:p>
    <w:p w14:paraId="1C914FB8" w14:textId="18FCA518" w:rsidR="771AB9EC" w:rsidRDefault="771AB9EC" w:rsidP="771AB9EC">
      <w:pPr>
        <w:rPr>
          <w:rFonts w:ascii="Arial" w:hAnsi="Arial" w:cs="Arial"/>
          <w:b/>
          <w:bCs/>
          <w:sz w:val="24"/>
          <w:szCs w:val="24"/>
        </w:rPr>
      </w:pPr>
    </w:p>
    <w:p w14:paraId="48D3DF71" w14:textId="714F2B13" w:rsidR="00755A87" w:rsidRPr="00B31668" w:rsidRDefault="00755A87" w:rsidP="00755A87">
      <w:pPr>
        <w:rPr>
          <w:rFonts w:ascii="Arial" w:hAnsi="Arial" w:cs="Arial"/>
          <w:b/>
          <w:bCs/>
          <w:sz w:val="24"/>
          <w:szCs w:val="24"/>
        </w:rPr>
      </w:pPr>
      <w:r w:rsidRPr="00B31668">
        <w:rPr>
          <w:rFonts w:ascii="Arial" w:hAnsi="Arial" w:cs="Arial"/>
          <w:b/>
          <w:bCs/>
          <w:sz w:val="24"/>
          <w:szCs w:val="24"/>
        </w:rPr>
        <w:t>Appeal Process</w:t>
      </w:r>
    </w:p>
    <w:p w14:paraId="47AEEDD9" w14:textId="48DD485D" w:rsidR="00755A87" w:rsidRPr="00B31668" w:rsidRDefault="00755A87" w:rsidP="00755A87">
      <w:pPr>
        <w:rPr>
          <w:rFonts w:ascii="Arial" w:hAnsi="Arial" w:cs="Arial"/>
          <w:sz w:val="24"/>
          <w:szCs w:val="24"/>
        </w:rPr>
      </w:pPr>
      <w:r w:rsidRPr="00B31668">
        <w:rPr>
          <w:rFonts w:ascii="Arial" w:hAnsi="Arial" w:cs="Arial"/>
          <w:sz w:val="24"/>
          <w:szCs w:val="24"/>
        </w:rPr>
        <w:lastRenderedPageBreak/>
        <w:t xml:space="preserve">The LGBT </w:t>
      </w:r>
      <w:r w:rsidR="00E04EE7" w:rsidRPr="00B31668">
        <w:rPr>
          <w:rFonts w:ascii="Arial" w:hAnsi="Arial" w:cs="Arial"/>
          <w:sz w:val="24"/>
          <w:szCs w:val="24"/>
        </w:rPr>
        <w:t>FR Scheme</w:t>
      </w:r>
      <w:r w:rsidRPr="00B31668">
        <w:rPr>
          <w:rFonts w:ascii="Arial" w:hAnsi="Arial" w:cs="Arial"/>
          <w:sz w:val="24"/>
          <w:szCs w:val="24"/>
        </w:rPr>
        <w:t xml:space="preserve"> includes an </w:t>
      </w:r>
      <w:r w:rsidR="78C53600" w:rsidRPr="50E11E93">
        <w:rPr>
          <w:rFonts w:ascii="Arial" w:hAnsi="Arial" w:cs="Arial"/>
          <w:sz w:val="24"/>
          <w:szCs w:val="24"/>
        </w:rPr>
        <w:t>a</w:t>
      </w:r>
      <w:r w:rsidRPr="00B31668">
        <w:rPr>
          <w:rFonts w:ascii="Arial" w:hAnsi="Arial" w:cs="Arial"/>
          <w:sz w:val="24"/>
          <w:szCs w:val="24"/>
        </w:rPr>
        <w:t xml:space="preserve">ppeal process. The appeal process can be found in Section 5 of the LGBT </w:t>
      </w:r>
      <w:r w:rsidR="00E04EE7" w:rsidRPr="00B31668">
        <w:rPr>
          <w:rFonts w:ascii="Arial" w:hAnsi="Arial" w:cs="Arial"/>
          <w:sz w:val="24"/>
          <w:szCs w:val="24"/>
        </w:rPr>
        <w:t>FR Scheme</w:t>
      </w:r>
      <w:r w:rsidRPr="00B31668">
        <w:rPr>
          <w:rFonts w:ascii="Arial" w:hAnsi="Arial" w:cs="Arial"/>
          <w:sz w:val="24"/>
          <w:szCs w:val="24"/>
        </w:rPr>
        <w:t xml:space="preserve"> Rules.</w:t>
      </w:r>
    </w:p>
    <w:p w14:paraId="23A28251" w14:textId="244F3B08" w:rsidR="00F7751A" w:rsidRPr="00B31668" w:rsidRDefault="00F7751A" w:rsidP="00F7751A">
      <w:pPr>
        <w:rPr>
          <w:rFonts w:ascii="Arial" w:hAnsi="Arial" w:cs="Arial"/>
          <w:b/>
          <w:bCs/>
          <w:sz w:val="24"/>
          <w:szCs w:val="24"/>
        </w:rPr>
      </w:pPr>
      <w:r w:rsidRPr="00B31668">
        <w:rPr>
          <w:rFonts w:ascii="Arial" w:hAnsi="Arial" w:cs="Arial"/>
          <w:b/>
          <w:bCs/>
          <w:sz w:val="24"/>
          <w:szCs w:val="24"/>
        </w:rPr>
        <w:t xml:space="preserve">Next </w:t>
      </w:r>
      <w:r w:rsidR="00F04537" w:rsidRPr="00B31668">
        <w:rPr>
          <w:rFonts w:ascii="Arial" w:hAnsi="Arial" w:cs="Arial"/>
          <w:b/>
          <w:bCs/>
          <w:sz w:val="24"/>
          <w:szCs w:val="24"/>
        </w:rPr>
        <w:t>Steps</w:t>
      </w:r>
    </w:p>
    <w:p w14:paraId="42B1F4C5" w14:textId="149BE6CA" w:rsidR="00F7751A" w:rsidRPr="00B31668" w:rsidRDefault="00F7751A" w:rsidP="00F7751A">
      <w:pPr>
        <w:rPr>
          <w:rFonts w:ascii="Arial" w:hAnsi="Arial" w:cs="Arial"/>
          <w:sz w:val="24"/>
          <w:szCs w:val="24"/>
        </w:rPr>
      </w:pPr>
      <w:r w:rsidRPr="00B31668">
        <w:rPr>
          <w:rFonts w:ascii="Arial" w:hAnsi="Arial" w:cs="Arial"/>
          <w:sz w:val="24"/>
          <w:szCs w:val="24"/>
        </w:rPr>
        <w:t xml:space="preserve">After completing </w:t>
      </w:r>
      <w:r w:rsidR="00CE5B18">
        <w:rPr>
          <w:rFonts w:ascii="Arial" w:hAnsi="Arial" w:cs="Arial"/>
          <w:sz w:val="24"/>
          <w:szCs w:val="24"/>
        </w:rPr>
        <w:t>a</w:t>
      </w:r>
      <w:r w:rsidRPr="00B31668">
        <w:rPr>
          <w:rFonts w:ascii="Arial" w:hAnsi="Arial" w:cs="Arial"/>
          <w:sz w:val="24"/>
          <w:szCs w:val="24"/>
        </w:rPr>
        <w:t xml:space="preserve"> </w:t>
      </w:r>
      <w:r w:rsidR="009E7466">
        <w:rPr>
          <w:rFonts w:ascii="Arial" w:hAnsi="Arial" w:cs="Arial"/>
          <w:sz w:val="24"/>
          <w:szCs w:val="24"/>
        </w:rPr>
        <w:t xml:space="preserve">hard copy </w:t>
      </w:r>
      <w:r w:rsidR="00CE5B18">
        <w:rPr>
          <w:rFonts w:ascii="Arial" w:hAnsi="Arial" w:cs="Arial"/>
          <w:sz w:val="24"/>
          <w:szCs w:val="24"/>
        </w:rPr>
        <w:t>a</w:t>
      </w:r>
      <w:r w:rsidRPr="00B31668">
        <w:rPr>
          <w:rFonts w:ascii="Arial" w:hAnsi="Arial" w:cs="Arial"/>
          <w:sz w:val="24"/>
          <w:szCs w:val="24"/>
        </w:rPr>
        <w:t xml:space="preserve">pplication </w:t>
      </w:r>
      <w:r w:rsidR="00CE5B18">
        <w:rPr>
          <w:rFonts w:ascii="Arial" w:hAnsi="Arial" w:cs="Arial"/>
          <w:sz w:val="24"/>
          <w:szCs w:val="24"/>
        </w:rPr>
        <w:t>f</w:t>
      </w:r>
      <w:r w:rsidRPr="00B31668">
        <w:rPr>
          <w:rFonts w:ascii="Arial" w:hAnsi="Arial" w:cs="Arial"/>
          <w:sz w:val="24"/>
          <w:szCs w:val="24"/>
        </w:rPr>
        <w:t xml:space="preserve">orm, also remember to: </w:t>
      </w:r>
    </w:p>
    <w:p w14:paraId="40080B93" w14:textId="14FDBD52" w:rsidR="00F7751A" w:rsidRDefault="00F7751A" w:rsidP="009E6E2D">
      <w:pPr>
        <w:pStyle w:val="ListParagraph"/>
        <w:numPr>
          <w:ilvl w:val="0"/>
          <w:numId w:val="27"/>
        </w:numPr>
        <w:spacing w:after="0" w:line="240" w:lineRule="auto"/>
        <w:ind w:left="1077" w:firstLine="0"/>
        <w:rPr>
          <w:rFonts w:ascii="Arial" w:hAnsi="Arial" w:cs="Arial"/>
          <w:sz w:val="24"/>
          <w:szCs w:val="24"/>
        </w:rPr>
      </w:pPr>
      <w:r w:rsidRPr="009E7466">
        <w:rPr>
          <w:rFonts w:ascii="Arial" w:hAnsi="Arial" w:cs="Arial"/>
          <w:sz w:val="24"/>
          <w:szCs w:val="24"/>
        </w:rPr>
        <w:t xml:space="preserve">Review all of your answers to make sure these are as complete as possible. </w:t>
      </w:r>
    </w:p>
    <w:p w14:paraId="66675122" w14:textId="77777777" w:rsidR="009E6E2D" w:rsidRPr="009E7466" w:rsidRDefault="009E6E2D" w:rsidP="009E6E2D">
      <w:pPr>
        <w:pStyle w:val="ListParagraph"/>
        <w:spacing w:after="0" w:line="240" w:lineRule="auto"/>
        <w:ind w:left="1077"/>
        <w:rPr>
          <w:rFonts w:ascii="Arial" w:hAnsi="Arial" w:cs="Arial"/>
          <w:sz w:val="24"/>
          <w:szCs w:val="24"/>
        </w:rPr>
      </w:pPr>
    </w:p>
    <w:p w14:paraId="0FB0D05C" w14:textId="4BC2C0C7" w:rsidR="00F7751A" w:rsidRDefault="00F7751A" w:rsidP="009E6E2D">
      <w:pPr>
        <w:pStyle w:val="ListParagraph"/>
        <w:numPr>
          <w:ilvl w:val="0"/>
          <w:numId w:val="27"/>
        </w:numPr>
        <w:spacing w:after="0" w:line="240" w:lineRule="auto"/>
        <w:ind w:left="1077" w:firstLine="0"/>
        <w:rPr>
          <w:rFonts w:ascii="Arial" w:hAnsi="Arial" w:cs="Arial"/>
          <w:sz w:val="24"/>
          <w:szCs w:val="24"/>
        </w:rPr>
      </w:pPr>
      <w:r w:rsidRPr="009E7466">
        <w:rPr>
          <w:rFonts w:ascii="Arial" w:hAnsi="Arial" w:cs="Arial"/>
          <w:b/>
          <w:bCs/>
          <w:sz w:val="24"/>
          <w:szCs w:val="24"/>
        </w:rPr>
        <w:t>Make a copy of your application form for your records</w:t>
      </w:r>
      <w:r w:rsidRPr="009E7466">
        <w:rPr>
          <w:rFonts w:ascii="Arial" w:hAnsi="Arial" w:cs="Arial"/>
          <w:sz w:val="24"/>
          <w:szCs w:val="24"/>
        </w:rPr>
        <w:t xml:space="preserve">. </w:t>
      </w:r>
    </w:p>
    <w:p w14:paraId="37AA29E3" w14:textId="77777777" w:rsidR="009E6E2D" w:rsidRPr="009E6E2D" w:rsidRDefault="009E6E2D" w:rsidP="009E6E2D">
      <w:pPr>
        <w:spacing w:after="0" w:line="240" w:lineRule="auto"/>
        <w:rPr>
          <w:rFonts w:ascii="Arial" w:hAnsi="Arial" w:cs="Arial"/>
          <w:sz w:val="24"/>
          <w:szCs w:val="24"/>
        </w:rPr>
      </w:pPr>
    </w:p>
    <w:p w14:paraId="0D36179E" w14:textId="5CA8F892" w:rsidR="00F7751A" w:rsidRDefault="00F7751A" w:rsidP="009E6E2D">
      <w:pPr>
        <w:pStyle w:val="ListParagraph"/>
        <w:numPr>
          <w:ilvl w:val="0"/>
          <w:numId w:val="27"/>
        </w:numPr>
        <w:spacing w:after="0" w:line="240" w:lineRule="auto"/>
        <w:ind w:left="1077" w:firstLine="0"/>
        <w:rPr>
          <w:rFonts w:ascii="Arial" w:hAnsi="Arial" w:cs="Arial"/>
          <w:sz w:val="24"/>
          <w:szCs w:val="24"/>
        </w:rPr>
      </w:pPr>
      <w:r w:rsidRPr="009E7466">
        <w:rPr>
          <w:rFonts w:ascii="Arial" w:hAnsi="Arial" w:cs="Arial"/>
          <w:sz w:val="24"/>
          <w:szCs w:val="24"/>
        </w:rPr>
        <w:t>Submit the application form along with all extra sheets used to complete any answers,</w:t>
      </w:r>
      <w:r w:rsidR="00CE5B18">
        <w:rPr>
          <w:rFonts w:ascii="Arial" w:hAnsi="Arial" w:cs="Arial"/>
          <w:sz w:val="24"/>
          <w:szCs w:val="24"/>
        </w:rPr>
        <w:t xml:space="preserve"> and any requested </w:t>
      </w:r>
      <w:r w:rsidR="008D43CA">
        <w:rPr>
          <w:rFonts w:ascii="Arial" w:hAnsi="Arial" w:cs="Arial"/>
          <w:sz w:val="24"/>
          <w:szCs w:val="24"/>
        </w:rPr>
        <w:t xml:space="preserve">personal </w:t>
      </w:r>
      <w:r w:rsidR="00CE5B18">
        <w:rPr>
          <w:rFonts w:ascii="Arial" w:hAnsi="Arial" w:cs="Arial"/>
          <w:sz w:val="24"/>
          <w:szCs w:val="24"/>
        </w:rPr>
        <w:t>evidence</w:t>
      </w:r>
      <w:r w:rsidR="008D43CA">
        <w:rPr>
          <w:rFonts w:ascii="Arial" w:hAnsi="Arial" w:cs="Arial"/>
          <w:sz w:val="24"/>
          <w:szCs w:val="24"/>
        </w:rPr>
        <w:t xml:space="preserve"> </w:t>
      </w:r>
      <w:r w:rsidRPr="009E7466">
        <w:rPr>
          <w:rFonts w:ascii="Arial" w:hAnsi="Arial" w:cs="Arial"/>
          <w:sz w:val="24"/>
          <w:szCs w:val="24"/>
        </w:rPr>
        <w:t>and all supporting documents.</w:t>
      </w:r>
    </w:p>
    <w:p w14:paraId="6E6EF03F" w14:textId="77777777" w:rsidR="009E6E2D" w:rsidRPr="009E6E2D" w:rsidRDefault="009E6E2D" w:rsidP="009E6E2D">
      <w:pPr>
        <w:spacing w:after="0" w:line="240" w:lineRule="auto"/>
        <w:rPr>
          <w:rFonts w:ascii="Arial" w:hAnsi="Arial" w:cs="Arial"/>
          <w:sz w:val="24"/>
          <w:szCs w:val="24"/>
        </w:rPr>
      </w:pPr>
    </w:p>
    <w:p w14:paraId="7A3B26E2" w14:textId="1C9F90B1" w:rsidR="00F7751A" w:rsidRPr="002A1144" w:rsidRDefault="00F7751A" w:rsidP="00F7751A">
      <w:pPr>
        <w:rPr>
          <w:rFonts w:ascii="Arial" w:hAnsi="Arial" w:cs="Arial"/>
          <w:sz w:val="24"/>
          <w:szCs w:val="24"/>
        </w:rPr>
      </w:pPr>
      <w:r w:rsidRPr="002A1144">
        <w:rPr>
          <w:rFonts w:ascii="Arial" w:hAnsi="Arial" w:cs="Arial"/>
          <w:sz w:val="24"/>
          <w:szCs w:val="24"/>
        </w:rPr>
        <w:t xml:space="preserve">If you need to make changes to any information submitted in your application form after you have submitted it to the LGBT </w:t>
      </w:r>
      <w:r w:rsidR="00E04EE7" w:rsidRPr="002A1144">
        <w:rPr>
          <w:rFonts w:ascii="Arial" w:hAnsi="Arial" w:cs="Arial"/>
          <w:sz w:val="24"/>
          <w:szCs w:val="24"/>
        </w:rPr>
        <w:t>FR Scheme</w:t>
      </w:r>
      <w:r w:rsidRPr="002A1144">
        <w:rPr>
          <w:rFonts w:ascii="Arial" w:hAnsi="Arial" w:cs="Arial"/>
          <w:sz w:val="24"/>
          <w:szCs w:val="24"/>
        </w:rPr>
        <w:t xml:space="preserve">, please do so as soon as possible. </w:t>
      </w:r>
      <w:r w:rsidR="00223B07" w:rsidRPr="002A1144">
        <w:rPr>
          <w:rFonts w:ascii="Arial" w:hAnsi="Arial" w:cs="Arial"/>
          <w:sz w:val="24"/>
          <w:szCs w:val="24"/>
        </w:rPr>
        <w:t xml:space="preserve">The application form will </w:t>
      </w:r>
      <w:r w:rsidR="00E62CCA" w:rsidRPr="002A1144">
        <w:rPr>
          <w:rFonts w:ascii="Arial" w:hAnsi="Arial" w:cs="Arial"/>
          <w:sz w:val="24"/>
          <w:szCs w:val="24"/>
        </w:rPr>
        <w:t xml:space="preserve">enter the Initial Application Check phase of the process </w:t>
      </w:r>
      <w:r w:rsidR="000A7A69" w:rsidRPr="002A1144">
        <w:rPr>
          <w:rFonts w:ascii="Arial" w:hAnsi="Arial" w:cs="Arial"/>
          <w:sz w:val="24"/>
          <w:szCs w:val="24"/>
        </w:rPr>
        <w:t>2</w:t>
      </w:r>
      <w:r w:rsidR="00E62CCA" w:rsidRPr="002A1144">
        <w:rPr>
          <w:rFonts w:ascii="Arial" w:hAnsi="Arial" w:cs="Arial"/>
          <w:sz w:val="24"/>
          <w:szCs w:val="24"/>
        </w:rPr>
        <w:t xml:space="preserve"> weeks after the submission date, which </w:t>
      </w:r>
      <w:r w:rsidR="00DC1019" w:rsidRPr="002A1144">
        <w:rPr>
          <w:rFonts w:ascii="Arial" w:hAnsi="Arial" w:cs="Arial"/>
          <w:sz w:val="24"/>
          <w:szCs w:val="24"/>
        </w:rPr>
        <w:t xml:space="preserve">will allow applicants to make changes to their applications if they wish to do so. </w:t>
      </w:r>
      <w:r w:rsidRPr="002A1144">
        <w:rPr>
          <w:rFonts w:ascii="Arial" w:hAnsi="Arial" w:cs="Arial"/>
          <w:sz w:val="24"/>
          <w:szCs w:val="24"/>
        </w:rPr>
        <w:t>Examples of important changes include a change of address or any new information about your application.</w:t>
      </w:r>
      <w:r w:rsidR="002D4B09" w:rsidRPr="002A1144">
        <w:rPr>
          <w:rFonts w:ascii="Arial" w:hAnsi="Arial" w:cs="Arial"/>
          <w:sz w:val="24"/>
          <w:szCs w:val="24"/>
        </w:rPr>
        <w:t xml:space="preserve"> For online applicants, changes can be</w:t>
      </w:r>
      <w:r w:rsidR="008D43CA">
        <w:rPr>
          <w:rFonts w:ascii="Arial" w:hAnsi="Arial" w:cs="Arial"/>
          <w:sz w:val="24"/>
          <w:szCs w:val="24"/>
        </w:rPr>
        <w:t xml:space="preserve"> made</w:t>
      </w:r>
      <w:r w:rsidR="002D4B09" w:rsidRPr="002A1144">
        <w:rPr>
          <w:rFonts w:ascii="Arial" w:hAnsi="Arial" w:cs="Arial"/>
          <w:sz w:val="24"/>
          <w:szCs w:val="24"/>
        </w:rPr>
        <w:t xml:space="preserve"> </w:t>
      </w:r>
      <w:r w:rsidR="00B5456B" w:rsidRPr="002A1144">
        <w:rPr>
          <w:rFonts w:ascii="Arial" w:hAnsi="Arial" w:cs="Arial"/>
          <w:sz w:val="24"/>
          <w:szCs w:val="24"/>
        </w:rPr>
        <w:t xml:space="preserve">up to </w:t>
      </w:r>
      <w:r w:rsidR="000A7A69" w:rsidRPr="002A1144">
        <w:rPr>
          <w:rFonts w:ascii="Arial" w:hAnsi="Arial" w:cs="Arial"/>
          <w:sz w:val="24"/>
          <w:szCs w:val="24"/>
        </w:rPr>
        <w:t>2</w:t>
      </w:r>
      <w:r w:rsidR="00B5456B" w:rsidRPr="002A1144">
        <w:rPr>
          <w:rFonts w:ascii="Arial" w:hAnsi="Arial" w:cs="Arial"/>
          <w:sz w:val="24"/>
          <w:szCs w:val="24"/>
        </w:rPr>
        <w:t xml:space="preserve"> weeks after submission</w:t>
      </w:r>
      <w:r w:rsidR="000D36F3" w:rsidRPr="002A1144">
        <w:rPr>
          <w:rFonts w:ascii="Arial" w:hAnsi="Arial" w:cs="Arial"/>
          <w:sz w:val="24"/>
          <w:szCs w:val="24"/>
        </w:rPr>
        <w:t xml:space="preserve"> on the Scheme App</w:t>
      </w:r>
      <w:r w:rsidR="00E8374E" w:rsidRPr="002A1144">
        <w:rPr>
          <w:rFonts w:ascii="Arial" w:hAnsi="Arial" w:cs="Arial"/>
          <w:sz w:val="24"/>
          <w:szCs w:val="24"/>
        </w:rPr>
        <w:t xml:space="preserve"> (hard copy applicants can contact the LGB</w:t>
      </w:r>
      <w:r w:rsidR="00BB6203" w:rsidRPr="002A1144">
        <w:rPr>
          <w:rFonts w:ascii="Arial" w:hAnsi="Arial" w:cs="Arial"/>
          <w:sz w:val="24"/>
          <w:szCs w:val="24"/>
        </w:rPr>
        <w:t>T</w:t>
      </w:r>
      <w:r w:rsidR="00E8374E" w:rsidRPr="002A1144">
        <w:rPr>
          <w:rFonts w:ascii="Arial" w:hAnsi="Arial" w:cs="Arial"/>
          <w:sz w:val="24"/>
          <w:szCs w:val="24"/>
        </w:rPr>
        <w:t xml:space="preserve"> FR Scheme by</w:t>
      </w:r>
      <w:r w:rsidR="008D43CA">
        <w:rPr>
          <w:rFonts w:ascii="Arial" w:hAnsi="Arial" w:cs="Arial"/>
          <w:sz w:val="24"/>
          <w:szCs w:val="24"/>
        </w:rPr>
        <w:t xml:space="preserve"> email or</w:t>
      </w:r>
      <w:r w:rsidR="00E8374E" w:rsidRPr="002A1144">
        <w:rPr>
          <w:rFonts w:ascii="Arial" w:hAnsi="Arial" w:cs="Arial"/>
          <w:sz w:val="24"/>
          <w:szCs w:val="24"/>
        </w:rPr>
        <w:t xml:space="preserve"> letter)</w:t>
      </w:r>
      <w:r w:rsidR="000E58C0" w:rsidRPr="002A1144">
        <w:rPr>
          <w:rFonts w:ascii="Arial" w:hAnsi="Arial" w:cs="Arial"/>
          <w:sz w:val="24"/>
          <w:szCs w:val="24"/>
        </w:rPr>
        <w:t>. After this point the application will enter the initial application check phase</w:t>
      </w:r>
      <w:r w:rsidR="000D36F3" w:rsidRPr="002A1144">
        <w:rPr>
          <w:rFonts w:ascii="Arial" w:hAnsi="Arial" w:cs="Arial"/>
          <w:sz w:val="24"/>
          <w:szCs w:val="24"/>
        </w:rPr>
        <w:t xml:space="preserve">. If an applicant </w:t>
      </w:r>
      <w:r w:rsidR="00C32932" w:rsidRPr="002A1144">
        <w:rPr>
          <w:rFonts w:ascii="Arial" w:hAnsi="Arial" w:cs="Arial"/>
          <w:sz w:val="24"/>
          <w:szCs w:val="24"/>
        </w:rPr>
        <w:t xml:space="preserve">(online or hard copy) </w:t>
      </w:r>
      <w:r w:rsidR="000D36F3" w:rsidRPr="002A1144">
        <w:rPr>
          <w:rFonts w:ascii="Arial" w:hAnsi="Arial" w:cs="Arial"/>
          <w:sz w:val="24"/>
          <w:szCs w:val="24"/>
        </w:rPr>
        <w:t xml:space="preserve">wishes to make </w:t>
      </w:r>
      <w:r w:rsidR="00BB6203" w:rsidRPr="002A1144">
        <w:rPr>
          <w:rFonts w:ascii="Arial" w:hAnsi="Arial" w:cs="Arial"/>
          <w:sz w:val="24"/>
          <w:szCs w:val="24"/>
        </w:rPr>
        <w:t xml:space="preserve">minor </w:t>
      </w:r>
      <w:r w:rsidR="000D36F3" w:rsidRPr="002A1144">
        <w:rPr>
          <w:rFonts w:ascii="Arial" w:hAnsi="Arial" w:cs="Arial"/>
          <w:sz w:val="24"/>
          <w:szCs w:val="24"/>
        </w:rPr>
        <w:t xml:space="preserve">amendments to their application post the </w:t>
      </w:r>
      <w:r w:rsidR="008D43CA">
        <w:rPr>
          <w:rFonts w:ascii="Arial" w:hAnsi="Arial" w:cs="Arial"/>
          <w:sz w:val="24"/>
          <w:szCs w:val="24"/>
        </w:rPr>
        <w:t>2</w:t>
      </w:r>
      <w:r w:rsidR="000D36F3" w:rsidRPr="002A1144">
        <w:rPr>
          <w:rFonts w:ascii="Arial" w:hAnsi="Arial" w:cs="Arial"/>
          <w:sz w:val="24"/>
          <w:szCs w:val="24"/>
        </w:rPr>
        <w:t xml:space="preserve"> week point they should c</w:t>
      </w:r>
      <w:r w:rsidRPr="002A1144">
        <w:rPr>
          <w:rFonts w:ascii="Arial" w:hAnsi="Arial" w:cs="Arial"/>
          <w:sz w:val="24"/>
          <w:szCs w:val="24"/>
        </w:rPr>
        <w:t xml:space="preserve">ontact the LGBT </w:t>
      </w:r>
      <w:r w:rsidR="00E04EE7" w:rsidRPr="002A1144">
        <w:rPr>
          <w:rFonts w:ascii="Arial" w:hAnsi="Arial" w:cs="Arial"/>
          <w:sz w:val="24"/>
          <w:szCs w:val="24"/>
        </w:rPr>
        <w:t>FR Scheme</w:t>
      </w:r>
      <w:r w:rsidRPr="002A1144">
        <w:rPr>
          <w:rFonts w:ascii="Arial" w:hAnsi="Arial" w:cs="Arial"/>
          <w:sz w:val="24"/>
          <w:szCs w:val="24"/>
        </w:rPr>
        <w:t xml:space="preserve"> via:</w:t>
      </w:r>
    </w:p>
    <w:p w14:paraId="6A0886BE" w14:textId="22EA7E3A" w:rsidR="00F7751A" w:rsidRPr="00B31668" w:rsidRDefault="00F7751A" w:rsidP="00561CAB">
      <w:pPr>
        <w:pStyle w:val="ListParagraph"/>
        <w:numPr>
          <w:ilvl w:val="0"/>
          <w:numId w:val="2"/>
        </w:numPr>
        <w:rPr>
          <w:rFonts w:ascii="Arial" w:hAnsi="Arial" w:cs="Arial"/>
          <w:sz w:val="24"/>
          <w:szCs w:val="24"/>
        </w:rPr>
      </w:pPr>
      <w:r w:rsidRPr="00B31668">
        <w:rPr>
          <w:rFonts w:ascii="Arial" w:hAnsi="Arial" w:cs="Arial"/>
          <w:sz w:val="24"/>
          <w:szCs w:val="24"/>
        </w:rPr>
        <w:t xml:space="preserve">Email: </w:t>
      </w:r>
      <w:hyperlink r:id="rId35" w:history="1">
        <w:r w:rsidR="004310C7" w:rsidRPr="00B31668">
          <w:rPr>
            <w:rStyle w:val="Hyperlink"/>
            <w:rFonts w:ascii="Arial" w:hAnsi="Arial" w:cs="Arial"/>
            <w:color w:val="auto"/>
            <w:sz w:val="24"/>
            <w:szCs w:val="24"/>
          </w:rPr>
          <w:t>LGBT-FRScheme@mod.gov.uk</w:t>
        </w:r>
      </w:hyperlink>
    </w:p>
    <w:p w14:paraId="43331264" w14:textId="77777777" w:rsidR="004310C7" w:rsidRPr="00B31668" w:rsidRDefault="004310C7" w:rsidP="004310C7">
      <w:pPr>
        <w:pStyle w:val="ListParagraph"/>
        <w:rPr>
          <w:rFonts w:ascii="Arial" w:hAnsi="Arial" w:cs="Arial"/>
          <w:sz w:val="24"/>
          <w:szCs w:val="24"/>
        </w:rPr>
      </w:pPr>
    </w:p>
    <w:p w14:paraId="57CE226D" w14:textId="44B102F1" w:rsidR="004310C7" w:rsidRPr="00B31668" w:rsidRDefault="00F7751A" w:rsidP="00845EC9">
      <w:pPr>
        <w:pStyle w:val="ListParagraph"/>
        <w:numPr>
          <w:ilvl w:val="0"/>
          <w:numId w:val="2"/>
        </w:numPr>
        <w:spacing w:after="0" w:line="240" w:lineRule="auto"/>
        <w:ind w:left="57" w:firstLine="0"/>
        <w:rPr>
          <w:rFonts w:ascii="Arial" w:hAnsi="Arial" w:cs="Arial"/>
          <w:sz w:val="24"/>
          <w:szCs w:val="24"/>
        </w:rPr>
      </w:pPr>
      <w:r w:rsidRPr="00B31668">
        <w:rPr>
          <w:rFonts w:ascii="Arial" w:hAnsi="Arial" w:cs="Arial"/>
          <w:sz w:val="24"/>
          <w:szCs w:val="24"/>
        </w:rPr>
        <w:t xml:space="preserve">Post: </w:t>
      </w:r>
      <w:r w:rsidR="004310C7" w:rsidRPr="00B31668">
        <w:rPr>
          <w:rFonts w:ascii="Arial" w:hAnsi="Arial" w:cs="Arial"/>
          <w:sz w:val="24"/>
          <w:szCs w:val="24"/>
        </w:rPr>
        <w:t xml:space="preserve">   </w:t>
      </w:r>
    </w:p>
    <w:p w14:paraId="05369EA7" w14:textId="77777777" w:rsidR="00845EC9" w:rsidRDefault="00845EC9" w:rsidP="00845EC9">
      <w:pPr>
        <w:pStyle w:val="NoSpacing"/>
        <w:numPr>
          <w:ilvl w:val="0"/>
          <w:numId w:val="0"/>
        </w:numPr>
        <w:spacing w:after="0"/>
        <w:ind w:left="57"/>
        <w:rPr>
          <w:rStyle w:val="Strong"/>
          <w:rFonts w:cs="Arial"/>
          <w:color w:val="00B0F0"/>
          <w:szCs w:val="24"/>
        </w:rPr>
      </w:pPr>
    </w:p>
    <w:p w14:paraId="46C70951" w14:textId="6FB81CD2" w:rsidR="004310C7" w:rsidRPr="007C2AD8" w:rsidRDefault="00845EC9" w:rsidP="00845EC9">
      <w:pPr>
        <w:pStyle w:val="NoSpacing"/>
        <w:numPr>
          <w:ilvl w:val="0"/>
          <w:numId w:val="0"/>
        </w:numPr>
        <w:spacing w:after="0"/>
        <w:ind w:left="720"/>
        <w:rPr>
          <w:rFonts w:cs="Arial"/>
          <w:color w:val="auto"/>
          <w:szCs w:val="24"/>
        </w:rPr>
      </w:pPr>
      <w:r w:rsidRPr="007C2AD8">
        <w:rPr>
          <w:rStyle w:val="Strong"/>
          <w:rFonts w:cs="Arial"/>
          <w:color w:val="auto"/>
          <w:szCs w:val="24"/>
        </w:rPr>
        <w:t>Freepost LGBT FR SCHEME</w:t>
      </w:r>
    </w:p>
    <w:p w14:paraId="5BBD5633" w14:textId="77777777" w:rsidR="00845EC9" w:rsidRDefault="00845EC9" w:rsidP="00845EC9">
      <w:pPr>
        <w:pStyle w:val="NoSpacing"/>
        <w:numPr>
          <w:ilvl w:val="0"/>
          <w:numId w:val="0"/>
        </w:numPr>
        <w:spacing w:after="0"/>
        <w:ind w:left="57"/>
        <w:rPr>
          <w:rFonts w:cs="Arial"/>
          <w:color w:val="auto"/>
          <w:szCs w:val="24"/>
        </w:rPr>
      </w:pPr>
    </w:p>
    <w:p w14:paraId="5CBD4C3B" w14:textId="1B71119C" w:rsidR="004310C7" w:rsidRPr="00B31668" w:rsidRDefault="004310C7" w:rsidP="00845EC9">
      <w:pPr>
        <w:pStyle w:val="NoSpacing"/>
        <w:numPr>
          <w:ilvl w:val="0"/>
          <w:numId w:val="0"/>
        </w:numPr>
        <w:spacing w:after="0"/>
        <w:ind w:left="57"/>
        <w:rPr>
          <w:rFonts w:cs="Arial"/>
          <w:color w:val="auto"/>
          <w:szCs w:val="24"/>
        </w:rPr>
      </w:pPr>
      <w:r w:rsidRPr="00B31668">
        <w:rPr>
          <w:rFonts w:cs="Arial"/>
          <w:color w:val="auto"/>
          <w:szCs w:val="24"/>
        </w:rPr>
        <w:t>Please put your return address and/or postcode on the back of the envelope.</w:t>
      </w:r>
    </w:p>
    <w:p w14:paraId="610B2B6C" w14:textId="77777777" w:rsidR="0097613A" w:rsidRDefault="0097613A" w:rsidP="0097613A">
      <w:pPr>
        <w:rPr>
          <w:rFonts w:ascii="Arial" w:hAnsi="Arial" w:cs="Arial"/>
          <w:color w:val="FF0000"/>
          <w:sz w:val="24"/>
          <w:szCs w:val="24"/>
        </w:rPr>
      </w:pPr>
    </w:p>
    <w:p w14:paraId="4B2A9EEB" w14:textId="77777777" w:rsidR="0097613A" w:rsidRDefault="0097613A" w:rsidP="0097613A">
      <w:pPr>
        <w:rPr>
          <w:rFonts w:ascii="Arial" w:hAnsi="Arial" w:cs="Arial"/>
          <w:color w:val="FF0000"/>
          <w:sz w:val="24"/>
          <w:szCs w:val="24"/>
        </w:rPr>
      </w:pPr>
    </w:p>
    <w:tbl>
      <w:tblPr>
        <w:tblStyle w:val="TableGrid"/>
        <w:tblW w:w="0" w:type="auto"/>
        <w:tblBorders>
          <w:top w:val="single" w:sz="24" w:space="0" w:color="auto"/>
          <w:left w:val="single" w:sz="24" w:space="0" w:color="auto"/>
          <w:bottom w:val="single" w:sz="24" w:space="0" w:color="auto"/>
          <w:right w:val="single" w:sz="24" w:space="0" w:color="auto"/>
          <w:insideH w:val="single" w:sz="24" w:space="0" w:color="auto"/>
          <w:insideV w:val="single" w:sz="24" w:space="0" w:color="auto"/>
        </w:tblBorders>
        <w:tblLook w:val="04A0" w:firstRow="1" w:lastRow="0" w:firstColumn="1" w:lastColumn="0" w:noHBand="0" w:noVBand="1"/>
      </w:tblPr>
      <w:tblGrid>
        <w:gridCol w:w="10406"/>
      </w:tblGrid>
      <w:tr w:rsidR="00966A86" w:rsidRPr="00966A86" w14:paraId="4C11E778" w14:textId="77777777" w:rsidTr="00966A86">
        <w:tc>
          <w:tcPr>
            <w:tcW w:w="10456" w:type="dxa"/>
          </w:tcPr>
          <w:p w14:paraId="0F7152ED" w14:textId="77777777" w:rsidR="00966A86" w:rsidRPr="002A1144" w:rsidRDefault="00966A86" w:rsidP="0097613A">
            <w:pPr>
              <w:rPr>
                <w:rFonts w:ascii="Arial" w:hAnsi="Arial" w:cs="Arial"/>
                <w:b/>
                <w:bCs/>
                <w:sz w:val="24"/>
                <w:szCs w:val="24"/>
              </w:rPr>
            </w:pPr>
          </w:p>
          <w:p w14:paraId="1C2EAC3F" w14:textId="6D5E987C" w:rsidR="00966A86" w:rsidRPr="002A1144" w:rsidRDefault="00966A86" w:rsidP="0097613A">
            <w:pPr>
              <w:rPr>
                <w:rFonts w:ascii="Arial" w:hAnsi="Arial" w:cs="Arial"/>
                <w:sz w:val="24"/>
                <w:szCs w:val="24"/>
              </w:rPr>
            </w:pPr>
            <w:r w:rsidRPr="002A1144">
              <w:rPr>
                <w:rFonts w:ascii="Arial" w:hAnsi="Arial" w:cs="Arial"/>
                <w:b/>
                <w:bCs/>
                <w:sz w:val="24"/>
                <w:szCs w:val="24"/>
              </w:rPr>
              <w:t>Note:</w:t>
            </w:r>
            <w:r w:rsidRPr="002A1144">
              <w:rPr>
                <w:rFonts w:ascii="Arial" w:hAnsi="Arial" w:cs="Arial"/>
                <w:sz w:val="24"/>
                <w:szCs w:val="24"/>
              </w:rPr>
              <w:t xml:space="preserve"> If a Legal Representative is completing the Application form for the applicant, they are to ensure that the applicant’s details are completed in Sections 1 and 2. Legal Representatives have </w:t>
            </w:r>
            <w:r w:rsidR="00370234" w:rsidRPr="002A1144">
              <w:rPr>
                <w:rFonts w:ascii="Arial" w:hAnsi="Arial" w:cs="Arial"/>
                <w:sz w:val="24"/>
                <w:szCs w:val="24"/>
              </w:rPr>
              <w:t>to submit their details at the end of Section1</w:t>
            </w:r>
            <w:r w:rsidR="00BE7068" w:rsidRPr="002A1144">
              <w:rPr>
                <w:rFonts w:ascii="Arial" w:hAnsi="Arial" w:cs="Arial"/>
                <w:sz w:val="24"/>
                <w:szCs w:val="24"/>
              </w:rPr>
              <w:t xml:space="preserve"> for hard copy applicants and at the start of Section 1 for online applicants</w:t>
            </w:r>
            <w:r w:rsidR="00370234" w:rsidRPr="002A1144">
              <w:rPr>
                <w:rFonts w:ascii="Arial" w:hAnsi="Arial" w:cs="Arial"/>
                <w:sz w:val="24"/>
                <w:szCs w:val="24"/>
              </w:rPr>
              <w:t>.</w:t>
            </w:r>
          </w:p>
          <w:p w14:paraId="0A572422" w14:textId="7E1F3CED" w:rsidR="00966A86" w:rsidRPr="00966A86" w:rsidRDefault="00966A86" w:rsidP="0097613A">
            <w:pPr>
              <w:rPr>
                <w:rFonts w:ascii="Arial" w:hAnsi="Arial" w:cs="Arial"/>
                <w:color w:val="00B0F0"/>
                <w:sz w:val="24"/>
                <w:szCs w:val="24"/>
              </w:rPr>
            </w:pPr>
          </w:p>
        </w:tc>
      </w:tr>
    </w:tbl>
    <w:p w14:paraId="7478BCDC" w14:textId="77777777" w:rsidR="00966A86" w:rsidRDefault="00966A86" w:rsidP="0097613A">
      <w:pPr>
        <w:rPr>
          <w:rFonts w:ascii="Arial" w:hAnsi="Arial" w:cs="Arial"/>
          <w:color w:val="FF0000"/>
          <w:sz w:val="24"/>
          <w:szCs w:val="24"/>
        </w:rPr>
      </w:pPr>
    </w:p>
    <w:p w14:paraId="6A9B9753" w14:textId="74E6447D" w:rsidR="00F04537" w:rsidRPr="0097613A" w:rsidRDefault="00F04537" w:rsidP="0097613A">
      <w:pPr>
        <w:rPr>
          <w:rFonts w:ascii="Arial" w:hAnsi="Arial" w:cs="Arial"/>
          <w:color w:val="FF0000"/>
          <w:sz w:val="24"/>
          <w:szCs w:val="24"/>
        </w:rPr>
      </w:pPr>
      <w:r w:rsidRPr="0097613A">
        <w:rPr>
          <w:rFonts w:ascii="Arial" w:hAnsi="Arial" w:cs="Arial"/>
          <w:color w:val="FF0000"/>
          <w:sz w:val="24"/>
          <w:szCs w:val="24"/>
        </w:rPr>
        <w:br w:type="page"/>
      </w:r>
    </w:p>
    <w:p w14:paraId="07830616" w14:textId="77777777" w:rsidR="00F7751A" w:rsidRPr="00B31668" w:rsidRDefault="00F7751A" w:rsidP="00755A87">
      <w:pPr>
        <w:rPr>
          <w:rFonts w:ascii="Arial" w:hAnsi="Arial" w:cs="Arial"/>
          <w:color w:val="FF0000"/>
          <w:sz w:val="24"/>
          <w:szCs w:val="24"/>
        </w:rPr>
      </w:pPr>
    </w:p>
    <w:p w14:paraId="14194BE7" w14:textId="77777777" w:rsidR="00F7751A" w:rsidRPr="00B31668" w:rsidRDefault="00F7751A" w:rsidP="00755A87">
      <w:pPr>
        <w:rPr>
          <w:rFonts w:ascii="Arial" w:hAnsi="Arial" w:cs="Arial"/>
          <w:b/>
          <w:bCs/>
          <w:color w:val="FF0000"/>
          <w:sz w:val="24"/>
          <w:szCs w:val="24"/>
        </w:rPr>
      </w:pPr>
    </w:p>
    <w:tbl>
      <w:tblPr>
        <w:tblStyle w:val="TableGrid"/>
        <w:tblW w:w="10201" w:type="dxa"/>
        <w:tblLook w:val="04A0" w:firstRow="1" w:lastRow="0" w:firstColumn="1" w:lastColumn="0" w:noHBand="0" w:noVBand="1"/>
      </w:tblPr>
      <w:tblGrid>
        <w:gridCol w:w="4855"/>
        <w:gridCol w:w="2511"/>
        <w:gridCol w:w="2835"/>
      </w:tblGrid>
      <w:tr w:rsidR="00192795" w:rsidRPr="00B31668" w14:paraId="658A8791" w14:textId="77777777" w:rsidTr="32F67C22">
        <w:tc>
          <w:tcPr>
            <w:tcW w:w="10201" w:type="dxa"/>
            <w:gridSpan w:val="3"/>
            <w:shd w:val="clear" w:color="auto" w:fill="ED7D31" w:themeFill="accent2"/>
          </w:tcPr>
          <w:p w14:paraId="6B91B2D7" w14:textId="10236A2F" w:rsidR="00192795" w:rsidRPr="00B31668" w:rsidRDefault="00104469" w:rsidP="00192795">
            <w:pPr>
              <w:jc w:val="center"/>
              <w:rPr>
                <w:rFonts w:ascii="Arial" w:hAnsi="Arial" w:cs="Arial"/>
                <w:b/>
                <w:bCs/>
                <w:sz w:val="24"/>
                <w:szCs w:val="24"/>
              </w:rPr>
            </w:pPr>
            <w:r w:rsidRPr="00104469">
              <w:rPr>
                <w:rFonts w:ascii="Arial" w:hAnsi="Arial" w:cs="Arial"/>
                <w:b/>
                <w:bCs/>
                <w:color w:val="00B0F0"/>
                <w:sz w:val="24"/>
                <w:szCs w:val="24"/>
              </w:rPr>
              <w:t xml:space="preserve">Example Copy - </w:t>
            </w:r>
            <w:r w:rsidR="00192795" w:rsidRPr="00B31668">
              <w:rPr>
                <w:rFonts w:ascii="Arial" w:hAnsi="Arial" w:cs="Arial"/>
                <w:b/>
                <w:bCs/>
                <w:sz w:val="24"/>
                <w:szCs w:val="24"/>
              </w:rPr>
              <w:t xml:space="preserve">The LGBT </w:t>
            </w:r>
            <w:r w:rsidR="00E04EE7" w:rsidRPr="00B31668">
              <w:rPr>
                <w:rFonts w:ascii="Arial" w:hAnsi="Arial" w:cs="Arial"/>
                <w:b/>
                <w:bCs/>
                <w:sz w:val="24"/>
                <w:szCs w:val="24"/>
              </w:rPr>
              <w:t>FR Scheme</w:t>
            </w:r>
            <w:r w:rsidR="00192795" w:rsidRPr="00B31668">
              <w:rPr>
                <w:rFonts w:ascii="Arial" w:hAnsi="Arial" w:cs="Arial"/>
                <w:b/>
                <w:bCs/>
                <w:sz w:val="24"/>
                <w:szCs w:val="24"/>
              </w:rPr>
              <w:t xml:space="preserve"> Application Form </w:t>
            </w:r>
          </w:p>
          <w:p w14:paraId="22A9C22A" w14:textId="34F91913" w:rsidR="00192795" w:rsidRPr="00B31668" w:rsidRDefault="00192795" w:rsidP="00192795">
            <w:pPr>
              <w:jc w:val="center"/>
              <w:rPr>
                <w:rFonts w:ascii="Arial" w:hAnsi="Arial" w:cs="Arial"/>
                <w:b/>
                <w:bCs/>
                <w:sz w:val="24"/>
                <w:szCs w:val="24"/>
              </w:rPr>
            </w:pPr>
          </w:p>
        </w:tc>
      </w:tr>
      <w:tr w:rsidR="00A53508" w:rsidRPr="00B31668" w14:paraId="642EAE82" w14:textId="77777777" w:rsidTr="32F67C22">
        <w:tc>
          <w:tcPr>
            <w:tcW w:w="10201" w:type="dxa"/>
            <w:gridSpan w:val="3"/>
            <w:shd w:val="clear" w:color="auto" w:fill="D0CECE" w:themeFill="background2" w:themeFillShade="E6"/>
          </w:tcPr>
          <w:p w14:paraId="671EBCCC" w14:textId="77777777" w:rsidR="00A53508" w:rsidRDefault="00A53508" w:rsidP="006F451D">
            <w:pPr>
              <w:rPr>
                <w:rFonts w:ascii="Arial" w:hAnsi="Arial" w:cs="Arial"/>
                <w:b/>
                <w:bCs/>
                <w:sz w:val="24"/>
                <w:szCs w:val="24"/>
              </w:rPr>
            </w:pPr>
            <w:r w:rsidRPr="00B31668">
              <w:rPr>
                <w:rFonts w:ascii="Arial" w:hAnsi="Arial" w:cs="Arial"/>
                <w:b/>
                <w:bCs/>
                <w:sz w:val="24"/>
                <w:szCs w:val="24"/>
              </w:rPr>
              <w:t xml:space="preserve">Section 1: </w:t>
            </w:r>
            <w:r w:rsidRPr="007C4E25">
              <w:rPr>
                <w:rFonts w:ascii="Arial" w:hAnsi="Arial" w:cs="Arial"/>
                <w:b/>
                <w:bCs/>
                <w:color w:val="FF0000"/>
                <w:sz w:val="24"/>
                <w:szCs w:val="24"/>
              </w:rPr>
              <w:t>Applicant’s Details</w:t>
            </w:r>
          </w:p>
          <w:p w14:paraId="77ED42F5" w14:textId="77777777" w:rsidR="007C4E25" w:rsidRPr="00B31668" w:rsidRDefault="007C4E25" w:rsidP="006F451D">
            <w:pPr>
              <w:rPr>
                <w:rFonts w:ascii="Arial" w:hAnsi="Arial" w:cs="Arial"/>
                <w:b/>
                <w:bCs/>
                <w:sz w:val="24"/>
                <w:szCs w:val="24"/>
              </w:rPr>
            </w:pPr>
          </w:p>
        </w:tc>
      </w:tr>
      <w:tr w:rsidR="00A53508" w:rsidRPr="00B31668" w14:paraId="3653FF1C" w14:textId="77777777" w:rsidTr="32F67C22">
        <w:tc>
          <w:tcPr>
            <w:tcW w:w="10201" w:type="dxa"/>
            <w:gridSpan w:val="3"/>
          </w:tcPr>
          <w:p w14:paraId="5393806E" w14:textId="77777777" w:rsidR="00A53508" w:rsidRPr="00B31668" w:rsidRDefault="00A53508" w:rsidP="006F451D">
            <w:pPr>
              <w:rPr>
                <w:rFonts w:ascii="Arial" w:hAnsi="Arial" w:cs="Arial"/>
                <w:b/>
                <w:bCs/>
                <w:sz w:val="24"/>
                <w:szCs w:val="24"/>
              </w:rPr>
            </w:pPr>
            <w:r w:rsidRPr="00B31668">
              <w:rPr>
                <w:rFonts w:ascii="Arial" w:hAnsi="Arial" w:cs="Arial"/>
                <w:b/>
                <w:bCs/>
                <w:sz w:val="24"/>
                <w:szCs w:val="24"/>
              </w:rPr>
              <w:t xml:space="preserve">Part </w:t>
            </w:r>
            <w:proofErr w:type="spellStart"/>
            <w:r w:rsidRPr="00B31668">
              <w:rPr>
                <w:rFonts w:ascii="Arial" w:hAnsi="Arial" w:cs="Arial"/>
                <w:b/>
                <w:bCs/>
                <w:sz w:val="24"/>
                <w:szCs w:val="24"/>
              </w:rPr>
              <w:t>I.a.</w:t>
            </w:r>
            <w:proofErr w:type="spellEnd"/>
            <w:r w:rsidRPr="00B31668">
              <w:rPr>
                <w:rFonts w:ascii="Arial" w:hAnsi="Arial" w:cs="Arial"/>
                <w:b/>
                <w:bCs/>
                <w:sz w:val="24"/>
                <w:szCs w:val="24"/>
              </w:rPr>
              <w:t xml:space="preserve"> Name and Contact Information </w:t>
            </w:r>
          </w:p>
          <w:p w14:paraId="5CB2EADA" w14:textId="069BC3A4" w:rsidR="00A53508" w:rsidRPr="00B31668" w:rsidRDefault="00A53508" w:rsidP="006F451D">
            <w:pPr>
              <w:rPr>
                <w:rFonts w:ascii="Arial" w:hAnsi="Arial" w:cs="Arial"/>
                <w:sz w:val="24"/>
                <w:szCs w:val="24"/>
              </w:rPr>
            </w:pPr>
            <w:r w:rsidRPr="00B31668">
              <w:rPr>
                <w:rFonts w:ascii="Arial" w:hAnsi="Arial" w:cs="Arial"/>
                <w:sz w:val="24"/>
                <w:szCs w:val="24"/>
              </w:rPr>
              <w:t xml:space="preserve">Any communication from the LGBT </w:t>
            </w:r>
            <w:r w:rsidR="00E04EE7" w:rsidRPr="00B31668">
              <w:rPr>
                <w:rFonts w:ascii="Arial" w:hAnsi="Arial" w:cs="Arial"/>
                <w:sz w:val="24"/>
                <w:szCs w:val="24"/>
              </w:rPr>
              <w:t>FR Scheme</w:t>
            </w:r>
            <w:r w:rsidRPr="00B31668">
              <w:rPr>
                <w:rFonts w:ascii="Arial" w:hAnsi="Arial" w:cs="Arial"/>
                <w:sz w:val="24"/>
                <w:szCs w:val="24"/>
              </w:rPr>
              <w:t xml:space="preserve"> will be sent via the contact information provided below.</w:t>
            </w:r>
          </w:p>
          <w:p w14:paraId="56E8A6CE" w14:textId="77777777" w:rsidR="00A53508" w:rsidRPr="00B31668" w:rsidRDefault="00A53508" w:rsidP="006F451D">
            <w:pPr>
              <w:rPr>
                <w:rFonts w:ascii="Arial" w:hAnsi="Arial" w:cs="Arial"/>
                <w:sz w:val="24"/>
                <w:szCs w:val="24"/>
              </w:rPr>
            </w:pPr>
          </w:p>
        </w:tc>
      </w:tr>
      <w:tr w:rsidR="00961033" w:rsidRPr="00B31668" w14:paraId="0BA80552" w14:textId="77777777" w:rsidTr="32F67C22">
        <w:trPr>
          <w:trHeight w:val="1219"/>
        </w:trPr>
        <w:tc>
          <w:tcPr>
            <w:tcW w:w="4855" w:type="dxa"/>
          </w:tcPr>
          <w:p w14:paraId="084AE4B0" w14:textId="27458682" w:rsidR="00961033" w:rsidRPr="00B31668" w:rsidRDefault="378C5351" w:rsidP="00FA7E51">
            <w:pPr>
              <w:rPr>
                <w:rFonts w:ascii="Arial" w:hAnsi="Arial" w:cs="Arial"/>
                <w:b/>
                <w:bCs/>
                <w:sz w:val="24"/>
                <w:szCs w:val="24"/>
              </w:rPr>
            </w:pPr>
            <w:r w:rsidRPr="32F67C22">
              <w:rPr>
                <w:rFonts w:ascii="Arial" w:hAnsi="Arial" w:cs="Arial"/>
                <w:b/>
                <w:bCs/>
                <w:sz w:val="24"/>
                <w:szCs w:val="24"/>
              </w:rPr>
              <w:t xml:space="preserve">Addressing Title: (Mr, Mrs, Ms, Doc etc.) </w:t>
            </w:r>
            <w:r w:rsidRPr="32F67C22">
              <w:rPr>
                <w:rFonts w:ascii="Arial" w:hAnsi="Arial" w:cs="Arial"/>
                <w:sz w:val="24"/>
                <w:szCs w:val="24"/>
              </w:rPr>
              <w:t xml:space="preserve">If your preference is no addressing title, please put </w:t>
            </w:r>
            <w:r w:rsidRPr="32F67C22">
              <w:rPr>
                <w:rFonts w:ascii="Arial" w:hAnsi="Arial" w:cs="Arial"/>
                <w:b/>
                <w:bCs/>
                <w:sz w:val="24"/>
                <w:szCs w:val="24"/>
              </w:rPr>
              <w:t>“Nil</w:t>
            </w:r>
            <w:r w:rsidR="00B17717" w:rsidRPr="32F67C22">
              <w:rPr>
                <w:rFonts w:ascii="Arial" w:hAnsi="Arial" w:cs="Arial"/>
                <w:b/>
                <w:bCs/>
                <w:sz w:val="24"/>
                <w:szCs w:val="24"/>
              </w:rPr>
              <w:t>.”</w:t>
            </w:r>
          </w:p>
          <w:p w14:paraId="2DA0A66C" w14:textId="77777777" w:rsidR="00961033" w:rsidRPr="00B31668" w:rsidRDefault="00961033" w:rsidP="00FA7E51">
            <w:pPr>
              <w:rPr>
                <w:rFonts w:ascii="Arial" w:hAnsi="Arial" w:cs="Arial"/>
                <w:b/>
                <w:bCs/>
                <w:sz w:val="24"/>
                <w:szCs w:val="24"/>
              </w:rPr>
            </w:pPr>
          </w:p>
        </w:tc>
        <w:tc>
          <w:tcPr>
            <w:tcW w:w="5346" w:type="dxa"/>
            <w:gridSpan w:val="2"/>
          </w:tcPr>
          <w:p w14:paraId="071D573A" w14:textId="77777777" w:rsidR="00961033" w:rsidRPr="00B31668" w:rsidRDefault="00961033" w:rsidP="00FA7E51">
            <w:pPr>
              <w:rPr>
                <w:rFonts w:ascii="Arial" w:hAnsi="Arial" w:cs="Arial"/>
                <w:sz w:val="24"/>
                <w:szCs w:val="24"/>
              </w:rPr>
            </w:pPr>
          </w:p>
        </w:tc>
      </w:tr>
      <w:tr w:rsidR="00BE6BC3" w:rsidRPr="00B31668" w14:paraId="4B710FE1" w14:textId="77777777" w:rsidTr="32F67C22">
        <w:tc>
          <w:tcPr>
            <w:tcW w:w="4855" w:type="dxa"/>
          </w:tcPr>
          <w:p w14:paraId="6F40F691" w14:textId="77777777" w:rsidR="00BE6BC3" w:rsidRDefault="67A07C32" w:rsidP="00FA7E51">
            <w:pPr>
              <w:rPr>
                <w:rFonts w:ascii="Arial" w:hAnsi="Arial" w:cs="Arial"/>
                <w:b/>
                <w:bCs/>
                <w:sz w:val="24"/>
                <w:szCs w:val="24"/>
              </w:rPr>
            </w:pPr>
            <w:r w:rsidRPr="32F67C22">
              <w:rPr>
                <w:rFonts w:ascii="Arial" w:hAnsi="Arial" w:cs="Arial"/>
                <w:b/>
                <w:bCs/>
                <w:sz w:val="24"/>
                <w:szCs w:val="24"/>
              </w:rPr>
              <w:t>Current first name(s).</w:t>
            </w:r>
          </w:p>
          <w:p w14:paraId="2A401C67" w14:textId="77777777" w:rsidR="00BE6BC3" w:rsidRDefault="00BE6BC3" w:rsidP="00FA7E51">
            <w:pPr>
              <w:rPr>
                <w:rFonts w:ascii="Arial" w:hAnsi="Arial" w:cs="Arial"/>
                <w:b/>
                <w:bCs/>
                <w:sz w:val="24"/>
                <w:szCs w:val="24"/>
              </w:rPr>
            </w:pPr>
          </w:p>
          <w:p w14:paraId="08586324" w14:textId="77777777" w:rsidR="00BE6BC3" w:rsidRPr="00B31668" w:rsidRDefault="00BE6BC3" w:rsidP="00FA7E51">
            <w:pPr>
              <w:rPr>
                <w:rFonts w:ascii="Arial" w:hAnsi="Arial" w:cs="Arial"/>
                <w:b/>
                <w:bCs/>
                <w:sz w:val="24"/>
                <w:szCs w:val="24"/>
              </w:rPr>
            </w:pPr>
          </w:p>
        </w:tc>
        <w:tc>
          <w:tcPr>
            <w:tcW w:w="5346" w:type="dxa"/>
            <w:gridSpan w:val="2"/>
          </w:tcPr>
          <w:p w14:paraId="41E00D75" w14:textId="77777777" w:rsidR="00BE6BC3" w:rsidRPr="00B31668" w:rsidRDefault="00BE6BC3" w:rsidP="00FA7E51">
            <w:pPr>
              <w:rPr>
                <w:rFonts w:ascii="Arial" w:hAnsi="Arial" w:cs="Arial"/>
                <w:sz w:val="24"/>
                <w:szCs w:val="24"/>
              </w:rPr>
            </w:pPr>
          </w:p>
        </w:tc>
      </w:tr>
      <w:tr w:rsidR="00F10811" w:rsidRPr="00B31668" w14:paraId="4B35E725" w14:textId="77777777" w:rsidTr="32F67C22">
        <w:tc>
          <w:tcPr>
            <w:tcW w:w="4855" w:type="dxa"/>
          </w:tcPr>
          <w:p w14:paraId="70483E53" w14:textId="76CEA812" w:rsidR="00F10811" w:rsidRPr="00B31668" w:rsidRDefault="33481D23" w:rsidP="00F10811">
            <w:pPr>
              <w:rPr>
                <w:rFonts w:ascii="Arial" w:hAnsi="Arial" w:cs="Arial"/>
                <w:b/>
                <w:bCs/>
                <w:sz w:val="24"/>
                <w:szCs w:val="24"/>
              </w:rPr>
            </w:pPr>
            <w:r w:rsidRPr="32F67C22">
              <w:rPr>
                <w:rFonts w:ascii="Arial" w:hAnsi="Arial" w:cs="Arial"/>
                <w:b/>
                <w:bCs/>
                <w:sz w:val="24"/>
                <w:szCs w:val="24"/>
              </w:rPr>
              <w:t>Current last name.</w:t>
            </w:r>
          </w:p>
          <w:p w14:paraId="16178221" w14:textId="77777777" w:rsidR="00F10811" w:rsidRPr="00B31668" w:rsidRDefault="00F10811" w:rsidP="006F451D">
            <w:pPr>
              <w:rPr>
                <w:rFonts w:ascii="Arial" w:hAnsi="Arial" w:cs="Arial"/>
                <w:b/>
                <w:bCs/>
                <w:sz w:val="24"/>
                <w:szCs w:val="24"/>
              </w:rPr>
            </w:pPr>
          </w:p>
          <w:p w14:paraId="3A657F55" w14:textId="77777777" w:rsidR="00F10811" w:rsidRDefault="2C7F8474" w:rsidP="42AF3380">
            <w:pPr>
              <w:rPr>
                <w:rFonts w:ascii="Arial" w:hAnsi="Arial" w:cs="Arial"/>
                <w:sz w:val="24"/>
                <w:szCs w:val="24"/>
              </w:rPr>
            </w:pPr>
            <w:r w:rsidRPr="32F67C22">
              <w:rPr>
                <w:rFonts w:ascii="Arial" w:hAnsi="Arial" w:cs="Arial"/>
                <w:b/>
                <w:bCs/>
                <w:sz w:val="24"/>
                <w:szCs w:val="24"/>
              </w:rPr>
              <w:t xml:space="preserve">Note: </w:t>
            </w:r>
            <w:r w:rsidRPr="32F67C22">
              <w:rPr>
                <w:rFonts w:ascii="Arial" w:hAnsi="Arial" w:cs="Arial"/>
                <w:sz w:val="24"/>
                <w:szCs w:val="24"/>
              </w:rPr>
              <w:t>This is the name which</w:t>
            </w:r>
            <w:r w:rsidR="7B5B3D16" w:rsidRPr="32F67C22">
              <w:rPr>
                <w:rFonts w:ascii="Arial" w:hAnsi="Arial" w:cs="Arial"/>
                <w:sz w:val="24"/>
                <w:szCs w:val="24"/>
              </w:rPr>
              <w:t xml:space="preserve"> the Proof of Identity needs to show.</w:t>
            </w:r>
          </w:p>
          <w:p w14:paraId="54916A48" w14:textId="5E02907C" w:rsidR="000A0ABF" w:rsidRPr="00B31668" w:rsidRDefault="000A0ABF" w:rsidP="42AF3380">
            <w:pPr>
              <w:rPr>
                <w:rFonts w:ascii="Arial" w:hAnsi="Arial" w:cs="Arial"/>
                <w:sz w:val="24"/>
                <w:szCs w:val="24"/>
              </w:rPr>
            </w:pPr>
          </w:p>
        </w:tc>
        <w:tc>
          <w:tcPr>
            <w:tcW w:w="5346" w:type="dxa"/>
            <w:gridSpan w:val="2"/>
          </w:tcPr>
          <w:p w14:paraId="69A71DFA" w14:textId="77777777" w:rsidR="00F10811" w:rsidRPr="00B31668" w:rsidRDefault="00F10811" w:rsidP="006F451D">
            <w:pPr>
              <w:rPr>
                <w:rFonts w:ascii="Arial" w:hAnsi="Arial" w:cs="Arial"/>
                <w:sz w:val="24"/>
                <w:szCs w:val="24"/>
              </w:rPr>
            </w:pPr>
          </w:p>
        </w:tc>
      </w:tr>
      <w:tr w:rsidR="00A53508" w:rsidRPr="00B31668" w14:paraId="270345A5" w14:textId="77777777" w:rsidTr="32F67C22">
        <w:tc>
          <w:tcPr>
            <w:tcW w:w="4855" w:type="dxa"/>
          </w:tcPr>
          <w:p w14:paraId="68F0880D" w14:textId="58D3CEA0" w:rsidR="00F10811" w:rsidRPr="00B31668" w:rsidRDefault="5E0108CC" w:rsidP="006F451D">
            <w:pPr>
              <w:rPr>
                <w:rFonts w:ascii="Arial" w:hAnsi="Arial" w:cs="Arial"/>
                <w:b/>
                <w:bCs/>
                <w:sz w:val="24"/>
                <w:szCs w:val="24"/>
              </w:rPr>
            </w:pPr>
            <w:r w:rsidRPr="32F67C22">
              <w:rPr>
                <w:rFonts w:ascii="Arial" w:hAnsi="Arial" w:cs="Arial"/>
                <w:b/>
                <w:bCs/>
                <w:sz w:val="24"/>
                <w:szCs w:val="24"/>
              </w:rPr>
              <w:t>Last name and first names when in service.</w:t>
            </w:r>
          </w:p>
          <w:p w14:paraId="0A19A39C" w14:textId="77777777" w:rsidR="00F10811" w:rsidRPr="00B31668" w:rsidRDefault="00F10811" w:rsidP="006F451D">
            <w:pPr>
              <w:rPr>
                <w:rFonts w:ascii="Arial" w:hAnsi="Arial" w:cs="Arial"/>
                <w:b/>
                <w:bCs/>
                <w:sz w:val="24"/>
                <w:szCs w:val="24"/>
              </w:rPr>
            </w:pPr>
          </w:p>
          <w:p w14:paraId="5A83E080" w14:textId="2DA33A84" w:rsidR="00A53508" w:rsidRPr="00B31668" w:rsidRDefault="472CF214" w:rsidP="006F451D">
            <w:pPr>
              <w:rPr>
                <w:rFonts w:ascii="Arial" w:hAnsi="Arial" w:cs="Arial"/>
                <w:sz w:val="24"/>
                <w:szCs w:val="24"/>
              </w:rPr>
            </w:pPr>
            <w:r w:rsidRPr="32F67C22">
              <w:rPr>
                <w:rFonts w:ascii="Arial" w:hAnsi="Arial" w:cs="Arial"/>
                <w:sz w:val="24"/>
                <w:szCs w:val="24"/>
              </w:rPr>
              <w:t xml:space="preserve">Please also provide any previous names </w:t>
            </w:r>
            <w:r w:rsidR="4A2D1E3B" w:rsidRPr="32F67C22">
              <w:rPr>
                <w:rFonts w:ascii="Arial" w:hAnsi="Arial" w:cs="Arial"/>
                <w:sz w:val="24"/>
                <w:szCs w:val="24"/>
              </w:rPr>
              <w:t xml:space="preserve">(last names and first names) </w:t>
            </w:r>
            <w:r w:rsidRPr="32F67C22">
              <w:rPr>
                <w:rFonts w:ascii="Arial" w:hAnsi="Arial" w:cs="Arial"/>
                <w:sz w:val="24"/>
                <w:szCs w:val="24"/>
              </w:rPr>
              <w:t>used whilst a member of HM Armed Forces.</w:t>
            </w:r>
          </w:p>
          <w:p w14:paraId="104864AC" w14:textId="77777777" w:rsidR="00A53508" w:rsidRPr="00B31668" w:rsidRDefault="00A53508" w:rsidP="006F451D">
            <w:pPr>
              <w:rPr>
                <w:rFonts w:ascii="Arial" w:hAnsi="Arial" w:cs="Arial"/>
                <w:sz w:val="24"/>
                <w:szCs w:val="24"/>
              </w:rPr>
            </w:pPr>
          </w:p>
          <w:p w14:paraId="444AC99D" w14:textId="77777777" w:rsidR="00A53508" w:rsidRPr="00B31668" w:rsidRDefault="00A53508" w:rsidP="006F451D">
            <w:pPr>
              <w:rPr>
                <w:rFonts w:ascii="Arial" w:hAnsi="Arial" w:cs="Arial"/>
                <w:sz w:val="24"/>
                <w:szCs w:val="24"/>
              </w:rPr>
            </w:pPr>
          </w:p>
          <w:p w14:paraId="04256F8B" w14:textId="77777777" w:rsidR="00A53508" w:rsidRPr="00B31668" w:rsidRDefault="00A53508" w:rsidP="006F451D">
            <w:pPr>
              <w:rPr>
                <w:rFonts w:ascii="Arial" w:hAnsi="Arial" w:cs="Arial"/>
                <w:sz w:val="24"/>
                <w:szCs w:val="24"/>
              </w:rPr>
            </w:pPr>
          </w:p>
        </w:tc>
        <w:tc>
          <w:tcPr>
            <w:tcW w:w="5346" w:type="dxa"/>
            <w:gridSpan w:val="2"/>
          </w:tcPr>
          <w:p w14:paraId="2B34E35E" w14:textId="77777777" w:rsidR="00A53508" w:rsidRPr="00B31668" w:rsidRDefault="00A53508" w:rsidP="006F451D">
            <w:pPr>
              <w:rPr>
                <w:rFonts w:ascii="Arial" w:hAnsi="Arial" w:cs="Arial"/>
                <w:sz w:val="24"/>
                <w:szCs w:val="24"/>
              </w:rPr>
            </w:pPr>
          </w:p>
        </w:tc>
      </w:tr>
      <w:tr w:rsidR="00A53508" w:rsidRPr="00B31668" w14:paraId="6934A238" w14:textId="77777777" w:rsidTr="32F67C22">
        <w:tc>
          <w:tcPr>
            <w:tcW w:w="4855" w:type="dxa"/>
          </w:tcPr>
          <w:p w14:paraId="4393A322" w14:textId="4759EE77" w:rsidR="00A53508" w:rsidRPr="007C2AD8" w:rsidRDefault="472CF214" w:rsidP="006F451D">
            <w:pPr>
              <w:rPr>
                <w:rFonts w:ascii="Arial" w:hAnsi="Arial" w:cs="Arial"/>
                <w:b/>
                <w:bCs/>
                <w:sz w:val="24"/>
                <w:szCs w:val="24"/>
              </w:rPr>
            </w:pPr>
            <w:r w:rsidRPr="007C2AD8">
              <w:rPr>
                <w:rFonts w:ascii="Arial" w:hAnsi="Arial" w:cs="Arial"/>
                <w:b/>
                <w:bCs/>
                <w:sz w:val="24"/>
                <w:szCs w:val="24"/>
              </w:rPr>
              <w:t xml:space="preserve">Proof of </w:t>
            </w:r>
            <w:r w:rsidR="442D7FDB" w:rsidRPr="007C2AD8">
              <w:rPr>
                <w:rFonts w:ascii="Arial" w:hAnsi="Arial" w:cs="Arial"/>
                <w:b/>
                <w:bCs/>
                <w:sz w:val="24"/>
                <w:szCs w:val="24"/>
              </w:rPr>
              <w:t>Current Identi</w:t>
            </w:r>
            <w:r w:rsidR="000A0ABF">
              <w:rPr>
                <w:rFonts w:ascii="Arial" w:hAnsi="Arial" w:cs="Arial"/>
                <w:b/>
                <w:bCs/>
                <w:sz w:val="24"/>
                <w:szCs w:val="24"/>
              </w:rPr>
              <w:t>t</w:t>
            </w:r>
            <w:r w:rsidR="442D7FDB" w:rsidRPr="007C2AD8">
              <w:rPr>
                <w:rFonts w:ascii="Arial" w:hAnsi="Arial" w:cs="Arial"/>
                <w:b/>
                <w:bCs/>
                <w:sz w:val="24"/>
                <w:szCs w:val="24"/>
              </w:rPr>
              <w:t>y</w:t>
            </w:r>
          </w:p>
          <w:p w14:paraId="11E6212D" w14:textId="77777777" w:rsidR="00A53508" w:rsidRPr="00B31668" w:rsidRDefault="00A53508" w:rsidP="006F451D">
            <w:pPr>
              <w:rPr>
                <w:rFonts w:ascii="Arial" w:hAnsi="Arial" w:cs="Arial"/>
                <w:b/>
                <w:bCs/>
                <w:sz w:val="24"/>
                <w:szCs w:val="24"/>
              </w:rPr>
            </w:pPr>
          </w:p>
          <w:p w14:paraId="7094B604" w14:textId="658B3D8F" w:rsidR="00A53508" w:rsidRDefault="00A53508" w:rsidP="006F451D">
            <w:pPr>
              <w:rPr>
                <w:rFonts w:ascii="Arial" w:hAnsi="Arial" w:cs="Arial"/>
                <w:sz w:val="24"/>
                <w:szCs w:val="24"/>
              </w:rPr>
            </w:pPr>
            <w:r w:rsidRPr="00B31668">
              <w:rPr>
                <w:rFonts w:ascii="Arial" w:hAnsi="Arial" w:cs="Arial"/>
                <w:sz w:val="24"/>
                <w:szCs w:val="24"/>
              </w:rPr>
              <w:t>A scanned copy of a government issued form of photo identification:</w:t>
            </w:r>
          </w:p>
          <w:p w14:paraId="0230272F" w14:textId="77777777" w:rsidR="00037706" w:rsidRPr="00B31668" w:rsidRDefault="00037706" w:rsidP="006F451D">
            <w:pPr>
              <w:rPr>
                <w:rFonts w:ascii="Arial" w:hAnsi="Arial" w:cs="Arial"/>
                <w:sz w:val="24"/>
                <w:szCs w:val="24"/>
              </w:rPr>
            </w:pPr>
          </w:p>
          <w:p w14:paraId="0ADF872B" w14:textId="03995699" w:rsidR="00A53508" w:rsidRDefault="00A53508" w:rsidP="006F451D">
            <w:pPr>
              <w:rPr>
                <w:rFonts w:ascii="Arial" w:hAnsi="Arial" w:cs="Arial"/>
                <w:sz w:val="24"/>
                <w:szCs w:val="24"/>
              </w:rPr>
            </w:pPr>
            <w:r w:rsidRPr="00B31668">
              <w:rPr>
                <w:rFonts w:ascii="Arial" w:hAnsi="Arial" w:cs="Arial"/>
                <w:sz w:val="24"/>
                <w:szCs w:val="24"/>
              </w:rPr>
              <w:t xml:space="preserve">Examples of </w:t>
            </w:r>
            <w:r w:rsidR="009A1D60">
              <w:rPr>
                <w:rFonts w:ascii="Arial" w:hAnsi="Arial" w:cs="Arial"/>
                <w:sz w:val="24"/>
                <w:szCs w:val="24"/>
              </w:rPr>
              <w:t xml:space="preserve">accepted </w:t>
            </w:r>
            <w:r w:rsidRPr="00B31668">
              <w:rPr>
                <w:rFonts w:ascii="Arial" w:hAnsi="Arial" w:cs="Arial"/>
                <w:sz w:val="24"/>
                <w:szCs w:val="24"/>
              </w:rPr>
              <w:t>documents:</w:t>
            </w:r>
          </w:p>
          <w:p w14:paraId="6FD7F600" w14:textId="77777777" w:rsidR="009A1D60" w:rsidRPr="00B31668" w:rsidRDefault="009A1D60" w:rsidP="006F451D">
            <w:pPr>
              <w:rPr>
                <w:rFonts w:ascii="Arial" w:hAnsi="Arial" w:cs="Arial"/>
                <w:sz w:val="24"/>
                <w:szCs w:val="24"/>
              </w:rPr>
            </w:pPr>
          </w:p>
          <w:p w14:paraId="4104E677" w14:textId="129A3192" w:rsidR="00627522" w:rsidRPr="00B332A5" w:rsidRDefault="00627522" w:rsidP="00627522">
            <w:pPr>
              <w:rPr>
                <w:rFonts w:ascii="Arial" w:hAnsi="Arial" w:cs="Arial"/>
                <w:sz w:val="24"/>
                <w:szCs w:val="24"/>
              </w:rPr>
            </w:pPr>
            <w:r w:rsidRPr="00B332A5">
              <w:rPr>
                <w:rFonts w:ascii="Arial" w:hAnsi="Arial" w:cs="Arial"/>
                <w:sz w:val="24"/>
                <w:szCs w:val="24"/>
              </w:rPr>
              <w:t>HM Armed Forces Veteran</w:t>
            </w:r>
            <w:r w:rsidR="003663C4">
              <w:rPr>
                <w:rFonts w:ascii="Arial" w:hAnsi="Arial" w:cs="Arial"/>
                <w:sz w:val="24"/>
                <w:szCs w:val="24"/>
              </w:rPr>
              <w:t>s</w:t>
            </w:r>
            <w:r w:rsidRPr="00B332A5">
              <w:rPr>
                <w:rFonts w:ascii="Arial" w:hAnsi="Arial" w:cs="Arial"/>
                <w:sz w:val="24"/>
                <w:szCs w:val="24"/>
              </w:rPr>
              <w:t xml:space="preserve"> Card.</w:t>
            </w:r>
          </w:p>
          <w:p w14:paraId="059C3B73" w14:textId="77777777" w:rsidR="00482FA9" w:rsidRPr="00B332A5" w:rsidRDefault="00482FA9" w:rsidP="00482FA9">
            <w:pPr>
              <w:rPr>
                <w:rFonts w:ascii="Arial" w:hAnsi="Arial" w:cs="Arial"/>
                <w:sz w:val="24"/>
                <w:szCs w:val="24"/>
              </w:rPr>
            </w:pPr>
            <w:r w:rsidRPr="00B332A5">
              <w:rPr>
                <w:rFonts w:ascii="Arial" w:hAnsi="Arial" w:cs="Arial"/>
                <w:sz w:val="24"/>
                <w:szCs w:val="24"/>
              </w:rPr>
              <w:t>Northern Ireland Voter’s Card showing applicant’s current address.</w:t>
            </w:r>
          </w:p>
          <w:p w14:paraId="2B562161" w14:textId="77777777" w:rsidR="00482FA9" w:rsidRPr="00B332A5" w:rsidRDefault="00482FA9" w:rsidP="00482FA9">
            <w:pPr>
              <w:rPr>
                <w:rFonts w:ascii="Arial" w:hAnsi="Arial" w:cs="Arial"/>
                <w:sz w:val="24"/>
                <w:szCs w:val="24"/>
              </w:rPr>
            </w:pPr>
            <w:r w:rsidRPr="00B332A5">
              <w:rPr>
                <w:rFonts w:ascii="Arial" w:hAnsi="Arial" w:cs="Arial"/>
                <w:sz w:val="24"/>
                <w:szCs w:val="24"/>
              </w:rPr>
              <w:t>Overseas national identity document.</w:t>
            </w:r>
          </w:p>
          <w:p w14:paraId="673C2622" w14:textId="740B1247" w:rsidR="00DE3893" w:rsidRPr="00B332A5" w:rsidRDefault="00482FA9" w:rsidP="006F451D">
            <w:pPr>
              <w:rPr>
                <w:rStyle w:val="ui-provider"/>
                <w:rFonts w:ascii="Arial" w:hAnsi="Arial" w:cs="Arial"/>
                <w:sz w:val="24"/>
                <w:szCs w:val="24"/>
              </w:rPr>
            </w:pPr>
            <w:r>
              <w:rPr>
                <w:rStyle w:val="ui-provider"/>
                <w:rFonts w:ascii="Arial" w:hAnsi="Arial" w:cs="Arial"/>
                <w:sz w:val="24"/>
                <w:szCs w:val="24"/>
              </w:rPr>
              <w:t>V</w:t>
            </w:r>
            <w:r w:rsidR="00DE3893" w:rsidRPr="00B332A5">
              <w:rPr>
                <w:rStyle w:val="ui-provider"/>
                <w:rFonts w:ascii="Arial" w:hAnsi="Arial" w:cs="Arial"/>
                <w:sz w:val="24"/>
                <w:szCs w:val="24"/>
              </w:rPr>
              <w:t>alid full UK photocard driving licen</w:t>
            </w:r>
            <w:r>
              <w:rPr>
                <w:rStyle w:val="ui-provider"/>
                <w:rFonts w:ascii="Arial" w:hAnsi="Arial" w:cs="Arial"/>
                <w:sz w:val="24"/>
                <w:szCs w:val="24"/>
              </w:rPr>
              <w:t>ce</w:t>
            </w:r>
          </w:p>
          <w:p w14:paraId="120DCCB8" w14:textId="121A9941" w:rsidR="00A53508" w:rsidRPr="00B332A5" w:rsidRDefault="00901619" w:rsidP="006F451D">
            <w:pPr>
              <w:rPr>
                <w:rFonts w:ascii="Arial" w:hAnsi="Arial" w:cs="Arial"/>
                <w:sz w:val="24"/>
                <w:szCs w:val="24"/>
              </w:rPr>
            </w:pPr>
            <w:r>
              <w:rPr>
                <w:rFonts w:ascii="Arial" w:hAnsi="Arial" w:cs="Arial"/>
                <w:sz w:val="24"/>
                <w:szCs w:val="24"/>
              </w:rPr>
              <w:t>Va</w:t>
            </w:r>
            <w:r w:rsidR="00A53508" w:rsidRPr="00B332A5">
              <w:rPr>
                <w:rFonts w:ascii="Arial" w:hAnsi="Arial" w:cs="Arial"/>
                <w:sz w:val="24"/>
                <w:szCs w:val="24"/>
              </w:rPr>
              <w:t>lid UK photocard provisional licence.</w:t>
            </w:r>
          </w:p>
          <w:p w14:paraId="17CEA37B" w14:textId="13873946" w:rsidR="00901619" w:rsidRPr="00B332A5" w:rsidRDefault="00901619" w:rsidP="00901619">
            <w:pPr>
              <w:rPr>
                <w:rFonts w:ascii="Arial" w:hAnsi="Arial" w:cs="Arial"/>
                <w:sz w:val="24"/>
                <w:szCs w:val="24"/>
              </w:rPr>
            </w:pPr>
            <w:r>
              <w:rPr>
                <w:rFonts w:ascii="Arial" w:hAnsi="Arial" w:cs="Arial"/>
                <w:sz w:val="24"/>
                <w:szCs w:val="24"/>
              </w:rPr>
              <w:t>V</w:t>
            </w:r>
            <w:r w:rsidRPr="00B332A5">
              <w:rPr>
                <w:rFonts w:ascii="Arial" w:hAnsi="Arial" w:cs="Arial"/>
                <w:sz w:val="24"/>
                <w:szCs w:val="24"/>
              </w:rPr>
              <w:t xml:space="preserve">alid </w:t>
            </w:r>
            <w:r w:rsidR="003336EA">
              <w:rPr>
                <w:rFonts w:ascii="Arial" w:hAnsi="Arial" w:cs="Arial"/>
                <w:sz w:val="24"/>
                <w:szCs w:val="24"/>
              </w:rPr>
              <w:t xml:space="preserve">UK </w:t>
            </w:r>
            <w:r w:rsidRPr="00B332A5">
              <w:rPr>
                <w:rFonts w:ascii="Arial" w:hAnsi="Arial" w:cs="Arial"/>
                <w:sz w:val="24"/>
                <w:szCs w:val="24"/>
              </w:rPr>
              <w:t>passport.</w:t>
            </w:r>
          </w:p>
          <w:p w14:paraId="0FA58F0E" w14:textId="601E340E" w:rsidR="00A53508" w:rsidRPr="009F1C67" w:rsidRDefault="009F1C67" w:rsidP="006F451D">
            <w:pPr>
              <w:rPr>
                <w:rFonts w:ascii="Arial" w:hAnsi="Arial" w:cs="Arial"/>
                <w:sz w:val="24"/>
                <w:szCs w:val="24"/>
              </w:rPr>
            </w:pPr>
            <w:r w:rsidRPr="00B332A5">
              <w:rPr>
                <w:rFonts w:ascii="Arial" w:hAnsi="Arial" w:cs="Arial"/>
                <w:sz w:val="24"/>
                <w:szCs w:val="24"/>
              </w:rPr>
              <w:t xml:space="preserve">Other (please </w:t>
            </w:r>
            <w:r w:rsidR="00037706" w:rsidRPr="00B332A5">
              <w:rPr>
                <w:rFonts w:ascii="Arial" w:hAnsi="Arial" w:cs="Arial"/>
                <w:sz w:val="24"/>
                <w:szCs w:val="24"/>
              </w:rPr>
              <w:t>specify</w:t>
            </w:r>
            <w:r w:rsidR="000A0ABF">
              <w:rPr>
                <w:rFonts w:ascii="Arial" w:hAnsi="Arial" w:cs="Arial"/>
                <w:sz w:val="24"/>
                <w:szCs w:val="24"/>
              </w:rPr>
              <w:t>)</w:t>
            </w:r>
            <w:r w:rsidRPr="00B332A5">
              <w:rPr>
                <w:rFonts w:ascii="Arial" w:hAnsi="Arial" w:cs="Arial"/>
                <w:sz w:val="24"/>
                <w:szCs w:val="24"/>
              </w:rPr>
              <w:t>.</w:t>
            </w:r>
          </w:p>
          <w:p w14:paraId="5D6DB692" w14:textId="77777777" w:rsidR="00A53508" w:rsidRPr="00B31668" w:rsidRDefault="00A53508" w:rsidP="00155222">
            <w:pPr>
              <w:rPr>
                <w:rFonts w:ascii="Arial" w:hAnsi="Arial" w:cs="Arial"/>
                <w:sz w:val="24"/>
                <w:szCs w:val="24"/>
              </w:rPr>
            </w:pPr>
          </w:p>
          <w:p w14:paraId="5501D881" w14:textId="04C47F94" w:rsidR="00A53508" w:rsidRPr="007C2AD8" w:rsidRDefault="007D6522" w:rsidP="00155222">
            <w:pPr>
              <w:rPr>
                <w:rFonts w:ascii="Arial" w:hAnsi="Arial" w:cs="Arial"/>
                <w:sz w:val="24"/>
                <w:szCs w:val="24"/>
              </w:rPr>
            </w:pPr>
            <w:hyperlink r:id="rId36" w:anchor="proof-of-identity-checklist-for-individuals" w:history="1">
              <w:r>
                <w:rPr>
                  <w:rStyle w:val="Hyperlink"/>
                  <w:rFonts w:ascii="Arial" w:hAnsi="Arial" w:cs="Arial"/>
                  <w:color w:val="auto"/>
                  <w:sz w:val="24"/>
                  <w:szCs w:val="24"/>
                </w:rPr>
                <w:t>See Gov.UK advice and guidance on ‘proof of identity checklist for individuals'.</w:t>
              </w:r>
            </w:hyperlink>
          </w:p>
          <w:p w14:paraId="6914CF0B" w14:textId="2E3DB06A" w:rsidR="00A53508" w:rsidRPr="00B31668" w:rsidRDefault="00A53508" w:rsidP="006F451D">
            <w:pPr>
              <w:rPr>
                <w:rFonts w:ascii="Arial" w:hAnsi="Arial" w:cs="Arial"/>
                <w:b/>
                <w:bCs/>
                <w:sz w:val="24"/>
                <w:szCs w:val="24"/>
              </w:rPr>
            </w:pPr>
          </w:p>
        </w:tc>
        <w:tc>
          <w:tcPr>
            <w:tcW w:w="5346" w:type="dxa"/>
            <w:gridSpan w:val="2"/>
          </w:tcPr>
          <w:p w14:paraId="267E5B94" w14:textId="77777777" w:rsidR="00A53508" w:rsidRDefault="00A53508" w:rsidP="006F451D">
            <w:pPr>
              <w:rPr>
                <w:rFonts w:ascii="Arial" w:hAnsi="Arial" w:cs="Arial"/>
                <w:sz w:val="24"/>
                <w:szCs w:val="24"/>
              </w:rPr>
            </w:pPr>
            <w:r w:rsidRPr="00B31668">
              <w:rPr>
                <w:rFonts w:ascii="Arial" w:hAnsi="Arial" w:cs="Arial"/>
                <w:sz w:val="24"/>
                <w:szCs w:val="24"/>
              </w:rPr>
              <w:lastRenderedPageBreak/>
              <w:t>Please confirm which identity document you have submitted.</w:t>
            </w:r>
          </w:p>
          <w:p w14:paraId="5E57CBDC" w14:textId="63CAFC8D" w:rsidR="00FF02C2" w:rsidRPr="00B31668" w:rsidRDefault="00FF02C2" w:rsidP="006F451D">
            <w:pPr>
              <w:rPr>
                <w:rFonts w:ascii="Arial" w:hAnsi="Arial" w:cs="Arial"/>
                <w:sz w:val="24"/>
                <w:szCs w:val="24"/>
              </w:rPr>
            </w:pPr>
          </w:p>
        </w:tc>
      </w:tr>
      <w:tr w:rsidR="00812FE6" w:rsidRPr="00B31668" w14:paraId="1DB251C0" w14:textId="77777777" w:rsidTr="32F67C22">
        <w:tc>
          <w:tcPr>
            <w:tcW w:w="4855" w:type="dxa"/>
          </w:tcPr>
          <w:p w14:paraId="44CC4BF7" w14:textId="77777777" w:rsidR="00812FE6" w:rsidRPr="004F75DB" w:rsidRDefault="00812FE6" w:rsidP="006F451D">
            <w:pPr>
              <w:rPr>
                <w:rFonts w:ascii="Arial" w:hAnsi="Arial" w:cs="Arial"/>
                <w:b/>
                <w:bCs/>
                <w:sz w:val="24"/>
                <w:szCs w:val="24"/>
              </w:rPr>
            </w:pPr>
            <w:r w:rsidRPr="004F75DB">
              <w:rPr>
                <w:rFonts w:ascii="Arial" w:hAnsi="Arial" w:cs="Arial"/>
                <w:b/>
                <w:bCs/>
                <w:sz w:val="24"/>
                <w:szCs w:val="24"/>
              </w:rPr>
              <w:t>Evidence of Name Change</w:t>
            </w:r>
          </w:p>
          <w:p w14:paraId="3171CC17" w14:textId="77777777" w:rsidR="00812FE6" w:rsidRPr="004F75DB" w:rsidRDefault="00812FE6" w:rsidP="006F451D">
            <w:pPr>
              <w:rPr>
                <w:rFonts w:ascii="Arial" w:hAnsi="Arial" w:cs="Arial"/>
                <w:b/>
                <w:bCs/>
                <w:sz w:val="24"/>
                <w:szCs w:val="24"/>
              </w:rPr>
            </w:pPr>
          </w:p>
          <w:p w14:paraId="63170256" w14:textId="77777777" w:rsidR="00812FE6" w:rsidRPr="00812FE6" w:rsidRDefault="00812FE6" w:rsidP="006F451D">
            <w:pPr>
              <w:rPr>
                <w:rFonts w:ascii="Arial" w:hAnsi="Arial" w:cs="Arial"/>
                <w:color w:val="00B0F0"/>
                <w:sz w:val="24"/>
                <w:szCs w:val="24"/>
              </w:rPr>
            </w:pPr>
            <w:r w:rsidRPr="004F75DB">
              <w:rPr>
                <w:rFonts w:ascii="Arial" w:hAnsi="Arial" w:cs="Arial"/>
                <w:sz w:val="24"/>
                <w:szCs w:val="24"/>
              </w:rPr>
              <w:t>Evidence of name change(s) from when you were in service to your current name</w:t>
            </w:r>
            <w:r w:rsidRPr="00380166">
              <w:rPr>
                <w:rFonts w:ascii="Arial" w:hAnsi="Arial" w:cs="Arial"/>
                <w:sz w:val="24"/>
                <w:szCs w:val="24"/>
              </w:rPr>
              <w:t>.</w:t>
            </w:r>
          </w:p>
          <w:p w14:paraId="0CEB3357" w14:textId="77777777" w:rsidR="00812FE6" w:rsidRDefault="00812FE6" w:rsidP="006F451D">
            <w:pPr>
              <w:rPr>
                <w:rFonts w:ascii="Arial" w:hAnsi="Arial" w:cs="Arial"/>
                <w:b/>
                <w:bCs/>
                <w:color w:val="00B0F0"/>
                <w:sz w:val="24"/>
                <w:szCs w:val="24"/>
              </w:rPr>
            </w:pPr>
          </w:p>
          <w:p w14:paraId="618FD4F9" w14:textId="716E2937" w:rsidR="00812FE6" w:rsidRPr="00AB4567" w:rsidRDefault="00B72584" w:rsidP="006F451D">
            <w:pPr>
              <w:rPr>
                <w:rStyle w:val="ui-provider"/>
                <w:rFonts w:ascii="Arial" w:hAnsi="Arial" w:cs="Arial"/>
                <w:sz w:val="24"/>
                <w:szCs w:val="24"/>
              </w:rPr>
            </w:pPr>
            <w:r w:rsidRPr="00AB4567">
              <w:rPr>
                <w:rStyle w:val="ui-provider"/>
                <w:rFonts w:ascii="Arial" w:hAnsi="Arial" w:cs="Arial"/>
                <w:sz w:val="24"/>
                <w:szCs w:val="24"/>
              </w:rPr>
              <w:t>Deed Poll</w:t>
            </w:r>
            <w:r w:rsidRPr="00AB4567">
              <w:rPr>
                <w:rFonts w:ascii="Arial" w:hAnsi="Arial" w:cs="Arial"/>
                <w:sz w:val="24"/>
                <w:szCs w:val="24"/>
              </w:rPr>
              <w:br/>
            </w:r>
            <w:r w:rsidRPr="00AB4567">
              <w:rPr>
                <w:rStyle w:val="ui-provider"/>
                <w:rFonts w:ascii="Arial" w:hAnsi="Arial" w:cs="Arial"/>
                <w:sz w:val="24"/>
                <w:szCs w:val="24"/>
              </w:rPr>
              <w:t>Marriage Certificate</w:t>
            </w:r>
            <w:r w:rsidRPr="00AB4567">
              <w:rPr>
                <w:rFonts w:ascii="Arial" w:hAnsi="Arial" w:cs="Arial"/>
                <w:sz w:val="24"/>
                <w:szCs w:val="24"/>
              </w:rPr>
              <w:br/>
            </w:r>
            <w:r w:rsidRPr="00AB4567">
              <w:rPr>
                <w:rStyle w:val="ui-provider"/>
                <w:rFonts w:ascii="Arial" w:hAnsi="Arial" w:cs="Arial"/>
                <w:sz w:val="24"/>
                <w:szCs w:val="24"/>
              </w:rPr>
              <w:t>Updated Adoption Certificate</w:t>
            </w:r>
            <w:r w:rsidRPr="00AB4567">
              <w:rPr>
                <w:rFonts w:ascii="Arial" w:hAnsi="Arial" w:cs="Arial"/>
                <w:sz w:val="24"/>
                <w:szCs w:val="24"/>
              </w:rPr>
              <w:br/>
            </w:r>
            <w:r w:rsidRPr="00AB4567">
              <w:rPr>
                <w:rStyle w:val="ui-provider"/>
                <w:rFonts w:ascii="Arial" w:hAnsi="Arial" w:cs="Arial"/>
                <w:sz w:val="24"/>
                <w:szCs w:val="24"/>
              </w:rPr>
              <w:t>Updated Birth Certificate</w:t>
            </w:r>
            <w:r w:rsidRPr="00AB4567">
              <w:rPr>
                <w:rFonts w:ascii="Arial" w:hAnsi="Arial" w:cs="Arial"/>
                <w:sz w:val="24"/>
                <w:szCs w:val="24"/>
              </w:rPr>
              <w:br/>
            </w:r>
            <w:r w:rsidRPr="00AB4567">
              <w:rPr>
                <w:rStyle w:val="ui-provider"/>
                <w:rFonts w:ascii="Arial" w:hAnsi="Arial" w:cs="Arial"/>
                <w:sz w:val="24"/>
                <w:szCs w:val="24"/>
              </w:rPr>
              <w:t>Other (Please Specify)</w:t>
            </w:r>
          </w:p>
          <w:p w14:paraId="610D996F" w14:textId="77777777" w:rsidR="00B72584" w:rsidRPr="00EE07A3" w:rsidRDefault="00B72584" w:rsidP="006F451D">
            <w:pPr>
              <w:rPr>
                <w:rFonts w:ascii="Arial" w:hAnsi="Arial" w:cs="Arial"/>
                <w:color w:val="00B0F0"/>
                <w:sz w:val="24"/>
                <w:szCs w:val="24"/>
              </w:rPr>
            </w:pPr>
          </w:p>
          <w:p w14:paraId="513B3642" w14:textId="7A30CC69" w:rsidR="00812FE6" w:rsidRPr="0065106C" w:rsidRDefault="00812FE6" w:rsidP="00B72584">
            <w:pPr>
              <w:rPr>
                <w:rFonts w:ascii="Arial" w:hAnsi="Arial" w:cs="Arial"/>
                <w:b/>
                <w:bCs/>
                <w:color w:val="00B0F0"/>
                <w:sz w:val="24"/>
                <w:szCs w:val="24"/>
              </w:rPr>
            </w:pPr>
          </w:p>
        </w:tc>
        <w:tc>
          <w:tcPr>
            <w:tcW w:w="5346" w:type="dxa"/>
            <w:gridSpan w:val="2"/>
          </w:tcPr>
          <w:p w14:paraId="679D6ED8" w14:textId="70AD52AE" w:rsidR="00812FE6" w:rsidRPr="00B31668" w:rsidRDefault="00576B1C" w:rsidP="006F451D">
            <w:pPr>
              <w:rPr>
                <w:rFonts w:ascii="Arial" w:hAnsi="Arial" w:cs="Arial"/>
                <w:sz w:val="24"/>
                <w:szCs w:val="24"/>
              </w:rPr>
            </w:pPr>
            <w:r>
              <w:rPr>
                <w:rFonts w:ascii="Arial" w:hAnsi="Arial" w:cs="Arial"/>
                <w:sz w:val="24"/>
                <w:szCs w:val="24"/>
              </w:rPr>
              <w:t>This evidence needs to show a link between your name when you were serving and your name now.</w:t>
            </w:r>
          </w:p>
        </w:tc>
      </w:tr>
      <w:tr w:rsidR="00A53508" w:rsidRPr="00B31668" w14:paraId="40E4FADA" w14:textId="77777777" w:rsidTr="32F67C22">
        <w:trPr>
          <w:trHeight w:val="3288"/>
        </w:trPr>
        <w:tc>
          <w:tcPr>
            <w:tcW w:w="4855" w:type="dxa"/>
            <w:shd w:val="clear" w:color="auto" w:fill="auto"/>
          </w:tcPr>
          <w:p w14:paraId="350BE92B" w14:textId="28051ECC" w:rsidR="00A53508" w:rsidRPr="00B31668" w:rsidRDefault="00A53508" w:rsidP="006F451D">
            <w:pPr>
              <w:rPr>
                <w:rFonts w:ascii="Arial" w:hAnsi="Arial" w:cs="Arial"/>
                <w:b/>
                <w:bCs/>
                <w:sz w:val="24"/>
                <w:szCs w:val="24"/>
              </w:rPr>
            </w:pPr>
            <w:r w:rsidRPr="00B31668">
              <w:rPr>
                <w:rFonts w:ascii="Arial" w:hAnsi="Arial" w:cs="Arial"/>
                <w:b/>
                <w:bCs/>
                <w:sz w:val="24"/>
                <w:szCs w:val="24"/>
              </w:rPr>
              <w:t>Correspondence/home address including postcode:</w:t>
            </w:r>
          </w:p>
          <w:p w14:paraId="24FCEDB1" w14:textId="77777777" w:rsidR="00A53508" w:rsidRPr="00B31668" w:rsidRDefault="00A53508" w:rsidP="006F451D">
            <w:pPr>
              <w:rPr>
                <w:rFonts w:ascii="Arial" w:hAnsi="Arial" w:cs="Arial"/>
                <w:sz w:val="24"/>
                <w:szCs w:val="24"/>
              </w:rPr>
            </w:pPr>
          </w:p>
          <w:p w14:paraId="16375554" w14:textId="77777777" w:rsidR="00A53508" w:rsidRPr="00B31668" w:rsidRDefault="00A53508" w:rsidP="006F451D">
            <w:pPr>
              <w:rPr>
                <w:rFonts w:ascii="Arial" w:hAnsi="Arial" w:cs="Arial"/>
                <w:sz w:val="24"/>
                <w:szCs w:val="24"/>
              </w:rPr>
            </w:pPr>
          </w:p>
          <w:p w14:paraId="63D12991" w14:textId="77777777" w:rsidR="00A53508" w:rsidRPr="00B31668" w:rsidRDefault="00A53508" w:rsidP="006F451D">
            <w:pPr>
              <w:rPr>
                <w:rFonts w:ascii="Arial" w:hAnsi="Arial" w:cs="Arial"/>
                <w:sz w:val="24"/>
                <w:szCs w:val="24"/>
              </w:rPr>
            </w:pPr>
            <w:r w:rsidRPr="00B31668">
              <w:rPr>
                <w:rFonts w:ascii="Arial" w:hAnsi="Arial" w:cs="Arial"/>
                <w:sz w:val="24"/>
                <w:szCs w:val="24"/>
              </w:rPr>
              <w:t>If you live overseas, please detail your full overseas address including the country.</w:t>
            </w:r>
          </w:p>
          <w:p w14:paraId="6A348666" w14:textId="77777777" w:rsidR="00A53508" w:rsidRPr="00B31668" w:rsidRDefault="00A53508" w:rsidP="006F451D">
            <w:pPr>
              <w:rPr>
                <w:rFonts w:ascii="Arial" w:hAnsi="Arial" w:cs="Arial"/>
                <w:sz w:val="24"/>
                <w:szCs w:val="24"/>
              </w:rPr>
            </w:pPr>
          </w:p>
          <w:p w14:paraId="7C14F861" w14:textId="77777777" w:rsidR="00A53508" w:rsidRPr="00B31668" w:rsidRDefault="00A53508" w:rsidP="006F451D">
            <w:pPr>
              <w:rPr>
                <w:rFonts w:ascii="Arial" w:hAnsi="Arial" w:cs="Arial"/>
                <w:sz w:val="24"/>
                <w:szCs w:val="24"/>
              </w:rPr>
            </w:pPr>
          </w:p>
          <w:p w14:paraId="4B898EB5" w14:textId="77777777" w:rsidR="00A53508" w:rsidRPr="00B31668" w:rsidRDefault="00A53508" w:rsidP="006F451D">
            <w:pPr>
              <w:rPr>
                <w:rFonts w:ascii="Arial" w:hAnsi="Arial" w:cs="Arial"/>
                <w:sz w:val="24"/>
                <w:szCs w:val="24"/>
              </w:rPr>
            </w:pPr>
          </w:p>
        </w:tc>
        <w:tc>
          <w:tcPr>
            <w:tcW w:w="5346" w:type="dxa"/>
            <w:gridSpan w:val="2"/>
            <w:shd w:val="clear" w:color="auto" w:fill="auto"/>
          </w:tcPr>
          <w:tbl>
            <w:tblPr>
              <w:tblStyle w:val="TableGrid"/>
              <w:tblW w:w="0" w:type="auto"/>
              <w:tblLook w:val="04A0" w:firstRow="1" w:lastRow="0" w:firstColumn="1" w:lastColumn="0" w:noHBand="0" w:noVBand="1"/>
            </w:tblPr>
            <w:tblGrid>
              <w:gridCol w:w="4634"/>
            </w:tblGrid>
            <w:tr w:rsidR="00A53508" w:rsidRPr="00B31668" w14:paraId="67E0C201" w14:textId="77777777" w:rsidTr="006F451D">
              <w:tc>
                <w:tcPr>
                  <w:tcW w:w="4634" w:type="dxa"/>
                </w:tcPr>
                <w:p w14:paraId="77349E20" w14:textId="77777777" w:rsidR="00A53508" w:rsidRPr="00B31668" w:rsidRDefault="00A53508" w:rsidP="006F451D">
                  <w:pPr>
                    <w:rPr>
                      <w:rFonts w:ascii="Arial" w:hAnsi="Arial" w:cs="Arial"/>
                      <w:sz w:val="24"/>
                      <w:szCs w:val="24"/>
                    </w:rPr>
                  </w:pPr>
                </w:p>
                <w:p w14:paraId="38A332CD" w14:textId="77777777" w:rsidR="00A53508" w:rsidRPr="00B31668" w:rsidRDefault="00A53508" w:rsidP="006F451D">
                  <w:pPr>
                    <w:rPr>
                      <w:rFonts w:ascii="Arial" w:hAnsi="Arial" w:cs="Arial"/>
                      <w:sz w:val="24"/>
                      <w:szCs w:val="24"/>
                    </w:rPr>
                  </w:pPr>
                </w:p>
              </w:tc>
            </w:tr>
            <w:tr w:rsidR="00A53508" w:rsidRPr="00B31668" w14:paraId="61473892" w14:textId="77777777" w:rsidTr="006F451D">
              <w:tc>
                <w:tcPr>
                  <w:tcW w:w="4634" w:type="dxa"/>
                </w:tcPr>
                <w:p w14:paraId="347F90E8" w14:textId="77777777" w:rsidR="00A53508" w:rsidRPr="00B31668" w:rsidRDefault="00A53508" w:rsidP="006F451D">
                  <w:pPr>
                    <w:rPr>
                      <w:rFonts w:ascii="Arial" w:hAnsi="Arial" w:cs="Arial"/>
                      <w:sz w:val="24"/>
                      <w:szCs w:val="24"/>
                    </w:rPr>
                  </w:pPr>
                </w:p>
                <w:p w14:paraId="1CE6E761" w14:textId="77777777" w:rsidR="00A53508" w:rsidRPr="00B31668" w:rsidRDefault="00A53508" w:rsidP="006F451D">
                  <w:pPr>
                    <w:rPr>
                      <w:rFonts w:ascii="Arial" w:hAnsi="Arial" w:cs="Arial"/>
                      <w:sz w:val="24"/>
                      <w:szCs w:val="24"/>
                    </w:rPr>
                  </w:pPr>
                </w:p>
              </w:tc>
            </w:tr>
            <w:tr w:rsidR="00A53508" w:rsidRPr="00B31668" w14:paraId="097F77CD" w14:textId="77777777" w:rsidTr="006F451D">
              <w:tc>
                <w:tcPr>
                  <w:tcW w:w="4634" w:type="dxa"/>
                </w:tcPr>
                <w:p w14:paraId="04522C0F" w14:textId="77777777" w:rsidR="00A53508" w:rsidRPr="00B31668" w:rsidRDefault="00A53508" w:rsidP="006F451D">
                  <w:pPr>
                    <w:rPr>
                      <w:rFonts w:ascii="Arial" w:hAnsi="Arial" w:cs="Arial"/>
                      <w:sz w:val="24"/>
                      <w:szCs w:val="24"/>
                    </w:rPr>
                  </w:pPr>
                </w:p>
                <w:p w14:paraId="5F70E7F4" w14:textId="77777777" w:rsidR="00A53508" w:rsidRPr="00B31668" w:rsidRDefault="00A53508" w:rsidP="006F451D">
                  <w:pPr>
                    <w:rPr>
                      <w:rFonts w:ascii="Arial" w:hAnsi="Arial" w:cs="Arial"/>
                      <w:sz w:val="24"/>
                      <w:szCs w:val="24"/>
                    </w:rPr>
                  </w:pPr>
                </w:p>
              </w:tc>
            </w:tr>
            <w:tr w:rsidR="00A53508" w:rsidRPr="00B31668" w14:paraId="1F5A7BF2" w14:textId="77777777" w:rsidTr="006F451D">
              <w:tc>
                <w:tcPr>
                  <w:tcW w:w="4634" w:type="dxa"/>
                </w:tcPr>
                <w:p w14:paraId="7A23A61F" w14:textId="77777777" w:rsidR="00A53508" w:rsidRPr="00B31668" w:rsidRDefault="00A53508" w:rsidP="006F451D">
                  <w:pPr>
                    <w:rPr>
                      <w:rFonts w:ascii="Arial" w:hAnsi="Arial" w:cs="Arial"/>
                      <w:sz w:val="24"/>
                      <w:szCs w:val="24"/>
                    </w:rPr>
                  </w:pPr>
                </w:p>
                <w:p w14:paraId="44A8EB5F" w14:textId="77777777" w:rsidR="00A53508" w:rsidRPr="00B31668" w:rsidRDefault="00A53508" w:rsidP="006F451D">
                  <w:pPr>
                    <w:rPr>
                      <w:rFonts w:ascii="Arial" w:hAnsi="Arial" w:cs="Arial"/>
                      <w:sz w:val="24"/>
                      <w:szCs w:val="24"/>
                    </w:rPr>
                  </w:pPr>
                </w:p>
              </w:tc>
            </w:tr>
            <w:tr w:rsidR="00A53508" w:rsidRPr="00B31668" w14:paraId="32096847" w14:textId="77777777" w:rsidTr="006F451D">
              <w:tc>
                <w:tcPr>
                  <w:tcW w:w="4634" w:type="dxa"/>
                </w:tcPr>
                <w:p w14:paraId="6D51C3FC" w14:textId="77777777" w:rsidR="00A53508" w:rsidRPr="00B31668" w:rsidRDefault="00A53508" w:rsidP="006F451D">
                  <w:pPr>
                    <w:rPr>
                      <w:rFonts w:ascii="Arial" w:hAnsi="Arial" w:cs="Arial"/>
                      <w:sz w:val="24"/>
                      <w:szCs w:val="24"/>
                    </w:rPr>
                  </w:pPr>
                  <w:r w:rsidRPr="00B31668">
                    <w:rPr>
                      <w:rFonts w:ascii="Arial" w:hAnsi="Arial" w:cs="Arial"/>
                      <w:sz w:val="24"/>
                      <w:szCs w:val="24"/>
                    </w:rPr>
                    <w:t>Postcode:</w:t>
                  </w:r>
                </w:p>
                <w:p w14:paraId="74D888EA" w14:textId="77777777" w:rsidR="00A53508" w:rsidRPr="00B31668" w:rsidRDefault="00A53508" w:rsidP="006F451D">
                  <w:pPr>
                    <w:rPr>
                      <w:rFonts w:ascii="Arial" w:hAnsi="Arial" w:cs="Arial"/>
                      <w:sz w:val="24"/>
                      <w:szCs w:val="24"/>
                    </w:rPr>
                  </w:pPr>
                </w:p>
              </w:tc>
            </w:tr>
            <w:tr w:rsidR="00A53508" w:rsidRPr="00B31668" w14:paraId="36AE2EBC" w14:textId="77777777" w:rsidTr="006F451D">
              <w:tc>
                <w:tcPr>
                  <w:tcW w:w="4634" w:type="dxa"/>
                </w:tcPr>
                <w:p w14:paraId="506C1D87" w14:textId="386B0CAB" w:rsidR="00A53508" w:rsidRPr="00B31668" w:rsidRDefault="00A53508" w:rsidP="006F451D">
                  <w:pPr>
                    <w:rPr>
                      <w:rFonts w:ascii="Arial" w:hAnsi="Arial" w:cs="Arial"/>
                      <w:sz w:val="24"/>
                      <w:szCs w:val="24"/>
                    </w:rPr>
                  </w:pPr>
                  <w:r w:rsidRPr="00B31668">
                    <w:rPr>
                      <w:rFonts w:ascii="Arial" w:hAnsi="Arial" w:cs="Arial"/>
                      <w:sz w:val="24"/>
                      <w:szCs w:val="24"/>
                    </w:rPr>
                    <w:t>Country</w:t>
                  </w:r>
                </w:p>
                <w:p w14:paraId="1805EEFD" w14:textId="77777777" w:rsidR="00A53508" w:rsidRPr="00B31668" w:rsidRDefault="00A53508" w:rsidP="006F451D">
                  <w:pPr>
                    <w:rPr>
                      <w:rFonts w:ascii="Arial" w:hAnsi="Arial" w:cs="Arial"/>
                      <w:sz w:val="24"/>
                      <w:szCs w:val="24"/>
                    </w:rPr>
                  </w:pPr>
                </w:p>
              </w:tc>
            </w:tr>
          </w:tbl>
          <w:p w14:paraId="2DF23B98" w14:textId="77777777" w:rsidR="00A53508" w:rsidRPr="00B31668" w:rsidRDefault="00A53508" w:rsidP="006F451D">
            <w:pPr>
              <w:rPr>
                <w:rFonts w:ascii="Arial" w:hAnsi="Arial" w:cs="Arial"/>
                <w:sz w:val="24"/>
                <w:szCs w:val="24"/>
              </w:rPr>
            </w:pPr>
          </w:p>
        </w:tc>
      </w:tr>
      <w:tr w:rsidR="00A53508" w:rsidRPr="00B31668" w14:paraId="4839841F" w14:textId="77777777" w:rsidTr="32F67C22">
        <w:trPr>
          <w:trHeight w:val="2782"/>
        </w:trPr>
        <w:tc>
          <w:tcPr>
            <w:tcW w:w="4855" w:type="dxa"/>
            <w:shd w:val="clear" w:color="auto" w:fill="auto"/>
          </w:tcPr>
          <w:p w14:paraId="1B80BD93" w14:textId="0FE215CD" w:rsidR="00A53508" w:rsidRDefault="00A53508" w:rsidP="006F451D">
            <w:pPr>
              <w:rPr>
                <w:rFonts w:ascii="Arial" w:hAnsi="Arial" w:cs="Arial"/>
                <w:b/>
                <w:bCs/>
                <w:sz w:val="24"/>
                <w:szCs w:val="24"/>
              </w:rPr>
            </w:pPr>
            <w:r w:rsidRPr="00B31668">
              <w:rPr>
                <w:rFonts w:ascii="Arial" w:hAnsi="Arial" w:cs="Arial"/>
                <w:b/>
                <w:bCs/>
                <w:sz w:val="24"/>
                <w:szCs w:val="24"/>
              </w:rPr>
              <w:t>Proof of Address:</w:t>
            </w:r>
            <w:r w:rsidR="00070149">
              <w:rPr>
                <w:rFonts w:ascii="Arial" w:hAnsi="Arial" w:cs="Arial"/>
                <w:b/>
                <w:bCs/>
                <w:sz w:val="24"/>
                <w:szCs w:val="24"/>
              </w:rPr>
              <w:t xml:space="preserve"> </w:t>
            </w:r>
          </w:p>
          <w:p w14:paraId="3DD13982" w14:textId="77777777" w:rsidR="00070149" w:rsidRPr="00B31668" w:rsidRDefault="00070149" w:rsidP="006F451D">
            <w:pPr>
              <w:rPr>
                <w:rFonts w:ascii="Arial" w:hAnsi="Arial" w:cs="Arial"/>
                <w:b/>
                <w:bCs/>
                <w:sz w:val="24"/>
                <w:szCs w:val="24"/>
              </w:rPr>
            </w:pPr>
          </w:p>
          <w:p w14:paraId="72AD1F01" w14:textId="6F6B0C6C" w:rsidR="00A53508" w:rsidRDefault="00A53508" w:rsidP="006F451D">
            <w:pPr>
              <w:rPr>
                <w:rFonts w:ascii="Arial" w:hAnsi="Arial" w:cs="Arial"/>
                <w:sz w:val="24"/>
                <w:szCs w:val="24"/>
              </w:rPr>
            </w:pPr>
            <w:r w:rsidRPr="00B31668">
              <w:rPr>
                <w:rFonts w:ascii="Arial" w:hAnsi="Arial" w:cs="Arial"/>
                <w:sz w:val="24"/>
                <w:szCs w:val="24"/>
              </w:rPr>
              <w:t>Examples of proof of address (dated within the last 3 months):</w:t>
            </w:r>
            <w:r w:rsidR="00070149">
              <w:rPr>
                <w:rFonts w:ascii="Arial" w:hAnsi="Arial" w:cs="Arial"/>
                <w:sz w:val="24"/>
                <w:szCs w:val="24"/>
              </w:rPr>
              <w:t xml:space="preserve"> </w:t>
            </w:r>
          </w:p>
          <w:p w14:paraId="48B30C43" w14:textId="77777777" w:rsidR="00070149" w:rsidRDefault="00070149" w:rsidP="006F451D">
            <w:pPr>
              <w:rPr>
                <w:rFonts w:ascii="Arial" w:hAnsi="Arial" w:cs="Arial"/>
                <w:sz w:val="24"/>
                <w:szCs w:val="24"/>
              </w:rPr>
            </w:pPr>
          </w:p>
          <w:p w14:paraId="6323672E" w14:textId="77777777" w:rsidR="00070149" w:rsidRPr="00B31668" w:rsidRDefault="00070149" w:rsidP="00070149">
            <w:pPr>
              <w:rPr>
                <w:rFonts w:ascii="Arial" w:hAnsi="Arial" w:cs="Arial"/>
                <w:sz w:val="24"/>
                <w:szCs w:val="24"/>
              </w:rPr>
            </w:pPr>
            <w:r w:rsidRPr="00B31668">
              <w:rPr>
                <w:rFonts w:ascii="Arial" w:hAnsi="Arial" w:cs="Arial"/>
                <w:b/>
                <w:bCs/>
                <w:sz w:val="24"/>
                <w:szCs w:val="24"/>
              </w:rPr>
              <w:t>Note:</w:t>
            </w:r>
            <w:r w:rsidRPr="00B31668">
              <w:rPr>
                <w:rFonts w:ascii="Arial" w:hAnsi="Arial" w:cs="Arial"/>
                <w:sz w:val="24"/>
                <w:szCs w:val="24"/>
              </w:rPr>
              <w:t xml:space="preserve"> You </w:t>
            </w:r>
            <w:r w:rsidRPr="00B31668">
              <w:rPr>
                <w:rFonts w:ascii="Arial" w:hAnsi="Arial" w:cs="Arial"/>
                <w:b/>
                <w:bCs/>
                <w:sz w:val="24"/>
                <w:szCs w:val="24"/>
              </w:rPr>
              <w:t>cannot</w:t>
            </w:r>
            <w:r w:rsidRPr="00B31668">
              <w:rPr>
                <w:rFonts w:ascii="Arial" w:hAnsi="Arial" w:cs="Arial"/>
                <w:sz w:val="24"/>
                <w:szCs w:val="24"/>
              </w:rPr>
              <w:t xml:space="preserve"> use the same document for proof of identity and proof of address.</w:t>
            </w:r>
          </w:p>
          <w:p w14:paraId="4FE6C514" w14:textId="77777777" w:rsidR="00070149" w:rsidRPr="00B31668" w:rsidRDefault="00070149" w:rsidP="006F451D">
            <w:pPr>
              <w:rPr>
                <w:rFonts w:ascii="Arial" w:hAnsi="Arial" w:cs="Arial"/>
                <w:sz w:val="24"/>
                <w:szCs w:val="24"/>
              </w:rPr>
            </w:pPr>
          </w:p>
          <w:p w14:paraId="2D255876" w14:textId="0AE1C4E7" w:rsidR="00A53508" w:rsidRDefault="00A44742" w:rsidP="006F451D">
            <w:pPr>
              <w:rPr>
                <w:rStyle w:val="ui-provider"/>
                <w:rFonts w:ascii="Arial" w:hAnsi="Arial" w:cs="Arial"/>
                <w:sz w:val="24"/>
                <w:szCs w:val="24"/>
              </w:rPr>
            </w:pPr>
            <w:r w:rsidRPr="00A44742">
              <w:rPr>
                <w:rStyle w:val="ui-provider"/>
                <w:rFonts w:ascii="Arial" w:hAnsi="Arial" w:cs="Arial"/>
                <w:sz w:val="24"/>
                <w:szCs w:val="24"/>
              </w:rPr>
              <w:t>Bank, Building Society or Credit Card Statement</w:t>
            </w:r>
            <w:r w:rsidRPr="00A44742">
              <w:rPr>
                <w:rFonts w:ascii="Arial" w:hAnsi="Arial" w:cs="Arial"/>
                <w:sz w:val="24"/>
                <w:szCs w:val="24"/>
              </w:rPr>
              <w:br/>
            </w:r>
            <w:r w:rsidRPr="00A44742">
              <w:rPr>
                <w:rStyle w:val="ui-provider"/>
                <w:rFonts w:ascii="Arial" w:hAnsi="Arial" w:cs="Arial"/>
                <w:sz w:val="24"/>
                <w:szCs w:val="24"/>
              </w:rPr>
              <w:t>DWP Document - Confirming Right to Benefits</w:t>
            </w:r>
            <w:r w:rsidRPr="00A44742">
              <w:rPr>
                <w:rFonts w:ascii="Arial" w:hAnsi="Arial" w:cs="Arial"/>
                <w:sz w:val="24"/>
                <w:szCs w:val="24"/>
              </w:rPr>
              <w:br/>
            </w:r>
            <w:r w:rsidRPr="00A44742">
              <w:rPr>
                <w:rStyle w:val="ui-provider"/>
                <w:rFonts w:ascii="Arial" w:hAnsi="Arial" w:cs="Arial"/>
                <w:sz w:val="24"/>
                <w:szCs w:val="24"/>
              </w:rPr>
              <w:t>DWP Document - Confirming Right to State Pension</w:t>
            </w:r>
            <w:r w:rsidRPr="00A44742">
              <w:rPr>
                <w:rFonts w:ascii="Arial" w:hAnsi="Arial" w:cs="Arial"/>
                <w:sz w:val="24"/>
                <w:szCs w:val="24"/>
              </w:rPr>
              <w:br/>
            </w:r>
            <w:r w:rsidRPr="00A44742">
              <w:rPr>
                <w:rStyle w:val="ui-provider"/>
                <w:rFonts w:ascii="Arial" w:hAnsi="Arial" w:cs="Arial"/>
                <w:sz w:val="24"/>
                <w:szCs w:val="24"/>
              </w:rPr>
              <w:t>HMRC (Inland Revenue) Tax Document</w:t>
            </w:r>
            <w:r w:rsidRPr="00A44742">
              <w:rPr>
                <w:rFonts w:ascii="Arial" w:hAnsi="Arial" w:cs="Arial"/>
                <w:sz w:val="24"/>
                <w:szCs w:val="24"/>
              </w:rPr>
              <w:br/>
            </w:r>
            <w:r w:rsidRPr="00A44742">
              <w:rPr>
                <w:rStyle w:val="ui-provider"/>
                <w:rFonts w:ascii="Arial" w:hAnsi="Arial" w:cs="Arial"/>
                <w:sz w:val="24"/>
                <w:szCs w:val="24"/>
              </w:rPr>
              <w:t>Household Utility Bill (Not Mobile Phone)</w:t>
            </w:r>
            <w:r w:rsidRPr="00A44742">
              <w:rPr>
                <w:rFonts w:ascii="Arial" w:hAnsi="Arial" w:cs="Arial"/>
                <w:sz w:val="24"/>
                <w:szCs w:val="24"/>
              </w:rPr>
              <w:br/>
            </w:r>
            <w:r w:rsidRPr="00A44742">
              <w:rPr>
                <w:rStyle w:val="ui-provider"/>
                <w:rFonts w:ascii="Arial" w:hAnsi="Arial" w:cs="Arial"/>
                <w:sz w:val="24"/>
                <w:szCs w:val="24"/>
              </w:rPr>
              <w:t>Land Registry Letter Confirming Recent House Purchase</w:t>
            </w:r>
            <w:r w:rsidRPr="00A44742">
              <w:rPr>
                <w:rFonts w:ascii="Arial" w:hAnsi="Arial" w:cs="Arial"/>
                <w:sz w:val="24"/>
                <w:szCs w:val="24"/>
              </w:rPr>
              <w:br/>
            </w:r>
            <w:r w:rsidRPr="00A44742">
              <w:rPr>
                <w:rStyle w:val="ui-provider"/>
                <w:rFonts w:ascii="Arial" w:hAnsi="Arial" w:cs="Arial"/>
                <w:sz w:val="24"/>
                <w:szCs w:val="24"/>
              </w:rPr>
              <w:t>Local Authority Rent Book</w:t>
            </w:r>
            <w:r w:rsidRPr="00A44742">
              <w:rPr>
                <w:rFonts w:ascii="Arial" w:hAnsi="Arial" w:cs="Arial"/>
                <w:sz w:val="24"/>
                <w:szCs w:val="24"/>
              </w:rPr>
              <w:br/>
            </w:r>
            <w:r w:rsidRPr="00A44742">
              <w:rPr>
                <w:rStyle w:val="ui-provider"/>
                <w:rFonts w:ascii="Arial" w:hAnsi="Arial" w:cs="Arial"/>
                <w:sz w:val="24"/>
                <w:szCs w:val="24"/>
              </w:rPr>
              <w:t>Local Authority Tax Bill</w:t>
            </w:r>
            <w:r w:rsidRPr="00A44742">
              <w:rPr>
                <w:rFonts w:ascii="Arial" w:hAnsi="Arial" w:cs="Arial"/>
                <w:sz w:val="24"/>
                <w:szCs w:val="24"/>
              </w:rPr>
              <w:br/>
            </w:r>
            <w:r w:rsidRPr="00A44742">
              <w:rPr>
                <w:rStyle w:val="ui-provider"/>
                <w:rFonts w:ascii="Arial" w:hAnsi="Arial" w:cs="Arial"/>
                <w:sz w:val="24"/>
                <w:szCs w:val="24"/>
              </w:rPr>
              <w:t>Northern Ireland Voter's Card</w:t>
            </w:r>
            <w:r w:rsidRPr="00A44742">
              <w:rPr>
                <w:rFonts w:ascii="Arial" w:hAnsi="Arial" w:cs="Arial"/>
                <w:sz w:val="24"/>
                <w:szCs w:val="24"/>
              </w:rPr>
              <w:br/>
            </w:r>
            <w:r w:rsidRPr="00A44742">
              <w:rPr>
                <w:rStyle w:val="ui-provider"/>
                <w:rFonts w:ascii="Arial" w:hAnsi="Arial" w:cs="Arial"/>
                <w:sz w:val="24"/>
                <w:szCs w:val="24"/>
              </w:rPr>
              <w:t>Overseas National Identity Document</w:t>
            </w:r>
            <w:r w:rsidRPr="00A44742">
              <w:rPr>
                <w:rFonts w:ascii="Arial" w:hAnsi="Arial" w:cs="Arial"/>
                <w:sz w:val="24"/>
                <w:szCs w:val="24"/>
              </w:rPr>
              <w:br/>
            </w:r>
            <w:r w:rsidRPr="00A44742">
              <w:rPr>
                <w:rStyle w:val="ui-provider"/>
                <w:rFonts w:ascii="Arial" w:hAnsi="Arial" w:cs="Arial"/>
                <w:sz w:val="24"/>
                <w:szCs w:val="24"/>
              </w:rPr>
              <w:t>Solicitor's Letter Confirming Recent House Purchase</w:t>
            </w:r>
            <w:r w:rsidRPr="00A44742">
              <w:rPr>
                <w:rFonts w:ascii="Arial" w:hAnsi="Arial" w:cs="Arial"/>
                <w:sz w:val="24"/>
                <w:szCs w:val="24"/>
              </w:rPr>
              <w:br/>
            </w:r>
            <w:r w:rsidRPr="00A44742">
              <w:rPr>
                <w:rStyle w:val="ui-provider"/>
                <w:rFonts w:ascii="Arial" w:hAnsi="Arial" w:cs="Arial"/>
                <w:sz w:val="24"/>
                <w:szCs w:val="24"/>
              </w:rPr>
              <w:t>Temporary Accommodation Confirmation Letter</w:t>
            </w:r>
            <w:r w:rsidRPr="00A44742">
              <w:rPr>
                <w:rFonts w:ascii="Arial" w:hAnsi="Arial" w:cs="Arial"/>
                <w:sz w:val="24"/>
                <w:szCs w:val="24"/>
              </w:rPr>
              <w:br/>
            </w:r>
            <w:r w:rsidRPr="00A44742">
              <w:rPr>
                <w:rStyle w:val="ui-provider"/>
                <w:rFonts w:ascii="Arial" w:hAnsi="Arial" w:cs="Arial"/>
                <w:sz w:val="24"/>
                <w:szCs w:val="24"/>
              </w:rPr>
              <w:lastRenderedPageBreak/>
              <w:t>Valid Full UK Photocard Driving License</w:t>
            </w:r>
            <w:r w:rsidRPr="00A44742">
              <w:rPr>
                <w:rFonts w:ascii="Arial" w:hAnsi="Arial" w:cs="Arial"/>
                <w:sz w:val="24"/>
                <w:szCs w:val="24"/>
              </w:rPr>
              <w:br/>
            </w:r>
            <w:r w:rsidRPr="00A44742">
              <w:rPr>
                <w:rStyle w:val="ui-provider"/>
                <w:rFonts w:ascii="Arial" w:hAnsi="Arial" w:cs="Arial"/>
                <w:sz w:val="24"/>
                <w:szCs w:val="24"/>
              </w:rPr>
              <w:t>Valid Provisional UK Photocard Driving License</w:t>
            </w:r>
            <w:r w:rsidRPr="00A44742">
              <w:rPr>
                <w:rFonts w:ascii="Arial" w:hAnsi="Arial" w:cs="Arial"/>
                <w:sz w:val="24"/>
                <w:szCs w:val="24"/>
              </w:rPr>
              <w:br/>
            </w:r>
            <w:r w:rsidRPr="00A44742">
              <w:rPr>
                <w:rStyle w:val="ui-provider"/>
                <w:rFonts w:ascii="Arial" w:hAnsi="Arial" w:cs="Arial"/>
                <w:sz w:val="24"/>
                <w:szCs w:val="24"/>
              </w:rPr>
              <w:t>Other (Please Specify)</w:t>
            </w:r>
          </w:p>
          <w:p w14:paraId="0AD67CAB" w14:textId="77777777" w:rsidR="00A44742" w:rsidRPr="00A44742" w:rsidRDefault="00A44742" w:rsidP="006F451D">
            <w:pPr>
              <w:rPr>
                <w:rFonts w:ascii="Arial" w:hAnsi="Arial" w:cs="Arial"/>
                <w:sz w:val="24"/>
                <w:szCs w:val="24"/>
              </w:rPr>
            </w:pPr>
          </w:p>
          <w:p w14:paraId="2B98B709" w14:textId="77777777" w:rsidR="00A53508" w:rsidRPr="00B31668" w:rsidRDefault="00A53508" w:rsidP="006F451D">
            <w:pPr>
              <w:rPr>
                <w:rFonts w:ascii="Arial" w:hAnsi="Arial" w:cs="Arial"/>
                <w:sz w:val="24"/>
                <w:szCs w:val="24"/>
              </w:rPr>
            </w:pPr>
          </w:p>
          <w:p w14:paraId="178C8A21" w14:textId="6C389000" w:rsidR="00F10811" w:rsidRPr="00B31668" w:rsidRDefault="00F10811" w:rsidP="00070149">
            <w:pPr>
              <w:rPr>
                <w:rFonts w:ascii="Arial" w:hAnsi="Arial" w:cs="Arial"/>
                <w:sz w:val="24"/>
                <w:szCs w:val="24"/>
              </w:rPr>
            </w:pPr>
          </w:p>
        </w:tc>
        <w:tc>
          <w:tcPr>
            <w:tcW w:w="5346" w:type="dxa"/>
            <w:gridSpan w:val="2"/>
            <w:shd w:val="clear" w:color="auto" w:fill="auto"/>
          </w:tcPr>
          <w:p w14:paraId="059BE1FE" w14:textId="27DB761C" w:rsidR="00A53508" w:rsidRPr="00B31668" w:rsidRDefault="00A53508" w:rsidP="006F451D">
            <w:pPr>
              <w:rPr>
                <w:rFonts w:ascii="Arial" w:hAnsi="Arial" w:cs="Arial"/>
                <w:sz w:val="24"/>
                <w:szCs w:val="24"/>
              </w:rPr>
            </w:pPr>
            <w:r w:rsidRPr="00B31668">
              <w:rPr>
                <w:rFonts w:ascii="Arial" w:hAnsi="Arial" w:cs="Arial"/>
                <w:sz w:val="24"/>
                <w:szCs w:val="24"/>
              </w:rPr>
              <w:lastRenderedPageBreak/>
              <w:t>Please confirm which proof of address document you have submitted.</w:t>
            </w:r>
          </w:p>
        </w:tc>
      </w:tr>
      <w:tr w:rsidR="00A53508" w:rsidRPr="00B31668" w14:paraId="595CE05E" w14:textId="77777777" w:rsidTr="32F67C22">
        <w:tc>
          <w:tcPr>
            <w:tcW w:w="4855" w:type="dxa"/>
            <w:shd w:val="clear" w:color="auto" w:fill="auto"/>
          </w:tcPr>
          <w:p w14:paraId="2B7865B9" w14:textId="77777777" w:rsidR="00A53508" w:rsidRPr="00B31668" w:rsidRDefault="00A53508" w:rsidP="006F451D">
            <w:pPr>
              <w:rPr>
                <w:rFonts w:ascii="Arial" w:hAnsi="Arial" w:cs="Arial"/>
                <w:b/>
                <w:bCs/>
                <w:sz w:val="24"/>
                <w:szCs w:val="24"/>
              </w:rPr>
            </w:pPr>
            <w:r w:rsidRPr="00B31668">
              <w:rPr>
                <w:rFonts w:ascii="Arial" w:hAnsi="Arial" w:cs="Arial"/>
                <w:b/>
                <w:bCs/>
                <w:sz w:val="24"/>
                <w:szCs w:val="24"/>
              </w:rPr>
              <w:t>Contact email address:</w:t>
            </w:r>
          </w:p>
          <w:p w14:paraId="44E32C98" w14:textId="77777777" w:rsidR="00A53508" w:rsidRPr="00B31668" w:rsidRDefault="00A53508" w:rsidP="006F451D">
            <w:pPr>
              <w:rPr>
                <w:rFonts w:ascii="Arial" w:hAnsi="Arial" w:cs="Arial"/>
                <w:sz w:val="24"/>
                <w:szCs w:val="24"/>
              </w:rPr>
            </w:pPr>
          </w:p>
          <w:p w14:paraId="540BB0C3" w14:textId="1E34F783" w:rsidR="00A53508" w:rsidRPr="00B31668" w:rsidRDefault="00651AF7" w:rsidP="006F451D">
            <w:pPr>
              <w:rPr>
                <w:rFonts w:ascii="Arial" w:hAnsi="Arial" w:cs="Arial"/>
                <w:sz w:val="24"/>
                <w:szCs w:val="24"/>
              </w:rPr>
            </w:pPr>
            <w:r w:rsidRPr="00B31668">
              <w:rPr>
                <w:rFonts w:ascii="Arial" w:hAnsi="Arial" w:cs="Arial"/>
                <w:sz w:val="24"/>
                <w:szCs w:val="24"/>
              </w:rPr>
              <w:t xml:space="preserve">This may be used </w:t>
            </w:r>
            <w:r w:rsidR="00066B8C">
              <w:rPr>
                <w:rFonts w:ascii="Arial" w:hAnsi="Arial" w:cs="Arial"/>
                <w:sz w:val="24"/>
                <w:szCs w:val="24"/>
              </w:rPr>
              <w:t xml:space="preserve">for contact purposes or </w:t>
            </w:r>
            <w:r w:rsidRPr="00B31668">
              <w:rPr>
                <w:rFonts w:ascii="Arial" w:hAnsi="Arial" w:cs="Arial"/>
                <w:sz w:val="24"/>
                <w:szCs w:val="24"/>
              </w:rPr>
              <w:t xml:space="preserve">to send autogenerated messages from the LGBT </w:t>
            </w:r>
            <w:r w:rsidR="00E04EE7" w:rsidRPr="00B31668">
              <w:rPr>
                <w:rFonts w:ascii="Arial" w:hAnsi="Arial" w:cs="Arial"/>
                <w:sz w:val="24"/>
                <w:szCs w:val="24"/>
              </w:rPr>
              <w:t>FR Scheme</w:t>
            </w:r>
            <w:r w:rsidRPr="00B31668">
              <w:rPr>
                <w:rFonts w:ascii="Arial" w:hAnsi="Arial" w:cs="Arial"/>
                <w:sz w:val="24"/>
                <w:szCs w:val="24"/>
              </w:rPr>
              <w:t xml:space="preserve"> as to the progress of your application.</w:t>
            </w:r>
          </w:p>
          <w:p w14:paraId="5A329A82" w14:textId="264E9442" w:rsidR="00651AF7" w:rsidRPr="00B31668" w:rsidRDefault="00651AF7" w:rsidP="006F451D">
            <w:pPr>
              <w:rPr>
                <w:rFonts w:ascii="Arial" w:hAnsi="Arial" w:cs="Arial"/>
                <w:sz w:val="24"/>
                <w:szCs w:val="24"/>
              </w:rPr>
            </w:pPr>
          </w:p>
        </w:tc>
        <w:tc>
          <w:tcPr>
            <w:tcW w:w="5346" w:type="dxa"/>
            <w:gridSpan w:val="2"/>
            <w:shd w:val="clear" w:color="auto" w:fill="auto"/>
          </w:tcPr>
          <w:p w14:paraId="625E5E84" w14:textId="77777777" w:rsidR="00A53508" w:rsidRPr="00B31668" w:rsidRDefault="00A53508" w:rsidP="006F451D">
            <w:pPr>
              <w:rPr>
                <w:rFonts w:ascii="Arial" w:hAnsi="Arial" w:cs="Arial"/>
                <w:sz w:val="24"/>
                <w:szCs w:val="24"/>
              </w:rPr>
            </w:pPr>
          </w:p>
        </w:tc>
      </w:tr>
      <w:tr w:rsidR="00A53508" w:rsidRPr="00B31668" w14:paraId="00443E1B" w14:textId="77777777" w:rsidTr="32F67C22">
        <w:tc>
          <w:tcPr>
            <w:tcW w:w="4855" w:type="dxa"/>
          </w:tcPr>
          <w:p w14:paraId="5B185DFF" w14:textId="6C4EBADE" w:rsidR="00A53508" w:rsidRPr="00B31668" w:rsidRDefault="00A53508" w:rsidP="006F451D">
            <w:pPr>
              <w:rPr>
                <w:rFonts w:ascii="Arial" w:hAnsi="Arial" w:cs="Arial"/>
                <w:sz w:val="24"/>
                <w:szCs w:val="24"/>
              </w:rPr>
            </w:pPr>
            <w:r w:rsidRPr="00B31668">
              <w:rPr>
                <w:rFonts w:ascii="Arial" w:hAnsi="Arial" w:cs="Arial"/>
                <w:b/>
                <w:bCs/>
                <w:sz w:val="24"/>
                <w:szCs w:val="24"/>
              </w:rPr>
              <w:t>If we need to contact you, how would you like to be contacted?</w:t>
            </w:r>
            <w:r w:rsidR="00C14800" w:rsidRPr="00B31668">
              <w:rPr>
                <w:rFonts w:ascii="Arial" w:hAnsi="Arial" w:cs="Arial"/>
                <w:b/>
                <w:bCs/>
                <w:sz w:val="24"/>
                <w:szCs w:val="24"/>
              </w:rPr>
              <w:t xml:space="preserve"> </w:t>
            </w:r>
            <w:r w:rsidR="001321EF" w:rsidRPr="00B31668">
              <w:rPr>
                <w:rFonts w:ascii="Arial" w:hAnsi="Arial" w:cs="Arial"/>
                <w:sz w:val="24"/>
                <w:szCs w:val="24"/>
              </w:rPr>
              <w:t xml:space="preserve">For </w:t>
            </w:r>
            <w:r w:rsidR="00C14800" w:rsidRPr="00B31668">
              <w:rPr>
                <w:rFonts w:ascii="Arial" w:hAnsi="Arial" w:cs="Arial"/>
                <w:sz w:val="24"/>
                <w:szCs w:val="24"/>
              </w:rPr>
              <w:t>Hard copy application forms.</w:t>
            </w:r>
          </w:p>
          <w:p w14:paraId="451CDEA3" w14:textId="77777777" w:rsidR="001321EF" w:rsidRPr="00B31668" w:rsidRDefault="001321EF" w:rsidP="006F451D">
            <w:pPr>
              <w:rPr>
                <w:rFonts w:ascii="Arial" w:hAnsi="Arial" w:cs="Arial"/>
                <w:sz w:val="24"/>
                <w:szCs w:val="24"/>
              </w:rPr>
            </w:pPr>
          </w:p>
          <w:p w14:paraId="25FE897E" w14:textId="458DD166" w:rsidR="00A53508" w:rsidRPr="00B31668" w:rsidRDefault="00BC5904" w:rsidP="001321EF">
            <w:pPr>
              <w:rPr>
                <w:rFonts w:ascii="Arial" w:hAnsi="Arial" w:cs="Arial"/>
                <w:sz w:val="24"/>
                <w:szCs w:val="24"/>
              </w:rPr>
            </w:pPr>
            <w:r w:rsidRPr="00B31668">
              <w:rPr>
                <w:rFonts w:ascii="Arial" w:hAnsi="Arial" w:cs="Arial"/>
                <w:sz w:val="24"/>
                <w:szCs w:val="24"/>
              </w:rPr>
              <w:t>For all online application forms, an online messaging system will be used to contact the applicant. This enables the Scheme to correspond with the applicant at various points as the application is</w:t>
            </w:r>
            <w:r w:rsidR="00EF7330">
              <w:rPr>
                <w:rFonts w:ascii="Arial" w:hAnsi="Arial" w:cs="Arial"/>
                <w:sz w:val="24"/>
                <w:szCs w:val="24"/>
              </w:rPr>
              <w:t xml:space="preserve"> being</w:t>
            </w:r>
            <w:r w:rsidRPr="00B31668">
              <w:rPr>
                <w:rFonts w:ascii="Arial" w:hAnsi="Arial" w:cs="Arial"/>
                <w:sz w:val="24"/>
                <w:szCs w:val="24"/>
              </w:rPr>
              <w:t xml:space="preserve"> processed. </w:t>
            </w:r>
          </w:p>
          <w:p w14:paraId="76409969" w14:textId="77777777" w:rsidR="001321EF" w:rsidRDefault="001321EF" w:rsidP="001321EF">
            <w:pPr>
              <w:rPr>
                <w:rFonts w:ascii="Arial" w:hAnsi="Arial" w:cs="Arial"/>
                <w:b/>
                <w:bCs/>
                <w:sz w:val="24"/>
                <w:szCs w:val="24"/>
              </w:rPr>
            </w:pPr>
          </w:p>
          <w:p w14:paraId="61E560EA" w14:textId="77777777" w:rsidR="00365624" w:rsidRDefault="00365624" w:rsidP="001321EF">
            <w:pPr>
              <w:rPr>
                <w:rFonts w:ascii="Arial" w:hAnsi="Arial" w:cs="Arial"/>
                <w:b/>
                <w:bCs/>
                <w:sz w:val="24"/>
                <w:szCs w:val="24"/>
              </w:rPr>
            </w:pPr>
            <w:r>
              <w:rPr>
                <w:rFonts w:ascii="Arial" w:hAnsi="Arial" w:cs="Arial"/>
                <w:b/>
                <w:bCs/>
                <w:sz w:val="24"/>
                <w:szCs w:val="24"/>
              </w:rPr>
              <w:t xml:space="preserve">Note: </w:t>
            </w:r>
            <w:r w:rsidRPr="00365624">
              <w:rPr>
                <w:rFonts w:ascii="Arial" w:hAnsi="Arial" w:cs="Arial"/>
                <w:sz w:val="24"/>
                <w:szCs w:val="24"/>
              </w:rPr>
              <w:t>if a Legal Representative is completing this application on behalf of the applicant, the FR Scheme will make contact via the Legal Representative.</w:t>
            </w:r>
          </w:p>
          <w:p w14:paraId="7B2B7D12" w14:textId="430D5981" w:rsidR="00365624" w:rsidRPr="00B31668" w:rsidRDefault="00365624" w:rsidP="001321EF">
            <w:pPr>
              <w:rPr>
                <w:rFonts w:ascii="Arial" w:hAnsi="Arial" w:cs="Arial"/>
                <w:b/>
                <w:bCs/>
                <w:sz w:val="24"/>
                <w:szCs w:val="24"/>
              </w:rPr>
            </w:pPr>
          </w:p>
        </w:tc>
        <w:tc>
          <w:tcPr>
            <w:tcW w:w="2511" w:type="dxa"/>
          </w:tcPr>
          <w:p w14:paraId="4E6A0975" w14:textId="77777777" w:rsidR="00A53508" w:rsidRPr="00B31668" w:rsidRDefault="00A53508" w:rsidP="006F451D">
            <w:pPr>
              <w:rPr>
                <w:rFonts w:ascii="Arial" w:hAnsi="Arial" w:cs="Arial"/>
                <w:sz w:val="24"/>
                <w:szCs w:val="24"/>
              </w:rPr>
            </w:pPr>
            <w:r w:rsidRPr="00B31668">
              <w:rPr>
                <w:rFonts w:ascii="Arial" w:hAnsi="Arial" w:cs="Arial"/>
                <w:b/>
                <w:bCs/>
                <w:noProof/>
                <w:sz w:val="24"/>
                <w:szCs w:val="24"/>
              </w:rPr>
              <mc:AlternateContent>
                <mc:Choice Requires="wps">
                  <w:drawing>
                    <wp:anchor distT="0" distB="0" distL="114300" distR="114300" simplePos="0" relativeHeight="251658254" behindDoc="0" locked="0" layoutInCell="1" allowOverlap="1" wp14:anchorId="6D21FE8A" wp14:editId="5301607B">
                      <wp:simplePos x="0" y="0"/>
                      <wp:positionH relativeFrom="column">
                        <wp:posOffset>880110</wp:posOffset>
                      </wp:positionH>
                      <wp:positionV relativeFrom="paragraph">
                        <wp:posOffset>138430</wp:posOffset>
                      </wp:positionV>
                      <wp:extent cx="342265" cy="228600"/>
                      <wp:effectExtent l="0" t="0" r="13335" b="12700"/>
                      <wp:wrapNone/>
                      <wp:docPr id="11" name="Rectangle 11" descr="Feedback box"/>
                      <wp:cNvGraphicFramePr/>
                      <a:graphic xmlns:a="http://schemas.openxmlformats.org/drawingml/2006/main">
                        <a:graphicData uri="http://schemas.microsoft.com/office/word/2010/wordprocessingShape">
                          <wps:wsp>
                            <wps:cNvSpPr/>
                            <wps:spPr>
                              <a:xfrm>
                                <a:off x="0" y="0"/>
                                <a:ext cx="342265"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01A655BB" id="Rectangle 11" o:spid="_x0000_s1026" alt="Feedback box" style="position:absolute;margin-left:69.3pt;margin-top:10.9pt;width:26.95pt;height:18pt;z-index:25165825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" fillcolor="#b4c6e7 [1300]" strokecolor="#1f3763 [1604]" strokeweight="1pt"/>
                  </w:pict>
                </mc:Fallback>
              </mc:AlternateContent>
            </w:r>
          </w:p>
          <w:p w14:paraId="54F9B953" w14:textId="77777777" w:rsidR="00A53508" w:rsidRPr="00B31668" w:rsidRDefault="00A53508" w:rsidP="006F451D">
            <w:pPr>
              <w:rPr>
                <w:rFonts w:ascii="Arial" w:hAnsi="Arial" w:cs="Arial"/>
                <w:b/>
                <w:bCs/>
                <w:sz w:val="24"/>
                <w:szCs w:val="24"/>
              </w:rPr>
            </w:pPr>
            <w:r w:rsidRPr="00B31668">
              <w:rPr>
                <w:rFonts w:ascii="Arial" w:hAnsi="Arial" w:cs="Arial"/>
                <w:b/>
                <w:bCs/>
                <w:sz w:val="24"/>
                <w:szCs w:val="24"/>
              </w:rPr>
              <w:t xml:space="preserve">By Letter: </w:t>
            </w:r>
          </w:p>
          <w:p w14:paraId="6328272F" w14:textId="77777777" w:rsidR="00A53508" w:rsidRPr="00B31668" w:rsidRDefault="00A53508" w:rsidP="006F451D">
            <w:pPr>
              <w:rPr>
                <w:rFonts w:ascii="Arial" w:hAnsi="Arial" w:cs="Arial"/>
                <w:sz w:val="24"/>
                <w:szCs w:val="24"/>
              </w:rPr>
            </w:pPr>
          </w:p>
        </w:tc>
        <w:tc>
          <w:tcPr>
            <w:tcW w:w="2835" w:type="dxa"/>
          </w:tcPr>
          <w:p w14:paraId="41B9AD1C" w14:textId="54812F16" w:rsidR="00A53508" w:rsidRPr="00B31668" w:rsidRDefault="00A53508"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5" behindDoc="0" locked="0" layoutInCell="1" allowOverlap="1" wp14:anchorId="3E4F70C9" wp14:editId="647A0268">
                      <wp:simplePos x="0" y="0"/>
                      <wp:positionH relativeFrom="column">
                        <wp:posOffset>883920</wp:posOffset>
                      </wp:positionH>
                      <wp:positionV relativeFrom="paragraph">
                        <wp:posOffset>139065</wp:posOffset>
                      </wp:positionV>
                      <wp:extent cx="344805" cy="230505"/>
                      <wp:effectExtent l="0" t="0" r="10795" b="10795"/>
                      <wp:wrapNone/>
                      <wp:docPr id="12" name="Rectangle 12" descr="Feedback box"/>
                      <wp:cNvGraphicFramePr/>
                      <a:graphic xmlns:a="http://schemas.openxmlformats.org/drawingml/2006/main">
                        <a:graphicData uri="http://schemas.microsoft.com/office/word/2010/wordprocessingShape">
                          <wps:wsp>
                            <wps:cNvSpPr/>
                            <wps:spPr>
                              <a:xfrm>
                                <a:off x="0" y="0"/>
                                <a:ext cx="344805" cy="230505"/>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1ADC7595" id="Rectangle 12" o:spid="_x0000_s1026" alt="Feedback box" style="position:absolute;margin-left:69.6pt;margin-top:10.95pt;width:27.15pt;height:18.15pt;z-index:2516582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" fillcolor="#b4c6e7 [1300]" strokecolor="#1f3763 [1604]" strokeweight="1pt"/>
                  </w:pict>
                </mc:Fallback>
              </mc:AlternateContent>
            </w:r>
          </w:p>
          <w:p w14:paraId="53102EBA" w14:textId="0D6AC7D7" w:rsidR="00A53508" w:rsidRPr="00B31668" w:rsidRDefault="00A53508" w:rsidP="006F451D">
            <w:pPr>
              <w:rPr>
                <w:rFonts w:ascii="Arial" w:hAnsi="Arial" w:cs="Arial"/>
                <w:b/>
                <w:bCs/>
                <w:sz w:val="24"/>
                <w:szCs w:val="24"/>
              </w:rPr>
            </w:pPr>
            <w:r w:rsidRPr="00B31668">
              <w:rPr>
                <w:rFonts w:ascii="Arial" w:hAnsi="Arial" w:cs="Arial"/>
                <w:b/>
                <w:bCs/>
                <w:sz w:val="24"/>
                <w:szCs w:val="24"/>
              </w:rPr>
              <w:t>By email:</w:t>
            </w:r>
          </w:p>
          <w:p w14:paraId="2EDD70FC" w14:textId="77777777" w:rsidR="00A53508" w:rsidRPr="00B31668" w:rsidRDefault="00A53508" w:rsidP="006F451D">
            <w:pPr>
              <w:rPr>
                <w:rFonts w:ascii="Arial" w:hAnsi="Arial" w:cs="Arial"/>
                <w:sz w:val="24"/>
                <w:szCs w:val="24"/>
              </w:rPr>
            </w:pPr>
          </w:p>
        </w:tc>
      </w:tr>
      <w:tr w:rsidR="00A53508" w:rsidRPr="00B31668" w14:paraId="3316996B" w14:textId="77777777" w:rsidTr="32F67C22">
        <w:tc>
          <w:tcPr>
            <w:tcW w:w="4855" w:type="dxa"/>
          </w:tcPr>
          <w:p w14:paraId="550F3B05" w14:textId="77777777" w:rsidR="00A53508" w:rsidRPr="00B31668" w:rsidRDefault="00A53508" w:rsidP="006F451D">
            <w:pPr>
              <w:rPr>
                <w:rFonts w:ascii="Arial" w:hAnsi="Arial" w:cs="Arial"/>
                <w:b/>
                <w:bCs/>
                <w:sz w:val="24"/>
                <w:szCs w:val="24"/>
              </w:rPr>
            </w:pPr>
            <w:r w:rsidRPr="00B31668">
              <w:rPr>
                <w:rFonts w:ascii="Arial" w:hAnsi="Arial" w:cs="Arial"/>
                <w:b/>
                <w:bCs/>
                <w:sz w:val="24"/>
                <w:szCs w:val="24"/>
              </w:rPr>
              <w:t>Date of Birth:</w:t>
            </w:r>
          </w:p>
          <w:p w14:paraId="445804E9" w14:textId="77777777" w:rsidR="00A53508" w:rsidRPr="00B31668" w:rsidRDefault="00A53508" w:rsidP="006F451D">
            <w:pPr>
              <w:rPr>
                <w:rFonts w:ascii="Arial" w:hAnsi="Arial" w:cs="Arial"/>
                <w:b/>
                <w:bCs/>
                <w:sz w:val="24"/>
                <w:szCs w:val="24"/>
              </w:rPr>
            </w:pPr>
          </w:p>
        </w:tc>
        <w:tc>
          <w:tcPr>
            <w:tcW w:w="5346" w:type="dxa"/>
            <w:gridSpan w:val="2"/>
          </w:tcPr>
          <w:p w14:paraId="427CC763" w14:textId="77777777" w:rsidR="00A53508" w:rsidRDefault="00A53508" w:rsidP="006F451D">
            <w:pPr>
              <w:rPr>
                <w:rFonts w:ascii="Arial" w:hAnsi="Arial" w:cs="Arial"/>
                <w:sz w:val="24"/>
                <w:szCs w:val="24"/>
              </w:rPr>
            </w:pPr>
          </w:p>
          <w:tbl>
            <w:tblPr>
              <w:tblStyle w:val="TableGrid"/>
              <w:tblW w:w="0" w:type="auto"/>
              <w:tblLook w:val="04A0" w:firstRow="1" w:lastRow="0" w:firstColumn="1" w:lastColumn="0" w:noHBand="0" w:noVBand="1"/>
            </w:tblPr>
            <w:tblGrid>
              <w:gridCol w:w="1706"/>
              <w:gridCol w:w="1707"/>
              <w:gridCol w:w="1707"/>
            </w:tblGrid>
            <w:tr w:rsidR="00A7741E" w14:paraId="0264923F" w14:textId="77777777" w:rsidTr="00A7741E">
              <w:tc>
                <w:tcPr>
                  <w:tcW w:w="1706" w:type="dxa"/>
                </w:tcPr>
                <w:p w14:paraId="03CE91FE" w14:textId="57F0170A" w:rsidR="00A7741E" w:rsidRDefault="0096191C" w:rsidP="006F451D">
                  <w:pPr>
                    <w:rPr>
                      <w:rFonts w:ascii="Arial" w:hAnsi="Arial" w:cs="Arial"/>
                      <w:sz w:val="24"/>
                      <w:szCs w:val="24"/>
                    </w:rPr>
                  </w:pPr>
                  <w:r>
                    <w:rPr>
                      <w:rFonts w:ascii="Arial" w:hAnsi="Arial" w:cs="Arial"/>
                      <w:sz w:val="24"/>
                      <w:szCs w:val="24"/>
                    </w:rPr>
                    <w:t>Day</w:t>
                  </w:r>
                </w:p>
                <w:p w14:paraId="6D363DF9" w14:textId="77777777" w:rsidR="00A7741E" w:rsidRDefault="00A7741E" w:rsidP="006F451D">
                  <w:pPr>
                    <w:rPr>
                      <w:rFonts w:ascii="Arial" w:hAnsi="Arial" w:cs="Arial"/>
                      <w:sz w:val="24"/>
                      <w:szCs w:val="24"/>
                    </w:rPr>
                  </w:pPr>
                </w:p>
              </w:tc>
              <w:tc>
                <w:tcPr>
                  <w:tcW w:w="1707" w:type="dxa"/>
                </w:tcPr>
                <w:p w14:paraId="54F46CC5" w14:textId="2D78696B" w:rsidR="00A7741E" w:rsidRDefault="0096191C" w:rsidP="006F451D">
                  <w:pPr>
                    <w:rPr>
                      <w:rFonts w:ascii="Arial" w:hAnsi="Arial" w:cs="Arial"/>
                      <w:sz w:val="24"/>
                      <w:szCs w:val="24"/>
                    </w:rPr>
                  </w:pPr>
                  <w:r>
                    <w:rPr>
                      <w:rFonts w:ascii="Arial" w:hAnsi="Arial" w:cs="Arial"/>
                      <w:sz w:val="24"/>
                      <w:szCs w:val="24"/>
                    </w:rPr>
                    <w:t>Month</w:t>
                  </w:r>
                </w:p>
              </w:tc>
              <w:tc>
                <w:tcPr>
                  <w:tcW w:w="1707" w:type="dxa"/>
                </w:tcPr>
                <w:p w14:paraId="485A61E9" w14:textId="77777777" w:rsidR="00A7741E" w:rsidRDefault="0096191C" w:rsidP="006F451D">
                  <w:pPr>
                    <w:rPr>
                      <w:rFonts w:ascii="Arial" w:hAnsi="Arial" w:cs="Arial"/>
                      <w:sz w:val="24"/>
                      <w:szCs w:val="24"/>
                    </w:rPr>
                  </w:pPr>
                  <w:r>
                    <w:rPr>
                      <w:rFonts w:ascii="Arial" w:hAnsi="Arial" w:cs="Arial"/>
                      <w:sz w:val="24"/>
                      <w:szCs w:val="24"/>
                    </w:rPr>
                    <w:t>Year</w:t>
                  </w:r>
                </w:p>
                <w:p w14:paraId="7A1C241A" w14:textId="77777777" w:rsidR="0096191C" w:rsidRDefault="0096191C" w:rsidP="006F451D">
                  <w:pPr>
                    <w:rPr>
                      <w:rFonts w:ascii="Arial" w:hAnsi="Arial" w:cs="Arial"/>
                      <w:sz w:val="24"/>
                      <w:szCs w:val="24"/>
                    </w:rPr>
                  </w:pPr>
                </w:p>
                <w:p w14:paraId="3FFDB063" w14:textId="7B820A85" w:rsidR="0096191C" w:rsidRDefault="0096191C" w:rsidP="006F451D">
                  <w:pPr>
                    <w:rPr>
                      <w:rFonts w:ascii="Arial" w:hAnsi="Arial" w:cs="Arial"/>
                      <w:sz w:val="24"/>
                      <w:szCs w:val="24"/>
                    </w:rPr>
                  </w:pPr>
                </w:p>
              </w:tc>
            </w:tr>
          </w:tbl>
          <w:p w14:paraId="75CA4808" w14:textId="77777777" w:rsidR="00A7741E" w:rsidRDefault="00A7741E" w:rsidP="006F451D">
            <w:pPr>
              <w:rPr>
                <w:rFonts w:ascii="Arial" w:hAnsi="Arial" w:cs="Arial"/>
                <w:sz w:val="24"/>
                <w:szCs w:val="24"/>
              </w:rPr>
            </w:pPr>
          </w:p>
          <w:p w14:paraId="7FC13B8D" w14:textId="77777777" w:rsidR="00A7741E" w:rsidRPr="00B31668" w:rsidRDefault="00A7741E" w:rsidP="006F451D">
            <w:pPr>
              <w:rPr>
                <w:rFonts w:ascii="Arial" w:hAnsi="Arial" w:cs="Arial"/>
                <w:sz w:val="24"/>
                <w:szCs w:val="24"/>
              </w:rPr>
            </w:pPr>
          </w:p>
        </w:tc>
      </w:tr>
      <w:tr w:rsidR="003E34CC" w:rsidRPr="00B31668" w14:paraId="70ADFCC2" w14:textId="77777777" w:rsidTr="32F67C22">
        <w:tc>
          <w:tcPr>
            <w:tcW w:w="4855" w:type="dxa"/>
          </w:tcPr>
          <w:p w14:paraId="3E9928DB" w14:textId="77777777" w:rsidR="003E34CC" w:rsidRPr="00B31668" w:rsidRDefault="003E34CC" w:rsidP="006F451D">
            <w:pPr>
              <w:rPr>
                <w:rFonts w:ascii="Arial" w:hAnsi="Arial" w:cs="Arial"/>
                <w:b/>
                <w:bCs/>
                <w:sz w:val="24"/>
                <w:szCs w:val="24"/>
              </w:rPr>
            </w:pPr>
            <w:r w:rsidRPr="00B31668">
              <w:rPr>
                <w:rFonts w:ascii="Arial" w:hAnsi="Arial" w:cs="Arial"/>
                <w:b/>
                <w:bCs/>
                <w:sz w:val="24"/>
                <w:szCs w:val="24"/>
              </w:rPr>
              <w:t>Mobile Phone Number:</w:t>
            </w:r>
          </w:p>
          <w:p w14:paraId="5B61F3BC" w14:textId="77777777" w:rsidR="00F10811" w:rsidRPr="00B31668" w:rsidRDefault="00F10811" w:rsidP="006F451D">
            <w:pPr>
              <w:rPr>
                <w:rFonts w:ascii="Arial" w:hAnsi="Arial" w:cs="Arial"/>
                <w:b/>
                <w:bCs/>
                <w:sz w:val="24"/>
                <w:szCs w:val="24"/>
              </w:rPr>
            </w:pPr>
          </w:p>
          <w:p w14:paraId="289CE357" w14:textId="0AC597C7" w:rsidR="003E34CC" w:rsidRPr="00B31668" w:rsidRDefault="003E34CC" w:rsidP="006F451D">
            <w:pPr>
              <w:rPr>
                <w:rFonts w:ascii="Arial" w:hAnsi="Arial" w:cs="Arial"/>
                <w:sz w:val="24"/>
                <w:szCs w:val="24"/>
              </w:rPr>
            </w:pPr>
            <w:r w:rsidRPr="00B31668">
              <w:rPr>
                <w:rFonts w:ascii="Arial" w:hAnsi="Arial" w:cs="Arial"/>
                <w:sz w:val="24"/>
                <w:szCs w:val="24"/>
              </w:rPr>
              <w:t xml:space="preserve">This </w:t>
            </w:r>
            <w:r w:rsidR="00651AF7" w:rsidRPr="00B31668">
              <w:rPr>
                <w:rFonts w:ascii="Arial" w:hAnsi="Arial" w:cs="Arial"/>
                <w:sz w:val="24"/>
                <w:szCs w:val="24"/>
              </w:rPr>
              <w:t xml:space="preserve">may </w:t>
            </w:r>
            <w:r w:rsidRPr="00B31668">
              <w:rPr>
                <w:rFonts w:ascii="Arial" w:hAnsi="Arial" w:cs="Arial"/>
                <w:sz w:val="24"/>
                <w:szCs w:val="24"/>
              </w:rPr>
              <w:t xml:space="preserve">be used to send autogenerated messages </w:t>
            </w:r>
            <w:r w:rsidR="00F82CA0" w:rsidRPr="00B31668">
              <w:rPr>
                <w:rFonts w:ascii="Arial" w:hAnsi="Arial" w:cs="Arial"/>
                <w:sz w:val="24"/>
                <w:szCs w:val="24"/>
              </w:rPr>
              <w:t xml:space="preserve">from the LGBT </w:t>
            </w:r>
            <w:r w:rsidR="00E04EE7" w:rsidRPr="00B31668">
              <w:rPr>
                <w:rFonts w:ascii="Arial" w:hAnsi="Arial" w:cs="Arial"/>
                <w:sz w:val="24"/>
                <w:szCs w:val="24"/>
              </w:rPr>
              <w:t>FR Scheme</w:t>
            </w:r>
            <w:r w:rsidR="00F82CA0" w:rsidRPr="00B31668">
              <w:rPr>
                <w:rFonts w:ascii="Arial" w:hAnsi="Arial" w:cs="Arial"/>
                <w:sz w:val="24"/>
                <w:szCs w:val="24"/>
              </w:rPr>
              <w:t xml:space="preserve"> </w:t>
            </w:r>
            <w:r w:rsidRPr="00B31668">
              <w:rPr>
                <w:rFonts w:ascii="Arial" w:hAnsi="Arial" w:cs="Arial"/>
                <w:sz w:val="24"/>
                <w:szCs w:val="24"/>
              </w:rPr>
              <w:t>as to the progress of your application.</w:t>
            </w:r>
          </w:p>
          <w:p w14:paraId="7B5E3880" w14:textId="22B4F2E3" w:rsidR="00651AF7" w:rsidRPr="00B31668" w:rsidRDefault="00651AF7" w:rsidP="006F451D">
            <w:pPr>
              <w:rPr>
                <w:rFonts w:ascii="Arial" w:hAnsi="Arial" w:cs="Arial"/>
                <w:sz w:val="24"/>
                <w:szCs w:val="24"/>
              </w:rPr>
            </w:pPr>
          </w:p>
        </w:tc>
        <w:tc>
          <w:tcPr>
            <w:tcW w:w="5346" w:type="dxa"/>
            <w:gridSpan w:val="2"/>
          </w:tcPr>
          <w:p w14:paraId="68AA849A" w14:textId="77777777" w:rsidR="003E34CC" w:rsidRPr="00B31668" w:rsidRDefault="003E34CC" w:rsidP="006F451D">
            <w:pPr>
              <w:rPr>
                <w:rFonts w:ascii="Arial" w:hAnsi="Arial" w:cs="Arial"/>
                <w:sz w:val="24"/>
                <w:szCs w:val="24"/>
              </w:rPr>
            </w:pPr>
          </w:p>
        </w:tc>
      </w:tr>
      <w:tr w:rsidR="00A53508" w:rsidRPr="00B31668" w14:paraId="04AD572C" w14:textId="77777777" w:rsidTr="32F67C22">
        <w:tc>
          <w:tcPr>
            <w:tcW w:w="4855" w:type="dxa"/>
          </w:tcPr>
          <w:p w14:paraId="050867D4" w14:textId="77777777" w:rsidR="00A53508" w:rsidRDefault="00A53508" w:rsidP="006F451D">
            <w:pPr>
              <w:rPr>
                <w:rFonts w:ascii="Arial" w:hAnsi="Arial" w:cs="Arial"/>
                <w:b/>
                <w:bCs/>
                <w:sz w:val="24"/>
                <w:szCs w:val="24"/>
              </w:rPr>
            </w:pPr>
            <w:r w:rsidRPr="00B31668">
              <w:rPr>
                <w:rFonts w:ascii="Arial" w:hAnsi="Arial" w:cs="Arial"/>
                <w:b/>
                <w:bCs/>
                <w:sz w:val="24"/>
                <w:szCs w:val="24"/>
              </w:rPr>
              <w:t>National Insurance Number:</w:t>
            </w:r>
          </w:p>
          <w:p w14:paraId="5F0B203C" w14:textId="77777777" w:rsidR="00DD0ED9" w:rsidRDefault="00DD0ED9" w:rsidP="006F451D">
            <w:pPr>
              <w:rPr>
                <w:rFonts w:ascii="Arial" w:hAnsi="Arial" w:cs="Arial"/>
                <w:b/>
                <w:bCs/>
                <w:sz w:val="24"/>
                <w:szCs w:val="24"/>
              </w:rPr>
            </w:pPr>
          </w:p>
          <w:p w14:paraId="525605FC" w14:textId="5880DD61" w:rsidR="00DD0ED9" w:rsidRPr="00DD0ED9" w:rsidRDefault="00DD0ED9" w:rsidP="006F451D">
            <w:pPr>
              <w:rPr>
                <w:rFonts w:ascii="Arial" w:hAnsi="Arial" w:cs="Arial"/>
                <w:sz w:val="24"/>
                <w:szCs w:val="24"/>
              </w:rPr>
            </w:pPr>
            <w:r w:rsidRPr="00DD0ED9">
              <w:rPr>
                <w:rFonts w:ascii="Arial" w:hAnsi="Arial" w:cs="Arial"/>
                <w:sz w:val="24"/>
                <w:szCs w:val="24"/>
              </w:rPr>
              <w:t>Example:</w:t>
            </w:r>
          </w:p>
          <w:p w14:paraId="0C8BF915" w14:textId="40CB91A1" w:rsidR="00DD0ED9" w:rsidRPr="00DD0ED9" w:rsidRDefault="00DD0ED9" w:rsidP="006F451D">
            <w:pPr>
              <w:rPr>
                <w:rFonts w:ascii="Arial" w:hAnsi="Arial" w:cs="Arial"/>
                <w:sz w:val="24"/>
                <w:szCs w:val="24"/>
              </w:rPr>
            </w:pPr>
            <w:r w:rsidRPr="00DD0ED9">
              <w:rPr>
                <w:rFonts w:ascii="Arial" w:hAnsi="Arial" w:cs="Arial"/>
                <w:sz w:val="24"/>
                <w:szCs w:val="24"/>
              </w:rPr>
              <w:t xml:space="preserve">QQ 12 34 56 </w:t>
            </w:r>
            <w:r w:rsidR="004D3F74">
              <w:rPr>
                <w:rFonts w:ascii="Arial" w:hAnsi="Arial" w:cs="Arial"/>
                <w:sz w:val="24"/>
                <w:szCs w:val="24"/>
              </w:rPr>
              <w:t>C</w:t>
            </w:r>
          </w:p>
          <w:p w14:paraId="59DAF430" w14:textId="77777777" w:rsidR="00A53508" w:rsidRPr="00B31668" w:rsidRDefault="00A53508" w:rsidP="006F451D">
            <w:pPr>
              <w:rPr>
                <w:rFonts w:ascii="Arial" w:hAnsi="Arial" w:cs="Arial"/>
                <w:b/>
                <w:bCs/>
                <w:sz w:val="24"/>
                <w:szCs w:val="24"/>
              </w:rPr>
            </w:pPr>
          </w:p>
          <w:p w14:paraId="2E83EE35" w14:textId="77777777" w:rsidR="00651AF7" w:rsidRPr="00B31668" w:rsidRDefault="00651AF7" w:rsidP="006F451D">
            <w:pPr>
              <w:rPr>
                <w:rFonts w:ascii="Arial" w:hAnsi="Arial" w:cs="Arial"/>
                <w:b/>
                <w:bCs/>
                <w:sz w:val="24"/>
                <w:szCs w:val="24"/>
              </w:rPr>
            </w:pPr>
          </w:p>
        </w:tc>
        <w:tc>
          <w:tcPr>
            <w:tcW w:w="5346" w:type="dxa"/>
            <w:gridSpan w:val="2"/>
          </w:tcPr>
          <w:p w14:paraId="18188F1F" w14:textId="77777777" w:rsidR="00A53508" w:rsidRDefault="00A53508" w:rsidP="006F451D">
            <w:pPr>
              <w:rPr>
                <w:rFonts w:ascii="Arial" w:hAnsi="Arial" w:cs="Arial"/>
                <w:sz w:val="24"/>
                <w:szCs w:val="24"/>
              </w:rPr>
            </w:pPr>
          </w:p>
          <w:tbl>
            <w:tblPr>
              <w:tblStyle w:val="TableGrid"/>
              <w:tblW w:w="0" w:type="auto"/>
              <w:tblLook w:val="04A0" w:firstRow="1" w:lastRow="0" w:firstColumn="1" w:lastColumn="0" w:noHBand="0" w:noVBand="1"/>
            </w:tblPr>
            <w:tblGrid>
              <w:gridCol w:w="568"/>
              <w:gridCol w:w="569"/>
              <w:gridCol w:w="569"/>
              <w:gridCol w:w="569"/>
              <w:gridCol w:w="569"/>
              <w:gridCol w:w="569"/>
              <w:gridCol w:w="569"/>
              <w:gridCol w:w="569"/>
              <w:gridCol w:w="569"/>
            </w:tblGrid>
            <w:tr w:rsidR="00DD0ED9" w14:paraId="0284913C" w14:textId="77777777" w:rsidTr="00DD0ED9">
              <w:tc>
                <w:tcPr>
                  <w:tcW w:w="568" w:type="dxa"/>
                </w:tcPr>
                <w:p w14:paraId="47428685" w14:textId="77777777" w:rsidR="00DD0ED9" w:rsidRDefault="00DD0ED9" w:rsidP="006F451D">
                  <w:pPr>
                    <w:rPr>
                      <w:rFonts w:ascii="Arial" w:hAnsi="Arial" w:cs="Arial"/>
                      <w:sz w:val="24"/>
                      <w:szCs w:val="24"/>
                    </w:rPr>
                  </w:pPr>
                </w:p>
                <w:p w14:paraId="44A674E1" w14:textId="77777777" w:rsidR="00DD0ED9" w:rsidRDefault="00DD0ED9" w:rsidP="006F451D">
                  <w:pPr>
                    <w:rPr>
                      <w:rFonts w:ascii="Arial" w:hAnsi="Arial" w:cs="Arial"/>
                      <w:sz w:val="24"/>
                      <w:szCs w:val="24"/>
                    </w:rPr>
                  </w:pPr>
                </w:p>
              </w:tc>
              <w:tc>
                <w:tcPr>
                  <w:tcW w:w="569" w:type="dxa"/>
                </w:tcPr>
                <w:p w14:paraId="40DEA937" w14:textId="77777777" w:rsidR="00DD0ED9" w:rsidRDefault="00DD0ED9" w:rsidP="006F451D">
                  <w:pPr>
                    <w:rPr>
                      <w:rFonts w:ascii="Arial" w:hAnsi="Arial" w:cs="Arial"/>
                      <w:sz w:val="24"/>
                      <w:szCs w:val="24"/>
                    </w:rPr>
                  </w:pPr>
                </w:p>
              </w:tc>
              <w:tc>
                <w:tcPr>
                  <w:tcW w:w="569" w:type="dxa"/>
                </w:tcPr>
                <w:p w14:paraId="390E75C7" w14:textId="77777777" w:rsidR="00DD0ED9" w:rsidRDefault="00DD0ED9" w:rsidP="006F451D">
                  <w:pPr>
                    <w:rPr>
                      <w:rFonts w:ascii="Arial" w:hAnsi="Arial" w:cs="Arial"/>
                      <w:sz w:val="24"/>
                      <w:szCs w:val="24"/>
                    </w:rPr>
                  </w:pPr>
                </w:p>
              </w:tc>
              <w:tc>
                <w:tcPr>
                  <w:tcW w:w="569" w:type="dxa"/>
                </w:tcPr>
                <w:p w14:paraId="7AC9221D" w14:textId="77777777" w:rsidR="00DD0ED9" w:rsidRDefault="00DD0ED9" w:rsidP="006F451D">
                  <w:pPr>
                    <w:rPr>
                      <w:rFonts w:ascii="Arial" w:hAnsi="Arial" w:cs="Arial"/>
                      <w:sz w:val="24"/>
                      <w:szCs w:val="24"/>
                    </w:rPr>
                  </w:pPr>
                </w:p>
              </w:tc>
              <w:tc>
                <w:tcPr>
                  <w:tcW w:w="569" w:type="dxa"/>
                </w:tcPr>
                <w:p w14:paraId="112EB60A" w14:textId="77777777" w:rsidR="00DD0ED9" w:rsidRDefault="00DD0ED9" w:rsidP="006F451D">
                  <w:pPr>
                    <w:rPr>
                      <w:rFonts w:ascii="Arial" w:hAnsi="Arial" w:cs="Arial"/>
                      <w:sz w:val="24"/>
                      <w:szCs w:val="24"/>
                    </w:rPr>
                  </w:pPr>
                </w:p>
              </w:tc>
              <w:tc>
                <w:tcPr>
                  <w:tcW w:w="569" w:type="dxa"/>
                </w:tcPr>
                <w:p w14:paraId="480A48B7" w14:textId="77777777" w:rsidR="00DD0ED9" w:rsidRDefault="00DD0ED9" w:rsidP="006F451D">
                  <w:pPr>
                    <w:rPr>
                      <w:rFonts w:ascii="Arial" w:hAnsi="Arial" w:cs="Arial"/>
                      <w:sz w:val="24"/>
                      <w:szCs w:val="24"/>
                    </w:rPr>
                  </w:pPr>
                </w:p>
              </w:tc>
              <w:tc>
                <w:tcPr>
                  <w:tcW w:w="569" w:type="dxa"/>
                </w:tcPr>
                <w:p w14:paraId="4D947F54" w14:textId="77777777" w:rsidR="00DD0ED9" w:rsidRDefault="00DD0ED9" w:rsidP="006F451D">
                  <w:pPr>
                    <w:rPr>
                      <w:rFonts w:ascii="Arial" w:hAnsi="Arial" w:cs="Arial"/>
                      <w:sz w:val="24"/>
                      <w:szCs w:val="24"/>
                    </w:rPr>
                  </w:pPr>
                </w:p>
              </w:tc>
              <w:tc>
                <w:tcPr>
                  <w:tcW w:w="569" w:type="dxa"/>
                </w:tcPr>
                <w:p w14:paraId="54E5941A" w14:textId="77777777" w:rsidR="00DD0ED9" w:rsidRDefault="00DD0ED9" w:rsidP="006F451D">
                  <w:pPr>
                    <w:rPr>
                      <w:rFonts w:ascii="Arial" w:hAnsi="Arial" w:cs="Arial"/>
                      <w:sz w:val="24"/>
                      <w:szCs w:val="24"/>
                    </w:rPr>
                  </w:pPr>
                </w:p>
              </w:tc>
              <w:tc>
                <w:tcPr>
                  <w:tcW w:w="569" w:type="dxa"/>
                </w:tcPr>
                <w:p w14:paraId="066F9A71" w14:textId="77777777" w:rsidR="00DD0ED9" w:rsidRDefault="00DD0ED9" w:rsidP="006F451D">
                  <w:pPr>
                    <w:rPr>
                      <w:rFonts w:ascii="Arial" w:hAnsi="Arial" w:cs="Arial"/>
                      <w:sz w:val="24"/>
                      <w:szCs w:val="24"/>
                    </w:rPr>
                  </w:pPr>
                </w:p>
              </w:tc>
            </w:tr>
          </w:tbl>
          <w:p w14:paraId="42C0138E" w14:textId="77777777" w:rsidR="00DD0ED9" w:rsidRDefault="00DD0ED9" w:rsidP="006F451D">
            <w:pPr>
              <w:rPr>
                <w:rFonts w:ascii="Arial" w:hAnsi="Arial" w:cs="Arial"/>
                <w:sz w:val="24"/>
                <w:szCs w:val="24"/>
              </w:rPr>
            </w:pPr>
          </w:p>
          <w:p w14:paraId="165637F4" w14:textId="77777777" w:rsidR="00DD0ED9" w:rsidRPr="00B31668" w:rsidRDefault="00DD0ED9" w:rsidP="006F451D">
            <w:pPr>
              <w:rPr>
                <w:rFonts w:ascii="Arial" w:hAnsi="Arial" w:cs="Arial"/>
                <w:sz w:val="24"/>
                <w:szCs w:val="24"/>
              </w:rPr>
            </w:pPr>
          </w:p>
        </w:tc>
      </w:tr>
      <w:tr w:rsidR="00666DFE" w:rsidRPr="00B31668" w14:paraId="2A9AD796" w14:textId="77777777" w:rsidTr="32F67C22">
        <w:tc>
          <w:tcPr>
            <w:tcW w:w="4855" w:type="dxa"/>
          </w:tcPr>
          <w:p w14:paraId="290AD6A7" w14:textId="149A9891" w:rsidR="00960B8C" w:rsidRPr="00770B84" w:rsidRDefault="00960B8C" w:rsidP="00666DFE">
            <w:pPr>
              <w:rPr>
                <w:rFonts w:ascii="Arial" w:hAnsi="Arial" w:cs="Arial"/>
                <w:b/>
                <w:bCs/>
                <w:sz w:val="24"/>
                <w:szCs w:val="24"/>
              </w:rPr>
            </w:pPr>
            <w:r w:rsidRPr="00770B84">
              <w:rPr>
                <w:rFonts w:ascii="Arial" w:hAnsi="Arial" w:cs="Arial"/>
                <w:b/>
                <w:bCs/>
                <w:sz w:val="24"/>
                <w:szCs w:val="24"/>
              </w:rPr>
              <w:lastRenderedPageBreak/>
              <w:t>Means Tested Benefits.</w:t>
            </w:r>
          </w:p>
          <w:p w14:paraId="4B792CB8" w14:textId="77777777" w:rsidR="00960B8C" w:rsidRPr="00770B84" w:rsidRDefault="00960B8C" w:rsidP="00666DFE">
            <w:pPr>
              <w:rPr>
                <w:rFonts w:ascii="Arial" w:hAnsi="Arial" w:cs="Arial"/>
                <w:sz w:val="24"/>
                <w:szCs w:val="24"/>
              </w:rPr>
            </w:pPr>
          </w:p>
          <w:p w14:paraId="4834AD89" w14:textId="431573DE" w:rsidR="00DD0ED9" w:rsidRPr="00770B84" w:rsidRDefault="00666DFE" w:rsidP="00666DFE">
            <w:pPr>
              <w:rPr>
                <w:rFonts w:ascii="Arial" w:hAnsi="Arial" w:cs="Arial"/>
                <w:sz w:val="24"/>
                <w:szCs w:val="24"/>
              </w:rPr>
            </w:pPr>
            <w:r w:rsidRPr="00770B84">
              <w:rPr>
                <w:rFonts w:ascii="Arial" w:hAnsi="Arial" w:cs="Arial"/>
                <w:sz w:val="24"/>
                <w:szCs w:val="24"/>
              </w:rPr>
              <w:t xml:space="preserve">Are you in receipt of means tested benefits (income related benefits such as: universal </w:t>
            </w:r>
          </w:p>
          <w:p w14:paraId="37DBAA5F" w14:textId="1232F6D9" w:rsidR="00666DFE" w:rsidRPr="00770B84" w:rsidRDefault="00666DFE" w:rsidP="00666DFE">
            <w:pPr>
              <w:rPr>
                <w:rFonts w:ascii="Arial" w:hAnsi="Arial" w:cs="Arial"/>
                <w:sz w:val="24"/>
                <w:szCs w:val="24"/>
              </w:rPr>
            </w:pPr>
            <w:r w:rsidRPr="00770B84">
              <w:rPr>
                <w:rFonts w:ascii="Arial" w:hAnsi="Arial" w:cs="Arial"/>
                <w:sz w:val="24"/>
                <w:szCs w:val="24"/>
              </w:rPr>
              <w:t>credit, housing benefit, income support, income-related employment and support allowance, income-based  jobseeker’s allowance  or Pension Credit)?</w:t>
            </w:r>
          </w:p>
          <w:p w14:paraId="05CE9A7F" w14:textId="77777777" w:rsidR="00666DFE" w:rsidRPr="00770B84" w:rsidRDefault="00666DFE" w:rsidP="006F451D">
            <w:pPr>
              <w:rPr>
                <w:rFonts w:ascii="Arial" w:hAnsi="Arial" w:cs="Arial"/>
                <w:b/>
                <w:bCs/>
                <w:sz w:val="24"/>
                <w:szCs w:val="24"/>
              </w:rPr>
            </w:pPr>
          </w:p>
        </w:tc>
        <w:tc>
          <w:tcPr>
            <w:tcW w:w="2511" w:type="dxa"/>
          </w:tcPr>
          <w:p w14:paraId="6F3BC014" w14:textId="77777777" w:rsidR="00666DFE" w:rsidRPr="00B31668" w:rsidRDefault="00666DFE" w:rsidP="00666DFE">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62" behindDoc="0" locked="0" layoutInCell="1" allowOverlap="1" wp14:anchorId="6244BDBE" wp14:editId="0E6AF28E">
                      <wp:simplePos x="0" y="0"/>
                      <wp:positionH relativeFrom="column">
                        <wp:posOffset>380365</wp:posOffset>
                      </wp:positionH>
                      <wp:positionV relativeFrom="paragraph">
                        <wp:posOffset>24130</wp:posOffset>
                      </wp:positionV>
                      <wp:extent cx="342564" cy="228600"/>
                      <wp:effectExtent l="0" t="0" r="13335" b="12700"/>
                      <wp:wrapNone/>
                      <wp:docPr id="114266150" name="Rectangle 114266150" descr="Feedback box"/>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18735D90" id="Rectangle 114266150" o:spid="_x0000_s1026" alt="Feedback box" style="position:absolute;margin-left:29.95pt;margin-top:1.9pt;width:26.95pt;height:18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" fillcolor="#b4c6e7 [1300]" strokecolor="#1f3763 [1604]" strokeweight="1pt"/>
                  </w:pict>
                </mc:Fallback>
              </mc:AlternateContent>
            </w:r>
            <w:r w:rsidRPr="00B31668">
              <w:rPr>
                <w:rFonts w:ascii="Arial" w:hAnsi="Arial" w:cs="Arial"/>
                <w:b/>
                <w:bCs/>
                <w:sz w:val="24"/>
                <w:szCs w:val="24"/>
              </w:rPr>
              <w:t xml:space="preserve">Yes: </w:t>
            </w:r>
          </w:p>
          <w:p w14:paraId="23DF195F" w14:textId="77777777" w:rsidR="00666DFE" w:rsidRPr="00B31668" w:rsidRDefault="00666DFE" w:rsidP="006F451D">
            <w:pPr>
              <w:rPr>
                <w:rFonts w:ascii="Arial" w:hAnsi="Arial" w:cs="Arial"/>
                <w:sz w:val="24"/>
                <w:szCs w:val="24"/>
              </w:rPr>
            </w:pPr>
          </w:p>
        </w:tc>
        <w:tc>
          <w:tcPr>
            <w:tcW w:w="2835" w:type="dxa"/>
          </w:tcPr>
          <w:p w14:paraId="0826426B" w14:textId="77777777" w:rsidR="00666DFE" w:rsidRPr="00B31668" w:rsidRDefault="00666DFE" w:rsidP="00666DFE">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63" behindDoc="0" locked="0" layoutInCell="1" allowOverlap="1" wp14:anchorId="3ECEB3E0" wp14:editId="23805C4C">
                      <wp:simplePos x="0" y="0"/>
                      <wp:positionH relativeFrom="column">
                        <wp:posOffset>378124</wp:posOffset>
                      </wp:positionH>
                      <wp:positionV relativeFrom="paragraph">
                        <wp:posOffset>43479</wp:posOffset>
                      </wp:positionV>
                      <wp:extent cx="344805" cy="230841"/>
                      <wp:effectExtent l="0" t="0" r="10795" b="10795"/>
                      <wp:wrapNone/>
                      <wp:docPr id="1511478364" name="Rectangle 1511478364" descr="Feedback box"/>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1D2C534E" id="Rectangle 1511478364" o:spid="_x0000_s1026" alt="Feedback box" style="position:absolute;margin-left:29.75pt;margin-top:3.4pt;width:27.15pt;height:18.2pt;z-index:25165826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" fillcolor="#b4c6e7 [1300]" strokecolor="#1f3763 [1604]" strokeweight="1pt"/>
                  </w:pict>
                </mc:Fallback>
              </mc:AlternateContent>
            </w:r>
            <w:r w:rsidRPr="00B31668">
              <w:rPr>
                <w:rFonts w:ascii="Arial" w:hAnsi="Arial" w:cs="Arial"/>
                <w:b/>
                <w:bCs/>
                <w:sz w:val="24"/>
                <w:szCs w:val="24"/>
              </w:rPr>
              <w:t>No:</w:t>
            </w:r>
          </w:p>
          <w:p w14:paraId="6209BCBF" w14:textId="354B4692" w:rsidR="00666DFE" w:rsidRPr="00B31668" w:rsidRDefault="00666DFE" w:rsidP="006F451D">
            <w:pPr>
              <w:rPr>
                <w:rFonts w:ascii="Arial" w:hAnsi="Arial" w:cs="Arial"/>
                <w:sz w:val="24"/>
                <w:szCs w:val="24"/>
              </w:rPr>
            </w:pPr>
          </w:p>
        </w:tc>
      </w:tr>
      <w:tr w:rsidR="00A53508" w:rsidRPr="00B31668" w14:paraId="2E48712F" w14:textId="77777777" w:rsidTr="32F67C22">
        <w:tc>
          <w:tcPr>
            <w:tcW w:w="4855" w:type="dxa"/>
            <w:shd w:val="clear" w:color="auto" w:fill="E2EFD9" w:themeFill="accent6" w:themeFillTint="33"/>
          </w:tcPr>
          <w:p w14:paraId="08F5EA0F" w14:textId="7170A085" w:rsidR="00A53508" w:rsidRPr="00B31668" w:rsidRDefault="00A53508" w:rsidP="006F451D">
            <w:pPr>
              <w:rPr>
                <w:rFonts w:ascii="Arial" w:hAnsi="Arial" w:cs="Arial"/>
                <w:b/>
                <w:bCs/>
                <w:sz w:val="24"/>
                <w:szCs w:val="24"/>
              </w:rPr>
            </w:pPr>
            <w:r w:rsidRPr="00B31668">
              <w:rPr>
                <w:rFonts w:ascii="Arial" w:hAnsi="Arial" w:cs="Arial"/>
                <w:b/>
                <w:bCs/>
                <w:sz w:val="24"/>
                <w:szCs w:val="24"/>
              </w:rPr>
              <w:t>Do you wish to declare that you have a terminal illness and would like to have your application prioritised?</w:t>
            </w:r>
          </w:p>
          <w:p w14:paraId="5D210854" w14:textId="77777777" w:rsidR="00A53508" w:rsidRPr="00B31668" w:rsidRDefault="00A53508" w:rsidP="006F451D">
            <w:pPr>
              <w:rPr>
                <w:rFonts w:ascii="Arial" w:hAnsi="Arial" w:cs="Arial"/>
                <w:sz w:val="24"/>
                <w:szCs w:val="24"/>
              </w:rPr>
            </w:pPr>
          </w:p>
        </w:tc>
        <w:tc>
          <w:tcPr>
            <w:tcW w:w="2511" w:type="dxa"/>
            <w:shd w:val="clear" w:color="auto" w:fill="E2EFD9" w:themeFill="accent6" w:themeFillTint="33"/>
          </w:tcPr>
          <w:p w14:paraId="57497846" w14:textId="77777777" w:rsidR="00A53508" w:rsidRPr="00B31668" w:rsidRDefault="00A53508"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6" behindDoc="0" locked="0" layoutInCell="1" allowOverlap="1" wp14:anchorId="7C49F5DC" wp14:editId="6D991D87">
                      <wp:simplePos x="0" y="0"/>
                      <wp:positionH relativeFrom="column">
                        <wp:posOffset>380365</wp:posOffset>
                      </wp:positionH>
                      <wp:positionV relativeFrom="paragraph">
                        <wp:posOffset>24130</wp:posOffset>
                      </wp:positionV>
                      <wp:extent cx="342564" cy="228600"/>
                      <wp:effectExtent l="0" t="0" r="13335" b="12700"/>
                      <wp:wrapNone/>
                      <wp:docPr id="6" name="Rectangle 6" descr="Feedback box"/>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214F77B6" id="Rectangle 6" o:spid="_x0000_s1026" alt="Feedback box" style="position:absolute;margin-left:29.95pt;margin-top:1.9pt;width:26.95pt;height:18pt;z-index:25165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" fillcolor="#b4c6e7 [1300]" strokecolor="#1f3763 [1604]" strokeweight="1pt"/>
                  </w:pict>
                </mc:Fallback>
              </mc:AlternateContent>
            </w:r>
            <w:r w:rsidRPr="00B31668">
              <w:rPr>
                <w:rFonts w:ascii="Arial" w:hAnsi="Arial" w:cs="Arial"/>
                <w:b/>
                <w:bCs/>
                <w:sz w:val="24"/>
                <w:szCs w:val="24"/>
              </w:rPr>
              <w:t xml:space="preserve">Yes: </w:t>
            </w:r>
          </w:p>
          <w:p w14:paraId="7CB5E7B2" w14:textId="77777777" w:rsidR="00A53508" w:rsidRPr="00B31668" w:rsidRDefault="00A53508" w:rsidP="006F451D">
            <w:pPr>
              <w:rPr>
                <w:rFonts w:ascii="Arial" w:hAnsi="Arial" w:cs="Arial"/>
                <w:sz w:val="24"/>
                <w:szCs w:val="24"/>
              </w:rPr>
            </w:pPr>
          </w:p>
        </w:tc>
        <w:tc>
          <w:tcPr>
            <w:tcW w:w="2835" w:type="dxa"/>
            <w:shd w:val="clear" w:color="auto" w:fill="E2EFD9" w:themeFill="accent6" w:themeFillTint="33"/>
          </w:tcPr>
          <w:p w14:paraId="38B750BF" w14:textId="77777777" w:rsidR="00A53508" w:rsidRPr="00B31668" w:rsidRDefault="00A53508"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7" behindDoc="0" locked="0" layoutInCell="1" allowOverlap="1" wp14:anchorId="45D81135" wp14:editId="0C920B82">
                      <wp:simplePos x="0" y="0"/>
                      <wp:positionH relativeFrom="column">
                        <wp:posOffset>378124</wp:posOffset>
                      </wp:positionH>
                      <wp:positionV relativeFrom="paragraph">
                        <wp:posOffset>43479</wp:posOffset>
                      </wp:positionV>
                      <wp:extent cx="344805" cy="230841"/>
                      <wp:effectExtent l="0" t="0" r="10795" b="10795"/>
                      <wp:wrapNone/>
                      <wp:docPr id="3" name="Rectangle 3" descr="Feedback box"/>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260F639C" id="Rectangle 3" o:spid="_x0000_s1026" alt="Feedback box" style="position:absolute;margin-left:29.75pt;margin-top:3.4pt;width:27.15pt;height:18.2pt;z-index:25165825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" fillcolor="#b4c6e7 [1300]" strokecolor="#1f3763 [1604]" strokeweight="1pt"/>
                  </w:pict>
                </mc:Fallback>
              </mc:AlternateContent>
            </w:r>
            <w:r w:rsidRPr="00B31668">
              <w:rPr>
                <w:rFonts w:ascii="Arial" w:hAnsi="Arial" w:cs="Arial"/>
                <w:b/>
                <w:bCs/>
                <w:sz w:val="24"/>
                <w:szCs w:val="24"/>
              </w:rPr>
              <w:t>No:</w:t>
            </w:r>
          </w:p>
          <w:p w14:paraId="6BA183C1" w14:textId="77777777" w:rsidR="00A53508" w:rsidRPr="00B31668" w:rsidRDefault="00A53508" w:rsidP="006F451D">
            <w:pPr>
              <w:rPr>
                <w:rFonts w:ascii="Arial" w:hAnsi="Arial" w:cs="Arial"/>
                <w:sz w:val="24"/>
                <w:szCs w:val="24"/>
              </w:rPr>
            </w:pPr>
          </w:p>
        </w:tc>
      </w:tr>
      <w:tr w:rsidR="00A53508" w:rsidRPr="00B31668" w14:paraId="3C14AD01" w14:textId="77777777" w:rsidTr="32F67C22">
        <w:tc>
          <w:tcPr>
            <w:tcW w:w="10201" w:type="dxa"/>
            <w:gridSpan w:val="3"/>
            <w:shd w:val="clear" w:color="auto" w:fill="E2EFD9" w:themeFill="accent6" w:themeFillTint="33"/>
          </w:tcPr>
          <w:p w14:paraId="2C186180" w14:textId="77777777" w:rsidR="00A97235" w:rsidRDefault="00A53508" w:rsidP="006F451D">
            <w:pPr>
              <w:rPr>
                <w:rFonts w:ascii="Arial" w:hAnsi="Arial" w:cs="Arial"/>
                <w:sz w:val="24"/>
                <w:szCs w:val="24"/>
              </w:rPr>
            </w:pPr>
            <w:r w:rsidRPr="00B31668">
              <w:rPr>
                <w:rFonts w:ascii="Arial" w:hAnsi="Arial" w:cs="Arial"/>
                <w:sz w:val="24"/>
                <w:szCs w:val="24"/>
              </w:rPr>
              <w:t xml:space="preserve">If you have declared that you have terminal illness you will need to provide us with some supporting documentation which will help us to prioritise your application. Recommended documentation could be: </w:t>
            </w:r>
          </w:p>
          <w:p w14:paraId="34AB0C68" w14:textId="77777777" w:rsidR="00A97235" w:rsidRPr="00A97235" w:rsidRDefault="00A53508" w:rsidP="00A97235">
            <w:pPr>
              <w:pStyle w:val="ListParagraph"/>
              <w:numPr>
                <w:ilvl w:val="0"/>
                <w:numId w:val="17"/>
              </w:numPr>
              <w:rPr>
                <w:rFonts w:ascii="Arial" w:hAnsi="Arial" w:cs="Arial"/>
                <w:sz w:val="24"/>
                <w:szCs w:val="24"/>
              </w:rPr>
            </w:pPr>
            <w:r w:rsidRPr="00A97235">
              <w:rPr>
                <w:rFonts w:ascii="Arial" w:hAnsi="Arial" w:cs="Arial"/>
                <w:sz w:val="24"/>
                <w:szCs w:val="24"/>
              </w:rPr>
              <w:t xml:space="preserve">a letter from your GP or consultant or other suitably qualified medical professional, </w:t>
            </w:r>
          </w:p>
          <w:p w14:paraId="09E30D28" w14:textId="77777777" w:rsidR="00A97235" w:rsidRDefault="00A53508" w:rsidP="00A97235">
            <w:pPr>
              <w:pStyle w:val="ListParagraph"/>
              <w:numPr>
                <w:ilvl w:val="0"/>
                <w:numId w:val="17"/>
              </w:numPr>
              <w:rPr>
                <w:rFonts w:ascii="Arial" w:hAnsi="Arial" w:cs="Arial"/>
                <w:sz w:val="24"/>
                <w:szCs w:val="24"/>
              </w:rPr>
            </w:pPr>
            <w:r w:rsidRPr="00A97235">
              <w:rPr>
                <w:rFonts w:ascii="Arial" w:hAnsi="Arial" w:cs="Arial"/>
                <w:sz w:val="24"/>
                <w:szCs w:val="24"/>
              </w:rPr>
              <w:t xml:space="preserve">confirmation that you are in receipt of DWP Special Rules (SR1) allowance, </w:t>
            </w:r>
          </w:p>
          <w:p w14:paraId="2C2AEB79" w14:textId="6EBAA89A" w:rsidR="00A53508" w:rsidRPr="00A97235" w:rsidRDefault="00A53508" w:rsidP="00A97235">
            <w:pPr>
              <w:pStyle w:val="ListParagraph"/>
              <w:numPr>
                <w:ilvl w:val="0"/>
                <w:numId w:val="17"/>
              </w:numPr>
              <w:rPr>
                <w:rFonts w:ascii="Arial" w:hAnsi="Arial" w:cs="Arial"/>
                <w:sz w:val="24"/>
                <w:szCs w:val="24"/>
              </w:rPr>
            </w:pPr>
            <w:r w:rsidRPr="00A97235">
              <w:rPr>
                <w:rFonts w:ascii="Arial" w:hAnsi="Arial" w:cs="Arial"/>
                <w:sz w:val="24"/>
                <w:szCs w:val="24"/>
              </w:rPr>
              <w:t>letter from hospice care provider etc.</w:t>
            </w:r>
            <w:r w:rsidR="00B41720" w:rsidRPr="00A97235">
              <w:rPr>
                <w:rFonts w:ascii="Arial" w:hAnsi="Arial" w:cs="Arial"/>
                <w:sz w:val="24"/>
                <w:szCs w:val="24"/>
              </w:rPr>
              <w:t>,.</w:t>
            </w:r>
          </w:p>
          <w:p w14:paraId="5A797EC8" w14:textId="77777777" w:rsidR="00A53508" w:rsidRPr="00B31668" w:rsidRDefault="00A53508" w:rsidP="006F451D">
            <w:pPr>
              <w:rPr>
                <w:rFonts w:ascii="Arial" w:hAnsi="Arial" w:cs="Arial"/>
                <w:sz w:val="24"/>
                <w:szCs w:val="24"/>
              </w:rPr>
            </w:pPr>
          </w:p>
          <w:p w14:paraId="12834EF7" w14:textId="465B49DC" w:rsidR="00A53508" w:rsidRPr="00670502" w:rsidRDefault="00A53508" w:rsidP="006F451D">
            <w:pPr>
              <w:rPr>
                <w:rFonts w:ascii="Arial" w:hAnsi="Arial" w:cs="Arial"/>
                <w:b/>
                <w:bCs/>
                <w:sz w:val="24"/>
                <w:szCs w:val="24"/>
              </w:rPr>
            </w:pPr>
            <w:r w:rsidRPr="00670502">
              <w:rPr>
                <w:rFonts w:ascii="Arial" w:hAnsi="Arial" w:cs="Arial"/>
                <w:b/>
                <w:bCs/>
                <w:sz w:val="24"/>
                <w:szCs w:val="24"/>
              </w:rPr>
              <w:t xml:space="preserve">The LGBT </w:t>
            </w:r>
            <w:r w:rsidR="00E04EE7" w:rsidRPr="00670502">
              <w:rPr>
                <w:rFonts w:ascii="Arial" w:hAnsi="Arial" w:cs="Arial"/>
                <w:b/>
                <w:bCs/>
                <w:sz w:val="24"/>
                <w:szCs w:val="24"/>
              </w:rPr>
              <w:t>FR Scheme</w:t>
            </w:r>
            <w:r w:rsidRPr="00670502">
              <w:rPr>
                <w:rFonts w:ascii="Arial" w:hAnsi="Arial" w:cs="Arial"/>
                <w:b/>
                <w:bCs/>
                <w:sz w:val="24"/>
                <w:szCs w:val="24"/>
              </w:rPr>
              <w:t xml:space="preserve"> is encouraging all applicants to ensure that they have an up to date will in place.</w:t>
            </w:r>
          </w:p>
          <w:p w14:paraId="05983ACE" w14:textId="77777777" w:rsidR="00A53508" w:rsidRPr="00B31668" w:rsidRDefault="00A53508" w:rsidP="006F451D">
            <w:pPr>
              <w:rPr>
                <w:rFonts w:ascii="Arial" w:hAnsi="Arial" w:cs="Arial"/>
                <w:sz w:val="24"/>
                <w:szCs w:val="24"/>
              </w:rPr>
            </w:pPr>
          </w:p>
        </w:tc>
      </w:tr>
      <w:tr w:rsidR="00A53508" w:rsidRPr="00B31668" w14:paraId="2E2C4934" w14:textId="77777777" w:rsidTr="32F67C22">
        <w:tc>
          <w:tcPr>
            <w:tcW w:w="4855" w:type="dxa"/>
            <w:shd w:val="clear" w:color="auto" w:fill="E2EFD9" w:themeFill="accent6" w:themeFillTint="33"/>
          </w:tcPr>
          <w:p w14:paraId="003DD3BD" w14:textId="77777777" w:rsidR="00A53508" w:rsidRPr="00B31668" w:rsidRDefault="00A53508" w:rsidP="006F451D">
            <w:pPr>
              <w:rPr>
                <w:rFonts w:ascii="Arial" w:hAnsi="Arial" w:cs="Arial"/>
                <w:b/>
                <w:bCs/>
                <w:sz w:val="24"/>
                <w:szCs w:val="24"/>
              </w:rPr>
            </w:pPr>
            <w:r w:rsidRPr="00B31668">
              <w:rPr>
                <w:rFonts w:ascii="Arial" w:hAnsi="Arial" w:cs="Arial"/>
                <w:b/>
                <w:bCs/>
                <w:sz w:val="24"/>
                <w:szCs w:val="24"/>
              </w:rPr>
              <w:t>Please detail what documentation you are attaching to support your declaration of terminal illness.</w:t>
            </w:r>
          </w:p>
          <w:p w14:paraId="5EF09B00" w14:textId="77777777" w:rsidR="00A53508" w:rsidRPr="00B31668" w:rsidRDefault="00A53508" w:rsidP="006F451D">
            <w:pPr>
              <w:rPr>
                <w:rFonts w:ascii="Arial" w:hAnsi="Arial" w:cs="Arial"/>
                <w:b/>
                <w:bCs/>
                <w:sz w:val="24"/>
                <w:szCs w:val="24"/>
              </w:rPr>
            </w:pPr>
          </w:p>
        </w:tc>
        <w:tc>
          <w:tcPr>
            <w:tcW w:w="5346" w:type="dxa"/>
            <w:gridSpan w:val="2"/>
            <w:shd w:val="clear" w:color="auto" w:fill="E2EFD9" w:themeFill="accent6" w:themeFillTint="33"/>
          </w:tcPr>
          <w:p w14:paraId="61E03432" w14:textId="77777777" w:rsidR="00A53508" w:rsidRPr="00B31668" w:rsidRDefault="00A53508" w:rsidP="006F451D">
            <w:pPr>
              <w:rPr>
                <w:rFonts w:ascii="Arial" w:hAnsi="Arial" w:cs="Arial"/>
                <w:sz w:val="24"/>
                <w:szCs w:val="24"/>
              </w:rPr>
            </w:pPr>
          </w:p>
          <w:p w14:paraId="25B95853" w14:textId="77777777" w:rsidR="00A53508" w:rsidRPr="00B31668" w:rsidRDefault="00A53508" w:rsidP="006F451D">
            <w:pPr>
              <w:rPr>
                <w:rFonts w:ascii="Arial" w:hAnsi="Arial" w:cs="Arial"/>
                <w:sz w:val="24"/>
                <w:szCs w:val="24"/>
              </w:rPr>
            </w:pPr>
          </w:p>
          <w:p w14:paraId="0E2E6602" w14:textId="77777777" w:rsidR="00A53508" w:rsidRPr="00B31668" w:rsidRDefault="00A53508" w:rsidP="006F451D">
            <w:pPr>
              <w:rPr>
                <w:rFonts w:ascii="Arial" w:hAnsi="Arial" w:cs="Arial"/>
                <w:sz w:val="24"/>
                <w:szCs w:val="24"/>
              </w:rPr>
            </w:pPr>
          </w:p>
          <w:p w14:paraId="597E5E97" w14:textId="77777777" w:rsidR="00A53508" w:rsidRPr="00B31668" w:rsidRDefault="00A53508" w:rsidP="006F451D">
            <w:pPr>
              <w:rPr>
                <w:rFonts w:ascii="Arial" w:hAnsi="Arial" w:cs="Arial"/>
                <w:sz w:val="24"/>
                <w:szCs w:val="24"/>
              </w:rPr>
            </w:pPr>
          </w:p>
          <w:p w14:paraId="6CA4FFC2" w14:textId="77777777" w:rsidR="00A53508" w:rsidRPr="00B31668" w:rsidRDefault="00A53508" w:rsidP="006F451D">
            <w:pPr>
              <w:rPr>
                <w:rFonts w:ascii="Arial" w:hAnsi="Arial" w:cs="Arial"/>
                <w:sz w:val="24"/>
                <w:szCs w:val="24"/>
              </w:rPr>
            </w:pPr>
          </w:p>
          <w:p w14:paraId="1224FD00" w14:textId="77777777" w:rsidR="00A53508" w:rsidRPr="00B31668" w:rsidRDefault="00A53508" w:rsidP="006F451D">
            <w:pPr>
              <w:rPr>
                <w:rFonts w:ascii="Arial" w:hAnsi="Arial" w:cs="Arial"/>
                <w:sz w:val="24"/>
                <w:szCs w:val="24"/>
              </w:rPr>
            </w:pPr>
          </w:p>
          <w:p w14:paraId="4EDF1427" w14:textId="77777777" w:rsidR="00A53508" w:rsidRPr="00B31668" w:rsidRDefault="00A53508" w:rsidP="006F451D">
            <w:pPr>
              <w:rPr>
                <w:rFonts w:ascii="Arial" w:hAnsi="Arial" w:cs="Arial"/>
                <w:sz w:val="24"/>
                <w:szCs w:val="24"/>
              </w:rPr>
            </w:pPr>
          </w:p>
          <w:p w14:paraId="45A9944F" w14:textId="77777777" w:rsidR="00A53508" w:rsidRPr="00B31668" w:rsidRDefault="00A53508" w:rsidP="006F451D">
            <w:pPr>
              <w:rPr>
                <w:rFonts w:ascii="Arial" w:hAnsi="Arial" w:cs="Arial"/>
                <w:sz w:val="24"/>
                <w:szCs w:val="24"/>
              </w:rPr>
            </w:pPr>
          </w:p>
          <w:p w14:paraId="6BD6B87F" w14:textId="77777777" w:rsidR="00A53508" w:rsidRPr="00B31668" w:rsidRDefault="00A53508" w:rsidP="006F451D">
            <w:pPr>
              <w:rPr>
                <w:rFonts w:ascii="Arial" w:hAnsi="Arial" w:cs="Arial"/>
                <w:sz w:val="24"/>
                <w:szCs w:val="24"/>
              </w:rPr>
            </w:pPr>
          </w:p>
          <w:p w14:paraId="4F7748AF" w14:textId="15AB688D" w:rsidR="00A53508" w:rsidRPr="00B31668" w:rsidRDefault="00A53508" w:rsidP="006F451D">
            <w:pPr>
              <w:rPr>
                <w:rFonts w:ascii="Arial" w:hAnsi="Arial" w:cs="Arial"/>
                <w:sz w:val="24"/>
                <w:szCs w:val="24"/>
              </w:rPr>
            </w:pPr>
          </w:p>
        </w:tc>
      </w:tr>
      <w:tr w:rsidR="00A53508" w:rsidRPr="00B31668" w14:paraId="786E0F14" w14:textId="77777777" w:rsidTr="32F67C22">
        <w:tc>
          <w:tcPr>
            <w:tcW w:w="4855" w:type="dxa"/>
            <w:shd w:val="clear" w:color="auto" w:fill="D9E2F3" w:themeFill="accent1" w:themeFillTint="33"/>
          </w:tcPr>
          <w:p w14:paraId="74010B61" w14:textId="4051F75E" w:rsidR="00A53508" w:rsidRPr="00B31668" w:rsidRDefault="14081FE5" w:rsidP="006F451D">
            <w:pPr>
              <w:rPr>
                <w:rFonts w:ascii="Arial" w:hAnsi="Arial" w:cs="Arial"/>
                <w:sz w:val="24"/>
                <w:szCs w:val="24"/>
              </w:rPr>
            </w:pPr>
            <w:r w:rsidRPr="42AF3380">
              <w:rPr>
                <w:rFonts w:ascii="Arial" w:hAnsi="Arial" w:cs="Arial"/>
                <w:sz w:val="24"/>
                <w:szCs w:val="24"/>
              </w:rPr>
              <w:t xml:space="preserve">Are you </w:t>
            </w:r>
            <w:r w:rsidR="4EFD1030" w:rsidRPr="42AF3380">
              <w:rPr>
                <w:rFonts w:ascii="Arial" w:hAnsi="Arial" w:cs="Arial"/>
                <w:sz w:val="24"/>
                <w:szCs w:val="24"/>
              </w:rPr>
              <w:t>making a claim on behalf of an applicant as their legal representative</w:t>
            </w:r>
            <w:r w:rsidR="56A2BF83" w:rsidRPr="42AF3380">
              <w:rPr>
                <w:rFonts w:ascii="Arial" w:hAnsi="Arial" w:cs="Arial"/>
                <w:sz w:val="24"/>
                <w:szCs w:val="24"/>
              </w:rPr>
              <w:t>?</w:t>
            </w:r>
          </w:p>
          <w:p w14:paraId="671E90FB" w14:textId="77777777" w:rsidR="00A53508" w:rsidRPr="00B31668" w:rsidRDefault="00A53508" w:rsidP="006F451D">
            <w:pPr>
              <w:rPr>
                <w:rFonts w:ascii="Arial" w:hAnsi="Arial" w:cs="Arial"/>
                <w:sz w:val="24"/>
                <w:szCs w:val="24"/>
              </w:rPr>
            </w:pPr>
          </w:p>
          <w:p w14:paraId="1AACDA0F" w14:textId="77777777" w:rsidR="00A53508" w:rsidRPr="00B31668" w:rsidRDefault="00A53508" w:rsidP="006F451D">
            <w:pPr>
              <w:rPr>
                <w:rFonts w:ascii="Arial" w:hAnsi="Arial" w:cs="Arial"/>
                <w:sz w:val="24"/>
                <w:szCs w:val="24"/>
              </w:rPr>
            </w:pPr>
            <w:r w:rsidRPr="00B31668">
              <w:rPr>
                <w:rFonts w:ascii="Arial" w:hAnsi="Arial" w:cs="Arial"/>
                <w:sz w:val="24"/>
                <w:szCs w:val="24"/>
              </w:rPr>
              <w:t>If “No” continue to Section 2.</w:t>
            </w:r>
          </w:p>
        </w:tc>
        <w:tc>
          <w:tcPr>
            <w:tcW w:w="2511" w:type="dxa"/>
          </w:tcPr>
          <w:p w14:paraId="74362200" w14:textId="77777777" w:rsidR="00A53508" w:rsidRPr="00B31668" w:rsidRDefault="00A53508" w:rsidP="006F451D">
            <w:pPr>
              <w:rPr>
                <w:rFonts w:ascii="Arial" w:hAnsi="Arial" w:cs="Arial"/>
                <w:sz w:val="24"/>
                <w:szCs w:val="24"/>
              </w:rPr>
            </w:pPr>
          </w:p>
          <w:p w14:paraId="5BC34ED0" w14:textId="77777777" w:rsidR="00A53508" w:rsidRPr="00B31668" w:rsidRDefault="00A53508"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8" behindDoc="0" locked="0" layoutInCell="1" allowOverlap="1" wp14:anchorId="100138C4" wp14:editId="0C8B43FB">
                      <wp:simplePos x="0" y="0"/>
                      <wp:positionH relativeFrom="column">
                        <wp:posOffset>380365</wp:posOffset>
                      </wp:positionH>
                      <wp:positionV relativeFrom="paragraph">
                        <wp:posOffset>24130</wp:posOffset>
                      </wp:positionV>
                      <wp:extent cx="342564" cy="228600"/>
                      <wp:effectExtent l="0" t="0" r="13335" b="12700"/>
                      <wp:wrapNone/>
                      <wp:docPr id="15" name="Rectangle 15" descr="Feedback box"/>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22CBF0B4" id="Rectangle 15" o:spid="_x0000_s1026" alt="Feedback box" style="position:absolute;margin-left:29.95pt;margin-top:1.9pt;width:26.95pt;height:18pt;z-index:25165825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" fillcolor="#b4c6e7 [1300]" strokecolor="#1f3763 [1604]" strokeweight="1pt"/>
                  </w:pict>
                </mc:Fallback>
              </mc:AlternateContent>
            </w:r>
            <w:r w:rsidRPr="00B31668">
              <w:rPr>
                <w:rFonts w:ascii="Arial" w:hAnsi="Arial" w:cs="Arial"/>
                <w:b/>
                <w:bCs/>
                <w:sz w:val="24"/>
                <w:szCs w:val="24"/>
              </w:rPr>
              <w:t xml:space="preserve">Yes: </w:t>
            </w:r>
          </w:p>
          <w:p w14:paraId="59FBDA24" w14:textId="77777777" w:rsidR="00A53508" w:rsidRPr="00B31668" w:rsidRDefault="00A53508" w:rsidP="006F451D">
            <w:pPr>
              <w:rPr>
                <w:rFonts w:ascii="Arial" w:hAnsi="Arial" w:cs="Arial"/>
                <w:sz w:val="24"/>
                <w:szCs w:val="24"/>
              </w:rPr>
            </w:pPr>
          </w:p>
        </w:tc>
        <w:tc>
          <w:tcPr>
            <w:tcW w:w="2835" w:type="dxa"/>
          </w:tcPr>
          <w:p w14:paraId="26226A33" w14:textId="37332E7B" w:rsidR="00A53508" w:rsidRPr="00B31668" w:rsidRDefault="00A53508" w:rsidP="006F451D">
            <w:pPr>
              <w:rPr>
                <w:rFonts w:ascii="Arial" w:hAnsi="Arial" w:cs="Arial"/>
                <w:b/>
                <w:bCs/>
                <w:sz w:val="24"/>
                <w:szCs w:val="24"/>
              </w:rPr>
            </w:pPr>
          </w:p>
          <w:p w14:paraId="72CEC430" w14:textId="418B087D" w:rsidR="00A53508" w:rsidRPr="00B31668" w:rsidRDefault="00A53508"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9" behindDoc="0" locked="0" layoutInCell="1" allowOverlap="1" wp14:anchorId="7AB2A0FD" wp14:editId="25CCFAE4">
                      <wp:simplePos x="0" y="0"/>
                      <wp:positionH relativeFrom="column">
                        <wp:posOffset>407133</wp:posOffset>
                      </wp:positionH>
                      <wp:positionV relativeFrom="paragraph">
                        <wp:posOffset>23690</wp:posOffset>
                      </wp:positionV>
                      <wp:extent cx="344805" cy="230841"/>
                      <wp:effectExtent l="0" t="0" r="10795" b="10795"/>
                      <wp:wrapNone/>
                      <wp:docPr id="16" name="Rectangle 16" descr="Feedback box"/>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2654E805" id="Rectangle 16" o:spid="_x0000_s1026" alt="Feedback box" style="position:absolute;margin-left:32.05pt;margin-top:1.85pt;width:27.15pt;height:18.2pt;z-index:25165825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" fillcolor="#b4c6e7 [1300]" strokecolor="#1f3763 [1604]" strokeweight="1pt"/>
                  </w:pict>
                </mc:Fallback>
              </mc:AlternateContent>
            </w:r>
            <w:r w:rsidRPr="00B31668">
              <w:rPr>
                <w:rFonts w:ascii="Arial" w:hAnsi="Arial" w:cs="Arial"/>
                <w:b/>
                <w:bCs/>
                <w:sz w:val="24"/>
                <w:szCs w:val="24"/>
              </w:rPr>
              <w:t>No:</w:t>
            </w:r>
          </w:p>
          <w:p w14:paraId="014969D7" w14:textId="77777777" w:rsidR="00A53508" w:rsidRPr="00B31668" w:rsidRDefault="00A53508" w:rsidP="006F451D">
            <w:pPr>
              <w:rPr>
                <w:rFonts w:ascii="Arial" w:hAnsi="Arial" w:cs="Arial"/>
                <w:sz w:val="24"/>
                <w:szCs w:val="24"/>
              </w:rPr>
            </w:pPr>
          </w:p>
        </w:tc>
      </w:tr>
      <w:tr w:rsidR="00A53508" w:rsidRPr="00B31668" w14:paraId="13DB5E8B" w14:textId="77777777" w:rsidTr="32F67C22">
        <w:tc>
          <w:tcPr>
            <w:tcW w:w="10201" w:type="dxa"/>
            <w:gridSpan w:val="3"/>
            <w:shd w:val="clear" w:color="auto" w:fill="D9E2F3" w:themeFill="accent1" w:themeFillTint="33"/>
          </w:tcPr>
          <w:p w14:paraId="31457864" w14:textId="77777777" w:rsidR="00A53508" w:rsidRPr="00B31668" w:rsidRDefault="00A53508" w:rsidP="006F451D">
            <w:pPr>
              <w:rPr>
                <w:rFonts w:ascii="Arial" w:hAnsi="Arial" w:cs="Arial"/>
                <w:b/>
                <w:bCs/>
                <w:i/>
                <w:iCs/>
                <w:sz w:val="24"/>
                <w:szCs w:val="24"/>
              </w:rPr>
            </w:pPr>
            <w:r w:rsidRPr="00B31668">
              <w:rPr>
                <w:rFonts w:ascii="Arial" w:hAnsi="Arial" w:cs="Arial"/>
                <w:b/>
                <w:bCs/>
                <w:i/>
                <w:iCs/>
                <w:sz w:val="24"/>
                <w:szCs w:val="24"/>
              </w:rPr>
              <w:t>Note: Legal representatives must complete Part 1.b. below.</w:t>
            </w:r>
          </w:p>
          <w:p w14:paraId="51285896" w14:textId="77777777" w:rsidR="00A53508" w:rsidRPr="00B31668" w:rsidRDefault="00A53508" w:rsidP="006F451D">
            <w:pPr>
              <w:rPr>
                <w:rFonts w:ascii="Arial" w:hAnsi="Arial" w:cs="Arial"/>
                <w:b/>
                <w:bCs/>
                <w:i/>
                <w:iCs/>
                <w:sz w:val="24"/>
                <w:szCs w:val="24"/>
              </w:rPr>
            </w:pPr>
          </w:p>
        </w:tc>
      </w:tr>
      <w:tr w:rsidR="00A53508" w:rsidRPr="00B31668" w14:paraId="14974289" w14:textId="77777777" w:rsidTr="32F67C22">
        <w:tc>
          <w:tcPr>
            <w:tcW w:w="10201" w:type="dxa"/>
            <w:gridSpan w:val="3"/>
            <w:shd w:val="clear" w:color="auto" w:fill="D9E2F3" w:themeFill="accent1" w:themeFillTint="33"/>
          </w:tcPr>
          <w:p w14:paraId="61C6AB1F" w14:textId="0251D17C" w:rsidR="00A53508" w:rsidRPr="005C4199" w:rsidRDefault="00A53508" w:rsidP="006F451D">
            <w:pPr>
              <w:rPr>
                <w:rFonts w:ascii="Arial" w:hAnsi="Arial" w:cs="Arial"/>
                <w:b/>
                <w:bCs/>
                <w:sz w:val="24"/>
                <w:szCs w:val="24"/>
              </w:rPr>
            </w:pPr>
            <w:r w:rsidRPr="005C4199">
              <w:rPr>
                <w:rFonts w:ascii="Arial" w:hAnsi="Arial" w:cs="Arial"/>
                <w:b/>
                <w:bCs/>
                <w:sz w:val="24"/>
                <w:szCs w:val="24"/>
              </w:rPr>
              <w:t xml:space="preserve">Part 1.b. </w:t>
            </w:r>
            <w:r w:rsidRPr="006107CC">
              <w:rPr>
                <w:rFonts w:ascii="Arial" w:hAnsi="Arial" w:cs="Arial"/>
                <w:b/>
                <w:bCs/>
                <w:sz w:val="24"/>
                <w:szCs w:val="24"/>
              </w:rPr>
              <w:t>Legal Representatives Details.</w:t>
            </w:r>
          </w:p>
          <w:p w14:paraId="1D9FC00C" w14:textId="77777777" w:rsidR="00A53508" w:rsidRPr="00B31668" w:rsidRDefault="00A53508" w:rsidP="006F451D">
            <w:pPr>
              <w:rPr>
                <w:rFonts w:ascii="Arial" w:hAnsi="Arial" w:cs="Arial"/>
                <w:sz w:val="24"/>
                <w:szCs w:val="24"/>
              </w:rPr>
            </w:pPr>
          </w:p>
        </w:tc>
      </w:tr>
      <w:tr w:rsidR="00C541B5" w:rsidRPr="00B31668" w14:paraId="4E9E5210" w14:textId="77777777" w:rsidTr="002A1144">
        <w:trPr>
          <w:trHeight w:val="1219"/>
        </w:trPr>
        <w:tc>
          <w:tcPr>
            <w:tcW w:w="4855" w:type="dxa"/>
            <w:shd w:val="clear" w:color="auto" w:fill="D9E2F3" w:themeFill="accent1" w:themeFillTint="33"/>
          </w:tcPr>
          <w:p w14:paraId="1BDD894E" w14:textId="6141CAC6" w:rsidR="00C541B5" w:rsidRPr="00B31668" w:rsidRDefault="00C541B5" w:rsidP="00FA7E51">
            <w:pPr>
              <w:rPr>
                <w:rFonts w:ascii="Arial" w:hAnsi="Arial" w:cs="Arial"/>
                <w:b/>
                <w:bCs/>
                <w:sz w:val="24"/>
                <w:szCs w:val="24"/>
              </w:rPr>
            </w:pPr>
            <w:r w:rsidRPr="00B31668">
              <w:rPr>
                <w:rFonts w:ascii="Arial" w:hAnsi="Arial" w:cs="Arial"/>
                <w:b/>
                <w:bCs/>
                <w:sz w:val="24"/>
                <w:szCs w:val="24"/>
              </w:rPr>
              <w:t xml:space="preserve">Addressing Title: (Mr, Mrs, Ms, Doc etc.) </w:t>
            </w:r>
            <w:r w:rsidRPr="00B31668">
              <w:rPr>
                <w:rFonts w:ascii="Arial" w:hAnsi="Arial" w:cs="Arial"/>
                <w:sz w:val="24"/>
                <w:szCs w:val="24"/>
              </w:rPr>
              <w:t>If your preference is no addressing title</w:t>
            </w:r>
            <w:r w:rsidRPr="50E11E93">
              <w:rPr>
                <w:rFonts w:ascii="Arial" w:hAnsi="Arial" w:cs="Arial"/>
                <w:sz w:val="24"/>
                <w:szCs w:val="24"/>
              </w:rPr>
              <w:t>,</w:t>
            </w:r>
            <w:r w:rsidRPr="00B31668">
              <w:rPr>
                <w:rFonts w:ascii="Arial" w:hAnsi="Arial" w:cs="Arial"/>
                <w:sz w:val="24"/>
                <w:szCs w:val="24"/>
              </w:rPr>
              <w:t xml:space="preserve"> please put </w:t>
            </w:r>
            <w:r w:rsidRPr="00B31668">
              <w:rPr>
                <w:rFonts w:ascii="Arial" w:hAnsi="Arial" w:cs="Arial"/>
                <w:b/>
                <w:bCs/>
                <w:sz w:val="24"/>
                <w:szCs w:val="24"/>
              </w:rPr>
              <w:t>“Nil</w:t>
            </w:r>
            <w:r w:rsidR="00B17717" w:rsidRPr="00B31668">
              <w:rPr>
                <w:rFonts w:ascii="Arial" w:hAnsi="Arial" w:cs="Arial"/>
                <w:b/>
                <w:bCs/>
                <w:sz w:val="24"/>
                <w:szCs w:val="24"/>
              </w:rPr>
              <w:t>.”</w:t>
            </w:r>
          </w:p>
          <w:p w14:paraId="1CE92D03" w14:textId="77777777" w:rsidR="00C541B5" w:rsidRPr="00B31668" w:rsidRDefault="00C541B5" w:rsidP="00FA7E51">
            <w:pPr>
              <w:rPr>
                <w:rFonts w:ascii="Arial" w:hAnsi="Arial" w:cs="Arial"/>
                <w:b/>
                <w:bCs/>
                <w:sz w:val="24"/>
                <w:szCs w:val="24"/>
              </w:rPr>
            </w:pPr>
          </w:p>
        </w:tc>
        <w:tc>
          <w:tcPr>
            <w:tcW w:w="5346" w:type="dxa"/>
            <w:gridSpan w:val="2"/>
          </w:tcPr>
          <w:p w14:paraId="38707DFE" w14:textId="77777777" w:rsidR="00C541B5" w:rsidRPr="00B31668" w:rsidRDefault="00C541B5" w:rsidP="00FA7E51">
            <w:pPr>
              <w:rPr>
                <w:rFonts w:ascii="Arial" w:hAnsi="Arial" w:cs="Arial"/>
                <w:sz w:val="24"/>
                <w:szCs w:val="24"/>
              </w:rPr>
            </w:pPr>
          </w:p>
        </w:tc>
      </w:tr>
      <w:tr w:rsidR="00F63769" w:rsidRPr="00B31668" w14:paraId="23A2C2D2" w14:textId="77777777" w:rsidTr="32F67C22">
        <w:tc>
          <w:tcPr>
            <w:tcW w:w="4855" w:type="dxa"/>
            <w:shd w:val="clear" w:color="auto" w:fill="D9E2F3" w:themeFill="accent1" w:themeFillTint="33"/>
          </w:tcPr>
          <w:p w14:paraId="19746598" w14:textId="5E58BA4F" w:rsidR="004516EB" w:rsidRPr="00F8135D" w:rsidRDefault="004516EB" w:rsidP="004516EB">
            <w:pPr>
              <w:rPr>
                <w:rFonts w:ascii="Arial" w:hAnsi="Arial" w:cs="Arial"/>
                <w:sz w:val="24"/>
                <w:szCs w:val="24"/>
              </w:rPr>
            </w:pPr>
            <w:r w:rsidRPr="00F8135D">
              <w:rPr>
                <w:rFonts w:ascii="Arial" w:hAnsi="Arial" w:cs="Arial"/>
                <w:sz w:val="24"/>
                <w:szCs w:val="24"/>
              </w:rPr>
              <w:t>Legal Representative’s First Name(s):</w:t>
            </w:r>
          </w:p>
          <w:p w14:paraId="5BFBBE2B" w14:textId="77777777" w:rsidR="00F63769" w:rsidRPr="00F8135D" w:rsidRDefault="00F63769" w:rsidP="006F451D">
            <w:pPr>
              <w:rPr>
                <w:rFonts w:ascii="Arial" w:hAnsi="Arial" w:cs="Arial"/>
                <w:sz w:val="24"/>
                <w:szCs w:val="24"/>
              </w:rPr>
            </w:pPr>
          </w:p>
          <w:p w14:paraId="048DDB5F" w14:textId="77777777" w:rsidR="004516EB" w:rsidRPr="00F8135D" w:rsidRDefault="004516EB" w:rsidP="006F451D">
            <w:pPr>
              <w:rPr>
                <w:rFonts w:ascii="Arial" w:hAnsi="Arial" w:cs="Arial"/>
                <w:sz w:val="24"/>
                <w:szCs w:val="24"/>
              </w:rPr>
            </w:pPr>
          </w:p>
        </w:tc>
        <w:tc>
          <w:tcPr>
            <w:tcW w:w="5346" w:type="dxa"/>
            <w:gridSpan w:val="2"/>
          </w:tcPr>
          <w:p w14:paraId="51256BBB" w14:textId="77777777" w:rsidR="00F63769" w:rsidRPr="00B31668" w:rsidRDefault="00F63769" w:rsidP="006F451D">
            <w:pPr>
              <w:rPr>
                <w:rFonts w:ascii="Arial" w:hAnsi="Arial" w:cs="Arial"/>
                <w:sz w:val="24"/>
                <w:szCs w:val="24"/>
              </w:rPr>
            </w:pPr>
          </w:p>
        </w:tc>
      </w:tr>
      <w:tr w:rsidR="00A53508" w:rsidRPr="00B31668" w14:paraId="79B23D7C" w14:textId="77777777" w:rsidTr="32F67C22">
        <w:tc>
          <w:tcPr>
            <w:tcW w:w="4855" w:type="dxa"/>
            <w:shd w:val="clear" w:color="auto" w:fill="D9E2F3" w:themeFill="accent1" w:themeFillTint="33"/>
          </w:tcPr>
          <w:p w14:paraId="09E041C3" w14:textId="2FDBD29B" w:rsidR="00A53508" w:rsidRPr="00F8135D" w:rsidRDefault="00A53508" w:rsidP="006F451D">
            <w:pPr>
              <w:rPr>
                <w:rFonts w:ascii="Arial" w:hAnsi="Arial" w:cs="Arial"/>
                <w:sz w:val="24"/>
                <w:szCs w:val="24"/>
              </w:rPr>
            </w:pPr>
            <w:r w:rsidRPr="00F8135D">
              <w:rPr>
                <w:rFonts w:ascii="Arial" w:hAnsi="Arial" w:cs="Arial"/>
                <w:sz w:val="24"/>
                <w:szCs w:val="24"/>
              </w:rPr>
              <w:t xml:space="preserve">Legal Representative’s </w:t>
            </w:r>
            <w:r w:rsidR="004516EB" w:rsidRPr="00F8135D">
              <w:rPr>
                <w:rFonts w:ascii="Arial" w:hAnsi="Arial" w:cs="Arial"/>
                <w:sz w:val="24"/>
                <w:szCs w:val="24"/>
              </w:rPr>
              <w:t xml:space="preserve">Last </w:t>
            </w:r>
            <w:r w:rsidRPr="00F8135D">
              <w:rPr>
                <w:rFonts w:ascii="Arial" w:hAnsi="Arial" w:cs="Arial"/>
                <w:sz w:val="24"/>
                <w:szCs w:val="24"/>
              </w:rPr>
              <w:t>Name:</w:t>
            </w:r>
          </w:p>
          <w:p w14:paraId="7B478DF5" w14:textId="77777777" w:rsidR="00A53508" w:rsidRPr="00F8135D" w:rsidRDefault="00A53508" w:rsidP="006F451D">
            <w:pPr>
              <w:rPr>
                <w:rFonts w:ascii="Arial" w:hAnsi="Arial" w:cs="Arial"/>
                <w:sz w:val="24"/>
                <w:szCs w:val="24"/>
              </w:rPr>
            </w:pPr>
          </w:p>
          <w:p w14:paraId="68189EC1" w14:textId="77777777" w:rsidR="00A53508" w:rsidRPr="00F8135D" w:rsidRDefault="00A53508" w:rsidP="006F451D">
            <w:pPr>
              <w:rPr>
                <w:rFonts w:ascii="Arial" w:hAnsi="Arial" w:cs="Arial"/>
                <w:sz w:val="24"/>
                <w:szCs w:val="24"/>
              </w:rPr>
            </w:pPr>
          </w:p>
        </w:tc>
        <w:tc>
          <w:tcPr>
            <w:tcW w:w="5346" w:type="dxa"/>
            <w:gridSpan w:val="2"/>
          </w:tcPr>
          <w:p w14:paraId="138F40B6" w14:textId="77777777" w:rsidR="00A53508" w:rsidRPr="00B31668" w:rsidRDefault="00A53508" w:rsidP="006F451D">
            <w:pPr>
              <w:rPr>
                <w:rFonts w:ascii="Arial" w:hAnsi="Arial" w:cs="Arial"/>
                <w:sz w:val="24"/>
                <w:szCs w:val="24"/>
              </w:rPr>
            </w:pPr>
          </w:p>
        </w:tc>
      </w:tr>
      <w:tr w:rsidR="00C717EE" w:rsidRPr="00B31668" w14:paraId="202D0FA1" w14:textId="77777777" w:rsidTr="32F67C22">
        <w:tc>
          <w:tcPr>
            <w:tcW w:w="4855" w:type="dxa"/>
            <w:shd w:val="clear" w:color="auto" w:fill="D9E2F3" w:themeFill="accent1" w:themeFillTint="33"/>
          </w:tcPr>
          <w:p w14:paraId="1944BA66" w14:textId="77777777" w:rsidR="00C717EE" w:rsidRPr="00B31668" w:rsidRDefault="00C717EE">
            <w:pPr>
              <w:rPr>
                <w:rFonts w:ascii="Arial" w:hAnsi="Arial" w:cs="Arial"/>
                <w:b/>
                <w:bCs/>
                <w:sz w:val="24"/>
                <w:szCs w:val="24"/>
              </w:rPr>
            </w:pPr>
            <w:r w:rsidRPr="00B31668">
              <w:rPr>
                <w:rFonts w:ascii="Arial" w:hAnsi="Arial" w:cs="Arial"/>
                <w:b/>
                <w:bCs/>
                <w:sz w:val="24"/>
                <w:szCs w:val="24"/>
              </w:rPr>
              <w:t>Proof of Identity</w:t>
            </w:r>
          </w:p>
          <w:p w14:paraId="7CAF9EB6" w14:textId="77777777" w:rsidR="00C717EE" w:rsidRPr="00B31668" w:rsidRDefault="00C717EE">
            <w:pPr>
              <w:rPr>
                <w:rFonts w:ascii="Arial" w:hAnsi="Arial" w:cs="Arial"/>
                <w:b/>
                <w:bCs/>
                <w:sz w:val="24"/>
                <w:szCs w:val="24"/>
              </w:rPr>
            </w:pPr>
          </w:p>
          <w:p w14:paraId="7868AD24" w14:textId="6F80FB79" w:rsidR="00C717EE" w:rsidRPr="00B31668" w:rsidRDefault="00C717EE">
            <w:pPr>
              <w:rPr>
                <w:rFonts w:ascii="Arial" w:hAnsi="Arial" w:cs="Arial"/>
                <w:sz w:val="24"/>
                <w:szCs w:val="24"/>
              </w:rPr>
            </w:pPr>
            <w:r w:rsidRPr="00B31668">
              <w:rPr>
                <w:rFonts w:ascii="Arial" w:hAnsi="Arial" w:cs="Arial"/>
                <w:sz w:val="24"/>
                <w:szCs w:val="24"/>
              </w:rPr>
              <w:t>A scanned copy of a government issued form of photo identification:</w:t>
            </w:r>
          </w:p>
          <w:p w14:paraId="22FA4188" w14:textId="77777777" w:rsidR="009F54A8" w:rsidRDefault="009F54A8" w:rsidP="009F54A8">
            <w:pPr>
              <w:rPr>
                <w:rFonts w:ascii="Arial" w:hAnsi="Arial" w:cs="Arial"/>
                <w:sz w:val="24"/>
                <w:szCs w:val="24"/>
              </w:rPr>
            </w:pPr>
          </w:p>
          <w:p w14:paraId="6DE7C3C6" w14:textId="480C8294" w:rsidR="009F54A8" w:rsidRPr="00B31668" w:rsidRDefault="009F54A8" w:rsidP="009F54A8">
            <w:pPr>
              <w:rPr>
                <w:rFonts w:ascii="Arial" w:hAnsi="Arial" w:cs="Arial"/>
                <w:sz w:val="24"/>
                <w:szCs w:val="24"/>
              </w:rPr>
            </w:pPr>
            <w:r w:rsidRPr="00B31668">
              <w:rPr>
                <w:rFonts w:ascii="Arial" w:hAnsi="Arial" w:cs="Arial"/>
                <w:sz w:val="24"/>
                <w:szCs w:val="24"/>
              </w:rPr>
              <w:t>Examples of documents:</w:t>
            </w:r>
          </w:p>
          <w:p w14:paraId="5E4980AD" w14:textId="38CA8759" w:rsidR="00B36D33" w:rsidRPr="00B332A5" w:rsidRDefault="00B36D33" w:rsidP="00B36D33">
            <w:pPr>
              <w:rPr>
                <w:rFonts w:ascii="Arial" w:hAnsi="Arial" w:cs="Arial"/>
                <w:sz w:val="24"/>
                <w:szCs w:val="24"/>
              </w:rPr>
            </w:pPr>
            <w:r w:rsidRPr="00B332A5">
              <w:rPr>
                <w:rFonts w:ascii="Arial" w:hAnsi="Arial" w:cs="Arial"/>
                <w:sz w:val="24"/>
                <w:szCs w:val="24"/>
              </w:rPr>
              <w:t>HM Armed Forces Veteran</w:t>
            </w:r>
            <w:r w:rsidR="0038254B">
              <w:rPr>
                <w:rFonts w:ascii="Arial" w:hAnsi="Arial" w:cs="Arial"/>
                <w:sz w:val="24"/>
                <w:szCs w:val="24"/>
              </w:rPr>
              <w:t>s</w:t>
            </w:r>
            <w:r w:rsidRPr="00B332A5">
              <w:rPr>
                <w:rFonts w:ascii="Arial" w:hAnsi="Arial" w:cs="Arial"/>
                <w:sz w:val="24"/>
                <w:szCs w:val="24"/>
              </w:rPr>
              <w:t xml:space="preserve"> Card.</w:t>
            </w:r>
          </w:p>
          <w:p w14:paraId="44DA4DCE" w14:textId="77777777" w:rsidR="00B36D33" w:rsidRPr="00B332A5" w:rsidRDefault="00B36D33" w:rsidP="00B36D33">
            <w:pPr>
              <w:rPr>
                <w:rFonts w:ascii="Arial" w:hAnsi="Arial" w:cs="Arial"/>
                <w:sz w:val="24"/>
                <w:szCs w:val="24"/>
              </w:rPr>
            </w:pPr>
            <w:r w:rsidRPr="00B332A5">
              <w:rPr>
                <w:rFonts w:ascii="Arial" w:hAnsi="Arial" w:cs="Arial"/>
                <w:sz w:val="24"/>
                <w:szCs w:val="24"/>
              </w:rPr>
              <w:t>Northern Ireland Voter’s Card showing applicant’s current address.</w:t>
            </w:r>
          </w:p>
          <w:p w14:paraId="05E7B354" w14:textId="77777777" w:rsidR="00B36D33" w:rsidRPr="00B332A5" w:rsidRDefault="00B36D33" w:rsidP="00B36D33">
            <w:pPr>
              <w:rPr>
                <w:rFonts w:ascii="Arial" w:hAnsi="Arial" w:cs="Arial"/>
                <w:sz w:val="24"/>
                <w:szCs w:val="24"/>
              </w:rPr>
            </w:pPr>
            <w:r w:rsidRPr="00B332A5">
              <w:rPr>
                <w:rFonts w:ascii="Arial" w:hAnsi="Arial" w:cs="Arial"/>
                <w:sz w:val="24"/>
                <w:szCs w:val="24"/>
              </w:rPr>
              <w:t>Overseas national identity document.</w:t>
            </w:r>
          </w:p>
          <w:p w14:paraId="24D748AD" w14:textId="77777777" w:rsidR="00B36D33" w:rsidRPr="00B332A5" w:rsidRDefault="00B36D33" w:rsidP="00B36D33">
            <w:pPr>
              <w:rPr>
                <w:rStyle w:val="ui-provider"/>
                <w:rFonts w:ascii="Arial" w:hAnsi="Arial" w:cs="Arial"/>
                <w:sz w:val="24"/>
                <w:szCs w:val="24"/>
              </w:rPr>
            </w:pPr>
            <w:r>
              <w:rPr>
                <w:rStyle w:val="ui-provider"/>
                <w:rFonts w:ascii="Arial" w:hAnsi="Arial" w:cs="Arial"/>
                <w:sz w:val="24"/>
                <w:szCs w:val="24"/>
              </w:rPr>
              <w:t>V</w:t>
            </w:r>
            <w:r w:rsidRPr="00B332A5">
              <w:rPr>
                <w:rStyle w:val="ui-provider"/>
                <w:rFonts w:ascii="Arial" w:hAnsi="Arial" w:cs="Arial"/>
                <w:sz w:val="24"/>
                <w:szCs w:val="24"/>
              </w:rPr>
              <w:t>alid full UK photocard driving licen</w:t>
            </w:r>
            <w:r>
              <w:rPr>
                <w:rStyle w:val="ui-provider"/>
                <w:rFonts w:ascii="Arial" w:hAnsi="Arial" w:cs="Arial"/>
                <w:sz w:val="24"/>
                <w:szCs w:val="24"/>
              </w:rPr>
              <w:t>ce</w:t>
            </w:r>
          </w:p>
          <w:p w14:paraId="720BE04C" w14:textId="77777777" w:rsidR="00B36D33" w:rsidRPr="00B332A5" w:rsidRDefault="00B36D33" w:rsidP="00B36D33">
            <w:pPr>
              <w:rPr>
                <w:rFonts w:ascii="Arial" w:hAnsi="Arial" w:cs="Arial"/>
                <w:sz w:val="24"/>
                <w:szCs w:val="24"/>
              </w:rPr>
            </w:pPr>
            <w:r>
              <w:rPr>
                <w:rFonts w:ascii="Arial" w:hAnsi="Arial" w:cs="Arial"/>
                <w:sz w:val="24"/>
                <w:szCs w:val="24"/>
              </w:rPr>
              <w:t>Va</w:t>
            </w:r>
            <w:r w:rsidRPr="00B332A5">
              <w:rPr>
                <w:rFonts w:ascii="Arial" w:hAnsi="Arial" w:cs="Arial"/>
                <w:sz w:val="24"/>
                <w:szCs w:val="24"/>
              </w:rPr>
              <w:t>lid UK photocard provisional licence.</w:t>
            </w:r>
          </w:p>
          <w:p w14:paraId="4CA8C071" w14:textId="77777777" w:rsidR="00B36D33" w:rsidRPr="00B332A5" w:rsidRDefault="00B36D33" w:rsidP="00B36D33">
            <w:pPr>
              <w:rPr>
                <w:rFonts w:ascii="Arial" w:hAnsi="Arial" w:cs="Arial"/>
                <w:sz w:val="24"/>
                <w:szCs w:val="24"/>
              </w:rPr>
            </w:pPr>
            <w:r>
              <w:rPr>
                <w:rFonts w:ascii="Arial" w:hAnsi="Arial" w:cs="Arial"/>
                <w:sz w:val="24"/>
                <w:szCs w:val="24"/>
              </w:rPr>
              <w:t>V</w:t>
            </w:r>
            <w:r w:rsidRPr="00B332A5">
              <w:rPr>
                <w:rFonts w:ascii="Arial" w:hAnsi="Arial" w:cs="Arial"/>
                <w:sz w:val="24"/>
                <w:szCs w:val="24"/>
              </w:rPr>
              <w:t xml:space="preserve">alid </w:t>
            </w:r>
            <w:r>
              <w:rPr>
                <w:rFonts w:ascii="Arial" w:hAnsi="Arial" w:cs="Arial"/>
                <w:sz w:val="24"/>
                <w:szCs w:val="24"/>
              </w:rPr>
              <w:t xml:space="preserve">UK </w:t>
            </w:r>
            <w:r w:rsidRPr="00B332A5">
              <w:rPr>
                <w:rFonts w:ascii="Arial" w:hAnsi="Arial" w:cs="Arial"/>
                <w:sz w:val="24"/>
                <w:szCs w:val="24"/>
              </w:rPr>
              <w:t>passport.</w:t>
            </w:r>
          </w:p>
          <w:p w14:paraId="00EB7A35" w14:textId="77777777" w:rsidR="00B36D33" w:rsidRPr="009F1C67" w:rsidRDefault="00B36D33" w:rsidP="00B36D33">
            <w:pPr>
              <w:rPr>
                <w:rFonts w:ascii="Arial" w:hAnsi="Arial" w:cs="Arial"/>
                <w:sz w:val="24"/>
                <w:szCs w:val="24"/>
              </w:rPr>
            </w:pPr>
            <w:r w:rsidRPr="00B332A5">
              <w:rPr>
                <w:rFonts w:ascii="Arial" w:hAnsi="Arial" w:cs="Arial"/>
                <w:sz w:val="24"/>
                <w:szCs w:val="24"/>
              </w:rPr>
              <w:t>Other (please specify.</w:t>
            </w:r>
          </w:p>
          <w:p w14:paraId="191D204A" w14:textId="77777777" w:rsidR="00C717EE" w:rsidRPr="00B31668" w:rsidRDefault="00C717EE">
            <w:pPr>
              <w:rPr>
                <w:rFonts w:ascii="Arial" w:hAnsi="Arial" w:cs="Arial"/>
                <w:b/>
                <w:bCs/>
                <w:sz w:val="24"/>
                <w:szCs w:val="24"/>
              </w:rPr>
            </w:pPr>
          </w:p>
          <w:p w14:paraId="0D6C6E2F" w14:textId="77777777" w:rsidR="00C717EE" w:rsidRPr="00B31668" w:rsidRDefault="00C717EE">
            <w:pPr>
              <w:rPr>
                <w:rFonts w:ascii="Arial" w:hAnsi="Arial" w:cs="Arial"/>
                <w:sz w:val="24"/>
                <w:szCs w:val="24"/>
              </w:rPr>
            </w:pPr>
          </w:p>
          <w:p w14:paraId="13CBB680" w14:textId="6DEC777F" w:rsidR="00C717EE" w:rsidRPr="007C2AD8" w:rsidRDefault="00AA1BDC">
            <w:pPr>
              <w:rPr>
                <w:rFonts w:ascii="Arial" w:hAnsi="Arial" w:cs="Arial"/>
                <w:sz w:val="24"/>
                <w:szCs w:val="24"/>
              </w:rPr>
            </w:pPr>
            <w:hyperlink r:id="rId37" w:anchor="proof-of-identity-checklist-for-individuals" w:history="1">
              <w:r>
                <w:rPr>
                  <w:rStyle w:val="Hyperlink"/>
                  <w:rFonts w:ascii="Arial" w:hAnsi="Arial" w:cs="Arial"/>
                  <w:color w:val="auto"/>
                  <w:sz w:val="24"/>
                  <w:szCs w:val="24"/>
                </w:rPr>
                <w:t>See Gov.UK advice and guidance on ‘proof of identity checklist for individuals'.</w:t>
              </w:r>
            </w:hyperlink>
          </w:p>
          <w:p w14:paraId="09251389" w14:textId="77777777" w:rsidR="00C717EE" w:rsidRPr="00B31668" w:rsidRDefault="00C717EE">
            <w:pPr>
              <w:rPr>
                <w:rFonts w:ascii="Arial" w:hAnsi="Arial" w:cs="Arial"/>
                <w:b/>
                <w:bCs/>
                <w:sz w:val="24"/>
                <w:szCs w:val="24"/>
              </w:rPr>
            </w:pPr>
          </w:p>
        </w:tc>
        <w:tc>
          <w:tcPr>
            <w:tcW w:w="5346" w:type="dxa"/>
            <w:gridSpan w:val="2"/>
          </w:tcPr>
          <w:p w14:paraId="6E6B29BC" w14:textId="77777777" w:rsidR="00C717EE" w:rsidRPr="00B31668" w:rsidRDefault="00C717EE">
            <w:pPr>
              <w:rPr>
                <w:rFonts w:ascii="Arial" w:hAnsi="Arial" w:cs="Arial"/>
                <w:sz w:val="24"/>
                <w:szCs w:val="24"/>
              </w:rPr>
            </w:pPr>
            <w:r w:rsidRPr="00B31668">
              <w:rPr>
                <w:rFonts w:ascii="Arial" w:hAnsi="Arial" w:cs="Arial"/>
                <w:sz w:val="24"/>
                <w:szCs w:val="24"/>
              </w:rPr>
              <w:t>Please confirm which identity document you have submitted.</w:t>
            </w:r>
          </w:p>
        </w:tc>
      </w:tr>
      <w:tr w:rsidR="00A53508" w:rsidRPr="00B31668" w14:paraId="7676DEDB" w14:textId="77777777" w:rsidTr="32F67C22">
        <w:tc>
          <w:tcPr>
            <w:tcW w:w="4855" w:type="dxa"/>
            <w:shd w:val="clear" w:color="auto" w:fill="D9E2F3" w:themeFill="accent1" w:themeFillTint="33"/>
          </w:tcPr>
          <w:p w14:paraId="45EDC72A" w14:textId="2E08B3C3" w:rsidR="00A53508" w:rsidRPr="00F8135D" w:rsidRDefault="00A53508" w:rsidP="006F451D">
            <w:pPr>
              <w:rPr>
                <w:rFonts w:ascii="Arial" w:hAnsi="Arial" w:cs="Arial"/>
                <w:sz w:val="24"/>
                <w:szCs w:val="24"/>
              </w:rPr>
            </w:pPr>
            <w:r w:rsidRPr="00F8135D">
              <w:rPr>
                <w:rFonts w:ascii="Arial" w:hAnsi="Arial" w:cs="Arial"/>
                <w:sz w:val="24"/>
                <w:szCs w:val="24"/>
              </w:rPr>
              <w:t xml:space="preserve">Legal Representative’s relationship to </w:t>
            </w:r>
            <w:r w:rsidR="5554814C" w:rsidRPr="00F8135D">
              <w:rPr>
                <w:rFonts w:ascii="Arial" w:hAnsi="Arial" w:cs="Arial"/>
                <w:sz w:val="24"/>
                <w:szCs w:val="24"/>
              </w:rPr>
              <w:t>applicant</w:t>
            </w:r>
            <w:r w:rsidRPr="00F8135D">
              <w:rPr>
                <w:rFonts w:ascii="Arial" w:hAnsi="Arial" w:cs="Arial"/>
                <w:sz w:val="24"/>
                <w:szCs w:val="24"/>
              </w:rPr>
              <w:t>:</w:t>
            </w:r>
          </w:p>
          <w:p w14:paraId="4DFE7FAE" w14:textId="77777777" w:rsidR="00A53508" w:rsidRPr="00B31668" w:rsidRDefault="00A53508" w:rsidP="006F451D">
            <w:pPr>
              <w:rPr>
                <w:rFonts w:ascii="Arial" w:hAnsi="Arial" w:cs="Arial"/>
                <w:i/>
                <w:iCs/>
                <w:sz w:val="24"/>
                <w:szCs w:val="24"/>
              </w:rPr>
            </w:pPr>
          </w:p>
          <w:p w14:paraId="377525DB" w14:textId="77777777" w:rsidR="00A53508" w:rsidRPr="00B31668" w:rsidRDefault="00A53508" w:rsidP="006F451D">
            <w:pPr>
              <w:rPr>
                <w:rFonts w:ascii="Arial" w:hAnsi="Arial" w:cs="Arial"/>
                <w:i/>
                <w:iCs/>
                <w:sz w:val="24"/>
                <w:szCs w:val="24"/>
              </w:rPr>
            </w:pPr>
          </w:p>
          <w:p w14:paraId="243A0EC3" w14:textId="77777777" w:rsidR="00A53508" w:rsidRPr="00B31668" w:rsidRDefault="00A53508" w:rsidP="006F451D">
            <w:pPr>
              <w:rPr>
                <w:rFonts w:ascii="Arial" w:hAnsi="Arial" w:cs="Arial"/>
                <w:i/>
                <w:iCs/>
                <w:sz w:val="24"/>
                <w:szCs w:val="24"/>
              </w:rPr>
            </w:pPr>
          </w:p>
        </w:tc>
        <w:tc>
          <w:tcPr>
            <w:tcW w:w="5346" w:type="dxa"/>
            <w:gridSpan w:val="2"/>
          </w:tcPr>
          <w:p w14:paraId="62551E43" w14:textId="77777777" w:rsidR="00A53508" w:rsidRPr="00B31668" w:rsidRDefault="00A53508" w:rsidP="006F451D">
            <w:pPr>
              <w:rPr>
                <w:rFonts w:ascii="Arial" w:hAnsi="Arial" w:cs="Arial"/>
                <w:sz w:val="24"/>
                <w:szCs w:val="24"/>
              </w:rPr>
            </w:pPr>
          </w:p>
        </w:tc>
      </w:tr>
      <w:tr w:rsidR="00A53508" w:rsidRPr="00B31668" w14:paraId="4C029416" w14:textId="77777777" w:rsidTr="32F67C22">
        <w:tc>
          <w:tcPr>
            <w:tcW w:w="4855" w:type="dxa"/>
            <w:shd w:val="clear" w:color="auto" w:fill="D9E2F3" w:themeFill="accent1" w:themeFillTint="33"/>
          </w:tcPr>
          <w:p w14:paraId="495074B0" w14:textId="77777777" w:rsidR="00A53508" w:rsidRPr="00F8135D" w:rsidRDefault="00A53508" w:rsidP="006F451D">
            <w:pPr>
              <w:rPr>
                <w:rFonts w:ascii="Arial" w:hAnsi="Arial" w:cs="Arial"/>
                <w:sz w:val="24"/>
                <w:szCs w:val="24"/>
              </w:rPr>
            </w:pPr>
            <w:r w:rsidRPr="00F8135D">
              <w:rPr>
                <w:rFonts w:ascii="Arial" w:hAnsi="Arial" w:cs="Arial"/>
                <w:sz w:val="24"/>
                <w:szCs w:val="24"/>
              </w:rPr>
              <w:t>Full address of legal representative:</w:t>
            </w:r>
          </w:p>
          <w:p w14:paraId="2E996AF7" w14:textId="77777777" w:rsidR="00A53508" w:rsidRPr="00F8135D" w:rsidRDefault="00A53508" w:rsidP="006F451D">
            <w:pPr>
              <w:rPr>
                <w:rFonts w:ascii="Arial" w:hAnsi="Arial" w:cs="Arial"/>
                <w:sz w:val="24"/>
                <w:szCs w:val="24"/>
              </w:rPr>
            </w:pPr>
          </w:p>
          <w:p w14:paraId="4EA95634" w14:textId="77777777" w:rsidR="00A53508" w:rsidRPr="00F8135D" w:rsidRDefault="00A53508" w:rsidP="006F451D">
            <w:pPr>
              <w:rPr>
                <w:rFonts w:ascii="Arial" w:hAnsi="Arial" w:cs="Arial"/>
                <w:sz w:val="24"/>
                <w:szCs w:val="24"/>
              </w:rPr>
            </w:pPr>
          </w:p>
          <w:p w14:paraId="515CE5E0" w14:textId="77777777" w:rsidR="00A53508" w:rsidRPr="00F8135D" w:rsidRDefault="00A53508" w:rsidP="006F451D">
            <w:pPr>
              <w:rPr>
                <w:rFonts w:ascii="Arial" w:hAnsi="Arial" w:cs="Arial"/>
                <w:sz w:val="24"/>
                <w:szCs w:val="24"/>
              </w:rPr>
            </w:pPr>
          </w:p>
          <w:p w14:paraId="73EBAC2C" w14:textId="77777777" w:rsidR="00A53508" w:rsidRPr="00F8135D" w:rsidRDefault="00A53508" w:rsidP="006F451D">
            <w:pPr>
              <w:rPr>
                <w:rFonts w:ascii="Arial" w:hAnsi="Arial" w:cs="Arial"/>
                <w:sz w:val="24"/>
                <w:szCs w:val="24"/>
              </w:rPr>
            </w:pPr>
          </w:p>
          <w:p w14:paraId="3339001B" w14:textId="77777777" w:rsidR="00A53508" w:rsidRPr="00F8135D" w:rsidRDefault="00A53508" w:rsidP="006F451D">
            <w:pPr>
              <w:rPr>
                <w:rFonts w:ascii="Arial" w:hAnsi="Arial" w:cs="Arial"/>
                <w:sz w:val="24"/>
                <w:szCs w:val="24"/>
              </w:rPr>
            </w:pPr>
          </w:p>
          <w:p w14:paraId="2CC5E9D8" w14:textId="77777777" w:rsidR="00A53508" w:rsidRPr="00F8135D" w:rsidRDefault="00A53508" w:rsidP="006F451D">
            <w:pPr>
              <w:rPr>
                <w:rFonts w:ascii="Arial" w:hAnsi="Arial" w:cs="Arial"/>
                <w:sz w:val="24"/>
                <w:szCs w:val="24"/>
              </w:rPr>
            </w:pPr>
          </w:p>
        </w:tc>
        <w:tc>
          <w:tcPr>
            <w:tcW w:w="5346" w:type="dxa"/>
            <w:gridSpan w:val="2"/>
          </w:tcPr>
          <w:tbl>
            <w:tblPr>
              <w:tblStyle w:val="TableGrid"/>
              <w:tblW w:w="0" w:type="auto"/>
              <w:tblLook w:val="04A0" w:firstRow="1" w:lastRow="0" w:firstColumn="1" w:lastColumn="0" w:noHBand="0" w:noVBand="1"/>
            </w:tblPr>
            <w:tblGrid>
              <w:gridCol w:w="4634"/>
            </w:tblGrid>
            <w:tr w:rsidR="00F8135D" w:rsidRPr="00B31668" w14:paraId="26F82A0E" w14:textId="77777777" w:rsidTr="000D7E63">
              <w:tc>
                <w:tcPr>
                  <w:tcW w:w="4634" w:type="dxa"/>
                </w:tcPr>
                <w:p w14:paraId="19590890" w14:textId="77777777" w:rsidR="00F8135D" w:rsidRPr="00B31668" w:rsidRDefault="00F8135D" w:rsidP="00F8135D">
                  <w:pPr>
                    <w:rPr>
                      <w:rFonts w:ascii="Arial" w:hAnsi="Arial" w:cs="Arial"/>
                      <w:sz w:val="24"/>
                      <w:szCs w:val="24"/>
                    </w:rPr>
                  </w:pPr>
                </w:p>
                <w:p w14:paraId="07AA2FCB" w14:textId="77777777" w:rsidR="00F8135D" w:rsidRPr="00B31668" w:rsidRDefault="00F8135D" w:rsidP="00F8135D">
                  <w:pPr>
                    <w:rPr>
                      <w:rFonts w:ascii="Arial" w:hAnsi="Arial" w:cs="Arial"/>
                      <w:sz w:val="24"/>
                      <w:szCs w:val="24"/>
                    </w:rPr>
                  </w:pPr>
                </w:p>
              </w:tc>
            </w:tr>
            <w:tr w:rsidR="00F8135D" w:rsidRPr="00B31668" w14:paraId="29BF989D" w14:textId="77777777" w:rsidTr="000D7E63">
              <w:tc>
                <w:tcPr>
                  <w:tcW w:w="4634" w:type="dxa"/>
                </w:tcPr>
                <w:p w14:paraId="1972347A" w14:textId="77777777" w:rsidR="00F8135D" w:rsidRPr="00B31668" w:rsidRDefault="00F8135D" w:rsidP="00F8135D">
                  <w:pPr>
                    <w:rPr>
                      <w:rFonts w:ascii="Arial" w:hAnsi="Arial" w:cs="Arial"/>
                      <w:sz w:val="24"/>
                      <w:szCs w:val="24"/>
                    </w:rPr>
                  </w:pPr>
                </w:p>
                <w:p w14:paraId="4D53FA8C" w14:textId="77777777" w:rsidR="00F8135D" w:rsidRPr="00B31668" w:rsidRDefault="00F8135D" w:rsidP="00F8135D">
                  <w:pPr>
                    <w:rPr>
                      <w:rFonts w:ascii="Arial" w:hAnsi="Arial" w:cs="Arial"/>
                      <w:sz w:val="24"/>
                      <w:szCs w:val="24"/>
                    </w:rPr>
                  </w:pPr>
                </w:p>
              </w:tc>
            </w:tr>
            <w:tr w:rsidR="00F8135D" w:rsidRPr="00B31668" w14:paraId="3EA56EFA" w14:textId="77777777" w:rsidTr="000D7E63">
              <w:tc>
                <w:tcPr>
                  <w:tcW w:w="4634" w:type="dxa"/>
                </w:tcPr>
                <w:p w14:paraId="364E8B03" w14:textId="77777777" w:rsidR="00F8135D" w:rsidRPr="00B31668" w:rsidRDefault="00F8135D" w:rsidP="00F8135D">
                  <w:pPr>
                    <w:rPr>
                      <w:rFonts w:ascii="Arial" w:hAnsi="Arial" w:cs="Arial"/>
                      <w:sz w:val="24"/>
                      <w:szCs w:val="24"/>
                    </w:rPr>
                  </w:pPr>
                </w:p>
                <w:p w14:paraId="7E37D2F8" w14:textId="77777777" w:rsidR="00F8135D" w:rsidRPr="00B31668" w:rsidRDefault="00F8135D" w:rsidP="00F8135D">
                  <w:pPr>
                    <w:rPr>
                      <w:rFonts w:ascii="Arial" w:hAnsi="Arial" w:cs="Arial"/>
                      <w:sz w:val="24"/>
                      <w:szCs w:val="24"/>
                    </w:rPr>
                  </w:pPr>
                </w:p>
              </w:tc>
            </w:tr>
            <w:tr w:rsidR="00F8135D" w:rsidRPr="00B31668" w14:paraId="52BDA2D6" w14:textId="77777777" w:rsidTr="000D7E63">
              <w:tc>
                <w:tcPr>
                  <w:tcW w:w="4634" w:type="dxa"/>
                </w:tcPr>
                <w:p w14:paraId="6B9F4276" w14:textId="77777777" w:rsidR="00F8135D" w:rsidRPr="00B31668" w:rsidRDefault="00F8135D" w:rsidP="00F8135D">
                  <w:pPr>
                    <w:rPr>
                      <w:rFonts w:ascii="Arial" w:hAnsi="Arial" w:cs="Arial"/>
                      <w:sz w:val="24"/>
                      <w:szCs w:val="24"/>
                    </w:rPr>
                  </w:pPr>
                </w:p>
                <w:p w14:paraId="57C59A4F" w14:textId="77777777" w:rsidR="00F8135D" w:rsidRPr="00B31668" w:rsidRDefault="00F8135D" w:rsidP="00F8135D">
                  <w:pPr>
                    <w:rPr>
                      <w:rFonts w:ascii="Arial" w:hAnsi="Arial" w:cs="Arial"/>
                      <w:sz w:val="24"/>
                      <w:szCs w:val="24"/>
                    </w:rPr>
                  </w:pPr>
                </w:p>
              </w:tc>
            </w:tr>
            <w:tr w:rsidR="00F8135D" w:rsidRPr="00B31668" w14:paraId="17CC791C" w14:textId="77777777" w:rsidTr="000D7E63">
              <w:tc>
                <w:tcPr>
                  <w:tcW w:w="4634" w:type="dxa"/>
                </w:tcPr>
                <w:p w14:paraId="501CD949" w14:textId="77777777" w:rsidR="00F8135D" w:rsidRPr="00B31668" w:rsidRDefault="00F8135D" w:rsidP="00F8135D">
                  <w:pPr>
                    <w:rPr>
                      <w:rFonts w:ascii="Arial" w:hAnsi="Arial" w:cs="Arial"/>
                      <w:sz w:val="24"/>
                      <w:szCs w:val="24"/>
                    </w:rPr>
                  </w:pPr>
                  <w:r w:rsidRPr="00B31668">
                    <w:rPr>
                      <w:rFonts w:ascii="Arial" w:hAnsi="Arial" w:cs="Arial"/>
                      <w:sz w:val="24"/>
                      <w:szCs w:val="24"/>
                    </w:rPr>
                    <w:t>Postcode:</w:t>
                  </w:r>
                </w:p>
                <w:p w14:paraId="7DC8B4C9" w14:textId="77777777" w:rsidR="00F8135D" w:rsidRPr="00B31668" w:rsidRDefault="00F8135D" w:rsidP="00F8135D">
                  <w:pPr>
                    <w:rPr>
                      <w:rFonts w:ascii="Arial" w:hAnsi="Arial" w:cs="Arial"/>
                      <w:sz w:val="24"/>
                      <w:szCs w:val="24"/>
                    </w:rPr>
                  </w:pPr>
                </w:p>
              </w:tc>
            </w:tr>
            <w:tr w:rsidR="00F8135D" w:rsidRPr="00B31668" w14:paraId="2A6D0857" w14:textId="77777777" w:rsidTr="000D7E63">
              <w:tc>
                <w:tcPr>
                  <w:tcW w:w="4634" w:type="dxa"/>
                </w:tcPr>
                <w:p w14:paraId="1A4EE4D7" w14:textId="77777777" w:rsidR="00F8135D" w:rsidRPr="00B31668" w:rsidRDefault="00F8135D" w:rsidP="00F8135D">
                  <w:pPr>
                    <w:rPr>
                      <w:rFonts w:ascii="Arial" w:hAnsi="Arial" w:cs="Arial"/>
                      <w:sz w:val="24"/>
                      <w:szCs w:val="24"/>
                    </w:rPr>
                  </w:pPr>
                  <w:r w:rsidRPr="00B31668">
                    <w:rPr>
                      <w:rFonts w:ascii="Arial" w:hAnsi="Arial" w:cs="Arial"/>
                      <w:sz w:val="24"/>
                      <w:szCs w:val="24"/>
                    </w:rPr>
                    <w:t>Country</w:t>
                  </w:r>
                </w:p>
                <w:p w14:paraId="5FADD263" w14:textId="77777777" w:rsidR="00F8135D" w:rsidRPr="00B31668" w:rsidRDefault="00F8135D" w:rsidP="00F8135D">
                  <w:pPr>
                    <w:rPr>
                      <w:rFonts w:ascii="Arial" w:hAnsi="Arial" w:cs="Arial"/>
                      <w:sz w:val="24"/>
                      <w:szCs w:val="24"/>
                    </w:rPr>
                  </w:pPr>
                </w:p>
              </w:tc>
            </w:tr>
          </w:tbl>
          <w:p w14:paraId="3FA8DBBC" w14:textId="77777777" w:rsidR="00A53508" w:rsidRPr="00B31668" w:rsidRDefault="00A53508" w:rsidP="006F451D">
            <w:pPr>
              <w:rPr>
                <w:rFonts w:ascii="Arial" w:hAnsi="Arial" w:cs="Arial"/>
                <w:sz w:val="24"/>
                <w:szCs w:val="24"/>
              </w:rPr>
            </w:pPr>
          </w:p>
        </w:tc>
      </w:tr>
      <w:tr w:rsidR="00C717EE" w:rsidRPr="00B31668" w14:paraId="029AA9E4" w14:textId="77777777" w:rsidTr="32F67C22">
        <w:trPr>
          <w:trHeight w:val="2782"/>
        </w:trPr>
        <w:tc>
          <w:tcPr>
            <w:tcW w:w="4855" w:type="dxa"/>
            <w:shd w:val="clear" w:color="auto" w:fill="D9E2F3" w:themeFill="accent1" w:themeFillTint="33"/>
          </w:tcPr>
          <w:p w14:paraId="26B0783B" w14:textId="77777777" w:rsidR="00C717EE" w:rsidRDefault="00C717EE">
            <w:pPr>
              <w:rPr>
                <w:rFonts w:ascii="Arial" w:hAnsi="Arial" w:cs="Arial"/>
                <w:b/>
                <w:bCs/>
                <w:sz w:val="24"/>
                <w:szCs w:val="24"/>
              </w:rPr>
            </w:pPr>
            <w:r w:rsidRPr="00B31668">
              <w:rPr>
                <w:rFonts w:ascii="Arial" w:hAnsi="Arial" w:cs="Arial"/>
                <w:b/>
                <w:bCs/>
                <w:sz w:val="24"/>
                <w:szCs w:val="24"/>
              </w:rPr>
              <w:t>Proof of Address:</w:t>
            </w:r>
          </w:p>
          <w:p w14:paraId="4385A73B" w14:textId="77777777" w:rsidR="000604B7" w:rsidRDefault="000604B7">
            <w:pPr>
              <w:rPr>
                <w:rFonts w:ascii="Arial" w:hAnsi="Arial" w:cs="Arial"/>
                <w:b/>
                <w:bCs/>
                <w:sz w:val="24"/>
                <w:szCs w:val="24"/>
              </w:rPr>
            </w:pPr>
          </w:p>
          <w:p w14:paraId="43DC3173" w14:textId="77777777" w:rsidR="000604B7" w:rsidRPr="00B31668" w:rsidRDefault="000604B7" w:rsidP="000604B7">
            <w:pPr>
              <w:rPr>
                <w:rFonts w:ascii="Arial" w:hAnsi="Arial" w:cs="Arial"/>
                <w:sz w:val="24"/>
                <w:szCs w:val="24"/>
              </w:rPr>
            </w:pPr>
            <w:r w:rsidRPr="00B31668">
              <w:rPr>
                <w:rFonts w:ascii="Arial" w:hAnsi="Arial" w:cs="Arial"/>
                <w:sz w:val="24"/>
                <w:szCs w:val="24"/>
              </w:rPr>
              <w:t>Examples of proof of address (dated within the last 3 months):</w:t>
            </w:r>
          </w:p>
          <w:p w14:paraId="71437493" w14:textId="77777777" w:rsidR="000604B7" w:rsidRDefault="000604B7">
            <w:pPr>
              <w:rPr>
                <w:rFonts w:ascii="Arial" w:hAnsi="Arial" w:cs="Arial"/>
                <w:b/>
                <w:bCs/>
                <w:sz w:val="24"/>
                <w:szCs w:val="24"/>
              </w:rPr>
            </w:pPr>
          </w:p>
          <w:p w14:paraId="5AB2DE9E" w14:textId="77777777" w:rsidR="00070149" w:rsidRPr="00B31668" w:rsidRDefault="00070149" w:rsidP="00070149">
            <w:pPr>
              <w:rPr>
                <w:rFonts w:ascii="Arial" w:hAnsi="Arial" w:cs="Arial"/>
                <w:sz w:val="24"/>
                <w:szCs w:val="24"/>
              </w:rPr>
            </w:pPr>
            <w:r w:rsidRPr="00B31668">
              <w:rPr>
                <w:rFonts w:ascii="Arial" w:hAnsi="Arial" w:cs="Arial"/>
                <w:b/>
                <w:bCs/>
                <w:sz w:val="24"/>
                <w:szCs w:val="24"/>
              </w:rPr>
              <w:t>Note:</w:t>
            </w:r>
            <w:r w:rsidRPr="00B31668">
              <w:rPr>
                <w:rFonts w:ascii="Arial" w:hAnsi="Arial" w:cs="Arial"/>
                <w:sz w:val="24"/>
                <w:szCs w:val="24"/>
              </w:rPr>
              <w:t xml:space="preserve"> You </w:t>
            </w:r>
            <w:r w:rsidRPr="00B31668">
              <w:rPr>
                <w:rFonts w:ascii="Arial" w:hAnsi="Arial" w:cs="Arial"/>
                <w:b/>
                <w:bCs/>
                <w:sz w:val="24"/>
                <w:szCs w:val="24"/>
              </w:rPr>
              <w:t>cannot</w:t>
            </w:r>
            <w:r w:rsidRPr="00B31668">
              <w:rPr>
                <w:rFonts w:ascii="Arial" w:hAnsi="Arial" w:cs="Arial"/>
                <w:sz w:val="24"/>
                <w:szCs w:val="24"/>
              </w:rPr>
              <w:t xml:space="preserve"> use the same document for proof of identity and proof of address.</w:t>
            </w:r>
          </w:p>
          <w:p w14:paraId="045C0EDD" w14:textId="77777777" w:rsidR="00070149" w:rsidRPr="00B31668" w:rsidRDefault="00070149">
            <w:pPr>
              <w:rPr>
                <w:rFonts w:ascii="Arial" w:hAnsi="Arial" w:cs="Arial"/>
                <w:b/>
                <w:bCs/>
                <w:sz w:val="24"/>
                <w:szCs w:val="24"/>
              </w:rPr>
            </w:pPr>
          </w:p>
          <w:p w14:paraId="67EFA5F7" w14:textId="77777777" w:rsidR="00B72584" w:rsidRDefault="00B72584" w:rsidP="00B72584">
            <w:pPr>
              <w:rPr>
                <w:rStyle w:val="ui-provider"/>
                <w:rFonts w:ascii="Arial" w:hAnsi="Arial" w:cs="Arial"/>
                <w:sz w:val="24"/>
                <w:szCs w:val="24"/>
              </w:rPr>
            </w:pPr>
            <w:r w:rsidRPr="00A44742">
              <w:rPr>
                <w:rStyle w:val="ui-provider"/>
                <w:rFonts w:ascii="Arial" w:hAnsi="Arial" w:cs="Arial"/>
                <w:sz w:val="24"/>
                <w:szCs w:val="24"/>
              </w:rPr>
              <w:t>Bank, Building Society or Credit Card Statement</w:t>
            </w:r>
            <w:r w:rsidRPr="00A44742">
              <w:rPr>
                <w:rFonts w:ascii="Arial" w:hAnsi="Arial" w:cs="Arial"/>
                <w:sz w:val="24"/>
                <w:szCs w:val="24"/>
              </w:rPr>
              <w:br/>
            </w:r>
            <w:r w:rsidRPr="00A44742">
              <w:rPr>
                <w:rStyle w:val="ui-provider"/>
                <w:rFonts w:ascii="Arial" w:hAnsi="Arial" w:cs="Arial"/>
                <w:sz w:val="24"/>
                <w:szCs w:val="24"/>
              </w:rPr>
              <w:t>DWP Document - Confirming Right to Benefits</w:t>
            </w:r>
            <w:r w:rsidRPr="00A44742">
              <w:rPr>
                <w:rFonts w:ascii="Arial" w:hAnsi="Arial" w:cs="Arial"/>
                <w:sz w:val="24"/>
                <w:szCs w:val="24"/>
              </w:rPr>
              <w:br/>
            </w:r>
            <w:r w:rsidRPr="00A44742">
              <w:rPr>
                <w:rStyle w:val="ui-provider"/>
                <w:rFonts w:ascii="Arial" w:hAnsi="Arial" w:cs="Arial"/>
                <w:sz w:val="24"/>
                <w:szCs w:val="24"/>
              </w:rPr>
              <w:t xml:space="preserve">DWP Document - Confirming Right to State </w:t>
            </w:r>
            <w:r w:rsidRPr="00A44742">
              <w:rPr>
                <w:rStyle w:val="ui-provider"/>
                <w:rFonts w:ascii="Arial" w:hAnsi="Arial" w:cs="Arial"/>
                <w:sz w:val="24"/>
                <w:szCs w:val="24"/>
              </w:rPr>
              <w:lastRenderedPageBreak/>
              <w:t>Pension</w:t>
            </w:r>
            <w:r w:rsidRPr="00A44742">
              <w:rPr>
                <w:rFonts w:ascii="Arial" w:hAnsi="Arial" w:cs="Arial"/>
                <w:sz w:val="24"/>
                <w:szCs w:val="24"/>
              </w:rPr>
              <w:br/>
            </w:r>
            <w:r w:rsidRPr="00A44742">
              <w:rPr>
                <w:rStyle w:val="ui-provider"/>
                <w:rFonts w:ascii="Arial" w:hAnsi="Arial" w:cs="Arial"/>
                <w:sz w:val="24"/>
                <w:szCs w:val="24"/>
              </w:rPr>
              <w:t>HMRC (Inland Revenue) Tax Document</w:t>
            </w:r>
            <w:r w:rsidRPr="00A44742">
              <w:rPr>
                <w:rFonts w:ascii="Arial" w:hAnsi="Arial" w:cs="Arial"/>
                <w:sz w:val="24"/>
                <w:szCs w:val="24"/>
              </w:rPr>
              <w:br/>
            </w:r>
            <w:r w:rsidRPr="00A44742">
              <w:rPr>
                <w:rStyle w:val="ui-provider"/>
                <w:rFonts w:ascii="Arial" w:hAnsi="Arial" w:cs="Arial"/>
                <w:sz w:val="24"/>
                <w:szCs w:val="24"/>
              </w:rPr>
              <w:t>Household Utility Bill (Not Mobile Phone)</w:t>
            </w:r>
            <w:r w:rsidRPr="00A44742">
              <w:rPr>
                <w:rFonts w:ascii="Arial" w:hAnsi="Arial" w:cs="Arial"/>
                <w:sz w:val="24"/>
                <w:szCs w:val="24"/>
              </w:rPr>
              <w:br/>
            </w:r>
            <w:r w:rsidRPr="00A44742">
              <w:rPr>
                <w:rStyle w:val="ui-provider"/>
                <w:rFonts w:ascii="Arial" w:hAnsi="Arial" w:cs="Arial"/>
                <w:sz w:val="24"/>
                <w:szCs w:val="24"/>
              </w:rPr>
              <w:t>Land Registry Letter Confirming Recent House Purchase</w:t>
            </w:r>
            <w:r w:rsidRPr="00A44742">
              <w:rPr>
                <w:rFonts w:ascii="Arial" w:hAnsi="Arial" w:cs="Arial"/>
                <w:sz w:val="24"/>
                <w:szCs w:val="24"/>
              </w:rPr>
              <w:br/>
            </w:r>
            <w:r w:rsidRPr="00A44742">
              <w:rPr>
                <w:rStyle w:val="ui-provider"/>
                <w:rFonts w:ascii="Arial" w:hAnsi="Arial" w:cs="Arial"/>
                <w:sz w:val="24"/>
                <w:szCs w:val="24"/>
              </w:rPr>
              <w:t>Local Authority Rent Book</w:t>
            </w:r>
            <w:r w:rsidRPr="00A44742">
              <w:rPr>
                <w:rFonts w:ascii="Arial" w:hAnsi="Arial" w:cs="Arial"/>
                <w:sz w:val="24"/>
                <w:szCs w:val="24"/>
              </w:rPr>
              <w:br/>
            </w:r>
            <w:r w:rsidRPr="00A44742">
              <w:rPr>
                <w:rStyle w:val="ui-provider"/>
                <w:rFonts w:ascii="Arial" w:hAnsi="Arial" w:cs="Arial"/>
                <w:sz w:val="24"/>
                <w:szCs w:val="24"/>
              </w:rPr>
              <w:t>Local Authority Tax Bill</w:t>
            </w:r>
            <w:r w:rsidRPr="00A44742">
              <w:rPr>
                <w:rFonts w:ascii="Arial" w:hAnsi="Arial" w:cs="Arial"/>
                <w:sz w:val="24"/>
                <w:szCs w:val="24"/>
              </w:rPr>
              <w:br/>
            </w:r>
            <w:r w:rsidRPr="00A44742">
              <w:rPr>
                <w:rStyle w:val="ui-provider"/>
                <w:rFonts w:ascii="Arial" w:hAnsi="Arial" w:cs="Arial"/>
                <w:sz w:val="24"/>
                <w:szCs w:val="24"/>
              </w:rPr>
              <w:t>Northern Ireland Voter's Card</w:t>
            </w:r>
            <w:r w:rsidRPr="00A44742">
              <w:rPr>
                <w:rFonts w:ascii="Arial" w:hAnsi="Arial" w:cs="Arial"/>
                <w:sz w:val="24"/>
                <w:szCs w:val="24"/>
              </w:rPr>
              <w:br/>
            </w:r>
            <w:r w:rsidRPr="00A44742">
              <w:rPr>
                <w:rStyle w:val="ui-provider"/>
                <w:rFonts w:ascii="Arial" w:hAnsi="Arial" w:cs="Arial"/>
                <w:sz w:val="24"/>
                <w:szCs w:val="24"/>
              </w:rPr>
              <w:t>Overseas National Identity Document</w:t>
            </w:r>
            <w:r w:rsidRPr="00A44742">
              <w:rPr>
                <w:rFonts w:ascii="Arial" w:hAnsi="Arial" w:cs="Arial"/>
                <w:sz w:val="24"/>
                <w:szCs w:val="24"/>
              </w:rPr>
              <w:br/>
            </w:r>
            <w:r w:rsidRPr="00A44742">
              <w:rPr>
                <w:rStyle w:val="ui-provider"/>
                <w:rFonts w:ascii="Arial" w:hAnsi="Arial" w:cs="Arial"/>
                <w:sz w:val="24"/>
                <w:szCs w:val="24"/>
              </w:rPr>
              <w:t>Solicitor's Letter Confirming Recent House Purchase</w:t>
            </w:r>
            <w:r w:rsidRPr="00A44742">
              <w:rPr>
                <w:rFonts w:ascii="Arial" w:hAnsi="Arial" w:cs="Arial"/>
                <w:sz w:val="24"/>
                <w:szCs w:val="24"/>
              </w:rPr>
              <w:br/>
            </w:r>
            <w:r w:rsidRPr="00A44742">
              <w:rPr>
                <w:rStyle w:val="ui-provider"/>
                <w:rFonts w:ascii="Arial" w:hAnsi="Arial" w:cs="Arial"/>
                <w:sz w:val="24"/>
                <w:szCs w:val="24"/>
              </w:rPr>
              <w:t>Temporary Accommodation Confirmation Letter</w:t>
            </w:r>
            <w:r w:rsidRPr="00A44742">
              <w:rPr>
                <w:rFonts w:ascii="Arial" w:hAnsi="Arial" w:cs="Arial"/>
                <w:sz w:val="24"/>
                <w:szCs w:val="24"/>
              </w:rPr>
              <w:br/>
            </w:r>
            <w:r w:rsidRPr="00A44742">
              <w:rPr>
                <w:rStyle w:val="ui-provider"/>
                <w:rFonts w:ascii="Arial" w:hAnsi="Arial" w:cs="Arial"/>
                <w:sz w:val="24"/>
                <w:szCs w:val="24"/>
              </w:rPr>
              <w:t>Valid Full UK Photocard Driving License</w:t>
            </w:r>
            <w:r w:rsidRPr="00A44742">
              <w:rPr>
                <w:rFonts w:ascii="Arial" w:hAnsi="Arial" w:cs="Arial"/>
                <w:sz w:val="24"/>
                <w:szCs w:val="24"/>
              </w:rPr>
              <w:br/>
            </w:r>
            <w:r w:rsidRPr="00A44742">
              <w:rPr>
                <w:rStyle w:val="ui-provider"/>
                <w:rFonts w:ascii="Arial" w:hAnsi="Arial" w:cs="Arial"/>
                <w:sz w:val="24"/>
                <w:szCs w:val="24"/>
              </w:rPr>
              <w:t>Valid Provisional UK Photocard Driving License</w:t>
            </w:r>
            <w:r w:rsidRPr="00A44742">
              <w:rPr>
                <w:rFonts w:ascii="Arial" w:hAnsi="Arial" w:cs="Arial"/>
                <w:sz w:val="24"/>
                <w:szCs w:val="24"/>
              </w:rPr>
              <w:br/>
            </w:r>
            <w:r w:rsidRPr="00A44742">
              <w:rPr>
                <w:rStyle w:val="ui-provider"/>
                <w:rFonts w:ascii="Arial" w:hAnsi="Arial" w:cs="Arial"/>
                <w:sz w:val="24"/>
                <w:szCs w:val="24"/>
              </w:rPr>
              <w:t>Other (Please Specify)</w:t>
            </w:r>
          </w:p>
          <w:p w14:paraId="61F44D54" w14:textId="77777777" w:rsidR="00C717EE" w:rsidRPr="00B31668" w:rsidRDefault="00C717EE">
            <w:pPr>
              <w:rPr>
                <w:rFonts w:ascii="Arial" w:hAnsi="Arial" w:cs="Arial"/>
                <w:sz w:val="24"/>
                <w:szCs w:val="24"/>
              </w:rPr>
            </w:pPr>
          </w:p>
          <w:p w14:paraId="7605B2AC" w14:textId="77777777" w:rsidR="00C717EE" w:rsidRPr="00B31668" w:rsidRDefault="00C717EE">
            <w:pPr>
              <w:rPr>
                <w:rFonts w:ascii="Arial" w:hAnsi="Arial" w:cs="Arial"/>
                <w:sz w:val="24"/>
                <w:szCs w:val="24"/>
              </w:rPr>
            </w:pPr>
          </w:p>
          <w:p w14:paraId="63E8FFB0" w14:textId="77777777" w:rsidR="00C717EE" w:rsidRPr="00B31668" w:rsidRDefault="00C717EE" w:rsidP="00070149">
            <w:pPr>
              <w:rPr>
                <w:rFonts w:ascii="Arial" w:hAnsi="Arial" w:cs="Arial"/>
                <w:sz w:val="24"/>
                <w:szCs w:val="24"/>
              </w:rPr>
            </w:pPr>
          </w:p>
        </w:tc>
        <w:tc>
          <w:tcPr>
            <w:tcW w:w="5346" w:type="dxa"/>
            <w:gridSpan w:val="2"/>
            <w:shd w:val="clear" w:color="auto" w:fill="auto"/>
          </w:tcPr>
          <w:p w14:paraId="7CA5E04B" w14:textId="77777777" w:rsidR="00C717EE" w:rsidRPr="00B31668" w:rsidRDefault="00C717EE">
            <w:pPr>
              <w:rPr>
                <w:rFonts w:ascii="Arial" w:hAnsi="Arial" w:cs="Arial"/>
                <w:sz w:val="24"/>
                <w:szCs w:val="24"/>
              </w:rPr>
            </w:pPr>
            <w:r w:rsidRPr="00B31668">
              <w:rPr>
                <w:rFonts w:ascii="Arial" w:hAnsi="Arial" w:cs="Arial"/>
                <w:sz w:val="24"/>
                <w:szCs w:val="24"/>
              </w:rPr>
              <w:lastRenderedPageBreak/>
              <w:t>Please confirm which proof of address document you have submitted.</w:t>
            </w:r>
          </w:p>
        </w:tc>
      </w:tr>
      <w:tr w:rsidR="00A53508" w:rsidRPr="00B31668" w14:paraId="59855E1B" w14:textId="77777777" w:rsidTr="32F67C22">
        <w:tc>
          <w:tcPr>
            <w:tcW w:w="4855" w:type="dxa"/>
            <w:shd w:val="clear" w:color="auto" w:fill="D9E2F3" w:themeFill="accent1" w:themeFillTint="33"/>
          </w:tcPr>
          <w:p w14:paraId="19F7F333" w14:textId="133CF4EA" w:rsidR="00A53508" w:rsidRPr="00021D12" w:rsidRDefault="00954C0B" w:rsidP="006F451D">
            <w:pPr>
              <w:rPr>
                <w:rFonts w:ascii="Arial" w:hAnsi="Arial" w:cs="Arial"/>
                <w:sz w:val="24"/>
                <w:szCs w:val="24"/>
              </w:rPr>
            </w:pPr>
            <w:r w:rsidRPr="00021D12">
              <w:rPr>
                <w:rFonts w:ascii="Arial" w:hAnsi="Arial" w:cs="Arial"/>
                <w:sz w:val="24"/>
                <w:szCs w:val="24"/>
              </w:rPr>
              <w:t xml:space="preserve">Mobile </w:t>
            </w:r>
            <w:r w:rsidR="00B838F5" w:rsidRPr="00021D12">
              <w:rPr>
                <w:rFonts w:ascii="Arial" w:hAnsi="Arial" w:cs="Arial"/>
                <w:sz w:val="24"/>
                <w:szCs w:val="24"/>
              </w:rPr>
              <w:t>Phone Number:</w:t>
            </w:r>
          </w:p>
          <w:p w14:paraId="664C11E1" w14:textId="77777777" w:rsidR="00A53508" w:rsidRPr="00021D12" w:rsidRDefault="00A53508" w:rsidP="006F451D">
            <w:pPr>
              <w:rPr>
                <w:rFonts w:ascii="Arial" w:hAnsi="Arial" w:cs="Arial"/>
                <w:sz w:val="24"/>
                <w:szCs w:val="24"/>
              </w:rPr>
            </w:pPr>
          </w:p>
          <w:p w14:paraId="723757B7" w14:textId="77777777" w:rsidR="00B838F5" w:rsidRDefault="00B838F5" w:rsidP="006F451D">
            <w:pPr>
              <w:rPr>
                <w:rFonts w:ascii="Arial" w:hAnsi="Arial" w:cs="Arial"/>
                <w:sz w:val="24"/>
                <w:szCs w:val="24"/>
              </w:rPr>
            </w:pPr>
            <w:r w:rsidRPr="00021D12">
              <w:rPr>
                <w:rFonts w:ascii="Arial" w:hAnsi="Arial" w:cs="Arial"/>
                <w:sz w:val="24"/>
                <w:szCs w:val="24"/>
              </w:rPr>
              <w:t xml:space="preserve">This </w:t>
            </w:r>
            <w:r w:rsidR="00C01073" w:rsidRPr="00021D12">
              <w:rPr>
                <w:rFonts w:ascii="Arial" w:hAnsi="Arial" w:cs="Arial"/>
                <w:sz w:val="24"/>
                <w:szCs w:val="24"/>
              </w:rPr>
              <w:t>may</w:t>
            </w:r>
            <w:r w:rsidRPr="00021D12">
              <w:rPr>
                <w:rFonts w:ascii="Arial" w:hAnsi="Arial" w:cs="Arial"/>
                <w:sz w:val="24"/>
                <w:szCs w:val="24"/>
              </w:rPr>
              <w:t xml:space="preserve"> be used to send autogenerated messages as to the progress of the application.</w:t>
            </w:r>
          </w:p>
          <w:p w14:paraId="5839B1E2" w14:textId="40FC8B67" w:rsidR="00021D12" w:rsidRPr="00021D12" w:rsidRDefault="00021D12" w:rsidP="006F451D">
            <w:pPr>
              <w:rPr>
                <w:rFonts w:ascii="Arial" w:hAnsi="Arial" w:cs="Arial"/>
                <w:sz w:val="24"/>
                <w:szCs w:val="24"/>
              </w:rPr>
            </w:pPr>
          </w:p>
        </w:tc>
        <w:tc>
          <w:tcPr>
            <w:tcW w:w="5346" w:type="dxa"/>
            <w:gridSpan w:val="2"/>
          </w:tcPr>
          <w:p w14:paraId="386A1A72" w14:textId="77777777" w:rsidR="00A53508" w:rsidRPr="00B31668" w:rsidRDefault="00A53508" w:rsidP="006F451D">
            <w:pPr>
              <w:rPr>
                <w:rFonts w:ascii="Arial" w:hAnsi="Arial" w:cs="Arial"/>
                <w:sz w:val="24"/>
                <w:szCs w:val="24"/>
              </w:rPr>
            </w:pPr>
          </w:p>
        </w:tc>
      </w:tr>
      <w:tr w:rsidR="00A53508" w:rsidRPr="00B31668" w14:paraId="185B5F0B" w14:textId="77777777" w:rsidTr="32F67C22">
        <w:tc>
          <w:tcPr>
            <w:tcW w:w="4855" w:type="dxa"/>
            <w:shd w:val="clear" w:color="auto" w:fill="D9E2F3" w:themeFill="accent1" w:themeFillTint="33"/>
          </w:tcPr>
          <w:p w14:paraId="65C07B14" w14:textId="77777777" w:rsidR="00A53508" w:rsidRPr="00021D12" w:rsidRDefault="00A53508" w:rsidP="00C11376">
            <w:pPr>
              <w:rPr>
                <w:rFonts w:ascii="Arial" w:hAnsi="Arial" w:cs="Arial"/>
                <w:sz w:val="24"/>
                <w:szCs w:val="24"/>
              </w:rPr>
            </w:pPr>
            <w:r w:rsidRPr="00021D12">
              <w:rPr>
                <w:rFonts w:ascii="Arial" w:hAnsi="Arial" w:cs="Arial"/>
                <w:sz w:val="24"/>
                <w:szCs w:val="24"/>
              </w:rPr>
              <w:t>Email address of legal representative:</w:t>
            </w:r>
          </w:p>
          <w:p w14:paraId="243EA0D5" w14:textId="77777777" w:rsidR="00A53508" w:rsidRPr="00021D12" w:rsidRDefault="00A53508" w:rsidP="00C11376">
            <w:pPr>
              <w:rPr>
                <w:rFonts w:ascii="Arial" w:hAnsi="Arial" w:cs="Arial"/>
                <w:sz w:val="24"/>
                <w:szCs w:val="24"/>
              </w:rPr>
            </w:pPr>
          </w:p>
          <w:p w14:paraId="11ACDACE" w14:textId="77777777" w:rsidR="00A53508" w:rsidRPr="00021D12" w:rsidRDefault="00A53508" w:rsidP="00C11376">
            <w:pPr>
              <w:rPr>
                <w:rFonts w:ascii="Arial" w:hAnsi="Arial" w:cs="Arial"/>
                <w:sz w:val="24"/>
                <w:szCs w:val="24"/>
              </w:rPr>
            </w:pPr>
          </w:p>
        </w:tc>
        <w:tc>
          <w:tcPr>
            <w:tcW w:w="5346" w:type="dxa"/>
            <w:gridSpan w:val="2"/>
          </w:tcPr>
          <w:p w14:paraId="2F52D8FE" w14:textId="77777777" w:rsidR="00A53508" w:rsidRPr="00B31668" w:rsidRDefault="00A53508" w:rsidP="00C11376">
            <w:pPr>
              <w:rPr>
                <w:rFonts w:ascii="Arial" w:hAnsi="Arial" w:cs="Arial"/>
                <w:sz w:val="24"/>
                <w:szCs w:val="24"/>
              </w:rPr>
            </w:pPr>
          </w:p>
        </w:tc>
      </w:tr>
      <w:tr w:rsidR="00A53508" w:rsidRPr="00B31668" w14:paraId="030B5FA3" w14:textId="2936DBF1" w:rsidTr="32F67C22">
        <w:tc>
          <w:tcPr>
            <w:tcW w:w="4855" w:type="dxa"/>
            <w:shd w:val="clear" w:color="auto" w:fill="D9E2F3" w:themeFill="accent1" w:themeFillTint="33"/>
          </w:tcPr>
          <w:p w14:paraId="1D0960FE" w14:textId="77777777" w:rsidR="00A53508" w:rsidRPr="00B31668" w:rsidRDefault="00A53508" w:rsidP="008F2C05">
            <w:pPr>
              <w:rPr>
                <w:rFonts w:ascii="Arial" w:hAnsi="Arial" w:cs="Arial"/>
                <w:b/>
                <w:bCs/>
                <w:sz w:val="24"/>
                <w:szCs w:val="24"/>
              </w:rPr>
            </w:pPr>
            <w:r w:rsidRPr="00B31668">
              <w:rPr>
                <w:rFonts w:ascii="Arial" w:hAnsi="Arial" w:cs="Arial"/>
                <w:b/>
                <w:bCs/>
                <w:sz w:val="24"/>
                <w:szCs w:val="24"/>
              </w:rPr>
              <w:t>If we need to contact you, how would you like to be contacted?</w:t>
            </w:r>
          </w:p>
          <w:p w14:paraId="313DC678" w14:textId="77777777" w:rsidR="00A53508" w:rsidRPr="00B31668" w:rsidRDefault="00A53508" w:rsidP="008F2C05">
            <w:pPr>
              <w:rPr>
                <w:rFonts w:ascii="Arial" w:hAnsi="Arial" w:cs="Arial"/>
                <w:i/>
                <w:iCs/>
                <w:sz w:val="24"/>
                <w:szCs w:val="24"/>
              </w:rPr>
            </w:pPr>
          </w:p>
        </w:tc>
        <w:tc>
          <w:tcPr>
            <w:tcW w:w="2511" w:type="dxa"/>
          </w:tcPr>
          <w:p w14:paraId="7D8AA773" w14:textId="77777777" w:rsidR="00A53508" w:rsidRPr="00B31668" w:rsidRDefault="00A53508" w:rsidP="008F2C05">
            <w:pPr>
              <w:rPr>
                <w:rFonts w:ascii="Arial" w:hAnsi="Arial" w:cs="Arial"/>
                <w:sz w:val="24"/>
                <w:szCs w:val="24"/>
              </w:rPr>
            </w:pPr>
            <w:r w:rsidRPr="00B31668">
              <w:rPr>
                <w:rFonts w:ascii="Arial" w:hAnsi="Arial" w:cs="Arial"/>
                <w:b/>
                <w:bCs/>
                <w:noProof/>
                <w:sz w:val="24"/>
                <w:szCs w:val="24"/>
              </w:rPr>
              <mc:AlternateContent>
                <mc:Choice Requires="wps">
                  <w:drawing>
                    <wp:anchor distT="0" distB="0" distL="114300" distR="114300" simplePos="0" relativeHeight="251658260" behindDoc="0" locked="0" layoutInCell="1" allowOverlap="1" wp14:anchorId="7A90B77F" wp14:editId="6BC71687">
                      <wp:simplePos x="0" y="0"/>
                      <wp:positionH relativeFrom="column">
                        <wp:posOffset>880110</wp:posOffset>
                      </wp:positionH>
                      <wp:positionV relativeFrom="paragraph">
                        <wp:posOffset>138430</wp:posOffset>
                      </wp:positionV>
                      <wp:extent cx="342265" cy="228600"/>
                      <wp:effectExtent l="0" t="0" r="13335" b="12700"/>
                      <wp:wrapNone/>
                      <wp:docPr id="21" name="Rectangle 21" descr="Feedback box"/>
                      <wp:cNvGraphicFramePr/>
                      <a:graphic xmlns:a="http://schemas.openxmlformats.org/drawingml/2006/main">
                        <a:graphicData uri="http://schemas.microsoft.com/office/word/2010/wordprocessingShape">
                          <wps:wsp>
                            <wps:cNvSpPr/>
                            <wps:spPr>
                              <a:xfrm>
                                <a:off x="0" y="0"/>
                                <a:ext cx="342265"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5BB898C4" id="Rectangle 21" o:spid="_x0000_s1026" alt="Feedback box" style="position:absolute;margin-left:69.3pt;margin-top:10.9pt;width:26.95pt;height:18pt;z-index:2516582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" fillcolor="#b4c6e7 [1300]" strokecolor="#1f3763 [1604]" strokeweight="1pt"/>
                  </w:pict>
                </mc:Fallback>
              </mc:AlternateContent>
            </w:r>
          </w:p>
          <w:p w14:paraId="1A5022A1" w14:textId="77777777" w:rsidR="00A53508" w:rsidRPr="00B31668" w:rsidRDefault="00A53508" w:rsidP="008F2C05">
            <w:pPr>
              <w:rPr>
                <w:rFonts w:ascii="Arial" w:hAnsi="Arial" w:cs="Arial"/>
                <w:b/>
                <w:bCs/>
                <w:sz w:val="24"/>
                <w:szCs w:val="24"/>
              </w:rPr>
            </w:pPr>
            <w:r w:rsidRPr="00B31668">
              <w:rPr>
                <w:rFonts w:ascii="Arial" w:hAnsi="Arial" w:cs="Arial"/>
                <w:b/>
                <w:bCs/>
                <w:sz w:val="24"/>
                <w:szCs w:val="24"/>
              </w:rPr>
              <w:t xml:space="preserve">By Letter: </w:t>
            </w:r>
          </w:p>
        </w:tc>
        <w:tc>
          <w:tcPr>
            <w:tcW w:w="2835" w:type="dxa"/>
          </w:tcPr>
          <w:p w14:paraId="3AA78F7C" w14:textId="77777777" w:rsidR="00A53508" w:rsidRPr="00B31668" w:rsidRDefault="00A53508" w:rsidP="00A53508">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61" behindDoc="0" locked="0" layoutInCell="1" allowOverlap="1" wp14:anchorId="26B3F235" wp14:editId="045A249A">
                      <wp:simplePos x="0" y="0"/>
                      <wp:positionH relativeFrom="column">
                        <wp:posOffset>883920</wp:posOffset>
                      </wp:positionH>
                      <wp:positionV relativeFrom="paragraph">
                        <wp:posOffset>139065</wp:posOffset>
                      </wp:positionV>
                      <wp:extent cx="344805" cy="230505"/>
                      <wp:effectExtent l="0" t="0" r="10795" b="10795"/>
                      <wp:wrapNone/>
                      <wp:docPr id="7" name="Rectangle 7" descr="Feedback box"/>
                      <wp:cNvGraphicFramePr/>
                      <a:graphic xmlns:a="http://schemas.openxmlformats.org/drawingml/2006/main">
                        <a:graphicData uri="http://schemas.microsoft.com/office/word/2010/wordprocessingShape">
                          <wps:wsp>
                            <wps:cNvSpPr/>
                            <wps:spPr>
                              <a:xfrm>
                                <a:off x="0" y="0"/>
                                <a:ext cx="344805" cy="230505"/>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1B2F3F08" id="Rectangle 7" o:spid="_x0000_s1026" alt="Feedback box" style="position:absolute;margin-left:69.6pt;margin-top:10.95pt;width:27.15pt;height:18.1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" fillcolor="#b4c6e7 [1300]" strokecolor="#1f3763 [1604]" strokeweight="1pt"/>
                  </w:pict>
                </mc:Fallback>
              </mc:AlternateContent>
            </w:r>
            <w:r w:rsidRPr="00B31668">
              <w:rPr>
                <w:rFonts w:ascii="Arial" w:hAnsi="Arial" w:cs="Arial"/>
                <w:b/>
                <w:bCs/>
                <w:sz w:val="24"/>
                <w:szCs w:val="24"/>
              </w:rPr>
              <w:t xml:space="preserve"> </w:t>
            </w:r>
          </w:p>
          <w:p w14:paraId="7F071898" w14:textId="529F0C4C" w:rsidR="00A53508" w:rsidRPr="00B31668" w:rsidRDefault="00A53508" w:rsidP="00A53508">
            <w:pPr>
              <w:rPr>
                <w:rFonts w:ascii="Arial" w:hAnsi="Arial" w:cs="Arial"/>
                <w:b/>
                <w:bCs/>
                <w:sz w:val="24"/>
                <w:szCs w:val="24"/>
              </w:rPr>
            </w:pPr>
            <w:r w:rsidRPr="00B31668">
              <w:rPr>
                <w:rFonts w:ascii="Arial" w:hAnsi="Arial" w:cs="Arial"/>
                <w:b/>
                <w:bCs/>
                <w:sz w:val="24"/>
                <w:szCs w:val="24"/>
              </w:rPr>
              <w:t>By email:</w:t>
            </w:r>
          </w:p>
          <w:p w14:paraId="4E47772E" w14:textId="77777777" w:rsidR="00A53508" w:rsidRPr="00B31668" w:rsidRDefault="00A53508" w:rsidP="00A53508">
            <w:pPr>
              <w:rPr>
                <w:rFonts w:ascii="Arial" w:hAnsi="Arial" w:cs="Arial"/>
                <w:b/>
                <w:bCs/>
                <w:sz w:val="24"/>
                <w:szCs w:val="24"/>
              </w:rPr>
            </w:pPr>
          </w:p>
          <w:p w14:paraId="29F3A4F0" w14:textId="7C4C6874" w:rsidR="00A53508" w:rsidRPr="00B31668" w:rsidRDefault="00A53508" w:rsidP="008F2C05">
            <w:pPr>
              <w:rPr>
                <w:rFonts w:ascii="Arial" w:hAnsi="Arial" w:cs="Arial"/>
                <w:sz w:val="24"/>
                <w:szCs w:val="24"/>
              </w:rPr>
            </w:pPr>
          </w:p>
        </w:tc>
      </w:tr>
      <w:tr w:rsidR="00A53508" w:rsidRPr="00B31668" w14:paraId="53D22C49" w14:textId="77777777" w:rsidTr="32F67C22">
        <w:tc>
          <w:tcPr>
            <w:tcW w:w="10201" w:type="dxa"/>
            <w:gridSpan w:val="3"/>
            <w:shd w:val="clear" w:color="auto" w:fill="D9E2F3" w:themeFill="accent1" w:themeFillTint="33"/>
          </w:tcPr>
          <w:p w14:paraId="6D8DE10C" w14:textId="3258FC1F" w:rsidR="00A53508" w:rsidRPr="00B31668" w:rsidRDefault="00A53508" w:rsidP="008F2C05">
            <w:pPr>
              <w:rPr>
                <w:rFonts w:ascii="Arial" w:hAnsi="Arial" w:cs="Arial"/>
                <w:i/>
                <w:iCs/>
                <w:sz w:val="24"/>
                <w:szCs w:val="24"/>
              </w:rPr>
            </w:pPr>
            <w:r w:rsidRPr="00B31668">
              <w:rPr>
                <w:rFonts w:ascii="Arial" w:hAnsi="Arial" w:cs="Arial"/>
                <w:sz w:val="24"/>
                <w:szCs w:val="24"/>
              </w:rPr>
              <w:t xml:space="preserve">If you are acting on behalf of the applicant as their legal representative, you must attach documentation to verify your eligibility to act on the </w:t>
            </w:r>
            <w:r w:rsidR="4200F749" w:rsidRPr="50E11E93">
              <w:rPr>
                <w:rFonts w:ascii="Arial" w:hAnsi="Arial" w:cs="Arial"/>
                <w:sz w:val="24"/>
                <w:szCs w:val="24"/>
              </w:rPr>
              <w:t>applicant</w:t>
            </w:r>
            <w:r w:rsidR="00D225DF">
              <w:rPr>
                <w:rFonts w:ascii="Arial" w:hAnsi="Arial" w:cs="Arial"/>
                <w:sz w:val="24"/>
                <w:szCs w:val="24"/>
              </w:rPr>
              <w:t>’</w:t>
            </w:r>
            <w:r w:rsidR="4200F749" w:rsidRPr="50E11E93">
              <w:rPr>
                <w:rFonts w:ascii="Arial" w:hAnsi="Arial" w:cs="Arial"/>
                <w:sz w:val="24"/>
                <w:szCs w:val="24"/>
              </w:rPr>
              <w:t xml:space="preserve">s </w:t>
            </w:r>
            <w:r w:rsidRPr="00B31668">
              <w:rPr>
                <w:rFonts w:ascii="Arial" w:hAnsi="Arial" w:cs="Arial"/>
                <w:sz w:val="24"/>
                <w:szCs w:val="24"/>
              </w:rPr>
              <w:t>behalf.</w:t>
            </w:r>
          </w:p>
          <w:p w14:paraId="76FF831D" w14:textId="77777777" w:rsidR="00A53508" w:rsidRPr="00B31668" w:rsidRDefault="00A53508" w:rsidP="008F2C05">
            <w:pPr>
              <w:rPr>
                <w:rFonts w:ascii="Arial" w:hAnsi="Arial" w:cs="Arial"/>
                <w:i/>
                <w:iCs/>
                <w:sz w:val="24"/>
                <w:szCs w:val="24"/>
              </w:rPr>
            </w:pPr>
          </w:p>
          <w:p w14:paraId="4355F62E" w14:textId="77777777" w:rsidR="00A53508" w:rsidRPr="00B31668" w:rsidRDefault="00A53508" w:rsidP="008F2C05">
            <w:pPr>
              <w:rPr>
                <w:rFonts w:ascii="Arial" w:hAnsi="Arial" w:cs="Arial"/>
                <w:sz w:val="24"/>
                <w:szCs w:val="24"/>
              </w:rPr>
            </w:pPr>
          </w:p>
        </w:tc>
      </w:tr>
      <w:tr w:rsidR="00A53508" w:rsidRPr="00B31668" w14:paraId="601A1789" w14:textId="77777777" w:rsidTr="32F67C22">
        <w:tc>
          <w:tcPr>
            <w:tcW w:w="10201" w:type="dxa"/>
            <w:gridSpan w:val="3"/>
            <w:shd w:val="clear" w:color="auto" w:fill="D9E2F3" w:themeFill="accent1" w:themeFillTint="33"/>
          </w:tcPr>
          <w:p w14:paraId="40F9C3BD" w14:textId="165E520E" w:rsidR="00A53508" w:rsidRPr="00B31668" w:rsidRDefault="00A53508" w:rsidP="008F2C05">
            <w:pPr>
              <w:rPr>
                <w:rFonts w:ascii="Arial" w:hAnsi="Arial" w:cs="Arial"/>
                <w:sz w:val="24"/>
                <w:szCs w:val="24"/>
              </w:rPr>
            </w:pPr>
            <w:r w:rsidRPr="00B31668">
              <w:rPr>
                <w:rFonts w:ascii="Arial" w:hAnsi="Arial" w:cs="Arial"/>
                <w:sz w:val="24"/>
                <w:szCs w:val="24"/>
              </w:rPr>
              <w:t>Attached are the following documents verifying my eligibility to act on behalf of the applicant:</w:t>
            </w:r>
          </w:p>
          <w:p w14:paraId="0D3390AC" w14:textId="77777777" w:rsidR="00021BE3" w:rsidRPr="007F10D2" w:rsidRDefault="00021BE3" w:rsidP="00021BE3">
            <w:pPr>
              <w:pStyle w:val="ListParagraph"/>
              <w:numPr>
                <w:ilvl w:val="1"/>
                <w:numId w:val="14"/>
              </w:numPr>
              <w:spacing w:before="120" w:after="120"/>
              <w:ind w:left="851"/>
              <w:rPr>
                <w:rFonts w:ascii="Arial" w:hAnsi="Arial" w:cs="Arial"/>
                <w:sz w:val="24"/>
                <w:szCs w:val="24"/>
              </w:rPr>
            </w:pPr>
            <w:r w:rsidRPr="0EE46097">
              <w:rPr>
                <w:rFonts w:ascii="Arial" w:hAnsi="Arial" w:cs="Arial"/>
                <w:sz w:val="24"/>
                <w:szCs w:val="24"/>
              </w:rPr>
              <w:t xml:space="preserve">If the applicant is in the UK: </w:t>
            </w:r>
          </w:p>
          <w:p w14:paraId="0E41C039" w14:textId="44ADB79F" w:rsidR="00021BE3" w:rsidRPr="007F10D2" w:rsidRDefault="007901FD" w:rsidP="00021BE3">
            <w:pPr>
              <w:pStyle w:val="ListParagraph"/>
              <w:numPr>
                <w:ilvl w:val="2"/>
                <w:numId w:val="14"/>
              </w:numPr>
              <w:spacing w:before="120" w:after="120"/>
              <w:rPr>
                <w:rFonts w:ascii="Arial" w:hAnsi="Arial" w:cs="Arial"/>
                <w:sz w:val="24"/>
                <w:szCs w:val="24"/>
              </w:rPr>
            </w:pPr>
            <w:r>
              <w:rPr>
                <w:rFonts w:ascii="Arial" w:hAnsi="Arial" w:cs="Arial"/>
                <w:sz w:val="24"/>
                <w:szCs w:val="24"/>
              </w:rPr>
              <w:t xml:space="preserve">Evidence to show </w:t>
            </w:r>
            <w:r w:rsidR="00021BE3" w:rsidRPr="0EE46097">
              <w:rPr>
                <w:rFonts w:ascii="Arial" w:hAnsi="Arial" w:cs="Arial"/>
                <w:sz w:val="24"/>
                <w:szCs w:val="24"/>
              </w:rPr>
              <w:t xml:space="preserve">a person exercising power of attorney over the applicant’s financial affairs or deputy, guardian or controller with </w:t>
            </w:r>
            <w:r w:rsidR="00021BE3" w:rsidRPr="007F10D2">
              <w:rPr>
                <w:rFonts w:ascii="Arial" w:hAnsi="Arial" w:cs="Arial"/>
                <w:sz w:val="24"/>
                <w:szCs w:val="24"/>
              </w:rPr>
              <w:t>responsibility for</w:t>
            </w:r>
            <w:r w:rsidR="00021BE3" w:rsidRPr="0EE46097">
              <w:rPr>
                <w:rFonts w:ascii="Arial" w:hAnsi="Arial" w:cs="Arial"/>
                <w:sz w:val="24"/>
                <w:szCs w:val="24"/>
              </w:rPr>
              <w:t xml:space="preserve"> the applicant’s financial affairs;</w:t>
            </w:r>
          </w:p>
          <w:p w14:paraId="0B7804DB" w14:textId="76517D8B" w:rsidR="00021BE3" w:rsidRPr="002A1144" w:rsidRDefault="007901FD" w:rsidP="00021BE3">
            <w:pPr>
              <w:pStyle w:val="ListParagraph"/>
              <w:numPr>
                <w:ilvl w:val="2"/>
                <w:numId w:val="14"/>
              </w:numPr>
              <w:spacing w:before="120" w:after="120"/>
              <w:rPr>
                <w:rFonts w:ascii="Arial" w:hAnsi="Arial" w:cs="Arial"/>
                <w:sz w:val="24"/>
                <w:szCs w:val="24"/>
              </w:rPr>
            </w:pPr>
            <w:r w:rsidRPr="002A1144">
              <w:rPr>
                <w:rFonts w:ascii="Arial" w:hAnsi="Arial" w:cs="Arial"/>
                <w:sz w:val="24"/>
                <w:szCs w:val="24"/>
              </w:rPr>
              <w:t>A letter</w:t>
            </w:r>
            <w:r w:rsidR="004A64BA" w:rsidRPr="002A1144">
              <w:rPr>
                <w:rFonts w:ascii="Arial" w:hAnsi="Arial" w:cs="Arial"/>
                <w:sz w:val="24"/>
                <w:szCs w:val="24"/>
              </w:rPr>
              <w:t>,</w:t>
            </w:r>
            <w:r w:rsidRPr="002A1144">
              <w:rPr>
                <w:rFonts w:ascii="Arial" w:hAnsi="Arial" w:cs="Arial"/>
                <w:sz w:val="24"/>
                <w:szCs w:val="24"/>
              </w:rPr>
              <w:t xml:space="preserve"> </w:t>
            </w:r>
            <w:r w:rsidR="00021BE3" w:rsidRPr="002A1144">
              <w:rPr>
                <w:rFonts w:ascii="Arial" w:hAnsi="Arial" w:cs="Arial"/>
                <w:sz w:val="24"/>
                <w:szCs w:val="24"/>
              </w:rPr>
              <w:t>written and signed by the applicant</w:t>
            </w:r>
            <w:r w:rsidR="004A64BA" w:rsidRPr="002A1144">
              <w:rPr>
                <w:rFonts w:ascii="Arial" w:hAnsi="Arial" w:cs="Arial"/>
                <w:sz w:val="24"/>
                <w:szCs w:val="24"/>
              </w:rPr>
              <w:t>,</w:t>
            </w:r>
            <w:r w:rsidR="00021BE3" w:rsidRPr="002A1144">
              <w:rPr>
                <w:rFonts w:ascii="Arial" w:hAnsi="Arial" w:cs="Arial"/>
                <w:sz w:val="24"/>
                <w:szCs w:val="24"/>
              </w:rPr>
              <w:t xml:space="preserve"> </w:t>
            </w:r>
            <w:r w:rsidR="004A64BA" w:rsidRPr="002A1144">
              <w:rPr>
                <w:rFonts w:ascii="Arial" w:hAnsi="Arial" w:cs="Arial"/>
                <w:sz w:val="24"/>
                <w:szCs w:val="24"/>
              </w:rPr>
              <w:t xml:space="preserve">nominating a specific person, </w:t>
            </w:r>
            <w:r w:rsidR="00021BE3" w:rsidRPr="002A1144">
              <w:rPr>
                <w:rFonts w:ascii="Arial" w:hAnsi="Arial" w:cs="Arial"/>
                <w:sz w:val="24"/>
                <w:szCs w:val="24"/>
              </w:rPr>
              <w:t>to assist them with their application; or</w:t>
            </w:r>
          </w:p>
          <w:p w14:paraId="165EF73D" w14:textId="452F7E1D" w:rsidR="00021BE3" w:rsidRPr="002A1144" w:rsidRDefault="00021BE3" w:rsidP="00021BE3">
            <w:pPr>
              <w:pStyle w:val="ListParagraph"/>
              <w:numPr>
                <w:ilvl w:val="2"/>
                <w:numId w:val="14"/>
              </w:numPr>
              <w:spacing w:before="120" w:after="120"/>
              <w:rPr>
                <w:rFonts w:ascii="Arial" w:hAnsi="Arial" w:cs="Arial"/>
                <w:sz w:val="24"/>
                <w:szCs w:val="24"/>
              </w:rPr>
            </w:pPr>
            <w:r w:rsidRPr="002A1144">
              <w:rPr>
                <w:rFonts w:ascii="Arial" w:hAnsi="Arial" w:cs="Arial"/>
                <w:sz w:val="24"/>
                <w:szCs w:val="24"/>
              </w:rPr>
              <w:t>a legal professional.</w:t>
            </w:r>
          </w:p>
          <w:p w14:paraId="543FA30B" w14:textId="77777777" w:rsidR="00021BE3" w:rsidRPr="002A1144" w:rsidRDefault="00021BE3" w:rsidP="00021BE3">
            <w:pPr>
              <w:pStyle w:val="ListParagraph"/>
              <w:spacing w:before="120" w:after="120"/>
              <w:ind w:left="851"/>
              <w:rPr>
                <w:rFonts w:ascii="Arial" w:hAnsi="Arial" w:cs="Arial"/>
                <w:sz w:val="24"/>
                <w:szCs w:val="24"/>
              </w:rPr>
            </w:pPr>
          </w:p>
          <w:p w14:paraId="285ECC91" w14:textId="77777777" w:rsidR="00021BE3" w:rsidRPr="002A1144" w:rsidRDefault="00021BE3" w:rsidP="00021BE3">
            <w:pPr>
              <w:pStyle w:val="ListParagraph"/>
              <w:numPr>
                <w:ilvl w:val="1"/>
                <w:numId w:val="14"/>
              </w:numPr>
              <w:spacing w:before="120" w:after="120"/>
              <w:ind w:left="851"/>
              <w:rPr>
                <w:rFonts w:ascii="Arial" w:hAnsi="Arial" w:cs="Arial"/>
                <w:sz w:val="24"/>
                <w:szCs w:val="24"/>
              </w:rPr>
            </w:pPr>
            <w:r w:rsidRPr="002A1144">
              <w:rPr>
                <w:rFonts w:ascii="Arial" w:hAnsi="Arial" w:cs="Arial"/>
                <w:sz w:val="24"/>
                <w:szCs w:val="24"/>
              </w:rPr>
              <w:t>If the applicant resides outside of the UK:</w:t>
            </w:r>
          </w:p>
          <w:p w14:paraId="57DA9BE9" w14:textId="77777777" w:rsidR="00021BE3" w:rsidRPr="002A1144" w:rsidRDefault="00021BE3" w:rsidP="00021BE3">
            <w:pPr>
              <w:pStyle w:val="ListParagraph"/>
              <w:numPr>
                <w:ilvl w:val="2"/>
                <w:numId w:val="14"/>
              </w:numPr>
              <w:spacing w:before="120" w:after="120"/>
              <w:rPr>
                <w:rFonts w:ascii="Arial" w:hAnsi="Arial" w:cs="Arial"/>
                <w:sz w:val="24"/>
                <w:szCs w:val="24"/>
              </w:rPr>
            </w:pPr>
            <w:r w:rsidRPr="002A1144">
              <w:rPr>
                <w:rFonts w:ascii="Arial" w:hAnsi="Arial" w:cs="Arial"/>
                <w:sz w:val="24"/>
                <w:szCs w:val="24"/>
              </w:rPr>
              <w:t>a person who has evidence which demonstrates that they have the authority to exercise corresponding powers of attorney on behalf of the applicant;</w:t>
            </w:r>
          </w:p>
          <w:p w14:paraId="57ED48A9" w14:textId="77777777" w:rsidR="004A64BA" w:rsidRPr="002A1144" w:rsidRDefault="004A64BA" w:rsidP="004A64BA">
            <w:pPr>
              <w:pStyle w:val="ListParagraph"/>
              <w:numPr>
                <w:ilvl w:val="2"/>
                <w:numId w:val="14"/>
              </w:numPr>
              <w:spacing w:before="120" w:after="120"/>
              <w:rPr>
                <w:rFonts w:ascii="Arial" w:hAnsi="Arial" w:cs="Arial"/>
                <w:sz w:val="24"/>
                <w:szCs w:val="24"/>
              </w:rPr>
            </w:pPr>
            <w:r w:rsidRPr="002A1144">
              <w:rPr>
                <w:rFonts w:ascii="Arial" w:hAnsi="Arial" w:cs="Arial"/>
                <w:sz w:val="24"/>
                <w:szCs w:val="24"/>
              </w:rPr>
              <w:t>A letter, written and signed by the applicant, nominating a specific person, to assist them with their application; or</w:t>
            </w:r>
          </w:p>
          <w:p w14:paraId="15B2D896" w14:textId="77777777" w:rsidR="00021BE3" w:rsidRPr="002A1144" w:rsidRDefault="00021BE3" w:rsidP="00021BE3">
            <w:pPr>
              <w:pStyle w:val="ListParagraph"/>
              <w:numPr>
                <w:ilvl w:val="2"/>
                <w:numId w:val="14"/>
              </w:numPr>
              <w:spacing w:before="120" w:after="120"/>
              <w:rPr>
                <w:rFonts w:ascii="Arial" w:hAnsi="Arial" w:cs="Arial"/>
                <w:sz w:val="24"/>
                <w:szCs w:val="24"/>
              </w:rPr>
            </w:pPr>
            <w:r w:rsidRPr="002A1144">
              <w:rPr>
                <w:rFonts w:ascii="Arial" w:hAnsi="Arial" w:cs="Arial"/>
                <w:sz w:val="24"/>
                <w:szCs w:val="24"/>
              </w:rPr>
              <w:lastRenderedPageBreak/>
              <w:t>a legal professional.</w:t>
            </w:r>
          </w:p>
          <w:p w14:paraId="48D6ED9F" w14:textId="5CC4511E" w:rsidR="00A53508" w:rsidRPr="002A1144" w:rsidRDefault="00235785" w:rsidP="008F2C05">
            <w:pPr>
              <w:rPr>
                <w:rFonts w:ascii="Arial" w:hAnsi="Arial" w:cs="Arial"/>
                <w:sz w:val="24"/>
                <w:szCs w:val="24"/>
              </w:rPr>
            </w:pPr>
            <w:r w:rsidRPr="002A1144">
              <w:rPr>
                <w:rFonts w:ascii="Arial" w:hAnsi="Arial" w:cs="Arial"/>
                <w:sz w:val="24"/>
                <w:szCs w:val="24"/>
              </w:rPr>
              <w:t>(</w:t>
            </w:r>
            <w:r w:rsidRPr="00A8307F">
              <w:rPr>
                <w:rFonts w:ascii="Arial" w:hAnsi="Arial" w:cs="Arial"/>
                <w:b/>
                <w:bCs/>
                <w:sz w:val="24"/>
                <w:szCs w:val="24"/>
              </w:rPr>
              <w:t>Note:</w:t>
            </w:r>
            <w:r w:rsidRPr="002A1144">
              <w:rPr>
                <w:rFonts w:ascii="Arial" w:hAnsi="Arial" w:cs="Arial"/>
                <w:sz w:val="24"/>
                <w:szCs w:val="24"/>
              </w:rPr>
              <w:t xml:space="preserve"> Any legal fees incurred will be the sole responsibility of the applicant/individual who engaged/retained the legal services</w:t>
            </w:r>
            <w:r w:rsidR="00A53508" w:rsidRPr="002A1144">
              <w:rPr>
                <w:rFonts w:ascii="Arial" w:hAnsi="Arial" w:cs="Arial"/>
                <w:sz w:val="24"/>
                <w:szCs w:val="24"/>
              </w:rPr>
              <w:t>).</w:t>
            </w:r>
          </w:p>
          <w:p w14:paraId="0DA1D636" w14:textId="77777777" w:rsidR="00A53508" w:rsidRPr="00B31668" w:rsidRDefault="00A53508" w:rsidP="008F2C05">
            <w:pPr>
              <w:rPr>
                <w:rFonts w:ascii="Arial" w:hAnsi="Arial" w:cs="Arial"/>
                <w:sz w:val="24"/>
                <w:szCs w:val="24"/>
                <w:highlight w:val="yellow"/>
              </w:rPr>
            </w:pPr>
          </w:p>
          <w:p w14:paraId="14A38460" w14:textId="77777777" w:rsidR="00A53508" w:rsidRPr="00B31668" w:rsidRDefault="00A53508" w:rsidP="008F2C05">
            <w:pPr>
              <w:rPr>
                <w:rFonts w:ascii="Arial" w:hAnsi="Arial" w:cs="Arial"/>
                <w:sz w:val="24"/>
                <w:szCs w:val="24"/>
                <w:highlight w:val="yellow"/>
              </w:rPr>
            </w:pPr>
          </w:p>
        </w:tc>
      </w:tr>
      <w:tr w:rsidR="00CB0DE8" w:rsidRPr="00B31668" w14:paraId="2CB24DC0" w14:textId="77777777" w:rsidTr="00CB0DE8">
        <w:tc>
          <w:tcPr>
            <w:tcW w:w="10201" w:type="dxa"/>
            <w:gridSpan w:val="3"/>
            <w:shd w:val="clear" w:color="auto" w:fill="auto"/>
          </w:tcPr>
          <w:p w14:paraId="553224D6" w14:textId="77777777" w:rsidR="00CB0DE8" w:rsidRDefault="00CB0DE8" w:rsidP="008F2C05">
            <w:pPr>
              <w:rPr>
                <w:rFonts w:ascii="Arial" w:hAnsi="Arial" w:cs="Arial"/>
                <w:sz w:val="24"/>
                <w:szCs w:val="24"/>
              </w:rPr>
            </w:pPr>
          </w:p>
          <w:p w14:paraId="6BC9F778" w14:textId="3724B507" w:rsidR="00CB0DE8" w:rsidRDefault="00A8307F" w:rsidP="008F2C05">
            <w:pPr>
              <w:rPr>
                <w:rFonts w:ascii="Arial" w:hAnsi="Arial" w:cs="Arial"/>
                <w:sz w:val="24"/>
                <w:szCs w:val="24"/>
              </w:rPr>
            </w:pPr>
            <w:r>
              <w:rPr>
                <w:rFonts w:ascii="Arial" w:hAnsi="Arial" w:cs="Arial"/>
                <w:sz w:val="24"/>
                <w:szCs w:val="24"/>
              </w:rPr>
              <w:t xml:space="preserve">[Confirm the document which </w:t>
            </w:r>
            <w:r w:rsidR="002A10B0">
              <w:rPr>
                <w:rFonts w:ascii="Arial" w:hAnsi="Arial" w:cs="Arial"/>
                <w:sz w:val="24"/>
                <w:szCs w:val="24"/>
              </w:rPr>
              <w:t>you, as the Legal Representative, have</w:t>
            </w:r>
            <w:r>
              <w:rPr>
                <w:rFonts w:ascii="Arial" w:hAnsi="Arial" w:cs="Arial"/>
                <w:sz w:val="24"/>
                <w:szCs w:val="24"/>
              </w:rPr>
              <w:t xml:space="preserve"> attached].</w:t>
            </w:r>
          </w:p>
          <w:p w14:paraId="12469CC2" w14:textId="77777777" w:rsidR="00CB0DE8" w:rsidRDefault="00CB0DE8" w:rsidP="008F2C05">
            <w:pPr>
              <w:rPr>
                <w:rFonts w:ascii="Arial" w:hAnsi="Arial" w:cs="Arial"/>
                <w:sz w:val="24"/>
                <w:szCs w:val="24"/>
              </w:rPr>
            </w:pPr>
          </w:p>
          <w:p w14:paraId="0E2C6D4E" w14:textId="77777777" w:rsidR="00CB0DE8" w:rsidRDefault="00CB0DE8" w:rsidP="008F2C05">
            <w:pPr>
              <w:rPr>
                <w:rFonts w:ascii="Arial" w:hAnsi="Arial" w:cs="Arial"/>
                <w:sz w:val="24"/>
                <w:szCs w:val="24"/>
              </w:rPr>
            </w:pPr>
          </w:p>
          <w:p w14:paraId="50907AB1" w14:textId="77777777" w:rsidR="00CB0DE8" w:rsidRDefault="00CB0DE8" w:rsidP="008F2C05">
            <w:pPr>
              <w:rPr>
                <w:rFonts w:ascii="Arial" w:hAnsi="Arial" w:cs="Arial"/>
                <w:sz w:val="24"/>
                <w:szCs w:val="24"/>
              </w:rPr>
            </w:pPr>
          </w:p>
          <w:p w14:paraId="44F3604A" w14:textId="77777777" w:rsidR="00CB0DE8" w:rsidRDefault="00CB0DE8" w:rsidP="008F2C05">
            <w:pPr>
              <w:rPr>
                <w:rFonts w:ascii="Arial" w:hAnsi="Arial" w:cs="Arial"/>
                <w:sz w:val="24"/>
                <w:szCs w:val="24"/>
              </w:rPr>
            </w:pPr>
          </w:p>
          <w:p w14:paraId="71967932" w14:textId="77777777" w:rsidR="00CB0DE8" w:rsidRDefault="00CB0DE8" w:rsidP="008F2C05">
            <w:pPr>
              <w:rPr>
                <w:rFonts w:ascii="Arial" w:hAnsi="Arial" w:cs="Arial"/>
                <w:sz w:val="24"/>
                <w:szCs w:val="24"/>
              </w:rPr>
            </w:pPr>
          </w:p>
          <w:p w14:paraId="0761EA01" w14:textId="77777777" w:rsidR="00CB0DE8" w:rsidRDefault="00CB0DE8" w:rsidP="008F2C05">
            <w:pPr>
              <w:rPr>
                <w:rFonts w:ascii="Arial" w:hAnsi="Arial" w:cs="Arial"/>
                <w:sz w:val="24"/>
                <w:szCs w:val="24"/>
              </w:rPr>
            </w:pPr>
          </w:p>
          <w:p w14:paraId="018E45D8" w14:textId="77777777" w:rsidR="00CB0DE8" w:rsidRDefault="00CB0DE8" w:rsidP="008F2C05">
            <w:pPr>
              <w:rPr>
                <w:rFonts w:ascii="Arial" w:hAnsi="Arial" w:cs="Arial"/>
                <w:sz w:val="24"/>
                <w:szCs w:val="24"/>
              </w:rPr>
            </w:pPr>
          </w:p>
          <w:p w14:paraId="66CCDA52" w14:textId="77777777" w:rsidR="00CB0DE8" w:rsidRDefault="00CB0DE8" w:rsidP="008F2C05">
            <w:pPr>
              <w:rPr>
                <w:rFonts w:ascii="Arial" w:hAnsi="Arial" w:cs="Arial"/>
                <w:sz w:val="24"/>
                <w:szCs w:val="24"/>
              </w:rPr>
            </w:pPr>
          </w:p>
          <w:p w14:paraId="496CC5B6" w14:textId="77777777" w:rsidR="00CB0DE8" w:rsidRDefault="00CB0DE8" w:rsidP="008F2C05">
            <w:pPr>
              <w:rPr>
                <w:rFonts w:ascii="Arial" w:hAnsi="Arial" w:cs="Arial"/>
                <w:sz w:val="24"/>
                <w:szCs w:val="24"/>
              </w:rPr>
            </w:pPr>
          </w:p>
          <w:p w14:paraId="5B2844D5" w14:textId="77777777" w:rsidR="00CB0DE8" w:rsidRDefault="00CB0DE8" w:rsidP="008F2C05">
            <w:pPr>
              <w:rPr>
                <w:rFonts w:ascii="Arial" w:hAnsi="Arial" w:cs="Arial"/>
                <w:sz w:val="24"/>
                <w:szCs w:val="24"/>
              </w:rPr>
            </w:pPr>
          </w:p>
          <w:p w14:paraId="28E6A554" w14:textId="77777777" w:rsidR="00CB0DE8" w:rsidRDefault="00CB0DE8" w:rsidP="008F2C05">
            <w:pPr>
              <w:rPr>
                <w:rFonts w:ascii="Arial" w:hAnsi="Arial" w:cs="Arial"/>
                <w:sz w:val="24"/>
                <w:szCs w:val="24"/>
              </w:rPr>
            </w:pPr>
          </w:p>
          <w:p w14:paraId="35A2229E" w14:textId="77777777" w:rsidR="00CB0DE8" w:rsidRDefault="00CB0DE8" w:rsidP="008F2C05">
            <w:pPr>
              <w:rPr>
                <w:rFonts w:ascii="Arial" w:hAnsi="Arial" w:cs="Arial"/>
                <w:sz w:val="24"/>
                <w:szCs w:val="24"/>
              </w:rPr>
            </w:pPr>
          </w:p>
          <w:p w14:paraId="274211D1" w14:textId="77777777" w:rsidR="00CB0DE8" w:rsidRPr="00B31668" w:rsidRDefault="00CB0DE8" w:rsidP="008F2C05">
            <w:pPr>
              <w:rPr>
                <w:rFonts w:ascii="Arial" w:hAnsi="Arial" w:cs="Arial"/>
                <w:sz w:val="24"/>
                <w:szCs w:val="24"/>
              </w:rPr>
            </w:pPr>
          </w:p>
        </w:tc>
      </w:tr>
    </w:tbl>
    <w:p w14:paraId="6405D99B" w14:textId="77777777" w:rsidR="00871308" w:rsidRPr="00B31668" w:rsidRDefault="00871308" w:rsidP="00871308">
      <w:pPr>
        <w:rPr>
          <w:rFonts w:ascii="Arial" w:hAnsi="Arial" w:cs="Arial"/>
          <w:b/>
          <w:bCs/>
          <w:sz w:val="24"/>
          <w:szCs w:val="24"/>
        </w:rPr>
        <w:sectPr w:rsidR="00871308" w:rsidRPr="00B31668" w:rsidSect="00594253">
          <w:headerReference w:type="even" r:id="rId38"/>
          <w:headerReference w:type="default" r:id="rId39"/>
          <w:footerReference w:type="default" r:id="rId40"/>
          <w:headerReference w:type="first" r:id="rId41"/>
          <w:footerReference w:type="first" r:id="rId42"/>
          <w:pgSz w:w="11906" w:h="16838"/>
          <w:pgMar w:top="720" w:right="720" w:bottom="720" w:left="720" w:header="708" w:footer="708" w:gutter="0"/>
          <w:pgNumType w:start="0"/>
          <w:cols w:space="708"/>
          <w:docGrid w:linePitch="360"/>
        </w:sectPr>
      </w:pPr>
    </w:p>
    <w:tbl>
      <w:tblPr>
        <w:tblStyle w:val="TableGrid"/>
        <w:tblW w:w="0" w:type="auto"/>
        <w:tblLook w:val="04A0" w:firstRow="1" w:lastRow="0" w:firstColumn="1" w:lastColumn="0" w:noHBand="0" w:noVBand="1"/>
      </w:tblPr>
      <w:tblGrid>
        <w:gridCol w:w="4855"/>
        <w:gridCol w:w="2430"/>
        <w:gridCol w:w="2775"/>
      </w:tblGrid>
      <w:tr w:rsidR="00871308" w:rsidRPr="00B31668" w14:paraId="136AE30C" w14:textId="77777777" w:rsidTr="00C36F48">
        <w:tc>
          <w:tcPr>
            <w:tcW w:w="10060" w:type="dxa"/>
            <w:gridSpan w:val="3"/>
            <w:shd w:val="clear" w:color="auto" w:fill="D5DCE4" w:themeFill="text2" w:themeFillTint="33"/>
          </w:tcPr>
          <w:p w14:paraId="0B647E02" w14:textId="77777777" w:rsidR="00871308" w:rsidRDefault="00871308" w:rsidP="006F451D">
            <w:pPr>
              <w:rPr>
                <w:rFonts w:ascii="Arial" w:hAnsi="Arial" w:cs="Arial"/>
                <w:b/>
                <w:bCs/>
                <w:sz w:val="24"/>
                <w:szCs w:val="24"/>
              </w:rPr>
            </w:pPr>
            <w:r w:rsidRPr="00B31668">
              <w:rPr>
                <w:rFonts w:ascii="Arial" w:hAnsi="Arial" w:cs="Arial"/>
                <w:b/>
                <w:bCs/>
                <w:sz w:val="24"/>
                <w:szCs w:val="24"/>
              </w:rPr>
              <w:lastRenderedPageBreak/>
              <w:t>Section 2: Service Details</w:t>
            </w:r>
          </w:p>
          <w:p w14:paraId="4F79EC4B" w14:textId="35BF41FE" w:rsidR="00C36F48" w:rsidRPr="00B31668" w:rsidRDefault="00C36F48" w:rsidP="006F451D">
            <w:pPr>
              <w:rPr>
                <w:rFonts w:ascii="Arial" w:hAnsi="Arial" w:cs="Arial"/>
                <w:b/>
                <w:bCs/>
                <w:sz w:val="24"/>
                <w:szCs w:val="24"/>
                <w:highlight w:val="yellow"/>
              </w:rPr>
            </w:pPr>
          </w:p>
        </w:tc>
      </w:tr>
      <w:tr w:rsidR="00BA13BF" w:rsidRPr="00B31668" w14:paraId="6DE508B3" w14:textId="77777777" w:rsidTr="42AF3380">
        <w:tc>
          <w:tcPr>
            <w:tcW w:w="4855" w:type="dxa"/>
          </w:tcPr>
          <w:p w14:paraId="0695091F" w14:textId="7F31FF5C" w:rsidR="00BA13BF" w:rsidRPr="007C2AD8" w:rsidRDefault="004F0E54" w:rsidP="006F451D">
            <w:pPr>
              <w:rPr>
                <w:rFonts w:ascii="Arial" w:hAnsi="Arial" w:cs="Arial"/>
                <w:b/>
                <w:bCs/>
                <w:sz w:val="24"/>
                <w:szCs w:val="24"/>
              </w:rPr>
            </w:pPr>
            <w:r w:rsidRPr="007C2AD8">
              <w:rPr>
                <w:rFonts w:ascii="Arial" w:hAnsi="Arial" w:cs="Arial"/>
                <w:b/>
                <w:bCs/>
                <w:sz w:val="24"/>
                <w:szCs w:val="24"/>
              </w:rPr>
              <w:t xml:space="preserve">Hard copy: </w:t>
            </w:r>
            <w:r w:rsidR="00BA13BF" w:rsidRPr="007C2AD8">
              <w:rPr>
                <w:rFonts w:ascii="Arial" w:hAnsi="Arial" w:cs="Arial"/>
                <w:b/>
                <w:bCs/>
                <w:sz w:val="24"/>
                <w:szCs w:val="24"/>
              </w:rPr>
              <w:t>Are you a veteran/former member of HM Armed Forces?</w:t>
            </w:r>
          </w:p>
        </w:tc>
        <w:tc>
          <w:tcPr>
            <w:tcW w:w="2430" w:type="dxa"/>
          </w:tcPr>
          <w:p w14:paraId="1E8BA1DC" w14:textId="77777777" w:rsidR="00BA13BF" w:rsidRPr="00B31668" w:rsidRDefault="00BA13BF" w:rsidP="006F451D">
            <w:pPr>
              <w:rPr>
                <w:rFonts w:ascii="Arial" w:hAnsi="Arial" w:cs="Arial"/>
                <w:sz w:val="24"/>
                <w:szCs w:val="24"/>
              </w:rPr>
            </w:pPr>
          </w:p>
          <w:p w14:paraId="6DCD4637" w14:textId="77777777" w:rsidR="00BA13BF" w:rsidRPr="00B31668" w:rsidRDefault="00BA13BF"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40" behindDoc="0" locked="0" layoutInCell="1" allowOverlap="1" wp14:anchorId="1EE00C90" wp14:editId="6B31901F">
                      <wp:simplePos x="0" y="0"/>
                      <wp:positionH relativeFrom="column">
                        <wp:posOffset>380365</wp:posOffset>
                      </wp:positionH>
                      <wp:positionV relativeFrom="paragraph">
                        <wp:posOffset>24130</wp:posOffset>
                      </wp:positionV>
                      <wp:extent cx="342564" cy="228600"/>
                      <wp:effectExtent l="0" t="0" r="13335" b="12700"/>
                      <wp:wrapNone/>
                      <wp:docPr id="76" name="Rectangle 76" descr="Feedback box"/>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4C8B7A2E" id="Rectangle 76" o:spid="_x0000_s1026" alt="Feedback box" style="position:absolute;margin-left:29.95pt;margin-top:1.9pt;width:26.95pt;height:18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" fillcolor="#b4c6e7 [1300]" strokecolor="#1f3763 [1604]" strokeweight="1pt"/>
                  </w:pict>
                </mc:Fallback>
              </mc:AlternateContent>
            </w:r>
            <w:r w:rsidRPr="00B31668">
              <w:rPr>
                <w:rFonts w:ascii="Arial" w:hAnsi="Arial" w:cs="Arial"/>
                <w:b/>
                <w:bCs/>
                <w:sz w:val="24"/>
                <w:szCs w:val="24"/>
              </w:rPr>
              <w:t xml:space="preserve">Yes: </w:t>
            </w:r>
          </w:p>
          <w:p w14:paraId="0E7760C9" w14:textId="77777777" w:rsidR="00BA13BF" w:rsidRPr="00B31668" w:rsidRDefault="00BA13BF" w:rsidP="006F451D">
            <w:pPr>
              <w:rPr>
                <w:rFonts w:ascii="Arial" w:hAnsi="Arial" w:cs="Arial"/>
                <w:sz w:val="24"/>
                <w:szCs w:val="24"/>
              </w:rPr>
            </w:pPr>
          </w:p>
        </w:tc>
        <w:tc>
          <w:tcPr>
            <w:tcW w:w="2775" w:type="dxa"/>
          </w:tcPr>
          <w:p w14:paraId="3E748200" w14:textId="10831ED7" w:rsidR="00BA13BF" w:rsidRPr="00B31668" w:rsidRDefault="00BA13BF" w:rsidP="006F451D">
            <w:pPr>
              <w:rPr>
                <w:rFonts w:ascii="Arial" w:hAnsi="Arial" w:cs="Arial"/>
                <w:b/>
                <w:bCs/>
                <w:sz w:val="24"/>
                <w:szCs w:val="24"/>
              </w:rPr>
            </w:pPr>
          </w:p>
          <w:p w14:paraId="164F3372" w14:textId="1142E763" w:rsidR="00BA13BF" w:rsidRPr="00B31668" w:rsidRDefault="00BA13BF"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41" behindDoc="0" locked="0" layoutInCell="1" allowOverlap="1" wp14:anchorId="2880E776" wp14:editId="62ED0AB1">
                      <wp:simplePos x="0" y="0"/>
                      <wp:positionH relativeFrom="column">
                        <wp:posOffset>377825</wp:posOffset>
                      </wp:positionH>
                      <wp:positionV relativeFrom="paragraph">
                        <wp:posOffset>23691</wp:posOffset>
                      </wp:positionV>
                      <wp:extent cx="344805" cy="230841"/>
                      <wp:effectExtent l="0" t="0" r="10795" b="10795"/>
                      <wp:wrapNone/>
                      <wp:docPr id="77" name="Rectangle 77" descr="Feedback box"/>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579DD3EC" id="Rectangle 77" o:spid="_x0000_s1026" alt="Feedback box" style="position:absolute;margin-left:29.75pt;margin-top:1.85pt;width:27.15pt;height:18.2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" fillcolor="#b4c6e7 [1300]" strokecolor="#1f3763 [1604]" strokeweight="1pt"/>
                  </w:pict>
                </mc:Fallback>
              </mc:AlternateContent>
            </w:r>
            <w:r w:rsidRPr="00B31668">
              <w:rPr>
                <w:rFonts w:ascii="Arial" w:hAnsi="Arial" w:cs="Arial"/>
                <w:b/>
                <w:bCs/>
                <w:sz w:val="24"/>
                <w:szCs w:val="24"/>
              </w:rPr>
              <w:t>No:</w:t>
            </w:r>
          </w:p>
          <w:p w14:paraId="7775665D" w14:textId="77777777" w:rsidR="00BA13BF" w:rsidRPr="00B31668" w:rsidRDefault="00BA13BF" w:rsidP="006F451D">
            <w:pPr>
              <w:rPr>
                <w:rFonts w:ascii="Arial" w:hAnsi="Arial" w:cs="Arial"/>
                <w:sz w:val="24"/>
                <w:szCs w:val="24"/>
              </w:rPr>
            </w:pPr>
          </w:p>
        </w:tc>
      </w:tr>
      <w:tr w:rsidR="00BA13BF" w:rsidRPr="00B31668" w14:paraId="37EB7161" w14:textId="77777777" w:rsidTr="42AF3380">
        <w:tc>
          <w:tcPr>
            <w:tcW w:w="4855" w:type="dxa"/>
            <w:shd w:val="clear" w:color="auto" w:fill="auto"/>
          </w:tcPr>
          <w:p w14:paraId="068BB23E" w14:textId="42144409" w:rsidR="00BA13BF" w:rsidRPr="007C2AD8" w:rsidRDefault="004F0E54" w:rsidP="006F451D">
            <w:pPr>
              <w:rPr>
                <w:rFonts w:ascii="Arial" w:hAnsi="Arial" w:cs="Arial"/>
                <w:b/>
                <w:bCs/>
                <w:sz w:val="24"/>
                <w:szCs w:val="24"/>
              </w:rPr>
            </w:pPr>
            <w:r w:rsidRPr="007C2AD8">
              <w:rPr>
                <w:rFonts w:ascii="Arial" w:hAnsi="Arial" w:cs="Arial"/>
                <w:b/>
                <w:bCs/>
                <w:sz w:val="24"/>
                <w:szCs w:val="24"/>
              </w:rPr>
              <w:t xml:space="preserve">Hard copy: </w:t>
            </w:r>
            <w:r w:rsidR="00BA13BF" w:rsidRPr="007C2AD8">
              <w:rPr>
                <w:rFonts w:ascii="Arial" w:hAnsi="Arial" w:cs="Arial"/>
                <w:b/>
                <w:bCs/>
                <w:sz w:val="24"/>
                <w:szCs w:val="24"/>
              </w:rPr>
              <w:t>Are you a current member of HM Armed Forces?</w:t>
            </w:r>
          </w:p>
        </w:tc>
        <w:tc>
          <w:tcPr>
            <w:tcW w:w="2430" w:type="dxa"/>
          </w:tcPr>
          <w:p w14:paraId="3841A7B3" w14:textId="77777777" w:rsidR="00BA13BF" w:rsidRPr="00B31668" w:rsidRDefault="00BA13BF" w:rsidP="006F451D">
            <w:pPr>
              <w:rPr>
                <w:rFonts w:ascii="Arial" w:hAnsi="Arial" w:cs="Arial"/>
                <w:sz w:val="24"/>
                <w:szCs w:val="24"/>
              </w:rPr>
            </w:pPr>
          </w:p>
          <w:p w14:paraId="49CB5A30" w14:textId="77777777" w:rsidR="00BA13BF" w:rsidRPr="00B31668" w:rsidRDefault="00BA13BF"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42" behindDoc="0" locked="0" layoutInCell="1" allowOverlap="1" wp14:anchorId="4B5E38E3" wp14:editId="352FFE02">
                      <wp:simplePos x="0" y="0"/>
                      <wp:positionH relativeFrom="column">
                        <wp:posOffset>380365</wp:posOffset>
                      </wp:positionH>
                      <wp:positionV relativeFrom="paragraph">
                        <wp:posOffset>24130</wp:posOffset>
                      </wp:positionV>
                      <wp:extent cx="342564" cy="228600"/>
                      <wp:effectExtent l="0" t="0" r="13335" b="12700"/>
                      <wp:wrapNone/>
                      <wp:docPr id="80" name="Rectangle 80" descr="Feedback box"/>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56BA5DAC" id="Rectangle 80" o:spid="_x0000_s1026" alt="Feedback box" style="position:absolute;margin-left:29.95pt;margin-top:1.9pt;width:26.95pt;height:18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" fillcolor="#b4c6e7 [1300]" strokecolor="#1f3763 [1604]" strokeweight="1pt"/>
                  </w:pict>
                </mc:Fallback>
              </mc:AlternateContent>
            </w:r>
            <w:r w:rsidRPr="00B31668">
              <w:rPr>
                <w:rFonts w:ascii="Arial" w:hAnsi="Arial" w:cs="Arial"/>
                <w:b/>
                <w:bCs/>
                <w:sz w:val="24"/>
                <w:szCs w:val="24"/>
              </w:rPr>
              <w:t xml:space="preserve">Yes: </w:t>
            </w:r>
          </w:p>
          <w:p w14:paraId="31C80D8B" w14:textId="77777777" w:rsidR="00BA13BF" w:rsidRPr="00B31668" w:rsidRDefault="00BA13BF" w:rsidP="006F451D">
            <w:pPr>
              <w:rPr>
                <w:rFonts w:ascii="Arial" w:hAnsi="Arial" w:cs="Arial"/>
                <w:sz w:val="24"/>
                <w:szCs w:val="24"/>
              </w:rPr>
            </w:pPr>
          </w:p>
        </w:tc>
        <w:tc>
          <w:tcPr>
            <w:tcW w:w="2775" w:type="dxa"/>
          </w:tcPr>
          <w:p w14:paraId="70671CD5" w14:textId="0DAE33A6" w:rsidR="00BA13BF" w:rsidRPr="00B31668" w:rsidRDefault="00BA13BF"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43" behindDoc="0" locked="0" layoutInCell="1" allowOverlap="1" wp14:anchorId="7420231C" wp14:editId="1922EE59">
                      <wp:simplePos x="0" y="0"/>
                      <wp:positionH relativeFrom="column">
                        <wp:posOffset>377825</wp:posOffset>
                      </wp:positionH>
                      <wp:positionV relativeFrom="paragraph">
                        <wp:posOffset>133496</wp:posOffset>
                      </wp:positionV>
                      <wp:extent cx="344805" cy="230841"/>
                      <wp:effectExtent l="0" t="0" r="10795" b="10795"/>
                      <wp:wrapNone/>
                      <wp:docPr id="81" name="Rectangle 81" descr="Feedback box"/>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4E7B57FB" id="Rectangle 81" o:spid="_x0000_s1026" alt="Feedback box" style="position:absolute;margin-left:29.75pt;margin-top:10.5pt;width:27.15pt;height:18.2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" fillcolor="#b4c6e7 [1300]" strokecolor="#1f3763 [1604]" strokeweight="1pt"/>
                  </w:pict>
                </mc:Fallback>
              </mc:AlternateContent>
            </w:r>
          </w:p>
          <w:p w14:paraId="258442CA" w14:textId="7A403E98" w:rsidR="00BA13BF" w:rsidRPr="00B31668" w:rsidRDefault="00BA13BF" w:rsidP="006F451D">
            <w:pPr>
              <w:rPr>
                <w:rFonts w:ascii="Arial" w:hAnsi="Arial" w:cs="Arial"/>
                <w:b/>
                <w:bCs/>
                <w:sz w:val="24"/>
                <w:szCs w:val="24"/>
              </w:rPr>
            </w:pPr>
            <w:r w:rsidRPr="00B31668">
              <w:rPr>
                <w:rFonts w:ascii="Arial" w:hAnsi="Arial" w:cs="Arial"/>
                <w:b/>
                <w:bCs/>
                <w:sz w:val="24"/>
                <w:szCs w:val="24"/>
              </w:rPr>
              <w:t>No:</w:t>
            </w:r>
          </w:p>
          <w:p w14:paraId="5E031938" w14:textId="77777777" w:rsidR="00BA13BF" w:rsidRPr="00B31668" w:rsidRDefault="00BA13BF" w:rsidP="006F451D">
            <w:pPr>
              <w:rPr>
                <w:rFonts w:ascii="Arial" w:hAnsi="Arial" w:cs="Arial"/>
                <w:sz w:val="24"/>
                <w:szCs w:val="24"/>
              </w:rPr>
            </w:pPr>
          </w:p>
        </w:tc>
      </w:tr>
      <w:tr w:rsidR="00871308" w:rsidRPr="00B31668" w14:paraId="653BCECF" w14:textId="77777777" w:rsidTr="005A2CDD">
        <w:tc>
          <w:tcPr>
            <w:tcW w:w="4855" w:type="dxa"/>
            <w:tcBorders>
              <w:bottom w:val="single" w:sz="4" w:space="0" w:color="auto"/>
            </w:tcBorders>
          </w:tcPr>
          <w:p w14:paraId="5E696FA0" w14:textId="0159BF8A" w:rsidR="00871308" w:rsidRPr="00B31668" w:rsidRDefault="00871308" w:rsidP="006F451D">
            <w:pPr>
              <w:rPr>
                <w:rFonts w:ascii="Arial" w:hAnsi="Arial" w:cs="Arial"/>
                <w:b/>
                <w:bCs/>
                <w:sz w:val="24"/>
                <w:szCs w:val="24"/>
              </w:rPr>
            </w:pPr>
            <w:r w:rsidRPr="42AF3380">
              <w:rPr>
                <w:rFonts w:ascii="Arial" w:hAnsi="Arial" w:cs="Arial"/>
                <w:b/>
                <w:bCs/>
                <w:sz w:val="24"/>
                <w:szCs w:val="24"/>
              </w:rPr>
              <w:t>What was/is your Service Number</w:t>
            </w:r>
            <w:r w:rsidR="489B6A84" w:rsidRPr="42AF3380">
              <w:rPr>
                <w:rFonts w:ascii="Arial" w:hAnsi="Arial" w:cs="Arial"/>
                <w:b/>
                <w:bCs/>
                <w:sz w:val="24"/>
                <w:szCs w:val="24"/>
              </w:rPr>
              <w:t>?</w:t>
            </w:r>
          </w:p>
          <w:p w14:paraId="0DEC41B8" w14:textId="77777777" w:rsidR="00871308" w:rsidRPr="00B31668" w:rsidRDefault="00871308" w:rsidP="006F451D">
            <w:pPr>
              <w:rPr>
                <w:rFonts w:ascii="Arial" w:hAnsi="Arial" w:cs="Arial"/>
                <w:sz w:val="24"/>
                <w:szCs w:val="24"/>
              </w:rPr>
            </w:pPr>
          </w:p>
          <w:p w14:paraId="3BA1D53C" w14:textId="77777777" w:rsidR="00871308" w:rsidRPr="00B31668" w:rsidRDefault="00871308" w:rsidP="006F451D">
            <w:pPr>
              <w:rPr>
                <w:rFonts w:ascii="Arial" w:hAnsi="Arial" w:cs="Arial"/>
                <w:sz w:val="24"/>
                <w:szCs w:val="24"/>
              </w:rPr>
            </w:pPr>
          </w:p>
        </w:tc>
        <w:tc>
          <w:tcPr>
            <w:tcW w:w="5205" w:type="dxa"/>
            <w:gridSpan w:val="2"/>
            <w:tcBorders>
              <w:bottom w:val="single" w:sz="4" w:space="0" w:color="auto"/>
            </w:tcBorders>
          </w:tcPr>
          <w:p w14:paraId="4A7E2AC6" w14:textId="77777777" w:rsidR="00871308" w:rsidRPr="00B31668" w:rsidRDefault="00871308" w:rsidP="006F451D">
            <w:pPr>
              <w:rPr>
                <w:rFonts w:ascii="Arial" w:hAnsi="Arial" w:cs="Arial"/>
                <w:sz w:val="24"/>
                <w:szCs w:val="24"/>
              </w:rPr>
            </w:pPr>
          </w:p>
        </w:tc>
      </w:tr>
      <w:tr w:rsidR="00871308" w:rsidRPr="00B31668" w14:paraId="2A69FCDF" w14:textId="77777777" w:rsidTr="005A2CDD">
        <w:tc>
          <w:tcPr>
            <w:tcW w:w="4855" w:type="dxa"/>
            <w:tcBorders>
              <w:bottom w:val="single" w:sz="4" w:space="0" w:color="auto"/>
            </w:tcBorders>
          </w:tcPr>
          <w:p w14:paraId="4279D615"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 xml:space="preserve">What years did you serve? </w:t>
            </w:r>
          </w:p>
          <w:p w14:paraId="5716B945" w14:textId="77777777" w:rsidR="00871308" w:rsidRPr="00B31668" w:rsidRDefault="00871308" w:rsidP="006F451D">
            <w:pPr>
              <w:rPr>
                <w:rFonts w:ascii="Arial" w:hAnsi="Arial" w:cs="Arial"/>
                <w:b/>
                <w:bCs/>
                <w:sz w:val="24"/>
                <w:szCs w:val="24"/>
              </w:rPr>
            </w:pPr>
          </w:p>
          <w:p w14:paraId="1DCE7D83" w14:textId="62C7B107" w:rsidR="00871308" w:rsidRPr="00B31668" w:rsidRDefault="00871308" w:rsidP="006F451D">
            <w:pPr>
              <w:rPr>
                <w:rFonts w:ascii="Arial" w:hAnsi="Arial" w:cs="Arial"/>
                <w:sz w:val="24"/>
                <w:szCs w:val="24"/>
              </w:rPr>
            </w:pPr>
            <w:r w:rsidRPr="00B31668">
              <w:rPr>
                <w:rFonts w:ascii="Arial" w:hAnsi="Arial" w:cs="Arial"/>
                <w:sz w:val="24"/>
                <w:szCs w:val="24"/>
              </w:rPr>
              <w:t>Please indicate if you served as a Regular member of HM Armed Forces or as Reservist member of HM Armed Forces.</w:t>
            </w:r>
          </w:p>
          <w:p w14:paraId="15B1BE38" w14:textId="77777777" w:rsidR="00871308" w:rsidRPr="00B31668" w:rsidRDefault="00871308" w:rsidP="006F451D">
            <w:pPr>
              <w:rPr>
                <w:rFonts w:ascii="Arial" w:hAnsi="Arial" w:cs="Arial"/>
                <w:i/>
                <w:iCs/>
                <w:sz w:val="24"/>
                <w:szCs w:val="24"/>
              </w:rPr>
            </w:pPr>
          </w:p>
          <w:p w14:paraId="5EDB2396" w14:textId="77777777" w:rsidR="00871308" w:rsidRPr="00B31668" w:rsidRDefault="00871308" w:rsidP="006F451D">
            <w:pPr>
              <w:rPr>
                <w:rFonts w:ascii="Arial" w:hAnsi="Arial" w:cs="Arial"/>
                <w:i/>
                <w:iCs/>
                <w:sz w:val="24"/>
                <w:szCs w:val="24"/>
              </w:rPr>
            </w:pPr>
            <w:r w:rsidRPr="00B31668">
              <w:rPr>
                <w:rFonts w:ascii="Arial" w:hAnsi="Arial" w:cs="Arial"/>
                <w:i/>
                <w:iCs/>
                <w:sz w:val="24"/>
                <w:szCs w:val="24"/>
              </w:rPr>
              <w:t>Example:</w:t>
            </w:r>
          </w:p>
          <w:p w14:paraId="17F12901" w14:textId="77777777" w:rsidR="00871308" w:rsidRPr="00B31668" w:rsidRDefault="00871308" w:rsidP="006F451D">
            <w:pPr>
              <w:rPr>
                <w:rFonts w:ascii="Arial" w:hAnsi="Arial" w:cs="Arial"/>
                <w:i/>
                <w:iCs/>
                <w:sz w:val="24"/>
                <w:szCs w:val="24"/>
              </w:rPr>
            </w:pPr>
            <w:r w:rsidRPr="00B31668">
              <w:rPr>
                <w:rFonts w:ascii="Arial" w:hAnsi="Arial" w:cs="Arial"/>
                <w:i/>
                <w:iCs/>
                <w:sz w:val="24"/>
                <w:szCs w:val="24"/>
              </w:rPr>
              <w:t>1976 to 1984 Regular Service</w:t>
            </w:r>
          </w:p>
          <w:p w14:paraId="19BEDA57" w14:textId="77777777" w:rsidR="00871308" w:rsidRPr="00B31668" w:rsidRDefault="00871308" w:rsidP="006F451D">
            <w:pPr>
              <w:rPr>
                <w:rFonts w:ascii="Arial" w:hAnsi="Arial" w:cs="Arial"/>
                <w:i/>
                <w:iCs/>
                <w:sz w:val="24"/>
                <w:szCs w:val="24"/>
              </w:rPr>
            </w:pPr>
            <w:r w:rsidRPr="00B31668">
              <w:rPr>
                <w:rFonts w:ascii="Arial" w:hAnsi="Arial" w:cs="Arial"/>
                <w:i/>
                <w:iCs/>
                <w:sz w:val="24"/>
                <w:szCs w:val="24"/>
              </w:rPr>
              <w:t>1985 to 1992 Reserve Service</w:t>
            </w:r>
          </w:p>
          <w:p w14:paraId="49CB0050" w14:textId="77777777" w:rsidR="00871308" w:rsidRPr="00B31668" w:rsidRDefault="00871308" w:rsidP="006F451D">
            <w:pPr>
              <w:rPr>
                <w:rFonts w:ascii="Arial" w:hAnsi="Arial" w:cs="Arial"/>
                <w:sz w:val="24"/>
                <w:szCs w:val="24"/>
              </w:rPr>
            </w:pPr>
          </w:p>
          <w:p w14:paraId="759AE836" w14:textId="0ACCE61A" w:rsidR="00871308" w:rsidRPr="00B31668" w:rsidRDefault="00871308" w:rsidP="006F451D">
            <w:pPr>
              <w:rPr>
                <w:rFonts w:ascii="Arial" w:hAnsi="Arial" w:cs="Arial"/>
                <w:sz w:val="24"/>
                <w:szCs w:val="24"/>
              </w:rPr>
            </w:pPr>
            <w:r w:rsidRPr="00B31668">
              <w:rPr>
                <w:rFonts w:ascii="Arial" w:hAnsi="Arial" w:cs="Arial"/>
                <w:sz w:val="24"/>
                <w:szCs w:val="24"/>
              </w:rPr>
              <w:t xml:space="preserve">If </w:t>
            </w:r>
            <w:r w:rsidRPr="00B31668">
              <w:rPr>
                <w:rFonts w:ascii="Arial" w:hAnsi="Arial" w:cs="Arial"/>
                <w:b/>
                <w:bCs/>
                <w:sz w:val="24"/>
                <w:szCs w:val="24"/>
              </w:rPr>
              <w:t>still serving</w:t>
            </w:r>
            <w:r w:rsidR="00C93D6B" w:rsidRPr="00B31668">
              <w:rPr>
                <w:rFonts w:ascii="Arial" w:hAnsi="Arial" w:cs="Arial"/>
                <w:sz w:val="24"/>
                <w:szCs w:val="24"/>
              </w:rPr>
              <w:t>, please</w:t>
            </w:r>
            <w:r w:rsidRPr="00B31668">
              <w:rPr>
                <w:rFonts w:ascii="Arial" w:hAnsi="Arial" w:cs="Arial"/>
                <w:sz w:val="24"/>
                <w:szCs w:val="24"/>
              </w:rPr>
              <w:t xml:space="preserve"> enter your enlistment date. Please include all periods of service if you have had a break in service or have moved between Regular and Reserve service.</w:t>
            </w:r>
          </w:p>
          <w:p w14:paraId="52CB5DA5" w14:textId="77777777" w:rsidR="00871308" w:rsidRPr="00B31668" w:rsidRDefault="00871308" w:rsidP="006F451D">
            <w:pPr>
              <w:rPr>
                <w:rFonts w:ascii="Arial" w:hAnsi="Arial" w:cs="Arial"/>
                <w:sz w:val="24"/>
                <w:szCs w:val="24"/>
              </w:rPr>
            </w:pPr>
          </w:p>
          <w:p w14:paraId="5ED470DC" w14:textId="77777777" w:rsidR="00871308" w:rsidRPr="00B31668" w:rsidRDefault="00871308" w:rsidP="006F451D">
            <w:pPr>
              <w:rPr>
                <w:rFonts w:ascii="Arial" w:hAnsi="Arial" w:cs="Arial"/>
                <w:sz w:val="24"/>
                <w:szCs w:val="24"/>
              </w:rPr>
            </w:pPr>
            <w:r w:rsidRPr="00B31668">
              <w:rPr>
                <w:rFonts w:ascii="Arial" w:hAnsi="Arial" w:cs="Arial"/>
                <w:sz w:val="24"/>
                <w:szCs w:val="24"/>
              </w:rPr>
              <w:t>Example:</w:t>
            </w:r>
          </w:p>
          <w:p w14:paraId="16FA93AC" w14:textId="77777777" w:rsidR="00871308" w:rsidRDefault="00871308" w:rsidP="006F451D">
            <w:pPr>
              <w:rPr>
                <w:rFonts w:ascii="Arial" w:hAnsi="Arial" w:cs="Arial"/>
                <w:i/>
                <w:iCs/>
                <w:sz w:val="24"/>
                <w:szCs w:val="24"/>
              </w:rPr>
            </w:pPr>
            <w:r w:rsidRPr="00B31668">
              <w:rPr>
                <w:rFonts w:ascii="Arial" w:hAnsi="Arial" w:cs="Arial"/>
                <w:i/>
                <w:iCs/>
                <w:sz w:val="24"/>
                <w:szCs w:val="24"/>
              </w:rPr>
              <w:t>1996 to date Regular</w:t>
            </w:r>
          </w:p>
          <w:p w14:paraId="104785EC" w14:textId="77777777" w:rsidR="00046D4F" w:rsidRDefault="00046D4F" w:rsidP="006F451D">
            <w:pPr>
              <w:rPr>
                <w:rFonts w:ascii="Arial" w:hAnsi="Arial" w:cs="Arial"/>
                <w:i/>
                <w:iCs/>
                <w:sz w:val="24"/>
                <w:szCs w:val="24"/>
              </w:rPr>
            </w:pPr>
          </w:p>
          <w:p w14:paraId="6F88F65B" w14:textId="77777777" w:rsidR="00046D4F" w:rsidRDefault="00046D4F" w:rsidP="006F451D">
            <w:pPr>
              <w:rPr>
                <w:rFonts w:ascii="Arial" w:hAnsi="Arial" w:cs="Arial"/>
                <w:i/>
                <w:iCs/>
                <w:sz w:val="24"/>
                <w:szCs w:val="24"/>
              </w:rPr>
            </w:pPr>
          </w:p>
          <w:p w14:paraId="1DC7AB02" w14:textId="77777777" w:rsidR="00046D4F" w:rsidRPr="00B31668" w:rsidRDefault="00046D4F" w:rsidP="006F451D">
            <w:pPr>
              <w:rPr>
                <w:rFonts w:ascii="Arial" w:hAnsi="Arial" w:cs="Arial"/>
                <w:i/>
                <w:iCs/>
                <w:sz w:val="24"/>
                <w:szCs w:val="24"/>
              </w:rPr>
            </w:pPr>
          </w:p>
          <w:p w14:paraId="25FFE89B" w14:textId="77777777" w:rsidR="00871308" w:rsidRPr="00B31668" w:rsidRDefault="00871308" w:rsidP="006F451D">
            <w:pPr>
              <w:rPr>
                <w:rFonts w:ascii="Arial" w:hAnsi="Arial" w:cs="Arial"/>
                <w:sz w:val="24"/>
                <w:szCs w:val="24"/>
              </w:rPr>
            </w:pPr>
          </w:p>
        </w:tc>
        <w:tc>
          <w:tcPr>
            <w:tcW w:w="5205" w:type="dxa"/>
            <w:gridSpan w:val="2"/>
            <w:tcBorders>
              <w:bottom w:val="single" w:sz="4" w:space="0" w:color="auto"/>
            </w:tcBorders>
          </w:tcPr>
          <w:p w14:paraId="658B41D9" w14:textId="77777777" w:rsidR="00871308" w:rsidRPr="00B31668" w:rsidRDefault="00871308" w:rsidP="006F451D">
            <w:pPr>
              <w:rPr>
                <w:rFonts w:ascii="Arial" w:hAnsi="Arial" w:cs="Arial"/>
                <w:sz w:val="24"/>
                <w:szCs w:val="24"/>
              </w:rPr>
            </w:pPr>
          </w:p>
        </w:tc>
      </w:tr>
    </w:tbl>
    <w:p w14:paraId="5F92E7F3" w14:textId="6CB68007" w:rsidR="00C90C7C" w:rsidRDefault="00C90C7C"/>
    <w:p w14:paraId="305A85C7" w14:textId="77777777" w:rsidR="00C90C7C" w:rsidRDefault="00C90C7C">
      <w:r>
        <w:br w:type="page"/>
      </w:r>
    </w:p>
    <w:tbl>
      <w:tblPr>
        <w:tblStyle w:val="TableGrid"/>
        <w:tblW w:w="0" w:type="auto"/>
        <w:tblInd w:w="5" w:type="dxa"/>
        <w:tblLook w:val="04A0" w:firstRow="1" w:lastRow="0" w:firstColumn="1" w:lastColumn="0" w:noHBand="0" w:noVBand="1"/>
      </w:tblPr>
      <w:tblGrid>
        <w:gridCol w:w="10060"/>
      </w:tblGrid>
      <w:tr w:rsidR="00871308" w:rsidRPr="00B31668" w14:paraId="49D3E12C" w14:textId="77777777" w:rsidTr="00C90C7C">
        <w:tc>
          <w:tcPr>
            <w:tcW w:w="10060" w:type="dxa"/>
          </w:tcPr>
          <w:p w14:paraId="3AAA7006" w14:textId="77777777" w:rsidR="00871308" w:rsidRPr="00B31668" w:rsidRDefault="00871308" w:rsidP="006F451D">
            <w:pPr>
              <w:rPr>
                <w:rFonts w:ascii="Arial" w:hAnsi="Arial" w:cs="Arial"/>
                <w:b/>
                <w:bCs/>
                <w:sz w:val="24"/>
                <w:szCs w:val="24"/>
              </w:rPr>
            </w:pPr>
          </w:p>
          <w:p w14:paraId="379871BE" w14:textId="051042EE" w:rsidR="00871308" w:rsidRPr="0030725D" w:rsidRDefault="00871308" w:rsidP="006F451D">
            <w:pPr>
              <w:rPr>
                <w:rFonts w:ascii="Arial" w:hAnsi="Arial" w:cs="Arial"/>
                <w:b/>
                <w:bCs/>
                <w:sz w:val="24"/>
                <w:szCs w:val="24"/>
              </w:rPr>
            </w:pPr>
            <w:r w:rsidRPr="00B31668">
              <w:rPr>
                <w:rFonts w:ascii="Arial" w:hAnsi="Arial" w:cs="Arial"/>
                <w:b/>
                <w:bCs/>
                <w:sz w:val="24"/>
                <w:szCs w:val="24"/>
              </w:rPr>
              <w:t xml:space="preserve">Once you have fully completed Sections 1 and 2 please </w:t>
            </w:r>
            <w:r w:rsidR="00047B7D" w:rsidRPr="00B31668">
              <w:rPr>
                <w:rFonts w:ascii="Arial" w:hAnsi="Arial" w:cs="Arial"/>
                <w:b/>
                <w:bCs/>
                <w:sz w:val="24"/>
                <w:szCs w:val="24"/>
              </w:rPr>
              <w:t xml:space="preserve">move on to </w:t>
            </w:r>
            <w:r w:rsidRPr="00B31668">
              <w:rPr>
                <w:rFonts w:ascii="Arial" w:hAnsi="Arial" w:cs="Arial"/>
                <w:b/>
                <w:bCs/>
                <w:sz w:val="24"/>
                <w:szCs w:val="24"/>
              </w:rPr>
              <w:t xml:space="preserve">Section 3 </w:t>
            </w:r>
            <w:r w:rsidR="00047B7D" w:rsidRPr="00B31668">
              <w:rPr>
                <w:rFonts w:ascii="Arial" w:hAnsi="Arial" w:cs="Arial"/>
                <w:b/>
                <w:bCs/>
                <w:sz w:val="24"/>
                <w:szCs w:val="24"/>
              </w:rPr>
              <w:t xml:space="preserve">to select which </w:t>
            </w:r>
            <w:r w:rsidRPr="0030725D">
              <w:rPr>
                <w:rFonts w:ascii="Arial" w:hAnsi="Arial" w:cs="Arial"/>
                <w:b/>
                <w:bCs/>
                <w:sz w:val="24"/>
                <w:szCs w:val="24"/>
              </w:rPr>
              <w:t xml:space="preserve">Financial </w:t>
            </w:r>
            <w:r w:rsidR="007C2AD8" w:rsidRPr="0030725D">
              <w:rPr>
                <w:rFonts w:ascii="Arial" w:hAnsi="Arial" w:cs="Arial"/>
                <w:b/>
                <w:bCs/>
                <w:sz w:val="24"/>
                <w:szCs w:val="24"/>
              </w:rPr>
              <w:t>Recognition</w:t>
            </w:r>
            <w:r w:rsidRPr="0030725D">
              <w:rPr>
                <w:rFonts w:ascii="Arial" w:hAnsi="Arial" w:cs="Arial"/>
                <w:b/>
                <w:bCs/>
                <w:sz w:val="24"/>
                <w:szCs w:val="24"/>
              </w:rPr>
              <w:t xml:space="preserve"> </w:t>
            </w:r>
            <w:r w:rsidR="007C2AD8" w:rsidRPr="0030725D">
              <w:rPr>
                <w:rFonts w:ascii="Arial" w:hAnsi="Arial" w:cs="Arial"/>
                <w:b/>
                <w:bCs/>
                <w:sz w:val="24"/>
                <w:szCs w:val="24"/>
              </w:rPr>
              <w:t xml:space="preserve">payment type </w:t>
            </w:r>
            <w:r w:rsidRPr="0030725D">
              <w:rPr>
                <w:rFonts w:ascii="Arial" w:hAnsi="Arial" w:cs="Arial"/>
                <w:b/>
                <w:bCs/>
                <w:sz w:val="24"/>
                <w:szCs w:val="24"/>
              </w:rPr>
              <w:t xml:space="preserve">you wish to </w:t>
            </w:r>
            <w:r w:rsidR="009F548B" w:rsidRPr="0030725D">
              <w:rPr>
                <w:rFonts w:ascii="Arial" w:hAnsi="Arial" w:cs="Arial"/>
                <w:b/>
                <w:bCs/>
                <w:sz w:val="24"/>
                <w:szCs w:val="24"/>
              </w:rPr>
              <w:t xml:space="preserve">apply </w:t>
            </w:r>
            <w:r w:rsidRPr="0030725D">
              <w:rPr>
                <w:rFonts w:ascii="Arial" w:hAnsi="Arial" w:cs="Arial"/>
                <w:b/>
                <w:bCs/>
                <w:sz w:val="24"/>
                <w:szCs w:val="24"/>
              </w:rPr>
              <w:t>for.</w:t>
            </w:r>
          </w:p>
          <w:p w14:paraId="6E505E83" w14:textId="77777777" w:rsidR="00871308" w:rsidRPr="0030725D" w:rsidRDefault="00871308" w:rsidP="006F451D">
            <w:pPr>
              <w:rPr>
                <w:rFonts w:ascii="Arial" w:hAnsi="Arial" w:cs="Arial"/>
                <w:b/>
                <w:bCs/>
                <w:sz w:val="24"/>
                <w:szCs w:val="24"/>
              </w:rPr>
            </w:pPr>
          </w:p>
          <w:p w14:paraId="1C46B54A" w14:textId="2C145F94" w:rsidR="00871308" w:rsidRPr="0030725D" w:rsidRDefault="007C2AD8" w:rsidP="002E039C">
            <w:pPr>
              <w:pStyle w:val="ListParagraph"/>
              <w:numPr>
                <w:ilvl w:val="0"/>
                <w:numId w:val="16"/>
              </w:numPr>
              <w:rPr>
                <w:rFonts w:ascii="Arial" w:hAnsi="Arial" w:cs="Arial"/>
                <w:b/>
                <w:bCs/>
                <w:sz w:val="24"/>
                <w:szCs w:val="24"/>
              </w:rPr>
            </w:pPr>
            <w:r w:rsidRPr="0030725D">
              <w:rPr>
                <w:rFonts w:ascii="Arial" w:hAnsi="Arial" w:cs="Arial"/>
                <w:b/>
                <w:bCs/>
                <w:sz w:val="24"/>
                <w:szCs w:val="24"/>
              </w:rPr>
              <w:t>LGBT Dismissed or Discharged Payment</w:t>
            </w:r>
            <w:r w:rsidR="00871308" w:rsidRPr="0030725D">
              <w:rPr>
                <w:rFonts w:ascii="Arial" w:hAnsi="Arial" w:cs="Arial"/>
                <w:b/>
                <w:bCs/>
                <w:sz w:val="24"/>
                <w:szCs w:val="24"/>
              </w:rPr>
              <w:t>:</w:t>
            </w:r>
          </w:p>
          <w:p w14:paraId="5FA5885C" w14:textId="77777777" w:rsidR="00871308" w:rsidRPr="0030725D" w:rsidRDefault="00871308" w:rsidP="006F451D">
            <w:pPr>
              <w:rPr>
                <w:rFonts w:ascii="Arial" w:hAnsi="Arial" w:cs="Arial"/>
                <w:b/>
                <w:bCs/>
                <w:sz w:val="24"/>
                <w:szCs w:val="24"/>
              </w:rPr>
            </w:pPr>
          </w:p>
          <w:p w14:paraId="6C6D1F44" w14:textId="59B70165" w:rsidR="00871308" w:rsidRPr="0030725D" w:rsidRDefault="007C2AD8" w:rsidP="002E039C">
            <w:pPr>
              <w:pStyle w:val="ListParagraph"/>
              <w:numPr>
                <w:ilvl w:val="0"/>
                <w:numId w:val="3"/>
              </w:numPr>
              <w:ind w:left="1080"/>
              <w:rPr>
                <w:rFonts w:ascii="Arial" w:hAnsi="Arial" w:cs="Arial"/>
                <w:sz w:val="24"/>
                <w:szCs w:val="24"/>
              </w:rPr>
            </w:pPr>
            <w:r w:rsidRPr="0030725D">
              <w:rPr>
                <w:rFonts w:ascii="Arial" w:hAnsi="Arial" w:cs="Arial"/>
                <w:sz w:val="24"/>
                <w:szCs w:val="24"/>
              </w:rPr>
              <w:t xml:space="preserve">LGBT </w:t>
            </w:r>
            <w:r w:rsidR="00871308" w:rsidRPr="0030725D">
              <w:rPr>
                <w:rFonts w:ascii="Arial" w:hAnsi="Arial" w:cs="Arial"/>
                <w:sz w:val="24"/>
                <w:szCs w:val="24"/>
              </w:rPr>
              <w:t>Dismissed</w:t>
            </w:r>
            <w:r w:rsidRPr="0030725D">
              <w:rPr>
                <w:rFonts w:ascii="Arial" w:hAnsi="Arial" w:cs="Arial"/>
                <w:sz w:val="24"/>
                <w:szCs w:val="24"/>
              </w:rPr>
              <w:t xml:space="preserve"> or Discharged Payment</w:t>
            </w:r>
            <w:r w:rsidR="00D51E21" w:rsidRPr="0030725D">
              <w:rPr>
                <w:rFonts w:ascii="Arial" w:hAnsi="Arial" w:cs="Arial"/>
                <w:sz w:val="24"/>
                <w:szCs w:val="24"/>
              </w:rPr>
              <w:t xml:space="preserve">, </w:t>
            </w:r>
            <w:r w:rsidR="00A5336A">
              <w:rPr>
                <w:rFonts w:ascii="Arial" w:hAnsi="Arial" w:cs="Arial"/>
                <w:sz w:val="24"/>
                <w:szCs w:val="24"/>
              </w:rPr>
              <w:t>for those who were dismissed or di</w:t>
            </w:r>
            <w:r w:rsidR="00BF3DF0">
              <w:rPr>
                <w:rFonts w:ascii="Arial" w:hAnsi="Arial" w:cs="Arial"/>
                <w:sz w:val="24"/>
                <w:szCs w:val="24"/>
              </w:rPr>
              <w:t xml:space="preserve">scharged </w:t>
            </w:r>
            <w:r w:rsidR="00D51E21" w:rsidRPr="0030725D">
              <w:rPr>
                <w:rStyle w:val="cf01"/>
                <w:rFonts w:ascii="Arial" w:hAnsi="Arial" w:cs="Arial"/>
                <w:sz w:val="24"/>
                <w:szCs w:val="24"/>
              </w:rPr>
              <w:t>solely on the basis of their actual or perceived sexual orientation or gender identity during the Ban</w:t>
            </w:r>
            <w:r w:rsidR="00D51E21" w:rsidRPr="0030725D">
              <w:rPr>
                <w:rFonts w:ascii="Segoe UI" w:hAnsi="Segoe UI" w:cs="Segoe UI"/>
                <w:sz w:val="18"/>
                <w:szCs w:val="18"/>
              </w:rPr>
              <w:t>.</w:t>
            </w:r>
          </w:p>
          <w:p w14:paraId="2819D570" w14:textId="77777777" w:rsidR="005A2CDD" w:rsidRDefault="005A2CDD" w:rsidP="002E039C">
            <w:pPr>
              <w:pStyle w:val="ListParagraph"/>
              <w:ind w:left="1080"/>
              <w:rPr>
                <w:rFonts w:ascii="Arial" w:hAnsi="Arial" w:cs="Arial"/>
                <w:sz w:val="24"/>
                <w:szCs w:val="24"/>
              </w:rPr>
            </w:pPr>
          </w:p>
          <w:p w14:paraId="59B3413D" w14:textId="5FA3C06C" w:rsidR="007C2AD8" w:rsidRDefault="007C2AD8" w:rsidP="002E039C">
            <w:pPr>
              <w:pStyle w:val="ListParagraph"/>
              <w:ind w:left="1080"/>
              <w:rPr>
                <w:rFonts w:ascii="Arial" w:hAnsi="Arial" w:cs="Arial"/>
                <w:sz w:val="24"/>
                <w:szCs w:val="24"/>
              </w:rPr>
            </w:pPr>
            <w:r w:rsidRPr="0030725D">
              <w:rPr>
                <w:rFonts w:ascii="Arial" w:hAnsi="Arial" w:cs="Arial"/>
                <w:sz w:val="24"/>
                <w:szCs w:val="24"/>
              </w:rPr>
              <w:t>Or</w:t>
            </w:r>
          </w:p>
          <w:p w14:paraId="5315B3C0" w14:textId="77777777" w:rsidR="005A2CDD" w:rsidRPr="0030725D" w:rsidRDefault="005A2CDD" w:rsidP="002E039C">
            <w:pPr>
              <w:pStyle w:val="ListParagraph"/>
              <w:ind w:left="1080"/>
              <w:rPr>
                <w:rFonts w:ascii="Arial" w:hAnsi="Arial" w:cs="Arial"/>
                <w:sz w:val="24"/>
                <w:szCs w:val="24"/>
              </w:rPr>
            </w:pPr>
          </w:p>
          <w:p w14:paraId="32304C5D" w14:textId="2FA60EC8" w:rsidR="00871308" w:rsidRPr="0030725D" w:rsidRDefault="007C2AD8" w:rsidP="002E039C">
            <w:pPr>
              <w:pStyle w:val="ListParagraph"/>
              <w:numPr>
                <w:ilvl w:val="0"/>
                <w:numId w:val="3"/>
              </w:numPr>
              <w:ind w:left="1080"/>
              <w:rPr>
                <w:rFonts w:ascii="Arial" w:hAnsi="Arial" w:cs="Arial"/>
                <w:sz w:val="24"/>
                <w:szCs w:val="24"/>
              </w:rPr>
            </w:pPr>
            <w:r w:rsidRPr="0030725D">
              <w:rPr>
                <w:rFonts w:ascii="Arial" w:hAnsi="Arial" w:cs="Arial"/>
                <w:sz w:val="24"/>
                <w:szCs w:val="24"/>
              </w:rPr>
              <w:t xml:space="preserve">LGBT Dismissed or Discharged Payment: </w:t>
            </w:r>
            <w:r w:rsidR="00265EDE" w:rsidRPr="005A2CDD">
              <w:rPr>
                <w:rFonts w:ascii="Arial" w:hAnsi="Arial" w:cs="Arial"/>
                <w:sz w:val="24"/>
                <w:szCs w:val="24"/>
              </w:rPr>
              <w:t>Officers</w:t>
            </w:r>
            <w:r w:rsidR="00265EDE" w:rsidRPr="0030725D">
              <w:rPr>
                <w:rFonts w:ascii="Arial" w:hAnsi="Arial" w:cs="Arial"/>
                <w:sz w:val="24"/>
                <w:szCs w:val="24"/>
              </w:rPr>
              <w:t xml:space="preserve"> </w:t>
            </w:r>
            <w:r w:rsidR="00502D0E" w:rsidRPr="0030725D">
              <w:rPr>
                <w:rFonts w:ascii="Arial" w:hAnsi="Arial" w:cs="Arial"/>
                <w:sz w:val="24"/>
                <w:szCs w:val="24"/>
              </w:rPr>
              <w:t>who were ordered or instructed to resign or retire by their respective Service Board</w:t>
            </w:r>
            <w:r w:rsidR="003C40DD" w:rsidRPr="0030725D">
              <w:rPr>
                <w:rFonts w:ascii="Arial" w:hAnsi="Arial" w:cs="Arial"/>
                <w:sz w:val="24"/>
                <w:szCs w:val="24"/>
              </w:rPr>
              <w:t xml:space="preserve">, </w:t>
            </w:r>
            <w:r w:rsidR="003C40DD" w:rsidRPr="0030725D">
              <w:rPr>
                <w:rStyle w:val="cf01"/>
                <w:rFonts w:ascii="Arial" w:hAnsi="Arial" w:cs="Arial"/>
                <w:sz w:val="24"/>
                <w:szCs w:val="24"/>
              </w:rPr>
              <w:t>solely on the basis of their actual or perceived sexual orientation or gender identity during the Ban</w:t>
            </w:r>
            <w:r w:rsidR="00502D0E" w:rsidRPr="0030725D">
              <w:rPr>
                <w:rFonts w:ascii="Segoe UI" w:hAnsi="Segoe UI" w:cs="Segoe UI"/>
                <w:sz w:val="18"/>
                <w:szCs w:val="18"/>
              </w:rPr>
              <w:t>.</w:t>
            </w:r>
          </w:p>
          <w:p w14:paraId="1A1C94C8" w14:textId="77777777" w:rsidR="00D225DF" w:rsidRPr="0030725D" w:rsidRDefault="00D225DF" w:rsidP="007C2AD8">
            <w:pPr>
              <w:rPr>
                <w:rFonts w:ascii="Arial" w:hAnsi="Arial" w:cs="Arial"/>
                <w:b/>
                <w:bCs/>
                <w:sz w:val="24"/>
                <w:szCs w:val="24"/>
              </w:rPr>
            </w:pPr>
          </w:p>
          <w:p w14:paraId="1789A9C1" w14:textId="02F6DF6A" w:rsidR="007C2AD8" w:rsidRPr="0030725D" w:rsidRDefault="007C2AD8" w:rsidP="007C2AD8">
            <w:pPr>
              <w:rPr>
                <w:rFonts w:ascii="Arial" w:hAnsi="Arial" w:cs="Arial"/>
                <w:b/>
                <w:bCs/>
                <w:sz w:val="24"/>
                <w:szCs w:val="24"/>
              </w:rPr>
            </w:pPr>
            <w:r w:rsidRPr="0030725D">
              <w:rPr>
                <w:rFonts w:ascii="Arial" w:hAnsi="Arial" w:cs="Arial"/>
                <w:b/>
                <w:bCs/>
                <w:sz w:val="24"/>
                <w:szCs w:val="24"/>
              </w:rPr>
              <w:t>And/or</w:t>
            </w:r>
          </w:p>
          <w:p w14:paraId="410CC8D0" w14:textId="77777777" w:rsidR="007C2AD8" w:rsidRPr="0030725D" w:rsidRDefault="007C2AD8" w:rsidP="006F451D">
            <w:pPr>
              <w:rPr>
                <w:rFonts w:ascii="Arial" w:hAnsi="Arial" w:cs="Arial"/>
                <w:b/>
                <w:bCs/>
                <w:sz w:val="24"/>
                <w:szCs w:val="24"/>
              </w:rPr>
            </w:pPr>
          </w:p>
          <w:p w14:paraId="08B8BEDF" w14:textId="328BF35A" w:rsidR="00AC2C27" w:rsidRPr="00780583" w:rsidRDefault="007C2AD8" w:rsidP="00780583">
            <w:pPr>
              <w:pStyle w:val="ListParagraph"/>
              <w:numPr>
                <w:ilvl w:val="0"/>
                <w:numId w:val="16"/>
              </w:numPr>
              <w:rPr>
                <w:rFonts w:ascii="Arial" w:hAnsi="Arial" w:cs="Arial"/>
                <w:sz w:val="24"/>
                <w:szCs w:val="24"/>
              </w:rPr>
            </w:pPr>
            <w:r w:rsidRPr="00780583">
              <w:rPr>
                <w:rFonts w:ascii="Arial" w:hAnsi="Arial" w:cs="Arial"/>
                <w:b/>
                <w:bCs/>
                <w:sz w:val="24"/>
                <w:szCs w:val="24"/>
              </w:rPr>
              <w:t>LGBT Impact Payment</w:t>
            </w:r>
            <w:r w:rsidR="0010760B" w:rsidRPr="00780583">
              <w:rPr>
                <w:rFonts w:ascii="Arial" w:hAnsi="Arial" w:cs="Arial"/>
                <w:b/>
                <w:bCs/>
                <w:sz w:val="24"/>
                <w:szCs w:val="24"/>
              </w:rPr>
              <w:t xml:space="preserve">: </w:t>
            </w:r>
            <w:r w:rsidR="0010760B" w:rsidRPr="00780583">
              <w:rPr>
                <w:rFonts w:ascii="Arial" w:hAnsi="Arial" w:cs="Arial"/>
                <w:sz w:val="24"/>
                <w:szCs w:val="24"/>
              </w:rPr>
              <w:t>for those</w:t>
            </w:r>
            <w:r w:rsidR="0010760B" w:rsidRPr="00780583">
              <w:rPr>
                <w:rFonts w:ascii="Arial" w:hAnsi="Arial" w:cs="Arial"/>
                <w:b/>
                <w:bCs/>
                <w:sz w:val="24"/>
                <w:szCs w:val="24"/>
              </w:rPr>
              <w:t xml:space="preserve"> </w:t>
            </w:r>
            <w:r w:rsidR="00EE40D7" w:rsidRPr="00780583">
              <w:rPr>
                <w:rFonts w:ascii="Arial" w:hAnsi="Arial" w:cs="Arial"/>
                <w:sz w:val="24"/>
                <w:szCs w:val="24"/>
              </w:rPr>
              <w:t>who experienced pain and su</w:t>
            </w:r>
            <w:r w:rsidR="00D25F42" w:rsidRPr="00780583">
              <w:rPr>
                <w:rFonts w:ascii="Arial" w:hAnsi="Arial" w:cs="Arial"/>
                <w:sz w:val="24"/>
                <w:szCs w:val="24"/>
              </w:rPr>
              <w:t>f</w:t>
            </w:r>
            <w:r w:rsidR="00EE40D7" w:rsidRPr="00780583">
              <w:rPr>
                <w:rFonts w:ascii="Arial" w:hAnsi="Arial" w:cs="Arial"/>
                <w:sz w:val="24"/>
                <w:szCs w:val="24"/>
              </w:rPr>
              <w:t>fering</w:t>
            </w:r>
            <w:r w:rsidR="00AC2C27" w:rsidRPr="00780583">
              <w:rPr>
                <w:rFonts w:ascii="Arial" w:hAnsi="Arial" w:cs="Arial"/>
                <w:sz w:val="24"/>
                <w:szCs w:val="24"/>
              </w:rPr>
              <w:t xml:space="preserve"> due to the lived experience which they endured during their Service, which was directly related to the Ban. </w:t>
            </w:r>
          </w:p>
          <w:p w14:paraId="2EC97ED0" w14:textId="77777777" w:rsidR="00871308" w:rsidRPr="00B31668" w:rsidRDefault="00871308" w:rsidP="006F451D">
            <w:pPr>
              <w:rPr>
                <w:rFonts w:ascii="Arial" w:hAnsi="Arial" w:cs="Arial"/>
                <w:b/>
                <w:bCs/>
                <w:sz w:val="24"/>
                <w:szCs w:val="24"/>
              </w:rPr>
            </w:pPr>
          </w:p>
          <w:p w14:paraId="0312AE43" w14:textId="77777777" w:rsidR="00871308" w:rsidRPr="00B31668" w:rsidRDefault="00871308" w:rsidP="006F451D">
            <w:pPr>
              <w:rPr>
                <w:rFonts w:ascii="Arial" w:hAnsi="Arial" w:cs="Arial"/>
                <w:b/>
                <w:bCs/>
                <w:sz w:val="24"/>
                <w:szCs w:val="24"/>
              </w:rPr>
            </w:pPr>
          </w:p>
          <w:p w14:paraId="0E202DED" w14:textId="1E195DD3" w:rsidR="009F548B" w:rsidRDefault="00871308" w:rsidP="006F451D">
            <w:pPr>
              <w:rPr>
                <w:rFonts w:ascii="Arial" w:hAnsi="Arial" w:cs="Arial"/>
                <w:sz w:val="24"/>
                <w:szCs w:val="24"/>
              </w:rPr>
            </w:pPr>
            <w:r w:rsidRPr="00B31668">
              <w:rPr>
                <w:rFonts w:ascii="Arial" w:hAnsi="Arial" w:cs="Arial"/>
                <w:sz w:val="24"/>
                <w:szCs w:val="24"/>
              </w:rPr>
              <w:t xml:space="preserve">An applicant for </w:t>
            </w:r>
            <w:r w:rsidR="0052005C">
              <w:rPr>
                <w:rFonts w:ascii="Arial" w:hAnsi="Arial" w:cs="Arial"/>
                <w:sz w:val="24"/>
                <w:szCs w:val="24"/>
              </w:rPr>
              <w:t xml:space="preserve">a </w:t>
            </w:r>
            <w:r w:rsidR="007C2AD8">
              <w:rPr>
                <w:rFonts w:ascii="Arial" w:hAnsi="Arial" w:cs="Arial"/>
                <w:sz w:val="24"/>
                <w:szCs w:val="24"/>
              </w:rPr>
              <w:t>LGBT DD Payment</w:t>
            </w:r>
            <w:r w:rsidR="0052005C">
              <w:rPr>
                <w:rFonts w:ascii="Arial" w:hAnsi="Arial" w:cs="Arial"/>
                <w:sz w:val="24"/>
                <w:szCs w:val="24"/>
              </w:rPr>
              <w:t xml:space="preserve"> </w:t>
            </w:r>
            <w:r w:rsidRPr="00B31668">
              <w:rPr>
                <w:rFonts w:ascii="Arial" w:hAnsi="Arial" w:cs="Arial"/>
                <w:sz w:val="24"/>
                <w:szCs w:val="24"/>
              </w:rPr>
              <w:t xml:space="preserve">can also apply for a </w:t>
            </w:r>
            <w:r w:rsidR="007C2AD8">
              <w:rPr>
                <w:rFonts w:ascii="Arial" w:hAnsi="Arial" w:cs="Arial"/>
                <w:sz w:val="24"/>
                <w:szCs w:val="24"/>
              </w:rPr>
              <w:t>LGBT Impact Payment</w:t>
            </w:r>
            <w:r w:rsidRPr="00B31668">
              <w:rPr>
                <w:rFonts w:ascii="Arial" w:hAnsi="Arial" w:cs="Arial"/>
                <w:sz w:val="24"/>
                <w:szCs w:val="24"/>
              </w:rPr>
              <w:t xml:space="preserve">. </w:t>
            </w:r>
          </w:p>
          <w:p w14:paraId="2C554207" w14:textId="77777777" w:rsidR="00780583" w:rsidRPr="00B31668" w:rsidRDefault="00780583" w:rsidP="006F451D">
            <w:pPr>
              <w:rPr>
                <w:rFonts w:ascii="Arial" w:hAnsi="Arial" w:cs="Arial"/>
                <w:sz w:val="24"/>
                <w:szCs w:val="24"/>
              </w:rPr>
            </w:pPr>
          </w:p>
          <w:p w14:paraId="7EB3E966" w14:textId="1B6BB58A" w:rsidR="00871308" w:rsidRPr="00B31668" w:rsidRDefault="00871308" w:rsidP="006F451D">
            <w:pPr>
              <w:rPr>
                <w:rFonts w:ascii="Arial" w:hAnsi="Arial" w:cs="Arial"/>
                <w:sz w:val="24"/>
                <w:szCs w:val="24"/>
              </w:rPr>
            </w:pPr>
            <w:r w:rsidRPr="00B31668">
              <w:rPr>
                <w:rFonts w:ascii="Arial" w:hAnsi="Arial" w:cs="Arial"/>
                <w:sz w:val="24"/>
                <w:szCs w:val="24"/>
              </w:rPr>
              <w:t>Please ensure that you complete this application form as comprehensively as possible with any and all supporting documentation which you have access to and wish to submit to support your application.</w:t>
            </w:r>
          </w:p>
          <w:p w14:paraId="570DDC93" w14:textId="77777777" w:rsidR="00871308" w:rsidRPr="00B31668" w:rsidRDefault="00871308" w:rsidP="006F451D">
            <w:pPr>
              <w:rPr>
                <w:rFonts w:ascii="Arial" w:hAnsi="Arial" w:cs="Arial"/>
                <w:sz w:val="24"/>
                <w:szCs w:val="24"/>
              </w:rPr>
            </w:pPr>
          </w:p>
        </w:tc>
      </w:tr>
    </w:tbl>
    <w:p w14:paraId="607232CB" w14:textId="77777777" w:rsidR="00871308" w:rsidRPr="00B31668" w:rsidRDefault="00871308" w:rsidP="00871308">
      <w:pPr>
        <w:rPr>
          <w:rFonts w:ascii="Arial" w:hAnsi="Arial" w:cs="Arial"/>
          <w:b/>
          <w:bCs/>
          <w:color w:val="FF0000"/>
          <w:sz w:val="24"/>
          <w:szCs w:val="24"/>
        </w:rPr>
        <w:sectPr w:rsidR="00871308" w:rsidRPr="00B31668" w:rsidSect="006F451D">
          <w:headerReference w:type="first" r:id="rId43"/>
          <w:footerReference w:type="first" r:id="rId44"/>
          <w:pgSz w:w="11906" w:h="16838"/>
          <w:pgMar w:top="720" w:right="720" w:bottom="720" w:left="720" w:header="708" w:footer="708" w:gutter="0"/>
          <w:cols w:space="708"/>
          <w:docGrid w:linePitch="360"/>
        </w:sectPr>
      </w:pPr>
    </w:p>
    <w:tbl>
      <w:tblPr>
        <w:tblStyle w:val="TableGrid"/>
        <w:tblW w:w="0" w:type="auto"/>
        <w:tblLook w:val="04A0" w:firstRow="1" w:lastRow="0" w:firstColumn="1" w:lastColumn="0" w:noHBand="0" w:noVBand="1"/>
      </w:tblPr>
      <w:tblGrid>
        <w:gridCol w:w="4855"/>
        <w:gridCol w:w="2430"/>
        <w:gridCol w:w="2916"/>
      </w:tblGrid>
      <w:tr w:rsidR="00695BEB" w:rsidRPr="00B31668" w14:paraId="17B29878" w14:textId="77777777" w:rsidTr="42AF3380">
        <w:tc>
          <w:tcPr>
            <w:tcW w:w="10201" w:type="dxa"/>
            <w:gridSpan w:val="3"/>
            <w:shd w:val="clear" w:color="auto" w:fill="auto"/>
          </w:tcPr>
          <w:p w14:paraId="18137F79" w14:textId="51FEB486" w:rsidR="00871308" w:rsidRPr="00B31668" w:rsidRDefault="00871308" w:rsidP="006F451D">
            <w:pPr>
              <w:rPr>
                <w:rFonts w:ascii="Arial" w:hAnsi="Arial" w:cs="Arial"/>
                <w:b/>
                <w:bCs/>
                <w:sz w:val="24"/>
                <w:szCs w:val="24"/>
              </w:rPr>
            </w:pPr>
            <w:r w:rsidRPr="00B31668">
              <w:rPr>
                <w:rFonts w:ascii="Arial" w:hAnsi="Arial" w:cs="Arial"/>
                <w:b/>
                <w:bCs/>
                <w:sz w:val="24"/>
                <w:szCs w:val="24"/>
              </w:rPr>
              <w:lastRenderedPageBreak/>
              <w:t xml:space="preserve">Section 3 – Application for </w:t>
            </w:r>
            <w:r w:rsidR="00B8621B">
              <w:rPr>
                <w:rFonts w:ascii="Arial" w:hAnsi="Arial" w:cs="Arial"/>
                <w:b/>
                <w:bCs/>
                <w:sz w:val="24"/>
                <w:szCs w:val="24"/>
              </w:rPr>
              <w:t xml:space="preserve">a </w:t>
            </w:r>
            <w:r w:rsidRPr="00B31668">
              <w:rPr>
                <w:rFonts w:ascii="Arial" w:hAnsi="Arial" w:cs="Arial"/>
                <w:b/>
                <w:bCs/>
                <w:sz w:val="24"/>
                <w:szCs w:val="24"/>
              </w:rPr>
              <w:t xml:space="preserve">Financial </w:t>
            </w:r>
            <w:r w:rsidR="007C2AD8" w:rsidRPr="002A1144">
              <w:rPr>
                <w:rFonts w:ascii="Arial" w:hAnsi="Arial" w:cs="Arial"/>
                <w:b/>
                <w:bCs/>
                <w:sz w:val="24"/>
                <w:szCs w:val="24"/>
              </w:rPr>
              <w:t xml:space="preserve">Recognition </w:t>
            </w:r>
            <w:r w:rsidR="00A037ED" w:rsidRPr="002A1144">
              <w:rPr>
                <w:rFonts w:ascii="Arial" w:hAnsi="Arial" w:cs="Arial"/>
                <w:b/>
                <w:bCs/>
                <w:sz w:val="24"/>
                <w:szCs w:val="24"/>
              </w:rPr>
              <w:t>P</w:t>
            </w:r>
            <w:r w:rsidR="007C2AD8" w:rsidRPr="002A1144">
              <w:rPr>
                <w:rFonts w:ascii="Arial" w:hAnsi="Arial" w:cs="Arial"/>
                <w:b/>
                <w:bCs/>
                <w:sz w:val="24"/>
                <w:szCs w:val="24"/>
              </w:rPr>
              <w:t>ayment.</w:t>
            </w:r>
          </w:p>
          <w:p w14:paraId="3F0E03BF" w14:textId="77777777" w:rsidR="00871308" w:rsidRPr="00B31668" w:rsidRDefault="00871308" w:rsidP="006F451D">
            <w:pPr>
              <w:rPr>
                <w:rFonts w:ascii="Arial" w:hAnsi="Arial" w:cs="Arial"/>
                <w:b/>
                <w:bCs/>
                <w:sz w:val="24"/>
                <w:szCs w:val="24"/>
              </w:rPr>
            </w:pPr>
          </w:p>
        </w:tc>
      </w:tr>
      <w:tr w:rsidR="002A1144" w:rsidRPr="002A1144" w14:paraId="650A1C62" w14:textId="77777777" w:rsidTr="42AF3380">
        <w:tc>
          <w:tcPr>
            <w:tcW w:w="10201" w:type="dxa"/>
            <w:gridSpan w:val="3"/>
            <w:shd w:val="clear" w:color="auto" w:fill="FBE4D5" w:themeFill="accent2" w:themeFillTint="33"/>
          </w:tcPr>
          <w:p w14:paraId="470798B8" w14:textId="77777777" w:rsidR="00871308" w:rsidRPr="002A1144" w:rsidRDefault="00940ABB" w:rsidP="006F451D">
            <w:pPr>
              <w:rPr>
                <w:rFonts w:ascii="Arial" w:hAnsi="Arial" w:cs="Arial"/>
                <w:b/>
                <w:bCs/>
                <w:sz w:val="24"/>
                <w:szCs w:val="24"/>
              </w:rPr>
            </w:pPr>
            <w:r w:rsidRPr="002A1144">
              <w:rPr>
                <w:rFonts w:ascii="Arial" w:hAnsi="Arial" w:cs="Arial"/>
                <w:b/>
                <w:bCs/>
                <w:sz w:val="24"/>
                <w:szCs w:val="24"/>
              </w:rPr>
              <w:t xml:space="preserve">LGBT </w:t>
            </w:r>
            <w:r w:rsidR="007C2AD8" w:rsidRPr="002A1144">
              <w:rPr>
                <w:rFonts w:ascii="Arial" w:hAnsi="Arial" w:cs="Arial"/>
                <w:b/>
                <w:bCs/>
                <w:sz w:val="24"/>
                <w:szCs w:val="24"/>
              </w:rPr>
              <w:t>Dismissed or Discharged Payment (DD Payment)</w:t>
            </w:r>
          </w:p>
          <w:p w14:paraId="3EF5F74D" w14:textId="77777777" w:rsidR="00A037ED" w:rsidRPr="002A1144" w:rsidRDefault="00A037ED" w:rsidP="006F451D">
            <w:pPr>
              <w:rPr>
                <w:rFonts w:ascii="Arial" w:hAnsi="Arial" w:cs="Arial"/>
                <w:b/>
                <w:bCs/>
                <w:sz w:val="24"/>
                <w:szCs w:val="24"/>
              </w:rPr>
            </w:pPr>
          </w:p>
          <w:p w14:paraId="39900484" w14:textId="78BC80A1" w:rsidR="00A037ED" w:rsidRPr="002A1144" w:rsidRDefault="00A037ED" w:rsidP="006F451D">
            <w:pPr>
              <w:rPr>
                <w:rFonts w:ascii="Arial" w:hAnsi="Arial" w:cs="Arial"/>
                <w:b/>
                <w:bCs/>
                <w:sz w:val="24"/>
                <w:szCs w:val="24"/>
              </w:rPr>
            </w:pPr>
          </w:p>
        </w:tc>
      </w:tr>
      <w:tr w:rsidR="00695BEB" w:rsidRPr="00B31668" w14:paraId="4F82CAB5" w14:textId="77777777" w:rsidTr="42AF3380">
        <w:tc>
          <w:tcPr>
            <w:tcW w:w="4855" w:type="dxa"/>
            <w:shd w:val="clear" w:color="auto" w:fill="auto"/>
          </w:tcPr>
          <w:p w14:paraId="4FEFD309" w14:textId="4B9B67C0" w:rsidR="00BA13BF" w:rsidRPr="005B37F7" w:rsidRDefault="00BA13BF" w:rsidP="006F451D">
            <w:pPr>
              <w:rPr>
                <w:rFonts w:ascii="Arial" w:hAnsi="Arial" w:cs="Arial"/>
                <w:sz w:val="24"/>
                <w:szCs w:val="24"/>
              </w:rPr>
            </w:pPr>
            <w:r w:rsidRPr="005B37F7">
              <w:rPr>
                <w:rFonts w:ascii="Arial" w:hAnsi="Arial" w:cs="Arial"/>
                <w:sz w:val="24"/>
                <w:szCs w:val="24"/>
              </w:rPr>
              <w:t xml:space="preserve">Do you wish to apply for a </w:t>
            </w:r>
            <w:r w:rsidR="004B5C35" w:rsidRPr="005B37F7">
              <w:rPr>
                <w:rFonts w:ascii="Arial" w:hAnsi="Arial" w:cs="Arial"/>
                <w:sz w:val="24"/>
                <w:szCs w:val="24"/>
              </w:rPr>
              <w:t xml:space="preserve">LGBT </w:t>
            </w:r>
            <w:r w:rsidR="007C2AD8" w:rsidRPr="005B37F7">
              <w:rPr>
                <w:rFonts w:ascii="Arial" w:hAnsi="Arial" w:cs="Arial"/>
                <w:sz w:val="24"/>
                <w:szCs w:val="24"/>
              </w:rPr>
              <w:t xml:space="preserve">DD Payment </w:t>
            </w:r>
            <w:r w:rsidRPr="005B37F7">
              <w:rPr>
                <w:rFonts w:ascii="Arial" w:hAnsi="Arial" w:cs="Arial"/>
                <w:sz w:val="24"/>
                <w:szCs w:val="24"/>
              </w:rPr>
              <w:t xml:space="preserve">because you were discharged or dismissed from HM Armed Forces </w:t>
            </w:r>
            <w:r w:rsidR="005B2346" w:rsidRPr="005B37F7">
              <w:rPr>
                <w:rFonts w:ascii="Arial" w:hAnsi="Arial" w:cs="Arial"/>
                <w:sz w:val="24"/>
                <w:szCs w:val="24"/>
              </w:rPr>
              <w:t>for an offence</w:t>
            </w:r>
            <w:r w:rsidR="005B2346" w:rsidRPr="005B37F7">
              <w:rPr>
                <w:rStyle w:val="cf01"/>
                <w:rFonts w:ascii="Arial" w:hAnsi="Arial" w:cs="Arial"/>
                <w:sz w:val="24"/>
                <w:szCs w:val="24"/>
              </w:rPr>
              <w:t xml:space="preserve"> or </w:t>
            </w:r>
            <w:r w:rsidR="00A4116C" w:rsidRPr="005B37F7">
              <w:rPr>
                <w:rStyle w:val="cf01"/>
                <w:rFonts w:ascii="Arial" w:hAnsi="Arial" w:cs="Arial"/>
                <w:sz w:val="24"/>
                <w:szCs w:val="24"/>
              </w:rPr>
              <w:t>incident</w:t>
            </w:r>
            <w:r w:rsidR="005B2346" w:rsidRPr="005B37F7">
              <w:rPr>
                <w:rStyle w:val="cf01"/>
                <w:rFonts w:ascii="Arial" w:hAnsi="Arial" w:cs="Arial"/>
                <w:sz w:val="24"/>
                <w:szCs w:val="24"/>
              </w:rPr>
              <w:t xml:space="preserve"> </w:t>
            </w:r>
            <w:r w:rsidR="00A4116C" w:rsidRPr="005B37F7">
              <w:rPr>
                <w:rStyle w:val="cf01"/>
                <w:rFonts w:ascii="Arial" w:hAnsi="Arial" w:cs="Arial"/>
                <w:sz w:val="24"/>
                <w:szCs w:val="24"/>
              </w:rPr>
              <w:t xml:space="preserve">which was </w:t>
            </w:r>
            <w:r w:rsidR="005B2346" w:rsidRPr="005B37F7">
              <w:rPr>
                <w:rStyle w:val="cf01"/>
                <w:rFonts w:ascii="Arial" w:hAnsi="Arial" w:cs="Arial"/>
                <w:sz w:val="24"/>
                <w:szCs w:val="24"/>
              </w:rPr>
              <w:t xml:space="preserve">solely on the basis of </w:t>
            </w:r>
            <w:r w:rsidR="00AA45FF" w:rsidRPr="005B37F7">
              <w:rPr>
                <w:rStyle w:val="cf01"/>
                <w:rFonts w:ascii="Arial" w:hAnsi="Arial" w:cs="Arial"/>
                <w:sz w:val="24"/>
                <w:szCs w:val="24"/>
              </w:rPr>
              <w:t>your</w:t>
            </w:r>
            <w:r w:rsidR="005B2346" w:rsidRPr="005B37F7">
              <w:rPr>
                <w:rStyle w:val="cf01"/>
                <w:rFonts w:ascii="Arial" w:hAnsi="Arial" w:cs="Arial"/>
                <w:sz w:val="24"/>
                <w:szCs w:val="24"/>
              </w:rPr>
              <w:t xml:space="preserve"> actual or perceived sexual orientation or gender identity</w:t>
            </w:r>
            <w:r w:rsidR="000634A2" w:rsidRPr="005B37F7">
              <w:rPr>
                <w:rStyle w:val="cf01"/>
                <w:rFonts w:ascii="Arial" w:hAnsi="Arial" w:cs="Arial"/>
                <w:sz w:val="24"/>
                <w:szCs w:val="24"/>
              </w:rPr>
              <w:t>,</w:t>
            </w:r>
            <w:r w:rsidR="005B2346" w:rsidRPr="005B37F7">
              <w:rPr>
                <w:rStyle w:val="cf01"/>
                <w:rFonts w:ascii="Arial" w:hAnsi="Arial" w:cs="Arial"/>
                <w:sz w:val="24"/>
                <w:szCs w:val="24"/>
              </w:rPr>
              <w:t xml:space="preserve"> during the</w:t>
            </w:r>
            <w:r w:rsidR="00A4116C" w:rsidRPr="005B37F7">
              <w:rPr>
                <w:rStyle w:val="cf01"/>
                <w:rFonts w:ascii="Arial" w:hAnsi="Arial" w:cs="Arial"/>
                <w:sz w:val="24"/>
                <w:szCs w:val="24"/>
              </w:rPr>
              <w:t xml:space="preserve"> Ban</w:t>
            </w:r>
            <w:r w:rsidRPr="005B37F7">
              <w:rPr>
                <w:rFonts w:ascii="Arial" w:hAnsi="Arial" w:cs="Arial"/>
                <w:sz w:val="24"/>
                <w:szCs w:val="24"/>
              </w:rPr>
              <w:t>?</w:t>
            </w:r>
          </w:p>
          <w:p w14:paraId="3E7FEEA4" w14:textId="77777777" w:rsidR="00BA13BF" w:rsidRPr="005B37F7" w:rsidRDefault="00BA13BF" w:rsidP="006F451D">
            <w:pPr>
              <w:rPr>
                <w:rFonts w:ascii="Arial" w:hAnsi="Arial" w:cs="Arial"/>
                <w:sz w:val="24"/>
                <w:szCs w:val="24"/>
              </w:rPr>
            </w:pPr>
          </w:p>
          <w:p w14:paraId="4CF2D268" w14:textId="77777777" w:rsidR="00BA13BF" w:rsidRPr="005B37F7" w:rsidRDefault="00BA13BF" w:rsidP="006F451D">
            <w:pPr>
              <w:rPr>
                <w:rFonts w:ascii="Arial" w:hAnsi="Arial" w:cs="Arial"/>
                <w:sz w:val="24"/>
                <w:szCs w:val="24"/>
              </w:rPr>
            </w:pPr>
          </w:p>
        </w:tc>
        <w:tc>
          <w:tcPr>
            <w:tcW w:w="2430" w:type="dxa"/>
            <w:shd w:val="clear" w:color="auto" w:fill="auto"/>
          </w:tcPr>
          <w:p w14:paraId="1A7ECEE7" w14:textId="77777777" w:rsidR="00BA13BF" w:rsidRPr="00B31668" w:rsidRDefault="00BA13BF" w:rsidP="006F451D">
            <w:pPr>
              <w:rPr>
                <w:rFonts w:ascii="Arial" w:hAnsi="Arial" w:cs="Arial"/>
                <w:sz w:val="24"/>
                <w:szCs w:val="24"/>
              </w:rPr>
            </w:pPr>
          </w:p>
          <w:p w14:paraId="0DD435B5" w14:textId="77777777" w:rsidR="00BA13BF" w:rsidRPr="00B31668" w:rsidRDefault="00BA13BF"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44" behindDoc="0" locked="0" layoutInCell="1" allowOverlap="1" wp14:anchorId="7F607612" wp14:editId="21A4287C">
                      <wp:simplePos x="0" y="0"/>
                      <wp:positionH relativeFrom="column">
                        <wp:posOffset>380365</wp:posOffset>
                      </wp:positionH>
                      <wp:positionV relativeFrom="paragraph">
                        <wp:posOffset>24130</wp:posOffset>
                      </wp:positionV>
                      <wp:extent cx="342564" cy="228600"/>
                      <wp:effectExtent l="0" t="0" r="13335" b="12700"/>
                      <wp:wrapNone/>
                      <wp:docPr id="60" name="Rectangle 60" descr="Feedback box"/>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3F987A97" id="Rectangle 60" o:spid="_x0000_s1026" alt="Feedback box" style="position:absolute;margin-left:29.95pt;margin-top:1.9pt;width:26.95pt;height:18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" fillcolor="#b4c6e7 [1300]" strokecolor="#1f3763 [1604]" strokeweight="1pt"/>
                  </w:pict>
                </mc:Fallback>
              </mc:AlternateContent>
            </w:r>
            <w:r w:rsidRPr="00B31668">
              <w:rPr>
                <w:rFonts w:ascii="Arial" w:hAnsi="Arial" w:cs="Arial"/>
                <w:b/>
                <w:bCs/>
                <w:sz w:val="24"/>
                <w:szCs w:val="24"/>
              </w:rPr>
              <w:t xml:space="preserve">Yes: </w:t>
            </w:r>
          </w:p>
          <w:p w14:paraId="41E57222" w14:textId="77777777" w:rsidR="00BA13BF" w:rsidRPr="00B31668" w:rsidRDefault="00BA13BF" w:rsidP="006F451D">
            <w:pPr>
              <w:rPr>
                <w:rFonts w:ascii="Arial" w:hAnsi="Arial" w:cs="Arial"/>
                <w:sz w:val="24"/>
                <w:szCs w:val="24"/>
              </w:rPr>
            </w:pPr>
          </w:p>
        </w:tc>
        <w:tc>
          <w:tcPr>
            <w:tcW w:w="2916" w:type="dxa"/>
            <w:shd w:val="clear" w:color="auto" w:fill="auto"/>
          </w:tcPr>
          <w:p w14:paraId="1C09D899" w14:textId="77777777" w:rsidR="00BA13BF" w:rsidRPr="00B31668" w:rsidRDefault="00BA13BF" w:rsidP="006F451D">
            <w:pPr>
              <w:rPr>
                <w:rFonts w:ascii="Arial" w:hAnsi="Arial" w:cs="Arial"/>
                <w:b/>
                <w:bCs/>
                <w:sz w:val="24"/>
                <w:szCs w:val="24"/>
              </w:rPr>
            </w:pPr>
          </w:p>
          <w:p w14:paraId="76610D4A" w14:textId="1AE9F287" w:rsidR="00BA13BF" w:rsidRPr="00B31668" w:rsidRDefault="00BA13BF"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45" behindDoc="0" locked="0" layoutInCell="1" allowOverlap="1" wp14:anchorId="070147E9" wp14:editId="2067D464">
                      <wp:simplePos x="0" y="0"/>
                      <wp:positionH relativeFrom="column">
                        <wp:posOffset>378124</wp:posOffset>
                      </wp:positionH>
                      <wp:positionV relativeFrom="paragraph">
                        <wp:posOffset>43479</wp:posOffset>
                      </wp:positionV>
                      <wp:extent cx="344805" cy="230841"/>
                      <wp:effectExtent l="0" t="0" r="10795" b="10795"/>
                      <wp:wrapNone/>
                      <wp:docPr id="61" name="Rectangle 61" descr="Feedback box"/>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0C3EC5F6" id="Rectangle 61" o:spid="_x0000_s1026" alt="Feedback box" style="position:absolute;margin-left:29.75pt;margin-top:3.4pt;width:27.15pt;height:18.2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" fillcolor="#b4c6e7 [1300]" strokecolor="#1f3763 [1604]" strokeweight="1pt"/>
                  </w:pict>
                </mc:Fallback>
              </mc:AlternateContent>
            </w:r>
            <w:r w:rsidRPr="00B31668">
              <w:rPr>
                <w:rFonts w:ascii="Arial" w:hAnsi="Arial" w:cs="Arial"/>
                <w:b/>
                <w:bCs/>
                <w:sz w:val="24"/>
                <w:szCs w:val="24"/>
              </w:rPr>
              <w:t>No:</w:t>
            </w:r>
          </w:p>
          <w:p w14:paraId="0447BF4E" w14:textId="77777777" w:rsidR="00BA13BF" w:rsidRPr="00B31668" w:rsidRDefault="00BA13BF" w:rsidP="006F451D">
            <w:pPr>
              <w:rPr>
                <w:rFonts w:ascii="Arial" w:hAnsi="Arial" w:cs="Arial"/>
                <w:sz w:val="24"/>
                <w:szCs w:val="24"/>
              </w:rPr>
            </w:pPr>
          </w:p>
        </w:tc>
      </w:tr>
      <w:tr w:rsidR="00695BEB" w:rsidRPr="00B31668" w14:paraId="7DD1E270" w14:textId="77777777" w:rsidTr="42AF3380">
        <w:tc>
          <w:tcPr>
            <w:tcW w:w="10201" w:type="dxa"/>
            <w:gridSpan w:val="3"/>
            <w:shd w:val="clear" w:color="auto" w:fill="auto"/>
          </w:tcPr>
          <w:p w14:paraId="7BF1B819" w14:textId="77777777" w:rsidR="00C55D37" w:rsidRPr="005B37F7" w:rsidRDefault="00A0677D" w:rsidP="00C55D37">
            <w:pPr>
              <w:rPr>
                <w:rFonts w:ascii="Arial" w:hAnsi="Arial" w:cs="Arial"/>
                <w:sz w:val="24"/>
                <w:szCs w:val="24"/>
              </w:rPr>
            </w:pPr>
            <w:r w:rsidRPr="005B37F7">
              <w:rPr>
                <w:rFonts w:ascii="Arial" w:hAnsi="Arial" w:cs="Arial"/>
                <w:sz w:val="24"/>
                <w:szCs w:val="24"/>
              </w:rPr>
              <w:t xml:space="preserve">The applicant </w:t>
            </w:r>
            <w:r w:rsidRPr="005B37F7">
              <w:rPr>
                <w:rFonts w:ascii="Arial" w:hAnsi="Arial" w:cs="Arial"/>
                <w:b/>
                <w:bCs/>
                <w:sz w:val="24"/>
                <w:szCs w:val="24"/>
                <w:u w:val="single"/>
              </w:rPr>
              <w:t>may</w:t>
            </w:r>
            <w:r w:rsidRPr="005B37F7">
              <w:rPr>
                <w:rFonts w:ascii="Arial" w:hAnsi="Arial" w:cs="Arial"/>
                <w:sz w:val="24"/>
                <w:szCs w:val="24"/>
              </w:rPr>
              <w:t xml:space="preserve"> wish to provide details about the</w:t>
            </w:r>
            <w:r w:rsidR="00353ACE" w:rsidRPr="005B37F7">
              <w:rPr>
                <w:rFonts w:ascii="Arial" w:hAnsi="Arial" w:cs="Arial"/>
                <w:sz w:val="24"/>
                <w:szCs w:val="24"/>
              </w:rPr>
              <w:t xml:space="preserve">ir </w:t>
            </w:r>
            <w:r w:rsidR="006E6A51" w:rsidRPr="005B37F7">
              <w:rPr>
                <w:rFonts w:ascii="Arial" w:hAnsi="Arial" w:cs="Arial"/>
                <w:sz w:val="24"/>
                <w:szCs w:val="24"/>
              </w:rPr>
              <w:t>dismissal</w:t>
            </w:r>
            <w:r w:rsidR="006E6A51" w:rsidRPr="005B37F7">
              <w:t xml:space="preserve"> </w:t>
            </w:r>
            <w:r w:rsidR="006E6A51" w:rsidRPr="005B37F7">
              <w:rPr>
                <w:rFonts w:ascii="Arial" w:hAnsi="Arial" w:cs="Arial"/>
              </w:rPr>
              <w:t>or</w:t>
            </w:r>
            <w:r w:rsidR="006E6A51" w:rsidRPr="005B37F7">
              <w:t xml:space="preserve"> </w:t>
            </w:r>
            <w:r w:rsidR="00353ACE" w:rsidRPr="005B37F7">
              <w:rPr>
                <w:rFonts w:ascii="Arial" w:hAnsi="Arial" w:cs="Arial"/>
                <w:sz w:val="24"/>
                <w:szCs w:val="24"/>
              </w:rPr>
              <w:t>di</w:t>
            </w:r>
            <w:r w:rsidR="0082491C" w:rsidRPr="005B37F7">
              <w:rPr>
                <w:rFonts w:ascii="Arial" w:hAnsi="Arial" w:cs="Arial"/>
                <w:sz w:val="24"/>
                <w:szCs w:val="24"/>
              </w:rPr>
              <w:t>scharge</w:t>
            </w:r>
            <w:r w:rsidR="00353ACE" w:rsidRPr="005B37F7">
              <w:rPr>
                <w:rFonts w:ascii="Arial" w:hAnsi="Arial" w:cs="Arial"/>
                <w:sz w:val="24"/>
                <w:szCs w:val="24"/>
              </w:rPr>
              <w:t xml:space="preserve"> </w:t>
            </w:r>
            <w:r w:rsidR="00E668D0" w:rsidRPr="005B37F7">
              <w:rPr>
                <w:rFonts w:ascii="Arial" w:hAnsi="Arial" w:cs="Arial"/>
                <w:sz w:val="24"/>
                <w:szCs w:val="24"/>
              </w:rPr>
              <w:t xml:space="preserve">and how it was </w:t>
            </w:r>
            <w:r w:rsidR="00E668D0" w:rsidRPr="005B37F7">
              <w:rPr>
                <w:rStyle w:val="cf01"/>
                <w:rFonts w:ascii="Arial" w:hAnsi="Arial" w:cs="Arial"/>
                <w:sz w:val="24"/>
                <w:szCs w:val="24"/>
              </w:rPr>
              <w:t xml:space="preserve">solely on the basis of </w:t>
            </w:r>
            <w:r w:rsidR="0070332F" w:rsidRPr="005B37F7">
              <w:rPr>
                <w:rStyle w:val="cf01"/>
                <w:rFonts w:ascii="Arial" w:hAnsi="Arial" w:cs="Arial"/>
                <w:sz w:val="24"/>
                <w:szCs w:val="24"/>
              </w:rPr>
              <w:t>their</w:t>
            </w:r>
            <w:r w:rsidR="00E668D0" w:rsidRPr="005B37F7">
              <w:rPr>
                <w:rStyle w:val="cf01"/>
                <w:rFonts w:ascii="Arial" w:hAnsi="Arial" w:cs="Arial"/>
                <w:sz w:val="24"/>
                <w:szCs w:val="24"/>
              </w:rPr>
              <w:t xml:space="preserve"> actual or perceived sexual orientation or gender identity during the Ban</w:t>
            </w:r>
            <w:r w:rsidR="00E668D0" w:rsidRPr="005B37F7">
              <w:rPr>
                <w:rFonts w:ascii="Arial" w:hAnsi="Arial" w:cs="Arial"/>
                <w:sz w:val="24"/>
                <w:szCs w:val="24"/>
              </w:rPr>
              <w:t>,</w:t>
            </w:r>
            <w:r w:rsidRPr="005B37F7">
              <w:rPr>
                <w:rFonts w:ascii="Arial" w:hAnsi="Arial" w:cs="Arial"/>
                <w:sz w:val="24"/>
                <w:szCs w:val="24"/>
              </w:rPr>
              <w:t xml:space="preserve"> which may include the following: (If the applicant wishes to provide </w:t>
            </w:r>
            <w:r w:rsidR="001748C3" w:rsidRPr="005B37F7">
              <w:rPr>
                <w:rFonts w:ascii="Arial" w:hAnsi="Arial" w:cs="Arial"/>
                <w:sz w:val="24"/>
                <w:szCs w:val="24"/>
              </w:rPr>
              <w:t xml:space="preserve">any </w:t>
            </w:r>
            <w:r w:rsidRPr="005B37F7">
              <w:rPr>
                <w:rFonts w:ascii="Arial" w:hAnsi="Arial" w:cs="Arial"/>
                <w:sz w:val="24"/>
                <w:szCs w:val="24"/>
              </w:rPr>
              <w:t>supporting documentation this should be attached to this application form).</w:t>
            </w:r>
            <w:r w:rsidR="00C55D37" w:rsidRPr="005B37F7">
              <w:rPr>
                <w:rFonts w:ascii="Arial" w:hAnsi="Arial" w:cs="Arial"/>
                <w:sz w:val="24"/>
                <w:szCs w:val="24"/>
              </w:rPr>
              <w:t xml:space="preserve"> Only text/written evidence will be accepted.</w:t>
            </w:r>
          </w:p>
          <w:p w14:paraId="09D97151" w14:textId="03309FAE" w:rsidR="00A0677D" w:rsidRPr="005B37F7" w:rsidRDefault="00A0677D" w:rsidP="00A0677D">
            <w:pPr>
              <w:rPr>
                <w:rFonts w:ascii="Arial" w:hAnsi="Arial" w:cs="Arial"/>
                <w:sz w:val="24"/>
                <w:szCs w:val="24"/>
              </w:rPr>
            </w:pPr>
          </w:p>
          <w:p w14:paraId="5ED98BB9" w14:textId="77777777" w:rsidR="00A0677D" w:rsidRPr="005B37F7" w:rsidRDefault="00A0677D" w:rsidP="006F451D">
            <w:pPr>
              <w:rPr>
                <w:rFonts w:ascii="Arial" w:hAnsi="Arial" w:cs="Arial"/>
                <w:sz w:val="24"/>
                <w:szCs w:val="24"/>
              </w:rPr>
            </w:pPr>
          </w:p>
          <w:p w14:paraId="1BC7B881" w14:textId="77777777" w:rsidR="00871308" w:rsidRPr="005B37F7" w:rsidRDefault="00871308" w:rsidP="00801BD2">
            <w:pPr>
              <w:ind w:left="1166" w:hanging="425"/>
              <w:rPr>
                <w:rFonts w:ascii="Arial" w:hAnsi="Arial" w:cs="Arial"/>
                <w:sz w:val="24"/>
                <w:szCs w:val="24"/>
              </w:rPr>
            </w:pPr>
          </w:p>
          <w:p w14:paraId="57FDE835" w14:textId="69BB4658" w:rsidR="00871308" w:rsidRPr="005B37F7" w:rsidRDefault="00871308" w:rsidP="00561CAB">
            <w:pPr>
              <w:pStyle w:val="ListParagraph"/>
              <w:numPr>
                <w:ilvl w:val="0"/>
                <w:numId w:val="13"/>
              </w:numPr>
              <w:rPr>
                <w:rFonts w:ascii="Arial" w:hAnsi="Arial" w:cs="Arial"/>
                <w:sz w:val="24"/>
                <w:szCs w:val="24"/>
              </w:rPr>
            </w:pPr>
            <w:r w:rsidRPr="005B37F7">
              <w:rPr>
                <w:rFonts w:ascii="Arial" w:hAnsi="Arial" w:cs="Arial"/>
                <w:sz w:val="24"/>
                <w:szCs w:val="24"/>
              </w:rPr>
              <w:t xml:space="preserve">The date of the </w:t>
            </w:r>
            <w:r w:rsidR="00441615" w:rsidRPr="005B37F7">
              <w:rPr>
                <w:rFonts w:ascii="Arial" w:hAnsi="Arial" w:cs="Arial"/>
                <w:sz w:val="24"/>
                <w:szCs w:val="24"/>
              </w:rPr>
              <w:t xml:space="preserve">dismissal or </w:t>
            </w:r>
            <w:r w:rsidRPr="005B37F7">
              <w:rPr>
                <w:rFonts w:ascii="Arial" w:hAnsi="Arial" w:cs="Arial"/>
                <w:sz w:val="24"/>
                <w:szCs w:val="24"/>
              </w:rPr>
              <w:t xml:space="preserve">discharge; </w:t>
            </w:r>
          </w:p>
          <w:p w14:paraId="42C20DB3" w14:textId="7DC65BED" w:rsidR="00871308" w:rsidRPr="005B37F7" w:rsidRDefault="00871308" w:rsidP="00561CAB">
            <w:pPr>
              <w:pStyle w:val="ListParagraph"/>
              <w:numPr>
                <w:ilvl w:val="0"/>
                <w:numId w:val="13"/>
              </w:numPr>
              <w:rPr>
                <w:rFonts w:ascii="Arial" w:hAnsi="Arial" w:cs="Arial"/>
                <w:sz w:val="24"/>
                <w:szCs w:val="24"/>
              </w:rPr>
            </w:pPr>
            <w:r w:rsidRPr="005B37F7">
              <w:rPr>
                <w:rFonts w:ascii="Arial" w:hAnsi="Arial" w:cs="Arial"/>
                <w:sz w:val="24"/>
                <w:szCs w:val="24"/>
              </w:rPr>
              <w:t xml:space="preserve">The position or title held at the time of </w:t>
            </w:r>
            <w:r w:rsidR="00EF727C" w:rsidRPr="005B37F7">
              <w:rPr>
                <w:rFonts w:ascii="Arial" w:hAnsi="Arial" w:cs="Arial"/>
                <w:sz w:val="24"/>
                <w:szCs w:val="24"/>
              </w:rPr>
              <w:t>dismissal or discharge;</w:t>
            </w:r>
          </w:p>
          <w:p w14:paraId="29945AB4" w14:textId="2BA6D94F" w:rsidR="00871308" w:rsidRPr="005B37F7" w:rsidRDefault="00871308" w:rsidP="00561CAB">
            <w:pPr>
              <w:pStyle w:val="ListParagraph"/>
              <w:numPr>
                <w:ilvl w:val="0"/>
                <w:numId w:val="13"/>
              </w:numPr>
              <w:rPr>
                <w:rFonts w:ascii="Arial" w:hAnsi="Arial" w:cs="Arial"/>
                <w:sz w:val="24"/>
                <w:szCs w:val="24"/>
              </w:rPr>
            </w:pPr>
            <w:r w:rsidRPr="005B37F7">
              <w:rPr>
                <w:rFonts w:ascii="Arial" w:hAnsi="Arial" w:cs="Arial"/>
                <w:sz w:val="24"/>
                <w:szCs w:val="24"/>
              </w:rPr>
              <w:t xml:space="preserve">The organisation or sub-organisation from which the person was </w:t>
            </w:r>
            <w:r w:rsidR="00EF727C" w:rsidRPr="005B37F7">
              <w:rPr>
                <w:rFonts w:ascii="Arial" w:hAnsi="Arial" w:cs="Arial"/>
                <w:sz w:val="24"/>
                <w:szCs w:val="24"/>
              </w:rPr>
              <w:t xml:space="preserve">dismissed or </w:t>
            </w:r>
            <w:r w:rsidRPr="005B37F7">
              <w:rPr>
                <w:rFonts w:ascii="Arial" w:hAnsi="Arial" w:cs="Arial"/>
                <w:sz w:val="24"/>
                <w:szCs w:val="24"/>
              </w:rPr>
              <w:t xml:space="preserve">discharged; </w:t>
            </w:r>
          </w:p>
          <w:p w14:paraId="04D2E759" w14:textId="0EF064D6" w:rsidR="00810E9F" w:rsidRPr="005B37F7" w:rsidRDefault="00810E9F" w:rsidP="00561CAB">
            <w:pPr>
              <w:pStyle w:val="ListParagraph"/>
              <w:numPr>
                <w:ilvl w:val="0"/>
                <w:numId w:val="13"/>
              </w:numPr>
              <w:rPr>
                <w:rFonts w:ascii="Arial" w:hAnsi="Arial" w:cs="Arial"/>
                <w:sz w:val="24"/>
                <w:szCs w:val="24"/>
              </w:rPr>
            </w:pPr>
            <w:r w:rsidRPr="005B37F7">
              <w:rPr>
                <w:rFonts w:ascii="Arial" w:hAnsi="Arial" w:cs="Arial"/>
                <w:sz w:val="24"/>
                <w:szCs w:val="24"/>
              </w:rPr>
              <w:t xml:space="preserve">The </w:t>
            </w:r>
            <w:r w:rsidR="0082491C" w:rsidRPr="005B37F7">
              <w:rPr>
                <w:rFonts w:ascii="Arial" w:hAnsi="Arial" w:cs="Arial"/>
                <w:sz w:val="24"/>
                <w:szCs w:val="24"/>
              </w:rPr>
              <w:t xml:space="preserve">reason or </w:t>
            </w:r>
            <w:r w:rsidRPr="005B37F7">
              <w:rPr>
                <w:rFonts w:ascii="Arial" w:hAnsi="Arial" w:cs="Arial"/>
                <w:sz w:val="24"/>
                <w:szCs w:val="24"/>
              </w:rPr>
              <w:t xml:space="preserve">reasons for the </w:t>
            </w:r>
            <w:r w:rsidR="004240AC" w:rsidRPr="005B37F7">
              <w:rPr>
                <w:rFonts w:ascii="Arial" w:hAnsi="Arial" w:cs="Arial"/>
                <w:sz w:val="24"/>
                <w:szCs w:val="24"/>
              </w:rPr>
              <w:t xml:space="preserve">dismissal or </w:t>
            </w:r>
            <w:r w:rsidRPr="005B37F7">
              <w:rPr>
                <w:rFonts w:ascii="Arial" w:hAnsi="Arial" w:cs="Arial"/>
                <w:sz w:val="24"/>
                <w:szCs w:val="24"/>
              </w:rPr>
              <w:t xml:space="preserve">discharge; </w:t>
            </w:r>
          </w:p>
          <w:p w14:paraId="16F5E471" w14:textId="371AF32D" w:rsidR="00FC34EE" w:rsidRPr="005B37F7" w:rsidRDefault="5B478F81" w:rsidP="42AF3380">
            <w:pPr>
              <w:pStyle w:val="ListParagraph"/>
              <w:numPr>
                <w:ilvl w:val="0"/>
                <w:numId w:val="13"/>
              </w:numPr>
              <w:rPr>
                <w:rFonts w:ascii="Arial" w:hAnsi="Arial" w:cs="Arial"/>
                <w:sz w:val="24"/>
                <w:szCs w:val="24"/>
              </w:rPr>
            </w:pPr>
            <w:r w:rsidRPr="005B37F7">
              <w:rPr>
                <w:rFonts w:ascii="Arial" w:hAnsi="Arial" w:cs="Arial"/>
                <w:sz w:val="24"/>
                <w:szCs w:val="24"/>
              </w:rPr>
              <w:t>Any other relevant details or information relating to the dismissal or discharge</w:t>
            </w:r>
            <w:r w:rsidR="103A6E17" w:rsidRPr="005B37F7">
              <w:rPr>
                <w:rFonts w:ascii="Arial" w:hAnsi="Arial" w:cs="Arial"/>
                <w:sz w:val="24"/>
                <w:szCs w:val="24"/>
              </w:rPr>
              <w:t>.</w:t>
            </w:r>
          </w:p>
          <w:p w14:paraId="126668DF" w14:textId="77777777" w:rsidR="00871308" w:rsidRPr="005B37F7" w:rsidRDefault="00871308" w:rsidP="00801BD2">
            <w:pPr>
              <w:rPr>
                <w:rFonts w:ascii="Arial" w:hAnsi="Arial" w:cs="Arial"/>
                <w:sz w:val="24"/>
                <w:szCs w:val="24"/>
              </w:rPr>
            </w:pPr>
          </w:p>
        </w:tc>
      </w:tr>
      <w:tr w:rsidR="00871308" w:rsidRPr="00B31668" w14:paraId="149E6897" w14:textId="77777777" w:rsidTr="42AF3380">
        <w:tc>
          <w:tcPr>
            <w:tcW w:w="10201" w:type="dxa"/>
            <w:gridSpan w:val="3"/>
            <w:shd w:val="clear" w:color="auto" w:fill="auto"/>
          </w:tcPr>
          <w:p w14:paraId="77E8E210" w14:textId="77777777" w:rsidR="00871308" w:rsidRPr="00B31668" w:rsidRDefault="00871308" w:rsidP="006F451D">
            <w:pPr>
              <w:rPr>
                <w:rFonts w:ascii="Arial" w:hAnsi="Arial" w:cs="Arial"/>
                <w:sz w:val="24"/>
                <w:szCs w:val="24"/>
              </w:rPr>
            </w:pPr>
          </w:p>
          <w:p w14:paraId="3C3577EC" w14:textId="77777777" w:rsidR="00871308" w:rsidRPr="00B31668" w:rsidRDefault="00871308" w:rsidP="006F451D">
            <w:pPr>
              <w:rPr>
                <w:rFonts w:ascii="Arial" w:hAnsi="Arial" w:cs="Arial"/>
                <w:sz w:val="24"/>
                <w:szCs w:val="24"/>
              </w:rPr>
            </w:pPr>
          </w:p>
          <w:p w14:paraId="6A46792A" w14:textId="77777777" w:rsidR="00871308" w:rsidRPr="00B31668" w:rsidRDefault="00871308" w:rsidP="006F451D">
            <w:pPr>
              <w:rPr>
                <w:rFonts w:ascii="Arial" w:hAnsi="Arial" w:cs="Arial"/>
                <w:sz w:val="24"/>
                <w:szCs w:val="24"/>
              </w:rPr>
            </w:pPr>
          </w:p>
          <w:p w14:paraId="2CA337B2" w14:textId="77777777" w:rsidR="00871308" w:rsidRPr="00B31668" w:rsidRDefault="00871308" w:rsidP="006F451D">
            <w:pPr>
              <w:rPr>
                <w:rFonts w:ascii="Arial" w:hAnsi="Arial" w:cs="Arial"/>
                <w:sz w:val="24"/>
                <w:szCs w:val="24"/>
              </w:rPr>
            </w:pPr>
          </w:p>
          <w:p w14:paraId="0C9C6FAC" w14:textId="77777777" w:rsidR="00871308" w:rsidRPr="00B31668" w:rsidRDefault="00871308" w:rsidP="006F451D">
            <w:pPr>
              <w:rPr>
                <w:rFonts w:ascii="Arial" w:hAnsi="Arial" w:cs="Arial"/>
                <w:sz w:val="24"/>
                <w:szCs w:val="24"/>
              </w:rPr>
            </w:pPr>
          </w:p>
          <w:p w14:paraId="6874E250" w14:textId="77777777" w:rsidR="00871308" w:rsidRPr="00B31668" w:rsidRDefault="00871308" w:rsidP="006F451D">
            <w:pPr>
              <w:rPr>
                <w:rFonts w:ascii="Arial" w:hAnsi="Arial" w:cs="Arial"/>
                <w:sz w:val="24"/>
                <w:szCs w:val="24"/>
              </w:rPr>
            </w:pPr>
          </w:p>
          <w:p w14:paraId="671B062E" w14:textId="77777777" w:rsidR="00871308" w:rsidRPr="00B31668" w:rsidRDefault="00871308" w:rsidP="006F451D">
            <w:pPr>
              <w:rPr>
                <w:rFonts w:ascii="Arial" w:hAnsi="Arial" w:cs="Arial"/>
                <w:sz w:val="24"/>
                <w:szCs w:val="24"/>
              </w:rPr>
            </w:pPr>
          </w:p>
          <w:p w14:paraId="12C8FADD" w14:textId="77777777" w:rsidR="00871308" w:rsidRPr="00B31668" w:rsidRDefault="00871308" w:rsidP="006F451D">
            <w:pPr>
              <w:rPr>
                <w:rFonts w:ascii="Arial" w:hAnsi="Arial" w:cs="Arial"/>
                <w:sz w:val="24"/>
                <w:szCs w:val="24"/>
              </w:rPr>
            </w:pPr>
          </w:p>
          <w:p w14:paraId="434CB632" w14:textId="77777777" w:rsidR="00871308" w:rsidRPr="00B31668" w:rsidRDefault="00871308" w:rsidP="006F451D">
            <w:pPr>
              <w:rPr>
                <w:rFonts w:ascii="Arial" w:hAnsi="Arial" w:cs="Arial"/>
                <w:sz w:val="24"/>
                <w:szCs w:val="24"/>
              </w:rPr>
            </w:pPr>
          </w:p>
          <w:p w14:paraId="70F661B2" w14:textId="77777777" w:rsidR="00871308" w:rsidRPr="00B31668" w:rsidRDefault="00871308" w:rsidP="006F451D">
            <w:pPr>
              <w:rPr>
                <w:rFonts w:ascii="Arial" w:hAnsi="Arial" w:cs="Arial"/>
                <w:sz w:val="24"/>
                <w:szCs w:val="24"/>
              </w:rPr>
            </w:pPr>
          </w:p>
          <w:p w14:paraId="370ED915" w14:textId="77777777" w:rsidR="00871308" w:rsidRPr="00B31668" w:rsidRDefault="00871308" w:rsidP="006F451D">
            <w:pPr>
              <w:rPr>
                <w:rFonts w:ascii="Arial" w:hAnsi="Arial" w:cs="Arial"/>
                <w:sz w:val="24"/>
                <w:szCs w:val="24"/>
              </w:rPr>
            </w:pPr>
          </w:p>
          <w:p w14:paraId="4FAAD85D" w14:textId="77777777" w:rsidR="00871308" w:rsidRPr="00B31668" w:rsidRDefault="00871308" w:rsidP="006F451D">
            <w:pPr>
              <w:rPr>
                <w:rFonts w:ascii="Arial" w:hAnsi="Arial" w:cs="Arial"/>
                <w:sz w:val="24"/>
                <w:szCs w:val="24"/>
              </w:rPr>
            </w:pPr>
          </w:p>
          <w:p w14:paraId="683B4A8A" w14:textId="77777777" w:rsidR="00871308" w:rsidRPr="00B31668" w:rsidRDefault="00871308" w:rsidP="006F451D">
            <w:pPr>
              <w:rPr>
                <w:rFonts w:ascii="Arial" w:hAnsi="Arial" w:cs="Arial"/>
                <w:sz w:val="24"/>
                <w:szCs w:val="24"/>
              </w:rPr>
            </w:pPr>
          </w:p>
          <w:p w14:paraId="45A77968" w14:textId="77777777" w:rsidR="00871308" w:rsidRPr="00B31668" w:rsidRDefault="00871308" w:rsidP="006F451D">
            <w:pPr>
              <w:rPr>
                <w:rFonts w:ascii="Arial" w:hAnsi="Arial" w:cs="Arial"/>
                <w:sz w:val="24"/>
                <w:szCs w:val="24"/>
              </w:rPr>
            </w:pPr>
          </w:p>
          <w:p w14:paraId="44E96C7D" w14:textId="77777777" w:rsidR="00871308" w:rsidRPr="00B31668" w:rsidRDefault="00871308" w:rsidP="006F451D">
            <w:pPr>
              <w:rPr>
                <w:rFonts w:ascii="Arial" w:hAnsi="Arial" w:cs="Arial"/>
                <w:sz w:val="24"/>
                <w:szCs w:val="24"/>
              </w:rPr>
            </w:pPr>
          </w:p>
          <w:p w14:paraId="49F3CBDB" w14:textId="77777777" w:rsidR="00871308" w:rsidRPr="00B31668" w:rsidRDefault="00871308" w:rsidP="006F451D">
            <w:pPr>
              <w:rPr>
                <w:rFonts w:ascii="Arial" w:hAnsi="Arial" w:cs="Arial"/>
                <w:sz w:val="24"/>
                <w:szCs w:val="24"/>
              </w:rPr>
            </w:pPr>
          </w:p>
          <w:p w14:paraId="28E05F3C" w14:textId="77777777" w:rsidR="00871308" w:rsidRPr="00B31668" w:rsidRDefault="00871308" w:rsidP="006F451D">
            <w:pPr>
              <w:rPr>
                <w:rFonts w:ascii="Arial" w:hAnsi="Arial" w:cs="Arial"/>
                <w:sz w:val="24"/>
                <w:szCs w:val="24"/>
              </w:rPr>
            </w:pPr>
          </w:p>
          <w:p w14:paraId="42B24FFF" w14:textId="77777777" w:rsidR="00871308" w:rsidRPr="00B31668" w:rsidRDefault="00871308" w:rsidP="006F451D">
            <w:pPr>
              <w:rPr>
                <w:rFonts w:ascii="Arial" w:hAnsi="Arial" w:cs="Arial"/>
                <w:sz w:val="24"/>
                <w:szCs w:val="24"/>
              </w:rPr>
            </w:pPr>
          </w:p>
          <w:p w14:paraId="7E7CDBFD" w14:textId="6B09108F" w:rsidR="00871308" w:rsidRDefault="00871308" w:rsidP="006F451D">
            <w:pPr>
              <w:rPr>
                <w:rFonts w:ascii="Arial" w:hAnsi="Arial" w:cs="Arial"/>
                <w:sz w:val="24"/>
                <w:szCs w:val="24"/>
              </w:rPr>
            </w:pPr>
          </w:p>
          <w:p w14:paraId="6C1A7544" w14:textId="77777777" w:rsidR="00871308" w:rsidRPr="00B31668" w:rsidRDefault="00871308" w:rsidP="006F451D">
            <w:pPr>
              <w:rPr>
                <w:rFonts w:ascii="Arial" w:hAnsi="Arial" w:cs="Arial"/>
                <w:sz w:val="24"/>
                <w:szCs w:val="24"/>
              </w:rPr>
            </w:pPr>
          </w:p>
          <w:p w14:paraId="4E119C1A" w14:textId="77777777" w:rsidR="00871308" w:rsidRPr="00B31668" w:rsidRDefault="00871308" w:rsidP="006F451D">
            <w:pPr>
              <w:rPr>
                <w:rFonts w:ascii="Arial" w:hAnsi="Arial" w:cs="Arial"/>
                <w:sz w:val="24"/>
                <w:szCs w:val="24"/>
              </w:rPr>
            </w:pPr>
          </w:p>
        </w:tc>
      </w:tr>
    </w:tbl>
    <w:p w14:paraId="1C1F25DA" w14:textId="77777777" w:rsidR="00871308" w:rsidRPr="00B31668" w:rsidRDefault="00871308" w:rsidP="00871308">
      <w:pPr>
        <w:rPr>
          <w:rFonts w:ascii="Arial" w:hAnsi="Arial" w:cs="Arial"/>
          <w:sz w:val="24"/>
          <w:szCs w:val="24"/>
        </w:rPr>
        <w:sectPr w:rsidR="00871308" w:rsidRPr="00B31668" w:rsidSect="006F451D">
          <w:headerReference w:type="first" r:id="rId45"/>
          <w:footerReference w:type="first" r:id="rId46"/>
          <w:pgSz w:w="11906" w:h="16838"/>
          <w:pgMar w:top="720" w:right="720" w:bottom="720" w:left="720" w:header="708" w:footer="708" w:gutter="0"/>
          <w:cols w:space="708"/>
          <w:docGrid w:linePitch="360"/>
        </w:sectPr>
      </w:pPr>
    </w:p>
    <w:tbl>
      <w:tblPr>
        <w:tblStyle w:val="TableGrid"/>
        <w:tblW w:w="0" w:type="auto"/>
        <w:tblLook w:val="04A0" w:firstRow="1" w:lastRow="0" w:firstColumn="1" w:lastColumn="0" w:noHBand="0" w:noVBand="1"/>
      </w:tblPr>
      <w:tblGrid>
        <w:gridCol w:w="4855"/>
        <w:gridCol w:w="2430"/>
        <w:gridCol w:w="2775"/>
      </w:tblGrid>
      <w:tr w:rsidR="00871308" w:rsidRPr="00B31668" w14:paraId="29D5FB03" w14:textId="77777777" w:rsidTr="42AF3380">
        <w:tc>
          <w:tcPr>
            <w:tcW w:w="4855" w:type="dxa"/>
            <w:shd w:val="clear" w:color="auto" w:fill="FBE4D5" w:themeFill="accent2" w:themeFillTint="33"/>
          </w:tcPr>
          <w:p w14:paraId="7792D580" w14:textId="2721B996" w:rsidR="002501D7" w:rsidRPr="005B37F7" w:rsidRDefault="002501D7" w:rsidP="006F451D">
            <w:pPr>
              <w:rPr>
                <w:rFonts w:ascii="Arial" w:hAnsi="Arial" w:cs="Arial"/>
                <w:b/>
                <w:bCs/>
                <w:sz w:val="28"/>
                <w:szCs w:val="28"/>
              </w:rPr>
            </w:pPr>
            <w:r w:rsidRPr="005B37F7">
              <w:rPr>
                <w:rFonts w:ascii="Arial" w:hAnsi="Arial" w:cs="Arial"/>
                <w:b/>
                <w:bCs/>
                <w:sz w:val="28"/>
                <w:szCs w:val="28"/>
              </w:rPr>
              <w:lastRenderedPageBreak/>
              <w:t>Or</w:t>
            </w:r>
          </w:p>
          <w:p w14:paraId="2B8CDFEB" w14:textId="77777777" w:rsidR="00A037ED" w:rsidRPr="005B37F7" w:rsidRDefault="00A037ED" w:rsidP="006F451D">
            <w:pPr>
              <w:rPr>
                <w:rFonts w:ascii="Arial" w:hAnsi="Arial" w:cs="Arial"/>
                <w:b/>
                <w:bCs/>
                <w:sz w:val="28"/>
                <w:szCs w:val="28"/>
              </w:rPr>
            </w:pPr>
          </w:p>
          <w:p w14:paraId="255B521E" w14:textId="77777777" w:rsidR="00871308" w:rsidRDefault="00940ABB" w:rsidP="006F451D">
            <w:pPr>
              <w:rPr>
                <w:rFonts w:ascii="Arial" w:hAnsi="Arial" w:cs="Arial"/>
                <w:sz w:val="24"/>
                <w:szCs w:val="24"/>
              </w:rPr>
            </w:pPr>
            <w:r w:rsidRPr="005B37F7">
              <w:rPr>
                <w:rFonts w:ascii="Arial" w:hAnsi="Arial" w:cs="Arial"/>
                <w:b/>
                <w:bCs/>
                <w:sz w:val="24"/>
                <w:szCs w:val="24"/>
              </w:rPr>
              <w:t xml:space="preserve">LGBT </w:t>
            </w:r>
            <w:r w:rsidR="007C2AD8" w:rsidRPr="005B37F7">
              <w:rPr>
                <w:rFonts w:ascii="Arial" w:hAnsi="Arial" w:cs="Arial"/>
                <w:b/>
                <w:bCs/>
                <w:sz w:val="24"/>
                <w:szCs w:val="24"/>
              </w:rPr>
              <w:t xml:space="preserve">DD Payment for </w:t>
            </w:r>
            <w:r w:rsidR="00081FC8" w:rsidRPr="005B37F7">
              <w:rPr>
                <w:rFonts w:ascii="Arial" w:hAnsi="Arial" w:cs="Arial"/>
                <w:b/>
                <w:bCs/>
                <w:sz w:val="24"/>
                <w:szCs w:val="24"/>
              </w:rPr>
              <w:t xml:space="preserve">Officers </w:t>
            </w:r>
            <w:r w:rsidR="00C10615" w:rsidRPr="005B37F7">
              <w:rPr>
                <w:rFonts w:ascii="Arial" w:hAnsi="Arial" w:cs="Arial"/>
                <w:sz w:val="24"/>
                <w:szCs w:val="24"/>
              </w:rPr>
              <w:t>who were ordered or instructed to resign or retire by their respective Service Board</w:t>
            </w:r>
            <w:r w:rsidR="00F80F78" w:rsidRPr="005B37F7">
              <w:rPr>
                <w:rFonts w:ascii="Arial" w:hAnsi="Arial" w:cs="Arial"/>
                <w:sz w:val="24"/>
                <w:szCs w:val="24"/>
              </w:rPr>
              <w:t>.</w:t>
            </w:r>
          </w:p>
          <w:p w14:paraId="71FBCA20" w14:textId="2C7DF7A9" w:rsidR="00E25853" w:rsidRPr="005B37F7" w:rsidRDefault="00E25853" w:rsidP="006F451D">
            <w:pPr>
              <w:rPr>
                <w:rFonts w:ascii="Arial" w:hAnsi="Arial" w:cs="Arial"/>
                <w:b/>
                <w:bCs/>
                <w:sz w:val="24"/>
                <w:szCs w:val="24"/>
              </w:rPr>
            </w:pPr>
          </w:p>
        </w:tc>
        <w:tc>
          <w:tcPr>
            <w:tcW w:w="5205" w:type="dxa"/>
            <w:gridSpan w:val="2"/>
            <w:shd w:val="clear" w:color="auto" w:fill="FBE4D5" w:themeFill="accent2" w:themeFillTint="33"/>
          </w:tcPr>
          <w:p w14:paraId="638614B9" w14:textId="77777777" w:rsidR="00871308" w:rsidRPr="00B31668" w:rsidRDefault="00871308" w:rsidP="006F451D">
            <w:pPr>
              <w:rPr>
                <w:rFonts w:ascii="Arial" w:hAnsi="Arial" w:cs="Arial"/>
                <w:sz w:val="24"/>
                <w:szCs w:val="24"/>
              </w:rPr>
            </w:pPr>
          </w:p>
        </w:tc>
      </w:tr>
      <w:tr w:rsidR="005B37F7" w:rsidRPr="005B37F7" w14:paraId="1472CEC4" w14:textId="77777777" w:rsidTr="42AF3380">
        <w:tc>
          <w:tcPr>
            <w:tcW w:w="4855" w:type="dxa"/>
            <w:shd w:val="clear" w:color="auto" w:fill="auto"/>
          </w:tcPr>
          <w:p w14:paraId="4FC75705" w14:textId="3D3FADED" w:rsidR="00BA13BF" w:rsidRPr="005B37F7" w:rsidRDefault="439C5F32" w:rsidP="006F451D">
            <w:pPr>
              <w:rPr>
                <w:rFonts w:ascii="Arial" w:hAnsi="Arial" w:cs="Arial"/>
                <w:sz w:val="24"/>
                <w:szCs w:val="24"/>
              </w:rPr>
            </w:pPr>
            <w:r w:rsidRPr="005B37F7">
              <w:rPr>
                <w:rFonts w:ascii="Arial" w:hAnsi="Arial" w:cs="Arial"/>
                <w:sz w:val="24"/>
                <w:szCs w:val="24"/>
              </w:rPr>
              <w:t xml:space="preserve">Do you wish to apply for a </w:t>
            </w:r>
            <w:r w:rsidR="003077EE" w:rsidRPr="005B37F7">
              <w:rPr>
                <w:rFonts w:ascii="Arial" w:hAnsi="Arial" w:cs="Arial"/>
                <w:sz w:val="24"/>
                <w:szCs w:val="24"/>
              </w:rPr>
              <w:t xml:space="preserve">LGBT </w:t>
            </w:r>
            <w:r w:rsidR="007C2AD8" w:rsidRPr="005B37F7">
              <w:rPr>
                <w:rFonts w:ascii="Arial" w:hAnsi="Arial" w:cs="Arial"/>
                <w:sz w:val="24"/>
                <w:szCs w:val="24"/>
              </w:rPr>
              <w:t xml:space="preserve">DD Payment </w:t>
            </w:r>
            <w:r w:rsidRPr="005B37F7">
              <w:rPr>
                <w:rFonts w:ascii="Arial" w:hAnsi="Arial" w:cs="Arial"/>
                <w:sz w:val="24"/>
                <w:szCs w:val="24"/>
              </w:rPr>
              <w:t xml:space="preserve">based on the fact that you, as an officer, were </w:t>
            </w:r>
            <w:r w:rsidR="1FAB51CE" w:rsidRPr="005B37F7">
              <w:rPr>
                <w:rFonts w:ascii="Arial" w:hAnsi="Arial" w:cs="Arial"/>
                <w:sz w:val="24"/>
                <w:szCs w:val="24"/>
              </w:rPr>
              <w:t xml:space="preserve">ordered or instructed </w:t>
            </w:r>
            <w:r w:rsidR="4CFACBB8" w:rsidRPr="005B37F7">
              <w:rPr>
                <w:rFonts w:ascii="Arial" w:hAnsi="Arial" w:cs="Arial"/>
                <w:sz w:val="24"/>
                <w:szCs w:val="24"/>
              </w:rPr>
              <w:t xml:space="preserve">by your respective Service Board to </w:t>
            </w:r>
            <w:r w:rsidRPr="005B37F7">
              <w:rPr>
                <w:rFonts w:ascii="Arial" w:hAnsi="Arial" w:cs="Arial"/>
                <w:sz w:val="24"/>
                <w:szCs w:val="24"/>
              </w:rPr>
              <w:t xml:space="preserve">tender your resignation </w:t>
            </w:r>
            <w:r w:rsidR="1FAB51CE" w:rsidRPr="005B37F7">
              <w:rPr>
                <w:rFonts w:ascii="Arial" w:hAnsi="Arial" w:cs="Arial"/>
                <w:sz w:val="24"/>
                <w:szCs w:val="24"/>
              </w:rPr>
              <w:t>or retire</w:t>
            </w:r>
            <w:r w:rsidRPr="005B37F7">
              <w:rPr>
                <w:rFonts w:ascii="Arial" w:hAnsi="Arial" w:cs="Arial"/>
                <w:sz w:val="24"/>
                <w:szCs w:val="24"/>
              </w:rPr>
              <w:t xml:space="preserve">; </w:t>
            </w:r>
            <w:r w:rsidR="7D179473" w:rsidRPr="005B37F7">
              <w:rPr>
                <w:rFonts w:ascii="Arial" w:hAnsi="Arial" w:cs="Arial"/>
                <w:sz w:val="24"/>
                <w:szCs w:val="24"/>
              </w:rPr>
              <w:t>an</w:t>
            </w:r>
            <w:r w:rsidR="0872BDCD" w:rsidRPr="005B37F7">
              <w:rPr>
                <w:rFonts w:ascii="Arial" w:hAnsi="Arial" w:cs="Arial"/>
                <w:sz w:val="24"/>
                <w:szCs w:val="24"/>
              </w:rPr>
              <w:t xml:space="preserve">d this order or instruction </w:t>
            </w:r>
            <w:r w:rsidR="662CFDE7" w:rsidRPr="005B37F7">
              <w:rPr>
                <w:rFonts w:ascii="Arial" w:hAnsi="Arial" w:cs="Arial"/>
                <w:sz w:val="24"/>
                <w:szCs w:val="24"/>
              </w:rPr>
              <w:t>by the Service Board</w:t>
            </w:r>
            <w:r w:rsidR="00F27EE2" w:rsidRPr="005B37F7">
              <w:rPr>
                <w:rStyle w:val="cf01"/>
                <w:rFonts w:ascii="Arial" w:hAnsi="Arial" w:cs="Arial"/>
                <w:sz w:val="24"/>
                <w:szCs w:val="24"/>
              </w:rPr>
              <w:t xml:space="preserve">, </w:t>
            </w:r>
            <w:r w:rsidR="00C80D9C" w:rsidRPr="005B37F7">
              <w:rPr>
                <w:rStyle w:val="cf01"/>
                <w:rFonts w:ascii="Arial" w:hAnsi="Arial" w:cs="Arial"/>
                <w:sz w:val="24"/>
                <w:szCs w:val="24"/>
              </w:rPr>
              <w:t xml:space="preserve">which </w:t>
            </w:r>
            <w:r w:rsidR="00C5511C" w:rsidRPr="005B37F7">
              <w:rPr>
                <w:rStyle w:val="cf01"/>
                <w:rFonts w:ascii="Arial" w:hAnsi="Arial" w:cs="Arial"/>
                <w:sz w:val="24"/>
                <w:szCs w:val="24"/>
              </w:rPr>
              <w:t xml:space="preserve">was </w:t>
            </w:r>
            <w:r w:rsidR="00F27EE2" w:rsidRPr="005B37F7">
              <w:rPr>
                <w:rStyle w:val="cf01"/>
                <w:rFonts w:ascii="Arial" w:hAnsi="Arial" w:cs="Arial"/>
                <w:sz w:val="24"/>
                <w:szCs w:val="24"/>
              </w:rPr>
              <w:t xml:space="preserve">solely on the basis of </w:t>
            </w:r>
            <w:r w:rsidR="00C5511C" w:rsidRPr="005B37F7">
              <w:rPr>
                <w:rStyle w:val="cf01"/>
                <w:rFonts w:ascii="Arial" w:hAnsi="Arial" w:cs="Arial"/>
                <w:sz w:val="24"/>
                <w:szCs w:val="24"/>
              </w:rPr>
              <w:t>your</w:t>
            </w:r>
            <w:r w:rsidR="00F27EE2" w:rsidRPr="005B37F7">
              <w:rPr>
                <w:rStyle w:val="cf01"/>
                <w:rFonts w:ascii="Arial" w:hAnsi="Arial" w:cs="Arial"/>
                <w:sz w:val="24"/>
                <w:szCs w:val="24"/>
              </w:rPr>
              <w:t xml:space="preserve"> actual or perceived sexual orientation or gender identity</w:t>
            </w:r>
            <w:r w:rsidR="00FF5D21" w:rsidRPr="005B37F7">
              <w:rPr>
                <w:rStyle w:val="cf01"/>
                <w:rFonts w:ascii="Arial" w:hAnsi="Arial" w:cs="Arial"/>
                <w:sz w:val="24"/>
                <w:szCs w:val="24"/>
              </w:rPr>
              <w:t>,</w:t>
            </w:r>
            <w:r w:rsidR="00F27EE2" w:rsidRPr="005B37F7">
              <w:rPr>
                <w:rStyle w:val="cf01"/>
                <w:rFonts w:ascii="Arial" w:hAnsi="Arial" w:cs="Arial"/>
                <w:sz w:val="24"/>
                <w:szCs w:val="24"/>
              </w:rPr>
              <w:t xml:space="preserve"> during the Ban</w:t>
            </w:r>
            <w:r w:rsidR="23D08C1B" w:rsidRPr="005B37F7">
              <w:rPr>
                <w:rFonts w:ascii="Arial" w:hAnsi="Arial" w:cs="Arial"/>
                <w:sz w:val="24"/>
                <w:szCs w:val="24"/>
              </w:rPr>
              <w:t>?</w:t>
            </w:r>
          </w:p>
          <w:p w14:paraId="110B7AF5" w14:textId="735645F9" w:rsidR="00BA13BF" w:rsidRPr="005B37F7" w:rsidRDefault="00BA13BF" w:rsidP="006F451D">
            <w:pPr>
              <w:rPr>
                <w:rFonts w:ascii="Arial" w:hAnsi="Arial" w:cs="Arial"/>
                <w:sz w:val="24"/>
                <w:szCs w:val="24"/>
              </w:rPr>
            </w:pPr>
          </w:p>
        </w:tc>
        <w:tc>
          <w:tcPr>
            <w:tcW w:w="2430" w:type="dxa"/>
            <w:shd w:val="clear" w:color="auto" w:fill="auto"/>
          </w:tcPr>
          <w:p w14:paraId="0078CCD1" w14:textId="77777777" w:rsidR="00BA13BF" w:rsidRPr="005B37F7" w:rsidRDefault="00BA13BF" w:rsidP="006F451D">
            <w:pPr>
              <w:rPr>
                <w:rFonts w:ascii="Arial" w:hAnsi="Arial" w:cs="Arial"/>
                <w:sz w:val="24"/>
                <w:szCs w:val="24"/>
              </w:rPr>
            </w:pPr>
          </w:p>
          <w:p w14:paraId="3556302A" w14:textId="77777777" w:rsidR="00BA13BF" w:rsidRPr="005B37F7" w:rsidRDefault="00BA13BF" w:rsidP="006F451D">
            <w:pPr>
              <w:rPr>
                <w:rFonts w:ascii="Arial" w:hAnsi="Arial" w:cs="Arial"/>
                <w:b/>
                <w:bCs/>
                <w:sz w:val="24"/>
                <w:szCs w:val="24"/>
              </w:rPr>
            </w:pPr>
            <w:r w:rsidRPr="005B37F7">
              <w:rPr>
                <w:rFonts w:ascii="Arial" w:hAnsi="Arial" w:cs="Arial"/>
                <w:b/>
                <w:bCs/>
                <w:noProof/>
                <w:sz w:val="24"/>
                <w:szCs w:val="24"/>
              </w:rPr>
              <mc:AlternateContent>
                <mc:Choice Requires="wps">
                  <w:drawing>
                    <wp:anchor distT="0" distB="0" distL="114300" distR="114300" simplePos="0" relativeHeight="251658246" behindDoc="0" locked="0" layoutInCell="1" allowOverlap="1" wp14:anchorId="7865AE9C" wp14:editId="071E20C5">
                      <wp:simplePos x="0" y="0"/>
                      <wp:positionH relativeFrom="column">
                        <wp:posOffset>380365</wp:posOffset>
                      </wp:positionH>
                      <wp:positionV relativeFrom="paragraph">
                        <wp:posOffset>24130</wp:posOffset>
                      </wp:positionV>
                      <wp:extent cx="342564" cy="228600"/>
                      <wp:effectExtent l="0" t="0" r="13335" b="12700"/>
                      <wp:wrapNone/>
                      <wp:docPr id="62" name="Rectangle 62" descr="Feedback box"/>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560DB948" id="Rectangle 62" o:spid="_x0000_s1026" alt="Feedback box" style="position:absolute;margin-left:29.95pt;margin-top:1.9pt;width:26.95pt;height:18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" fillcolor="#b4c6e7 [1300]" strokecolor="#1f3763 [1604]" strokeweight="1pt"/>
                  </w:pict>
                </mc:Fallback>
              </mc:AlternateContent>
            </w:r>
            <w:r w:rsidRPr="005B37F7">
              <w:rPr>
                <w:rFonts w:ascii="Arial" w:hAnsi="Arial" w:cs="Arial"/>
                <w:b/>
                <w:bCs/>
                <w:sz w:val="24"/>
                <w:szCs w:val="24"/>
              </w:rPr>
              <w:t xml:space="preserve">Yes: </w:t>
            </w:r>
          </w:p>
          <w:p w14:paraId="0BB6103A" w14:textId="77777777" w:rsidR="00BA13BF" w:rsidRPr="005B37F7" w:rsidRDefault="00BA13BF" w:rsidP="006F451D">
            <w:pPr>
              <w:rPr>
                <w:rFonts w:ascii="Arial" w:hAnsi="Arial" w:cs="Arial"/>
                <w:sz w:val="24"/>
                <w:szCs w:val="24"/>
              </w:rPr>
            </w:pPr>
          </w:p>
        </w:tc>
        <w:tc>
          <w:tcPr>
            <w:tcW w:w="2775" w:type="dxa"/>
            <w:shd w:val="clear" w:color="auto" w:fill="auto"/>
          </w:tcPr>
          <w:p w14:paraId="2F29F771" w14:textId="77777777" w:rsidR="00BA13BF" w:rsidRPr="005B37F7" w:rsidRDefault="00BA13BF" w:rsidP="006F451D">
            <w:pPr>
              <w:rPr>
                <w:rFonts w:ascii="Arial" w:hAnsi="Arial" w:cs="Arial"/>
                <w:b/>
                <w:bCs/>
                <w:sz w:val="24"/>
                <w:szCs w:val="24"/>
              </w:rPr>
            </w:pPr>
          </w:p>
          <w:p w14:paraId="182659B6" w14:textId="20B3DCCA" w:rsidR="00BA13BF" w:rsidRPr="005B37F7" w:rsidRDefault="00BA13BF" w:rsidP="006F451D">
            <w:pPr>
              <w:rPr>
                <w:rFonts w:ascii="Arial" w:hAnsi="Arial" w:cs="Arial"/>
                <w:b/>
                <w:bCs/>
                <w:sz w:val="24"/>
                <w:szCs w:val="24"/>
              </w:rPr>
            </w:pPr>
            <w:r w:rsidRPr="005B37F7">
              <w:rPr>
                <w:rFonts w:ascii="Arial" w:hAnsi="Arial" w:cs="Arial"/>
                <w:b/>
                <w:bCs/>
                <w:noProof/>
                <w:sz w:val="24"/>
                <w:szCs w:val="24"/>
              </w:rPr>
              <mc:AlternateContent>
                <mc:Choice Requires="wps">
                  <w:drawing>
                    <wp:anchor distT="0" distB="0" distL="114300" distR="114300" simplePos="0" relativeHeight="251658247" behindDoc="0" locked="0" layoutInCell="1" allowOverlap="1" wp14:anchorId="4880C617" wp14:editId="32C002B7">
                      <wp:simplePos x="0" y="0"/>
                      <wp:positionH relativeFrom="column">
                        <wp:posOffset>377825</wp:posOffset>
                      </wp:positionH>
                      <wp:positionV relativeFrom="paragraph">
                        <wp:posOffset>23691</wp:posOffset>
                      </wp:positionV>
                      <wp:extent cx="344805" cy="230841"/>
                      <wp:effectExtent l="0" t="0" r="10795" b="10795"/>
                      <wp:wrapNone/>
                      <wp:docPr id="63" name="Rectangle 63" descr="Feedback box"/>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189B883C" id="Rectangle 63" o:spid="_x0000_s1026" alt="Feedback box" style="position:absolute;margin-left:29.75pt;margin-top:1.85pt;width:27.15pt;height:18.2pt;z-index:25165824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" fillcolor="#b4c6e7 [1300]" strokecolor="#1f3763 [1604]" strokeweight="1pt"/>
                  </w:pict>
                </mc:Fallback>
              </mc:AlternateContent>
            </w:r>
            <w:r w:rsidRPr="005B37F7">
              <w:rPr>
                <w:rFonts w:ascii="Arial" w:hAnsi="Arial" w:cs="Arial"/>
                <w:b/>
                <w:bCs/>
                <w:sz w:val="24"/>
                <w:szCs w:val="24"/>
              </w:rPr>
              <w:t>No:</w:t>
            </w:r>
          </w:p>
          <w:p w14:paraId="124C4EAC" w14:textId="77777777" w:rsidR="00BA13BF" w:rsidRPr="005B37F7" w:rsidRDefault="00BA13BF" w:rsidP="006F451D">
            <w:pPr>
              <w:rPr>
                <w:rFonts w:ascii="Arial" w:hAnsi="Arial" w:cs="Arial"/>
                <w:sz w:val="24"/>
                <w:szCs w:val="24"/>
              </w:rPr>
            </w:pPr>
          </w:p>
        </w:tc>
      </w:tr>
      <w:tr w:rsidR="005B37F7" w:rsidRPr="005B37F7" w14:paraId="216E8440" w14:textId="77777777" w:rsidTr="42AF3380">
        <w:tc>
          <w:tcPr>
            <w:tcW w:w="10060" w:type="dxa"/>
            <w:gridSpan w:val="3"/>
            <w:shd w:val="clear" w:color="auto" w:fill="auto"/>
          </w:tcPr>
          <w:p w14:paraId="1372E41C" w14:textId="317B4688" w:rsidR="00871308" w:rsidRPr="005B37F7" w:rsidRDefault="00BB5485" w:rsidP="006F451D">
            <w:pPr>
              <w:rPr>
                <w:rFonts w:ascii="Arial" w:hAnsi="Arial" w:cs="Arial"/>
                <w:sz w:val="24"/>
                <w:szCs w:val="24"/>
              </w:rPr>
            </w:pPr>
            <w:r w:rsidRPr="005B37F7">
              <w:rPr>
                <w:rFonts w:ascii="Arial" w:hAnsi="Arial" w:cs="Arial"/>
                <w:sz w:val="24"/>
                <w:szCs w:val="24"/>
              </w:rPr>
              <w:t xml:space="preserve">The applicant </w:t>
            </w:r>
            <w:r w:rsidRPr="005B37F7">
              <w:rPr>
                <w:rFonts w:ascii="Arial" w:hAnsi="Arial" w:cs="Arial"/>
                <w:sz w:val="24"/>
                <w:szCs w:val="24"/>
                <w:u w:val="single"/>
              </w:rPr>
              <w:t>may</w:t>
            </w:r>
            <w:r w:rsidRPr="005B37F7">
              <w:rPr>
                <w:rFonts w:ascii="Arial" w:hAnsi="Arial" w:cs="Arial"/>
                <w:sz w:val="24"/>
                <w:szCs w:val="24"/>
              </w:rPr>
              <w:t xml:space="preserve"> wish to provide details about the </w:t>
            </w:r>
            <w:r w:rsidR="00E246F2" w:rsidRPr="005B37F7">
              <w:rPr>
                <w:rFonts w:ascii="Arial" w:hAnsi="Arial" w:cs="Arial"/>
                <w:sz w:val="24"/>
                <w:szCs w:val="24"/>
              </w:rPr>
              <w:t>order or instruct</w:t>
            </w:r>
            <w:r w:rsidR="006526E4" w:rsidRPr="005B37F7">
              <w:rPr>
                <w:rFonts w:ascii="Arial" w:hAnsi="Arial" w:cs="Arial"/>
                <w:sz w:val="24"/>
                <w:szCs w:val="24"/>
              </w:rPr>
              <w:t>ion</w:t>
            </w:r>
            <w:r w:rsidR="00E246F2" w:rsidRPr="005B37F7">
              <w:rPr>
                <w:rFonts w:ascii="Arial" w:hAnsi="Arial" w:cs="Arial"/>
                <w:sz w:val="24"/>
                <w:szCs w:val="24"/>
              </w:rPr>
              <w:t xml:space="preserve"> </w:t>
            </w:r>
            <w:r w:rsidR="006526E4" w:rsidRPr="005B37F7">
              <w:rPr>
                <w:rFonts w:ascii="Arial" w:hAnsi="Arial" w:cs="Arial"/>
                <w:sz w:val="24"/>
                <w:szCs w:val="24"/>
              </w:rPr>
              <w:t>to resign or retire</w:t>
            </w:r>
            <w:r w:rsidR="00C66CED" w:rsidRPr="005B37F7">
              <w:rPr>
                <w:rFonts w:ascii="Arial" w:hAnsi="Arial" w:cs="Arial"/>
                <w:sz w:val="24"/>
                <w:szCs w:val="24"/>
              </w:rPr>
              <w:t xml:space="preserve"> </w:t>
            </w:r>
            <w:r w:rsidR="00871308" w:rsidRPr="005B37F7">
              <w:rPr>
                <w:rFonts w:ascii="Arial" w:hAnsi="Arial" w:cs="Arial"/>
                <w:sz w:val="24"/>
                <w:szCs w:val="24"/>
              </w:rPr>
              <w:t xml:space="preserve"> and </w:t>
            </w:r>
            <w:r w:rsidR="00E668D0" w:rsidRPr="005B37F7">
              <w:rPr>
                <w:rFonts w:ascii="Arial" w:hAnsi="Arial" w:cs="Arial"/>
                <w:sz w:val="24"/>
                <w:szCs w:val="24"/>
              </w:rPr>
              <w:t>how it</w:t>
            </w:r>
            <w:r w:rsidR="00260FC1" w:rsidRPr="005B37F7">
              <w:rPr>
                <w:rFonts w:ascii="Arial" w:hAnsi="Arial" w:cs="Arial"/>
                <w:sz w:val="24"/>
                <w:szCs w:val="24"/>
              </w:rPr>
              <w:t xml:space="preserve"> </w:t>
            </w:r>
            <w:r w:rsidR="000D6B83" w:rsidRPr="005B37F7">
              <w:rPr>
                <w:rFonts w:ascii="Arial" w:hAnsi="Arial" w:cs="Arial"/>
                <w:sz w:val="24"/>
                <w:szCs w:val="24"/>
              </w:rPr>
              <w:t xml:space="preserve">was </w:t>
            </w:r>
            <w:r w:rsidR="000D6B83" w:rsidRPr="005B37F7">
              <w:rPr>
                <w:rStyle w:val="cf01"/>
                <w:rFonts w:ascii="Arial" w:hAnsi="Arial" w:cs="Arial"/>
                <w:sz w:val="24"/>
                <w:szCs w:val="24"/>
              </w:rPr>
              <w:t>solely on the basis of their actual or perceived sexual orientation or gender identity during the Ban</w:t>
            </w:r>
            <w:r w:rsidR="00871308" w:rsidRPr="005B37F7">
              <w:rPr>
                <w:rFonts w:ascii="Arial" w:hAnsi="Arial" w:cs="Arial"/>
                <w:sz w:val="24"/>
                <w:szCs w:val="24"/>
              </w:rPr>
              <w:t>, which may include</w:t>
            </w:r>
            <w:r w:rsidR="00C43704" w:rsidRPr="005B37F7">
              <w:rPr>
                <w:rFonts w:ascii="Arial" w:hAnsi="Arial" w:cs="Arial"/>
                <w:sz w:val="24"/>
                <w:szCs w:val="24"/>
              </w:rPr>
              <w:t xml:space="preserve"> the following</w:t>
            </w:r>
            <w:r w:rsidR="00871308" w:rsidRPr="005B37F7">
              <w:rPr>
                <w:rFonts w:ascii="Arial" w:hAnsi="Arial" w:cs="Arial"/>
                <w:sz w:val="24"/>
                <w:szCs w:val="24"/>
              </w:rPr>
              <w:t xml:space="preserve">: </w:t>
            </w:r>
            <w:r w:rsidR="00A0677D" w:rsidRPr="005B37F7">
              <w:rPr>
                <w:rFonts w:ascii="Arial" w:hAnsi="Arial" w:cs="Arial"/>
                <w:sz w:val="24"/>
                <w:szCs w:val="24"/>
              </w:rPr>
              <w:t xml:space="preserve">(If the applicant wishes to provide </w:t>
            </w:r>
            <w:r w:rsidR="00E730F6" w:rsidRPr="005B37F7">
              <w:rPr>
                <w:rFonts w:ascii="Arial" w:hAnsi="Arial" w:cs="Arial"/>
                <w:sz w:val="24"/>
                <w:szCs w:val="24"/>
              </w:rPr>
              <w:t xml:space="preserve">any </w:t>
            </w:r>
            <w:r w:rsidR="00A0677D" w:rsidRPr="005B37F7">
              <w:rPr>
                <w:rFonts w:ascii="Arial" w:hAnsi="Arial" w:cs="Arial"/>
                <w:sz w:val="24"/>
                <w:szCs w:val="24"/>
              </w:rPr>
              <w:t>supporting documentation this should be attached to this application form).</w:t>
            </w:r>
            <w:r w:rsidR="004615BF" w:rsidRPr="005B37F7">
              <w:rPr>
                <w:rFonts w:ascii="Arial" w:hAnsi="Arial" w:cs="Arial"/>
                <w:sz w:val="24"/>
                <w:szCs w:val="24"/>
              </w:rPr>
              <w:t xml:space="preserve"> Only text/written evidence will be accepted.</w:t>
            </w:r>
          </w:p>
          <w:p w14:paraId="39A5D4C6" w14:textId="77777777" w:rsidR="00871308" w:rsidRPr="005B37F7" w:rsidRDefault="00871308" w:rsidP="006F451D">
            <w:pPr>
              <w:rPr>
                <w:rFonts w:ascii="Arial" w:hAnsi="Arial" w:cs="Arial"/>
                <w:sz w:val="24"/>
                <w:szCs w:val="24"/>
              </w:rPr>
            </w:pPr>
          </w:p>
          <w:p w14:paraId="29E0782A" w14:textId="4AD1DAC6" w:rsidR="00871308" w:rsidRPr="005B37F7" w:rsidRDefault="00871308" w:rsidP="00561CAB">
            <w:pPr>
              <w:pStyle w:val="ListParagraph"/>
              <w:numPr>
                <w:ilvl w:val="0"/>
                <w:numId w:val="11"/>
              </w:numPr>
              <w:rPr>
                <w:rFonts w:ascii="Arial" w:hAnsi="Arial" w:cs="Arial"/>
                <w:sz w:val="24"/>
                <w:szCs w:val="24"/>
              </w:rPr>
            </w:pPr>
            <w:r w:rsidRPr="005B37F7">
              <w:rPr>
                <w:rFonts w:ascii="Arial" w:hAnsi="Arial" w:cs="Arial"/>
                <w:sz w:val="24"/>
                <w:szCs w:val="24"/>
              </w:rPr>
              <w:t>The date of the resignation</w:t>
            </w:r>
            <w:r w:rsidR="00350053" w:rsidRPr="005B37F7">
              <w:rPr>
                <w:rFonts w:ascii="Arial" w:hAnsi="Arial" w:cs="Arial"/>
                <w:sz w:val="24"/>
                <w:szCs w:val="24"/>
              </w:rPr>
              <w:t xml:space="preserve"> or retirement</w:t>
            </w:r>
            <w:r w:rsidRPr="005B37F7">
              <w:rPr>
                <w:rFonts w:ascii="Arial" w:hAnsi="Arial" w:cs="Arial"/>
                <w:sz w:val="24"/>
                <w:szCs w:val="24"/>
              </w:rPr>
              <w:t xml:space="preserve">; </w:t>
            </w:r>
          </w:p>
          <w:p w14:paraId="236E9AA2" w14:textId="60D2E465" w:rsidR="00871308" w:rsidRPr="005B37F7" w:rsidRDefault="00871308" w:rsidP="00561CAB">
            <w:pPr>
              <w:pStyle w:val="ListParagraph"/>
              <w:numPr>
                <w:ilvl w:val="0"/>
                <w:numId w:val="11"/>
              </w:numPr>
              <w:rPr>
                <w:rFonts w:ascii="Arial" w:hAnsi="Arial" w:cs="Arial"/>
                <w:sz w:val="24"/>
                <w:szCs w:val="24"/>
              </w:rPr>
            </w:pPr>
            <w:r w:rsidRPr="005B37F7">
              <w:rPr>
                <w:rFonts w:ascii="Arial" w:hAnsi="Arial" w:cs="Arial"/>
                <w:sz w:val="24"/>
                <w:szCs w:val="24"/>
              </w:rPr>
              <w:t>The position or title held at the time of resignation</w:t>
            </w:r>
            <w:r w:rsidR="00E745E5" w:rsidRPr="005B37F7">
              <w:rPr>
                <w:rFonts w:ascii="Arial" w:hAnsi="Arial" w:cs="Arial"/>
                <w:sz w:val="24"/>
                <w:szCs w:val="24"/>
              </w:rPr>
              <w:t xml:space="preserve"> or retirement</w:t>
            </w:r>
            <w:r w:rsidRPr="005B37F7">
              <w:rPr>
                <w:rFonts w:ascii="Arial" w:hAnsi="Arial" w:cs="Arial"/>
                <w:sz w:val="24"/>
                <w:szCs w:val="24"/>
              </w:rPr>
              <w:t xml:space="preserve">; </w:t>
            </w:r>
          </w:p>
          <w:p w14:paraId="70060104" w14:textId="628BB695" w:rsidR="00810E9F" w:rsidRPr="005B37F7" w:rsidRDefault="00871308" w:rsidP="00561CAB">
            <w:pPr>
              <w:pStyle w:val="ListParagraph"/>
              <w:numPr>
                <w:ilvl w:val="0"/>
                <w:numId w:val="11"/>
              </w:numPr>
              <w:rPr>
                <w:rFonts w:ascii="Arial" w:hAnsi="Arial" w:cs="Arial"/>
                <w:sz w:val="24"/>
                <w:szCs w:val="24"/>
              </w:rPr>
            </w:pPr>
            <w:r w:rsidRPr="005B37F7">
              <w:rPr>
                <w:rFonts w:ascii="Arial" w:hAnsi="Arial" w:cs="Arial"/>
                <w:sz w:val="24"/>
                <w:szCs w:val="24"/>
              </w:rPr>
              <w:t>The organisation or sub-organisation from which the person resigned</w:t>
            </w:r>
            <w:r w:rsidR="00642D39" w:rsidRPr="005B37F7">
              <w:rPr>
                <w:rFonts w:ascii="Arial" w:hAnsi="Arial" w:cs="Arial"/>
                <w:sz w:val="24"/>
                <w:szCs w:val="24"/>
              </w:rPr>
              <w:t xml:space="preserve"> or </w:t>
            </w:r>
            <w:r w:rsidR="00930A84" w:rsidRPr="005B37F7">
              <w:rPr>
                <w:rFonts w:ascii="Arial" w:hAnsi="Arial" w:cs="Arial"/>
                <w:sz w:val="24"/>
                <w:szCs w:val="24"/>
              </w:rPr>
              <w:t>retired</w:t>
            </w:r>
            <w:r w:rsidRPr="005B37F7">
              <w:rPr>
                <w:rFonts w:ascii="Arial" w:hAnsi="Arial" w:cs="Arial"/>
                <w:sz w:val="24"/>
                <w:szCs w:val="24"/>
              </w:rPr>
              <w:t>;</w:t>
            </w:r>
          </w:p>
          <w:p w14:paraId="652EF53E" w14:textId="00FFE01F" w:rsidR="00871308" w:rsidRPr="005B37F7" w:rsidRDefault="00776DEE" w:rsidP="00561CAB">
            <w:pPr>
              <w:pStyle w:val="ListParagraph"/>
              <w:numPr>
                <w:ilvl w:val="0"/>
                <w:numId w:val="11"/>
              </w:numPr>
              <w:rPr>
                <w:rFonts w:ascii="Arial" w:hAnsi="Arial" w:cs="Arial"/>
                <w:sz w:val="24"/>
                <w:szCs w:val="24"/>
              </w:rPr>
            </w:pPr>
            <w:r w:rsidRPr="005B37F7">
              <w:rPr>
                <w:rFonts w:ascii="Arial" w:hAnsi="Arial" w:cs="Arial"/>
                <w:sz w:val="24"/>
                <w:szCs w:val="24"/>
              </w:rPr>
              <w:t xml:space="preserve"> </w:t>
            </w:r>
            <w:r w:rsidR="00810E9F" w:rsidRPr="005B37F7">
              <w:rPr>
                <w:rFonts w:ascii="Arial" w:hAnsi="Arial" w:cs="Arial"/>
                <w:sz w:val="24"/>
                <w:szCs w:val="24"/>
              </w:rPr>
              <w:t xml:space="preserve">The reason(s) why you were </w:t>
            </w:r>
            <w:r w:rsidR="00097762" w:rsidRPr="005B37F7">
              <w:rPr>
                <w:rFonts w:ascii="Arial" w:hAnsi="Arial" w:cs="Arial"/>
                <w:sz w:val="24"/>
                <w:szCs w:val="24"/>
              </w:rPr>
              <w:t xml:space="preserve">ordered or </w:t>
            </w:r>
            <w:r w:rsidR="151C2652" w:rsidRPr="005B37F7">
              <w:rPr>
                <w:rFonts w:ascii="Arial" w:hAnsi="Arial" w:cs="Arial"/>
                <w:sz w:val="24"/>
                <w:szCs w:val="24"/>
              </w:rPr>
              <w:t xml:space="preserve">instructed </w:t>
            </w:r>
            <w:r w:rsidR="00810E9F" w:rsidRPr="005B37F7">
              <w:rPr>
                <w:rFonts w:ascii="Arial" w:hAnsi="Arial" w:cs="Arial"/>
                <w:sz w:val="24"/>
                <w:szCs w:val="24"/>
              </w:rPr>
              <w:t>to resign</w:t>
            </w:r>
            <w:r w:rsidR="00BA15B5" w:rsidRPr="005B37F7">
              <w:rPr>
                <w:rFonts w:ascii="Arial" w:hAnsi="Arial" w:cs="Arial"/>
                <w:sz w:val="24"/>
                <w:szCs w:val="24"/>
              </w:rPr>
              <w:t xml:space="preserve"> or </w:t>
            </w:r>
            <w:r w:rsidR="00D81B03" w:rsidRPr="005B37F7">
              <w:rPr>
                <w:rFonts w:ascii="Arial" w:hAnsi="Arial" w:cs="Arial"/>
                <w:sz w:val="24"/>
                <w:szCs w:val="24"/>
              </w:rPr>
              <w:t>retire</w:t>
            </w:r>
            <w:r w:rsidR="0023094A" w:rsidRPr="005B37F7">
              <w:rPr>
                <w:rFonts w:ascii="Arial" w:hAnsi="Arial" w:cs="Arial"/>
                <w:sz w:val="24"/>
                <w:szCs w:val="24"/>
              </w:rPr>
              <w:t>;</w:t>
            </w:r>
            <w:r w:rsidR="00871308" w:rsidRPr="005B37F7">
              <w:rPr>
                <w:rFonts w:ascii="Arial" w:hAnsi="Arial" w:cs="Arial"/>
                <w:sz w:val="24"/>
                <w:szCs w:val="24"/>
              </w:rPr>
              <w:t xml:space="preserve"> </w:t>
            </w:r>
          </w:p>
          <w:p w14:paraId="361317D2" w14:textId="2D28E525" w:rsidR="00DA62D0" w:rsidRPr="005B37F7" w:rsidRDefault="006D7705" w:rsidP="00561CAB">
            <w:pPr>
              <w:pStyle w:val="ListParagraph"/>
              <w:numPr>
                <w:ilvl w:val="0"/>
                <w:numId w:val="11"/>
              </w:numPr>
              <w:rPr>
                <w:rFonts w:ascii="Arial" w:hAnsi="Arial" w:cs="Arial"/>
                <w:sz w:val="24"/>
                <w:szCs w:val="24"/>
              </w:rPr>
            </w:pPr>
            <w:r w:rsidRPr="005B37F7">
              <w:rPr>
                <w:rFonts w:ascii="Arial" w:hAnsi="Arial" w:cs="Arial"/>
                <w:sz w:val="24"/>
                <w:szCs w:val="24"/>
              </w:rPr>
              <w:t>Any other relevant details or information relating to the resignation</w:t>
            </w:r>
            <w:r w:rsidR="009D628E" w:rsidRPr="005B37F7">
              <w:rPr>
                <w:rFonts w:ascii="Arial" w:hAnsi="Arial" w:cs="Arial"/>
                <w:sz w:val="24"/>
                <w:szCs w:val="24"/>
              </w:rPr>
              <w:t xml:space="preserve"> or retirement</w:t>
            </w:r>
            <w:r w:rsidR="00DA62D0" w:rsidRPr="005B37F7">
              <w:rPr>
                <w:rFonts w:ascii="Arial" w:hAnsi="Arial" w:cs="Arial"/>
                <w:sz w:val="24"/>
                <w:szCs w:val="24"/>
              </w:rPr>
              <w:t>.</w:t>
            </w:r>
            <w:r w:rsidRPr="005B37F7">
              <w:rPr>
                <w:rFonts w:ascii="Arial" w:hAnsi="Arial" w:cs="Arial"/>
                <w:sz w:val="24"/>
                <w:szCs w:val="24"/>
              </w:rPr>
              <w:t xml:space="preserve"> </w:t>
            </w:r>
          </w:p>
          <w:p w14:paraId="7DF45504" w14:textId="77777777" w:rsidR="00871308" w:rsidRPr="005B37F7" w:rsidRDefault="00871308" w:rsidP="00776DEE">
            <w:pPr>
              <w:rPr>
                <w:rFonts w:ascii="Arial" w:hAnsi="Arial" w:cs="Arial"/>
                <w:sz w:val="24"/>
                <w:szCs w:val="24"/>
              </w:rPr>
            </w:pPr>
          </w:p>
        </w:tc>
      </w:tr>
      <w:tr w:rsidR="00871308" w:rsidRPr="00B31668" w14:paraId="26A4C513" w14:textId="77777777" w:rsidTr="42AF3380">
        <w:tc>
          <w:tcPr>
            <w:tcW w:w="10060" w:type="dxa"/>
            <w:gridSpan w:val="3"/>
            <w:shd w:val="clear" w:color="auto" w:fill="auto"/>
          </w:tcPr>
          <w:p w14:paraId="27D4403A" w14:textId="77777777" w:rsidR="00871308" w:rsidRPr="00B31668" w:rsidRDefault="00871308" w:rsidP="006F451D">
            <w:pPr>
              <w:rPr>
                <w:rFonts w:ascii="Arial" w:hAnsi="Arial" w:cs="Arial"/>
                <w:sz w:val="24"/>
                <w:szCs w:val="24"/>
              </w:rPr>
            </w:pPr>
          </w:p>
          <w:p w14:paraId="14B0B4A9" w14:textId="77777777" w:rsidR="00871308" w:rsidRPr="00B31668" w:rsidRDefault="00871308" w:rsidP="006F451D">
            <w:pPr>
              <w:rPr>
                <w:rFonts w:ascii="Arial" w:hAnsi="Arial" w:cs="Arial"/>
                <w:sz w:val="24"/>
                <w:szCs w:val="24"/>
              </w:rPr>
            </w:pPr>
          </w:p>
          <w:p w14:paraId="5A0F64BA" w14:textId="77777777" w:rsidR="00871308" w:rsidRPr="00B31668" w:rsidRDefault="00871308" w:rsidP="006F451D">
            <w:pPr>
              <w:rPr>
                <w:rFonts w:ascii="Arial" w:hAnsi="Arial" w:cs="Arial"/>
                <w:sz w:val="24"/>
                <w:szCs w:val="24"/>
              </w:rPr>
            </w:pPr>
          </w:p>
          <w:p w14:paraId="1B98094A" w14:textId="77777777" w:rsidR="00871308" w:rsidRPr="00B31668" w:rsidRDefault="00871308" w:rsidP="006F451D">
            <w:pPr>
              <w:rPr>
                <w:rFonts w:ascii="Arial" w:hAnsi="Arial" w:cs="Arial"/>
                <w:sz w:val="24"/>
                <w:szCs w:val="24"/>
              </w:rPr>
            </w:pPr>
          </w:p>
          <w:p w14:paraId="32A92DEE" w14:textId="77777777" w:rsidR="00871308" w:rsidRPr="00B31668" w:rsidRDefault="00871308" w:rsidP="006F451D">
            <w:pPr>
              <w:rPr>
                <w:rFonts w:ascii="Arial" w:hAnsi="Arial" w:cs="Arial"/>
                <w:sz w:val="24"/>
                <w:szCs w:val="24"/>
              </w:rPr>
            </w:pPr>
          </w:p>
          <w:p w14:paraId="1F53D955" w14:textId="77777777" w:rsidR="00871308" w:rsidRPr="00B31668" w:rsidRDefault="00871308" w:rsidP="006F451D">
            <w:pPr>
              <w:rPr>
                <w:rFonts w:ascii="Arial" w:hAnsi="Arial" w:cs="Arial"/>
                <w:sz w:val="24"/>
                <w:szCs w:val="24"/>
              </w:rPr>
            </w:pPr>
          </w:p>
          <w:p w14:paraId="6EC54B7F" w14:textId="77777777" w:rsidR="00871308" w:rsidRPr="00B31668" w:rsidRDefault="00871308" w:rsidP="006F451D">
            <w:pPr>
              <w:rPr>
                <w:rFonts w:ascii="Arial" w:hAnsi="Arial" w:cs="Arial"/>
                <w:sz w:val="24"/>
                <w:szCs w:val="24"/>
              </w:rPr>
            </w:pPr>
          </w:p>
          <w:p w14:paraId="21EE3B21" w14:textId="77777777" w:rsidR="00871308" w:rsidRPr="00B31668" w:rsidRDefault="00871308" w:rsidP="006F451D">
            <w:pPr>
              <w:rPr>
                <w:rFonts w:ascii="Arial" w:hAnsi="Arial" w:cs="Arial"/>
                <w:sz w:val="24"/>
                <w:szCs w:val="24"/>
              </w:rPr>
            </w:pPr>
          </w:p>
          <w:p w14:paraId="4B5F1B5B" w14:textId="77777777" w:rsidR="00871308" w:rsidRPr="00B31668" w:rsidRDefault="00871308" w:rsidP="006F451D">
            <w:pPr>
              <w:rPr>
                <w:rFonts w:ascii="Arial" w:hAnsi="Arial" w:cs="Arial"/>
                <w:sz w:val="24"/>
                <w:szCs w:val="24"/>
              </w:rPr>
            </w:pPr>
          </w:p>
          <w:p w14:paraId="1AA95F02" w14:textId="77777777" w:rsidR="00871308" w:rsidRPr="00B31668" w:rsidRDefault="00871308" w:rsidP="006F451D">
            <w:pPr>
              <w:rPr>
                <w:rFonts w:ascii="Arial" w:hAnsi="Arial" w:cs="Arial"/>
                <w:sz w:val="24"/>
                <w:szCs w:val="24"/>
              </w:rPr>
            </w:pPr>
          </w:p>
          <w:p w14:paraId="6EAE873F" w14:textId="77777777" w:rsidR="00871308" w:rsidRPr="00B31668" w:rsidRDefault="00871308" w:rsidP="006F451D">
            <w:pPr>
              <w:rPr>
                <w:rFonts w:ascii="Arial" w:hAnsi="Arial" w:cs="Arial"/>
                <w:sz w:val="24"/>
                <w:szCs w:val="24"/>
              </w:rPr>
            </w:pPr>
          </w:p>
          <w:p w14:paraId="38876C94" w14:textId="77777777" w:rsidR="00871308" w:rsidRPr="00B31668" w:rsidRDefault="00871308" w:rsidP="006F451D">
            <w:pPr>
              <w:rPr>
                <w:rFonts w:ascii="Arial" w:hAnsi="Arial" w:cs="Arial"/>
                <w:sz w:val="24"/>
                <w:szCs w:val="24"/>
              </w:rPr>
            </w:pPr>
          </w:p>
          <w:p w14:paraId="3E5D4ACC" w14:textId="77777777" w:rsidR="00871308" w:rsidRPr="00B31668" w:rsidRDefault="00871308" w:rsidP="006F451D">
            <w:pPr>
              <w:rPr>
                <w:rFonts w:ascii="Arial" w:hAnsi="Arial" w:cs="Arial"/>
                <w:sz w:val="24"/>
                <w:szCs w:val="24"/>
              </w:rPr>
            </w:pPr>
          </w:p>
          <w:p w14:paraId="1C0B5691" w14:textId="77777777" w:rsidR="00871308" w:rsidRPr="00B31668" w:rsidRDefault="00871308" w:rsidP="006F451D">
            <w:pPr>
              <w:rPr>
                <w:rFonts w:ascii="Arial" w:hAnsi="Arial" w:cs="Arial"/>
                <w:sz w:val="24"/>
                <w:szCs w:val="24"/>
              </w:rPr>
            </w:pPr>
          </w:p>
          <w:p w14:paraId="7A04C613" w14:textId="77777777" w:rsidR="00871308" w:rsidRPr="00B31668" w:rsidRDefault="00871308" w:rsidP="006F451D">
            <w:pPr>
              <w:rPr>
                <w:rFonts w:ascii="Arial" w:hAnsi="Arial" w:cs="Arial"/>
                <w:sz w:val="24"/>
                <w:szCs w:val="24"/>
              </w:rPr>
            </w:pPr>
          </w:p>
          <w:p w14:paraId="242FB918" w14:textId="77777777" w:rsidR="00871308" w:rsidRPr="00B31668" w:rsidRDefault="00871308" w:rsidP="006F451D">
            <w:pPr>
              <w:rPr>
                <w:rFonts w:ascii="Arial" w:hAnsi="Arial" w:cs="Arial"/>
                <w:sz w:val="24"/>
                <w:szCs w:val="24"/>
              </w:rPr>
            </w:pPr>
          </w:p>
          <w:p w14:paraId="552BA136" w14:textId="77777777" w:rsidR="00871308" w:rsidRPr="00B31668" w:rsidRDefault="00871308" w:rsidP="006F451D">
            <w:pPr>
              <w:rPr>
                <w:rFonts w:ascii="Arial" w:hAnsi="Arial" w:cs="Arial"/>
                <w:sz w:val="24"/>
                <w:szCs w:val="24"/>
              </w:rPr>
            </w:pPr>
          </w:p>
          <w:p w14:paraId="05D466BE" w14:textId="77777777" w:rsidR="00871308" w:rsidRPr="00B31668" w:rsidRDefault="00871308" w:rsidP="006F451D">
            <w:pPr>
              <w:rPr>
                <w:rFonts w:ascii="Arial" w:hAnsi="Arial" w:cs="Arial"/>
                <w:sz w:val="24"/>
                <w:szCs w:val="24"/>
              </w:rPr>
            </w:pPr>
          </w:p>
          <w:p w14:paraId="40763D7F" w14:textId="77777777" w:rsidR="00871308" w:rsidRPr="00B31668" w:rsidRDefault="00871308" w:rsidP="006F451D">
            <w:pPr>
              <w:rPr>
                <w:rFonts w:ascii="Arial" w:hAnsi="Arial" w:cs="Arial"/>
                <w:sz w:val="24"/>
                <w:szCs w:val="24"/>
              </w:rPr>
            </w:pPr>
          </w:p>
          <w:p w14:paraId="13220D00" w14:textId="77777777" w:rsidR="00871308" w:rsidRPr="00B31668" w:rsidRDefault="00871308" w:rsidP="006F451D">
            <w:pPr>
              <w:rPr>
                <w:rFonts w:ascii="Arial" w:hAnsi="Arial" w:cs="Arial"/>
                <w:sz w:val="24"/>
                <w:szCs w:val="24"/>
              </w:rPr>
            </w:pPr>
          </w:p>
          <w:p w14:paraId="6B8537F5" w14:textId="77777777" w:rsidR="00871308" w:rsidRPr="00B31668" w:rsidRDefault="00871308" w:rsidP="006F451D">
            <w:pPr>
              <w:rPr>
                <w:rFonts w:ascii="Arial" w:hAnsi="Arial" w:cs="Arial"/>
                <w:sz w:val="24"/>
                <w:szCs w:val="24"/>
              </w:rPr>
            </w:pPr>
          </w:p>
          <w:p w14:paraId="70C091C2" w14:textId="77777777" w:rsidR="00871308" w:rsidRPr="00B31668" w:rsidRDefault="00871308" w:rsidP="006F451D">
            <w:pPr>
              <w:rPr>
                <w:rFonts w:ascii="Arial" w:hAnsi="Arial" w:cs="Arial"/>
                <w:sz w:val="24"/>
                <w:szCs w:val="24"/>
              </w:rPr>
            </w:pPr>
          </w:p>
        </w:tc>
      </w:tr>
    </w:tbl>
    <w:p w14:paraId="3B552A7D" w14:textId="77777777" w:rsidR="00871308" w:rsidRPr="00B31668" w:rsidRDefault="00871308" w:rsidP="00871308">
      <w:pPr>
        <w:rPr>
          <w:rFonts w:ascii="Arial" w:hAnsi="Arial" w:cs="Arial"/>
          <w:b/>
          <w:bCs/>
          <w:sz w:val="24"/>
          <w:szCs w:val="24"/>
        </w:rPr>
        <w:sectPr w:rsidR="00871308" w:rsidRPr="00B31668" w:rsidSect="006F451D">
          <w:headerReference w:type="first" r:id="rId47"/>
          <w:footerReference w:type="first" r:id="rId48"/>
          <w:pgSz w:w="11906" w:h="16838"/>
          <w:pgMar w:top="720" w:right="720" w:bottom="720" w:left="720" w:header="708" w:footer="708" w:gutter="0"/>
          <w:cols w:space="708"/>
          <w:docGrid w:linePitch="360"/>
        </w:sectPr>
      </w:pPr>
    </w:p>
    <w:tbl>
      <w:tblPr>
        <w:tblStyle w:val="TableGrid"/>
        <w:tblW w:w="0" w:type="auto"/>
        <w:tblLook w:val="04A0" w:firstRow="1" w:lastRow="0" w:firstColumn="1" w:lastColumn="0" w:noHBand="0" w:noVBand="1"/>
      </w:tblPr>
      <w:tblGrid>
        <w:gridCol w:w="4855"/>
        <w:gridCol w:w="2430"/>
        <w:gridCol w:w="2916"/>
      </w:tblGrid>
      <w:tr w:rsidR="00871308" w:rsidRPr="00B31668" w14:paraId="7A4CD9B8" w14:textId="77777777" w:rsidTr="0693D89F">
        <w:tc>
          <w:tcPr>
            <w:tcW w:w="4855" w:type="dxa"/>
            <w:shd w:val="clear" w:color="auto" w:fill="FFE599" w:themeFill="accent4" w:themeFillTint="66"/>
          </w:tcPr>
          <w:p w14:paraId="4D4BE27D" w14:textId="242522ED" w:rsidR="00871308" w:rsidRPr="00B31668" w:rsidRDefault="007C2AD8" w:rsidP="006F451D">
            <w:pPr>
              <w:rPr>
                <w:rFonts w:ascii="Arial" w:hAnsi="Arial" w:cs="Arial"/>
                <w:b/>
                <w:bCs/>
                <w:sz w:val="24"/>
                <w:szCs w:val="24"/>
              </w:rPr>
            </w:pPr>
            <w:r>
              <w:rPr>
                <w:rFonts w:ascii="Arial" w:hAnsi="Arial" w:cs="Arial"/>
                <w:b/>
                <w:bCs/>
                <w:sz w:val="24"/>
                <w:szCs w:val="24"/>
              </w:rPr>
              <w:lastRenderedPageBreak/>
              <w:t>LGBT Impact Payment; for those</w:t>
            </w:r>
            <w:r w:rsidR="00871308" w:rsidRPr="00B31668">
              <w:rPr>
                <w:rFonts w:ascii="Arial" w:hAnsi="Arial" w:cs="Arial"/>
                <w:b/>
                <w:bCs/>
                <w:sz w:val="24"/>
                <w:szCs w:val="24"/>
              </w:rPr>
              <w:t xml:space="preserve"> who were impacted by the Ban</w:t>
            </w:r>
          </w:p>
        </w:tc>
        <w:tc>
          <w:tcPr>
            <w:tcW w:w="5346" w:type="dxa"/>
            <w:gridSpan w:val="2"/>
            <w:shd w:val="clear" w:color="auto" w:fill="FFE599" w:themeFill="accent4" w:themeFillTint="66"/>
          </w:tcPr>
          <w:p w14:paraId="108B511F" w14:textId="53E759F0" w:rsidR="00871308" w:rsidRPr="007C2AD8" w:rsidRDefault="00261330" w:rsidP="006F451D">
            <w:pPr>
              <w:rPr>
                <w:rFonts w:ascii="Arial" w:hAnsi="Arial" w:cs="Arial"/>
                <w:color w:val="00B0F0"/>
                <w:sz w:val="24"/>
                <w:szCs w:val="24"/>
              </w:rPr>
            </w:pPr>
            <w:r w:rsidRPr="004F75DB">
              <w:rPr>
                <w:rFonts w:ascii="Arial" w:hAnsi="Arial" w:cs="Arial"/>
                <w:b/>
                <w:bCs/>
                <w:sz w:val="24"/>
                <w:szCs w:val="24"/>
              </w:rPr>
              <w:t>Please Note:</w:t>
            </w:r>
            <w:r w:rsidRPr="004F75DB">
              <w:rPr>
                <w:rFonts w:ascii="Arial" w:hAnsi="Arial" w:cs="Arial"/>
                <w:sz w:val="24"/>
                <w:szCs w:val="24"/>
              </w:rPr>
              <w:t xml:space="preserve"> </w:t>
            </w:r>
            <w:r w:rsidR="00871308" w:rsidRPr="005B37F7">
              <w:rPr>
                <w:rFonts w:ascii="Arial" w:hAnsi="Arial" w:cs="Arial"/>
                <w:sz w:val="24"/>
                <w:szCs w:val="24"/>
              </w:rPr>
              <w:t xml:space="preserve">Applicants who </w:t>
            </w:r>
            <w:r w:rsidR="004F76C1" w:rsidRPr="005B37F7">
              <w:rPr>
                <w:rFonts w:ascii="Arial" w:hAnsi="Arial" w:cs="Arial"/>
                <w:sz w:val="24"/>
                <w:szCs w:val="24"/>
              </w:rPr>
              <w:t xml:space="preserve">have </w:t>
            </w:r>
            <w:r w:rsidR="00871308" w:rsidRPr="005B37F7">
              <w:rPr>
                <w:rFonts w:ascii="Arial" w:hAnsi="Arial" w:cs="Arial"/>
                <w:sz w:val="24"/>
                <w:szCs w:val="24"/>
              </w:rPr>
              <w:t xml:space="preserve">applied </w:t>
            </w:r>
            <w:r w:rsidR="007C2AD8" w:rsidRPr="005B37F7">
              <w:rPr>
                <w:rFonts w:ascii="Arial" w:hAnsi="Arial" w:cs="Arial"/>
                <w:sz w:val="24"/>
                <w:szCs w:val="24"/>
              </w:rPr>
              <w:t>for a LGBT DD Payment</w:t>
            </w:r>
            <w:r w:rsidR="00871308" w:rsidRPr="005B37F7">
              <w:rPr>
                <w:rFonts w:ascii="Arial" w:hAnsi="Arial" w:cs="Arial"/>
                <w:sz w:val="24"/>
                <w:szCs w:val="24"/>
              </w:rPr>
              <w:t xml:space="preserve"> can also apply </w:t>
            </w:r>
            <w:r w:rsidR="007C2AD8" w:rsidRPr="005B37F7">
              <w:rPr>
                <w:rFonts w:ascii="Arial" w:hAnsi="Arial" w:cs="Arial"/>
                <w:sz w:val="24"/>
                <w:szCs w:val="24"/>
              </w:rPr>
              <w:t>for a LGBT Impact Payment</w:t>
            </w:r>
            <w:r w:rsidR="00871308" w:rsidRPr="005B37F7">
              <w:rPr>
                <w:rFonts w:ascii="Arial" w:hAnsi="Arial" w:cs="Arial"/>
                <w:sz w:val="24"/>
                <w:szCs w:val="24"/>
              </w:rPr>
              <w:t>.</w:t>
            </w:r>
          </w:p>
          <w:p w14:paraId="733CB085" w14:textId="28B13BF7" w:rsidR="004E0B4F" w:rsidRPr="00B31668" w:rsidRDefault="004E0B4F" w:rsidP="006F451D">
            <w:pPr>
              <w:rPr>
                <w:rFonts w:ascii="Arial" w:hAnsi="Arial" w:cs="Arial"/>
                <w:sz w:val="24"/>
                <w:szCs w:val="24"/>
              </w:rPr>
            </w:pPr>
          </w:p>
        </w:tc>
      </w:tr>
      <w:tr w:rsidR="00BA13BF" w:rsidRPr="00B31668" w14:paraId="01CB2812" w14:textId="77777777" w:rsidTr="0693D89F">
        <w:tc>
          <w:tcPr>
            <w:tcW w:w="4855" w:type="dxa"/>
            <w:shd w:val="clear" w:color="auto" w:fill="auto"/>
          </w:tcPr>
          <w:p w14:paraId="71496E56" w14:textId="0039B899" w:rsidR="00BA13BF" w:rsidRPr="00B31668" w:rsidRDefault="1D7039BD" w:rsidP="006F451D">
            <w:pPr>
              <w:rPr>
                <w:rFonts w:ascii="Arial" w:hAnsi="Arial" w:cs="Arial"/>
                <w:sz w:val="24"/>
                <w:szCs w:val="24"/>
              </w:rPr>
            </w:pPr>
            <w:r w:rsidRPr="00B31668">
              <w:rPr>
                <w:rFonts w:ascii="Arial" w:hAnsi="Arial" w:cs="Arial"/>
                <w:sz w:val="24"/>
                <w:szCs w:val="24"/>
              </w:rPr>
              <w:t xml:space="preserve">Do you wish to apply for a </w:t>
            </w:r>
            <w:r w:rsidR="007C2AD8">
              <w:rPr>
                <w:rFonts w:ascii="Arial" w:hAnsi="Arial" w:cs="Arial"/>
                <w:sz w:val="24"/>
                <w:szCs w:val="24"/>
              </w:rPr>
              <w:t xml:space="preserve">LGBT Impact Payment </w:t>
            </w:r>
            <w:r w:rsidRPr="00B31668">
              <w:rPr>
                <w:rFonts w:ascii="Arial" w:hAnsi="Arial" w:cs="Arial"/>
                <w:sz w:val="24"/>
                <w:szCs w:val="24"/>
              </w:rPr>
              <w:t>as you were impact</w:t>
            </w:r>
            <w:r w:rsidR="30A575A2" w:rsidRPr="00B31668">
              <w:rPr>
                <w:rFonts w:ascii="Arial" w:hAnsi="Arial" w:cs="Arial"/>
                <w:sz w:val="24"/>
                <w:szCs w:val="24"/>
              </w:rPr>
              <w:t>ed</w:t>
            </w:r>
            <w:r w:rsidRPr="00B31668">
              <w:rPr>
                <w:rFonts w:ascii="Arial" w:hAnsi="Arial" w:cs="Arial"/>
                <w:sz w:val="24"/>
                <w:szCs w:val="24"/>
              </w:rPr>
              <w:t xml:space="preserve"> by the Ban? </w:t>
            </w:r>
          </w:p>
          <w:p w14:paraId="291ADB3F" w14:textId="51DC8CDA" w:rsidR="00BA13BF" w:rsidRPr="00B31668" w:rsidRDefault="00BA13BF" w:rsidP="006F451D">
            <w:pPr>
              <w:rPr>
                <w:rFonts w:ascii="Arial" w:hAnsi="Arial" w:cs="Arial"/>
                <w:sz w:val="24"/>
                <w:szCs w:val="24"/>
              </w:rPr>
            </w:pPr>
            <w:r w:rsidRPr="00F00EAE">
              <w:rPr>
                <w:rFonts w:ascii="Arial" w:hAnsi="Arial" w:cs="Arial"/>
                <w:sz w:val="24"/>
                <w:szCs w:val="24"/>
              </w:rPr>
              <w:t xml:space="preserve">You may have experienced pain and suffering </w:t>
            </w:r>
            <w:r w:rsidR="004F76C1" w:rsidRPr="00F00EAE">
              <w:rPr>
                <w:rFonts w:ascii="Arial" w:hAnsi="Arial" w:cs="Arial"/>
                <w:sz w:val="24"/>
                <w:szCs w:val="24"/>
              </w:rPr>
              <w:t>during your service in HM Armed Forces</w:t>
            </w:r>
            <w:r w:rsidR="004D270E" w:rsidRPr="00F00EAE">
              <w:rPr>
                <w:rFonts w:ascii="Arial" w:hAnsi="Arial" w:cs="Arial"/>
                <w:sz w:val="24"/>
                <w:szCs w:val="24"/>
              </w:rPr>
              <w:t xml:space="preserve">, </w:t>
            </w:r>
            <w:r w:rsidRPr="00F00EAE">
              <w:rPr>
                <w:rFonts w:ascii="Arial" w:hAnsi="Arial" w:cs="Arial"/>
                <w:sz w:val="24"/>
                <w:szCs w:val="24"/>
              </w:rPr>
              <w:t xml:space="preserve">which </w:t>
            </w:r>
            <w:r w:rsidR="00D80E4E" w:rsidRPr="00F00EAE">
              <w:rPr>
                <w:rFonts w:ascii="Arial" w:hAnsi="Arial" w:cs="Arial"/>
                <w:sz w:val="24"/>
                <w:szCs w:val="24"/>
              </w:rPr>
              <w:t>was</w:t>
            </w:r>
            <w:r w:rsidRPr="00F00EAE">
              <w:rPr>
                <w:rFonts w:ascii="Arial" w:hAnsi="Arial" w:cs="Arial"/>
                <w:sz w:val="24"/>
                <w:szCs w:val="24"/>
              </w:rPr>
              <w:t xml:space="preserve"> directly related to the Ban. </w:t>
            </w:r>
          </w:p>
          <w:p w14:paraId="0659B910" w14:textId="77777777" w:rsidR="00BA13BF" w:rsidRPr="00B31668" w:rsidRDefault="00BA13BF" w:rsidP="006F451D">
            <w:pPr>
              <w:rPr>
                <w:rFonts w:ascii="Arial" w:hAnsi="Arial" w:cs="Arial"/>
                <w:sz w:val="24"/>
                <w:szCs w:val="24"/>
              </w:rPr>
            </w:pPr>
          </w:p>
        </w:tc>
        <w:tc>
          <w:tcPr>
            <w:tcW w:w="2430" w:type="dxa"/>
            <w:shd w:val="clear" w:color="auto" w:fill="auto"/>
          </w:tcPr>
          <w:p w14:paraId="3B1D3EA1" w14:textId="77777777" w:rsidR="00BA13BF" w:rsidRPr="00B31668" w:rsidRDefault="00BA13BF" w:rsidP="006F451D">
            <w:pPr>
              <w:rPr>
                <w:rFonts w:ascii="Arial" w:hAnsi="Arial" w:cs="Arial"/>
                <w:sz w:val="24"/>
                <w:szCs w:val="24"/>
              </w:rPr>
            </w:pPr>
          </w:p>
          <w:p w14:paraId="6BF87995" w14:textId="77777777" w:rsidR="00BA13BF" w:rsidRPr="00B31668" w:rsidRDefault="00BA13BF"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48" behindDoc="0" locked="0" layoutInCell="1" allowOverlap="1" wp14:anchorId="1599D5F1" wp14:editId="7FEC2A6F">
                      <wp:simplePos x="0" y="0"/>
                      <wp:positionH relativeFrom="column">
                        <wp:posOffset>380365</wp:posOffset>
                      </wp:positionH>
                      <wp:positionV relativeFrom="paragraph">
                        <wp:posOffset>24130</wp:posOffset>
                      </wp:positionV>
                      <wp:extent cx="342564" cy="228600"/>
                      <wp:effectExtent l="0" t="0" r="13335" b="12700"/>
                      <wp:wrapNone/>
                      <wp:docPr id="68" name="Rectangle 68" descr="Feedback box"/>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66C979BF" id="Rectangle 68" o:spid="_x0000_s1026" alt="Feedback box" style="position:absolute;margin-left:29.95pt;margin-top:1.9pt;width:26.95pt;height:18pt;z-index:251658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" fillcolor="#b4c6e7 [1300]" strokecolor="#1f3763 [1604]" strokeweight="1pt"/>
                  </w:pict>
                </mc:Fallback>
              </mc:AlternateContent>
            </w:r>
            <w:r w:rsidRPr="00B31668">
              <w:rPr>
                <w:rFonts w:ascii="Arial" w:hAnsi="Arial" w:cs="Arial"/>
                <w:b/>
                <w:bCs/>
                <w:sz w:val="24"/>
                <w:szCs w:val="24"/>
              </w:rPr>
              <w:t xml:space="preserve">Yes: </w:t>
            </w:r>
          </w:p>
          <w:p w14:paraId="51AE27EA" w14:textId="77777777" w:rsidR="00BA13BF" w:rsidRPr="00B31668" w:rsidRDefault="00BA13BF" w:rsidP="006F451D">
            <w:pPr>
              <w:rPr>
                <w:rFonts w:ascii="Arial" w:hAnsi="Arial" w:cs="Arial"/>
                <w:sz w:val="24"/>
                <w:szCs w:val="24"/>
              </w:rPr>
            </w:pPr>
          </w:p>
        </w:tc>
        <w:tc>
          <w:tcPr>
            <w:tcW w:w="2916" w:type="dxa"/>
            <w:shd w:val="clear" w:color="auto" w:fill="auto"/>
          </w:tcPr>
          <w:p w14:paraId="6D4674E4" w14:textId="77777777" w:rsidR="00BA13BF" w:rsidRPr="00B31668" w:rsidRDefault="00BA13BF" w:rsidP="006F451D">
            <w:pPr>
              <w:rPr>
                <w:rFonts w:ascii="Arial" w:hAnsi="Arial" w:cs="Arial"/>
                <w:b/>
                <w:bCs/>
                <w:sz w:val="24"/>
                <w:szCs w:val="24"/>
              </w:rPr>
            </w:pPr>
          </w:p>
          <w:p w14:paraId="309A18AB" w14:textId="6D1C2F10" w:rsidR="00BA13BF" w:rsidRPr="00B31668" w:rsidRDefault="00BA13BF" w:rsidP="006F451D">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49" behindDoc="0" locked="0" layoutInCell="1" allowOverlap="1" wp14:anchorId="2E74413C" wp14:editId="3BCAF708">
                      <wp:simplePos x="0" y="0"/>
                      <wp:positionH relativeFrom="column">
                        <wp:posOffset>378124</wp:posOffset>
                      </wp:positionH>
                      <wp:positionV relativeFrom="paragraph">
                        <wp:posOffset>43479</wp:posOffset>
                      </wp:positionV>
                      <wp:extent cx="344805" cy="230841"/>
                      <wp:effectExtent l="0" t="0" r="10795" b="10795"/>
                      <wp:wrapNone/>
                      <wp:docPr id="69" name="Rectangle 69" descr="Feedback box"/>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7666E265" id="Rectangle 69" o:spid="_x0000_s1026" alt="Feedback box" style="position:absolute;margin-left:29.75pt;margin-top:3.4pt;width:27.15pt;height:18.2pt;z-index:25165824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" fillcolor="#b4c6e7 [1300]" strokecolor="#1f3763 [1604]" strokeweight="1pt"/>
                  </w:pict>
                </mc:Fallback>
              </mc:AlternateContent>
            </w:r>
            <w:r w:rsidRPr="00B31668">
              <w:rPr>
                <w:rFonts w:ascii="Arial" w:hAnsi="Arial" w:cs="Arial"/>
                <w:b/>
                <w:bCs/>
                <w:sz w:val="24"/>
                <w:szCs w:val="24"/>
              </w:rPr>
              <w:t>No:</w:t>
            </w:r>
          </w:p>
          <w:p w14:paraId="22B12AFE" w14:textId="77777777" w:rsidR="00BA13BF" w:rsidRPr="00B31668" w:rsidRDefault="00BA13BF" w:rsidP="006F451D">
            <w:pPr>
              <w:rPr>
                <w:rFonts w:ascii="Arial" w:hAnsi="Arial" w:cs="Arial"/>
                <w:sz w:val="24"/>
                <w:szCs w:val="24"/>
              </w:rPr>
            </w:pPr>
          </w:p>
        </w:tc>
      </w:tr>
      <w:tr w:rsidR="00871308" w:rsidRPr="00B31668" w14:paraId="726EA77C" w14:textId="77777777" w:rsidTr="0693D89F">
        <w:tc>
          <w:tcPr>
            <w:tcW w:w="10201" w:type="dxa"/>
            <w:gridSpan w:val="3"/>
            <w:shd w:val="clear" w:color="auto" w:fill="auto"/>
          </w:tcPr>
          <w:p w14:paraId="69CCED30" w14:textId="27A05D42" w:rsidR="00871308" w:rsidRPr="00B31668" w:rsidRDefault="007C2AD8" w:rsidP="006F451D">
            <w:pPr>
              <w:rPr>
                <w:rFonts w:ascii="Arial" w:hAnsi="Arial" w:cs="Arial"/>
                <w:sz w:val="24"/>
                <w:szCs w:val="24"/>
                <w:highlight w:val="yellow"/>
              </w:rPr>
            </w:pPr>
            <w:r>
              <w:rPr>
                <w:rFonts w:ascii="Arial" w:hAnsi="Arial" w:cs="Arial"/>
                <w:sz w:val="24"/>
                <w:szCs w:val="24"/>
              </w:rPr>
              <w:t>LGBT Impact Payment</w:t>
            </w:r>
            <w:r w:rsidR="00871308" w:rsidRPr="42AF3380">
              <w:rPr>
                <w:rFonts w:ascii="Arial" w:hAnsi="Arial" w:cs="Arial"/>
                <w:sz w:val="24"/>
                <w:szCs w:val="24"/>
              </w:rPr>
              <w:t xml:space="preserve"> </w:t>
            </w:r>
            <w:r>
              <w:rPr>
                <w:rFonts w:ascii="Arial" w:hAnsi="Arial" w:cs="Arial"/>
                <w:sz w:val="24"/>
                <w:szCs w:val="24"/>
              </w:rPr>
              <w:t>a</w:t>
            </w:r>
            <w:r w:rsidR="00871308" w:rsidRPr="42AF3380">
              <w:rPr>
                <w:rFonts w:ascii="Arial" w:hAnsi="Arial" w:cs="Arial"/>
                <w:sz w:val="24"/>
                <w:szCs w:val="24"/>
              </w:rPr>
              <w:t>pplication</w:t>
            </w:r>
            <w:r w:rsidR="006C42BB">
              <w:rPr>
                <w:rFonts w:ascii="Arial" w:hAnsi="Arial" w:cs="Arial"/>
                <w:sz w:val="24"/>
                <w:szCs w:val="24"/>
              </w:rPr>
              <w:t>s</w:t>
            </w:r>
            <w:r w:rsidR="00871308" w:rsidRPr="42AF3380">
              <w:rPr>
                <w:rFonts w:ascii="Arial" w:hAnsi="Arial" w:cs="Arial"/>
                <w:sz w:val="24"/>
                <w:szCs w:val="24"/>
              </w:rPr>
              <w:t xml:space="preserve"> will be reviewed and determined by an Independent Panel. The </w:t>
            </w:r>
            <w:r w:rsidR="4A5BDA18" w:rsidRPr="42AF3380">
              <w:rPr>
                <w:rFonts w:ascii="Arial" w:hAnsi="Arial" w:cs="Arial"/>
                <w:sz w:val="24"/>
                <w:szCs w:val="24"/>
              </w:rPr>
              <w:t>d</w:t>
            </w:r>
            <w:r w:rsidR="00871308" w:rsidRPr="42AF3380">
              <w:rPr>
                <w:rFonts w:ascii="Arial" w:hAnsi="Arial" w:cs="Arial"/>
                <w:sz w:val="24"/>
                <w:szCs w:val="24"/>
              </w:rPr>
              <w:t xml:space="preserve">etails of the </w:t>
            </w:r>
            <w:r>
              <w:rPr>
                <w:rFonts w:ascii="Arial" w:hAnsi="Arial" w:cs="Arial"/>
                <w:sz w:val="24"/>
                <w:szCs w:val="24"/>
              </w:rPr>
              <w:t>LGBT Impact Payment</w:t>
            </w:r>
            <w:r w:rsidR="00871308" w:rsidRPr="42AF3380">
              <w:rPr>
                <w:rFonts w:ascii="Arial" w:hAnsi="Arial" w:cs="Arial"/>
                <w:sz w:val="24"/>
                <w:szCs w:val="24"/>
              </w:rPr>
              <w:t xml:space="preserve"> can be found in </w:t>
            </w:r>
            <w:r w:rsidR="006C42BB">
              <w:rPr>
                <w:rFonts w:ascii="Arial" w:hAnsi="Arial" w:cs="Arial"/>
                <w:sz w:val="24"/>
                <w:szCs w:val="24"/>
              </w:rPr>
              <w:t>Parts 2 and 4</w:t>
            </w:r>
            <w:r w:rsidR="64ED4017" w:rsidRPr="42AF3380">
              <w:rPr>
                <w:rFonts w:ascii="Arial" w:hAnsi="Arial" w:cs="Arial"/>
                <w:sz w:val="24"/>
                <w:szCs w:val="24"/>
              </w:rPr>
              <w:t xml:space="preserve"> and </w:t>
            </w:r>
            <w:r w:rsidR="00871308" w:rsidRPr="42AF3380">
              <w:rPr>
                <w:rFonts w:ascii="Arial" w:hAnsi="Arial" w:cs="Arial"/>
                <w:sz w:val="24"/>
                <w:szCs w:val="24"/>
              </w:rPr>
              <w:t xml:space="preserve">Annex </w:t>
            </w:r>
            <w:r w:rsidR="29841AC4" w:rsidRPr="42AF3380">
              <w:rPr>
                <w:rFonts w:ascii="Arial" w:hAnsi="Arial" w:cs="Arial"/>
                <w:sz w:val="24"/>
                <w:szCs w:val="24"/>
              </w:rPr>
              <w:t>B</w:t>
            </w:r>
            <w:r w:rsidR="00871308" w:rsidRPr="42AF3380">
              <w:rPr>
                <w:rFonts w:ascii="Arial" w:hAnsi="Arial" w:cs="Arial"/>
                <w:sz w:val="24"/>
                <w:szCs w:val="24"/>
              </w:rPr>
              <w:t xml:space="preserve"> </w:t>
            </w:r>
            <w:r w:rsidR="64ED4017" w:rsidRPr="42AF3380">
              <w:rPr>
                <w:rFonts w:ascii="Arial" w:hAnsi="Arial" w:cs="Arial"/>
                <w:sz w:val="24"/>
                <w:szCs w:val="24"/>
              </w:rPr>
              <w:t xml:space="preserve">of </w:t>
            </w:r>
            <w:r w:rsidR="00871308" w:rsidRPr="42AF3380">
              <w:rPr>
                <w:rFonts w:ascii="Arial" w:hAnsi="Arial" w:cs="Arial"/>
                <w:sz w:val="24"/>
                <w:szCs w:val="24"/>
              </w:rPr>
              <w:t>the Scheme Rules</w:t>
            </w:r>
            <w:r w:rsidR="5BECD779" w:rsidRPr="42AF3380">
              <w:rPr>
                <w:rFonts w:ascii="Arial" w:hAnsi="Arial" w:cs="Arial"/>
                <w:sz w:val="24"/>
                <w:szCs w:val="24"/>
              </w:rPr>
              <w:t>.</w:t>
            </w:r>
          </w:p>
          <w:p w14:paraId="75B4428C" w14:textId="77777777" w:rsidR="00871308" w:rsidRPr="00B31668" w:rsidRDefault="00871308" w:rsidP="006F451D">
            <w:pPr>
              <w:rPr>
                <w:rFonts w:ascii="Arial" w:hAnsi="Arial" w:cs="Arial"/>
                <w:sz w:val="24"/>
                <w:szCs w:val="24"/>
                <w:highlight w:val="yellow"/>
              </w:rPr>
            </w:pPr>
          </w:p>
          <w:p w14:paraId="0AC9953B" w14:textId="5A0BEFD9" w:rsidR="00BF1C77" w:rsidRPr="00B31668" w:rsidRDefault="00BF1C77" w:rsidP="00CE28A1">
            <w:pPr>
              <w:rPr>
                <w:rFonts w:ascii="Arial" w:hAnsi="Arial" w:cs="Arial"/>
                <w:sz w:val="24"/>
                <w:szCs w:val="24"/>
              </w:rPr>
            </w:pPr>
          </w:p>
        </w:tc>
      </w:tr>
      <w:tr w:rsidR="00871308" w:rsidRPr="00B31668" w14:paraId="345FACC8" w14:textId="77777777" w:rsidTr="0693D89F">
        <w:tc>
          <w:tcPr>
            <w:tcW w:w="10201" w:type="dxa"/>
            <w:gridSpan w:val="3"/>
            <w:shd w:val="clear" w:color="auto" w:fill="auto"/>
          </w:tcPr>
          <w:p w14:paraId="1A1C42F3" w14:textId="1F1F5A23" w:rsidR="00871308" w:rsidRPr="00B31668" w:rsidRDefault="00871308" w:rsidP="0693D89F">
            <w:pPr>
              <w:rPr>
                <w:rFonts w:ascii="Arial" w:hAnsi="Arial" w:cs="Arial"/>
                <w:sz w:val="24"/>
                <w:szCs w:val="24"/>
              </w:rPr>
            </w:pPr>
            <w:r w:rsidRPr="0693D89F">
              <w:rPr>
                <w:rFonts w:ascii="Arial" w:hAnsi="Arial" w:cs="Arial"/>
                <w:sz w:val="24"/>
                <w:szCs w:val="24"/>
              </w:rPr>
              <w:t xml:space="preserve">Please describe the experiences </w:t>
            </w:r>
            <w:r w:rsidR="00165E2C" w:rsidRPr="0693D89F">
              <w:rPr>
                <w:rFonts w:ascii="Arial" w:hAnsi="Arial" w:cs="Arial"/>
                <w:color w:val="00B0F0"/>
                <w:sz w:val="24"/>
                <w:szCs w:val="24"/>
              </w:rPr>
              <w:t xml:space="preserve"> </w:t>
            </w:r>
            <w:r w:rsidRPr="0693D89F">
              <w:rPr>
                <w:rFonts w:ascii="Arial" w:hAnsi="Arial" w:cs="Arial"/>
                <w:sz w:val="24"/>
                <w:szCs w:val="24"/>
              </w:rPr>
              <w:t>which caused you pain</w:t>
            </w:r>
            <w:r w:rsidR="466C05C8" w:rsidRPr="0693D89F">
              <w:rPr>
                <w:rFonts w:ascii="Arial" w:hAnsi="Arial" w:cs="Arial"/>
                <w:sz w:val="24"/>
                <w:szCs w:val="24"/>
              </w:rPr>
              <w:t>,</w:t>
            </w:r>
            <w:r w:rsidR="00A85BA7">
              <w:rPr>
                <w:rFonts w:ascii="Arial" w:hAnsi="Arial" w:cs="Arial"/>
                <w:sz w:val="24"/>
                <w:szCs w:val="24"/>
              </w:rPr>
              <w:t xml:space="preserve"> </w:t>
            </w:r>
            <w:r w:rsidRPr="0693D89F">
              <w:rPr>
                <w:rFonts w:ascii="Arial" w:hAnsi="Arial" w:cs="Arial"/>
                <w:sz w:val="24"/>
                <w:szCs w:val="24"/>
              </w:rPr>
              <w:t xml:space="preserve">suffering </w:t>
            </w:r>
            <w:r w:rsidR="00884620" w:rsidRPr="0693D89F">
              <w:rPr>
                <w:rFonts w:ascii="Arial" w:hAnsi="Arial" w:cs="Arial"/>
                <w:sz w:val="24"/>
                <w:szCs w:val="24"/>
              </w:rPr>
              <w:t xml:space="preserve">or hurt </w:t>
            </w:r>
            <w:r w:rsidRPr="0693D89F">
              <w:rPr>
                <w:rFonts w:ascii="Arial" w:hAnsi="Arial" w:cs="Arial"/>
                <w:sz w:val="24"/>
                <w:szCs w:val="24"/>
              </w:rPr>
              <w:t>which were directly related to the Ban</w:t>
            </w:r>
            <w:r w:rsidR="6914004A" w:rsidRPr="0693D89F">
              <w:rPr>
                <w:rFonts w:ascii="Arial" w:hAnsi="Arial" w:cs="Arial"/>
                <w:sz w:val="24"/>
                <w:szCs w:val="24"/>
              </w:rPr>
              <w:t xml:space="preserve"> and occur</w:t>
            </w:r>
            <w:r w:rsidR="1C02CBD4" w:rsidRPr="0693D89F">
              <w:rPr>
                <w:rFonts w:ascii="Arial" w:hAnsi="Arial" w:cs="Arial"/>
                <w:sz w:val="24"/>
                <w:szCs w:val="24"/>
              </w:rPr>
              <w:t>r</w:t>
            </w:r>
            <w:r w:rsidR="6914004A" w:rsidRPr="0693D89F">
              <w:rPr>
                <w:rFonts w:ascii="Arial" w:hAnsi="Arial" w:cs="Arial"/>
                <w:sz w:val="24"/>
                <w:szCs w:val="24"/>
              </w:rPr>
              <w:t xml:space="preserve">ed </w:t>
            </w:r>
            <w:r w:rsidR="17B83E1E" w:rsidRPr="009E7119">
              <w:rPr>
                <w:rFonts w:ascii="Arial" w:hAnsi="Arial" w:cs="Arial"/>
                <w:sz w:val="24"/>
                <w:szCs w:val="24"/>
              </w:rPr>
              <w:t>whilst you were a member of HM Armed Forces</w:t>
            </w:r>
            <w:r w:rsidRPr="009E7119">
              <w:rPr>
                <w:rFonts w:ascii="Arial" w:hAnsi="Arial" w:cs="Arial"/>
                <w:sz w:val="24"/>
                <w:szCs w:val="24"/>
              </w:rPr>
              <w:t xml:space="preserve">. </w:t>
            </w:r>
            <w:r w:rsidRPr="0693D89F">
              <w:rPr>
                <w:rFonts w:ascii="Arial" w:hAnsi="Arial" w:cs="Arial"/>
                <w:sz w:val="24"/>
                <w:szCs w:val="24"/>
              </w:rPr>
              <w:t xml:space="preserve">Please provide your statement in the space provided below or in a separate document and attach it to this application form. </w:t>
            </w:r>
          </w:p>
          <w:p w14:paraId="49412457" w14:textId="77777777" w:rsidR="00871308" w:rsidRPr="00B31668" w:rsidRDefault="00871308" w:rsidP="006F451D">
            <w:pPr>
              <w:rPr>
                <w:rFonts w:ascii="Arial" w:hAnsi="Arial" w:cs="Arial"/>
                <w:sz w:val="24"/>
                <w:szCs w:val="24"/>
              </w:rPr>
            </w:pPr>
          </w:p>
          <w:p w14:paraId="6A75763A" w14:textId="219852B8" w:rsidR="00903421" w:rsidRPr="00B31668" w:rsidRDefault="33B8C364" w:rsidP="006F451D">
            <w:pPr>
              <w:rPr>
                <w:rFonts w:ascii="Arial" w:hAnsi="Arial" w:cs="Arial"/>
                <w:sz w:val="24"/>
                <w:szCs w:val="24"/>
              </w:rPr>
            </w:pPr>
            <w:r w:rsidRPr="183D4211">
              <w:rPr>
                <w:rFonts w:ascii="Arial" w:hAnsi="Arial" w:cs="Arial"/>
                <w:sz w:val="24"/>
                <w:szCs w:val="24"/>
              </w:rPr>
              <w:t xml:space="preserve">To be eligible for an </w:t>
            </w:r>
            <w:r w:rsidR="007C2AD8" w:rsidRPr="11422DBB">
              <w:rPr>
                <w:rFonts w:ascii="Arial" w:hAnsi="Arial" w:cs="Arial"/>
                <w:sz w:val="24"/>
                <w:szCs w:val="24"/>
              </w:rPr>
              <w:t>LGBT Impact Payment</w:t>
            </w:r>
            <w:r w:rsidR="00903421" w:rsidRPr="11422DBB">
              <w:rPr>
                <w:rFonts w:ascii="Arial" w:hAnsi="Arial" w:cs="Arial"/>
                <w:sz w:val="24"/>
                <w:szCs w:val="24"/>
              </w:rPr>
              <w:t xml:space="preserve"> </w:t>
            </w:r>
            <w:r w:rsidR="2EF9BD3B" w:rsidRPr="183D4211">
              <w:rPr>
                <w:rFonts w:ascii="Arial" w:hAnsi="Arial" w:cs="Arial"/>
                <w:sz w:val="24"/>
                <w:szCs w:val="24"/>
              </w:rPr>
              <w:t xml:space="preserve">you </w:t>
            </w:r>
            <w:r w:rsidR="2EF9BD3B" w:rsidRPr="009E7119">
              <w:rPr>
                <w:rFonts w:ascii="Arial" w:hAnsi="Arial" w:cs="Arial"/>
                <w:sz w:val="24"/>
                <w:szCs w:val="24"/>
              </w:rPr>
              <w:t>need</w:t>
            </w:r>
            <w:r w:rsidR="4A846CDF" w:rsidRPr="009E7119">
              <w:rPr>
                <w:rFonts w:ascii="Arial" w:hAnsi="Arial" w:cs="Arial"/>
                <w:sz w:val="24"/>
                <w:szCs w:val="24"/>
              </w:rPr>
              <w:t xml:space="preserve"> to </w:t>
            </w:r>
            <w:r w:rsidR="2EF9BD3B" w:rsidRPr="009E7119">
              <w:rPr>
                <w:rFonts w:ascii="Arial" w:hAnsi="Arial" w:cs="Arial"/>
                <w:sz w:val="24"/>
                <w:szCs w:val="24"/>
              </w:rPr>
              <w:t>have</w:t>
            </w:r>
            <w:r w:rsidR="3E9F1F56" w:rsidRPr="009E7119">
              <w:rPr>
                <w:rFonts w:ascii="Arial" w:hAnsi="Arial" w:cs="Arial"/>
                <w:sz w:val="24"/>
                <w:szCs w:val="24"/>
              </w:rPr>
              <w:t xml:space="preserve"> served in HM Armed Forces between 27 July 1967 and 11 January 2000</w:t>
            </w:r>
            <w:r w:rsidR="00E65BBA" w:rsidRPr="009E7119">
              <w:rPr>
                <w:rFonts w:ascii="Arial" w:hAnsi="Arial" w:cs="Arial"/>
                <w:sz w:val="24"/>
                <w:szCs w:val="24"/>
              </w:rPr>
              <w:t>,</w:t>
            </w:r>
            <w:r w:rsidR="3E9F1F56" w:rsidRPr="009E7119">
              <w:rPr>
                <w:rFonts w:ascii="Arial" w:hAnsi="Arial" w:cs="Arial"/>
                <w:sz w:val="24"/>
                <w:szCs w:val="24"/>
              </w:rPr>
              <w:t xml:space="preserve"> and</w:t>
            </w:r>
            <w:r w:rsidR="00903421" w:rsidRPr="009E7119">
              <w:rPr>
                <w:rFonts w:ascii="Arial" w:hAnsi="Arial" w:cs="Arial"/>
                <w:sz w:val="24"/>
                <w:szCs w:val="24"/>
              </w:rPr>
              <w:t xml:space="preserve"> </w:t>
            </w:r>
            <w:r w:rsidR="00A07A3A" w:rsidRPr="009E7119">
              <w:rPr>
                <w:rFonts w:ascii="Arial" w:hAnsi="Arial" w:cs="Arial"/>
                <w:sz w:val="24"/>
                <w:szCs w:val="24"/>
              </w:rPr>
              <w:t xml:space="preserve">during </w:t>
            </w:r>
            <w:r w:rsidR="73E213BB" w:rsidRPr="009E7119">
              <w:rPr>
                <w:rFonts w:ascii="Arial" w:hAnsi="Arial" w:cs="Arial"/>
                <w:sz w:val="24"/>
                <w:szCs w:val="24"/>
              </w:rPr>
              <w:t xml:space="preserve">your </w:t>
            </w:r>
            <w:r w:rsidR="00A07A3A" w:rsidRPr="009E7119">
              <w:rPr>
                <w:rFonts w:ascii="Arial" w:hAnsi="Arial" w:cs="Arial"/>
                <w:sz w:val="24"/>
                <w:szCs w:val="24"/>
              </w:rPr>
              <w:t>service</w:t>
            </w:r>
            <w:r w:rsidR="00903421" w:rsidRPr="009E7119">
              <w:rPr>
                <w:rFonts w:ascii="Arial" w:hAnsi="Arial" w:cs="Arial"/>
                <w:sz w:val="24"/>
                <w:szCs w:val="24"/>
              </w:rPr>
              <w:t>:</w:t>
            </w:r>
          </w:p>
          <w:p w14:paraId="69B8E596" w14:textId="77777777" w:rsidR="00BB099C" w:rsidRPr="00B31668" w:rsidRDefault="00BB099C" w:rsidP="006F451D">
            <w:pPr>
              <w:rPr>
                <w:rFonts w:ascii="Arial" w:hAnsi="Arial" w:cs="Arial"/>
                <w:sz w:val="24"/>
                <w:szCs w:val="24"/>
              </w:rPr>
            </w:pPr>
          </w:p>
          <w:p w14:paraId="07474308" w14:textId="0E3EEB1F" w:rsidR="00B42DF9" w:rsidRPr="00B31668" w:rsidRDefault="47CC940B" w:rsidP="005D3C22">
            <w:pPr>
              <w:pStyle w:val="NoSpacing"/>
              <w:numPr>
                <w:ilvl w:val="0"/>
                <w:numId w:val="18"/>
              </w:numPr>
              <w:spacing w:before="120" w:after="120"/>
              <w:rPr>
                <w:rFonts w:cs="Arial"/>
              </w:rPr>
            </w:pPr>
            <w:r w:rsidRPr="7A98D11D">
              <w:rPr>
                <w:rFonts w:cs="Arial"/>
              </w:rPr>
              <w:t>S</w:t>
            </w:r>
            <w:r w:rsidR="00B42DF9" w:rsidRPr="7A98D11D">
              <w:rPr>
                <w:rFonts w:cs="Arial"/>
              </w:rPr>
              <w:t>uffered mental or physical harm (including physical and sexual assault) related to the Ban</w:t>
            </w:r>
            <w:r w:rsidR="7CBABBDE" w:rsidRPr="7A98D11D">
              <w:rPr>
                <w:rFonts w:cs="Arial"/>
              </w:rPr>
              <w:t>;</w:t>
            </w:r>
            <w:r w:rsidR="00B42DF9" w:rsidRPr="7A98D11D">
              <w:rPr>
                <w:rFonts w:cs="Arial"/>
              </w:rPr>
              <w:t xml:space="preserve"> </w:t>
            </w:r>
          </w:p>
          <w:p w14:paraId="53E34C11" w14:textId="24051DF1" w:rsidR="00B42DF9" w:rsidRPr="00B31668" w:rsidRDefault="4CC12B80" w:rsidP="005D3C22">
            <w:pPr>
              <w:pStyle w:val="NoSpacing"/>
              <w:numPr>
                <w:ilvl w:val="0"/>
                <w:numId w:val="18"/>
              </w:numPr>
              <w:spacing w:before="120" w:after="120"/>
              <w:rPr>
                <w:rFonts w:cs="Arial"/>
              </w:rPr>
            </w:pPr>
            <w:r w:rsidRPr="7A98D11D">
              <w:rPr>
                <w:rFonts w:cs="Arial"/>
              </w:rPr>
              <w:t>Were</w:t>
            </w:r>
            <w:r w:rsidR="0A1974A8" w:rsidRPr="7A98D11D">
              <w:rPr>
                <w:rFonts w:cs="Arial"/>
              </w:rPr>
              <w:t xml:space="preserve"> investigated by either the Service Police or their Chain of Command in relation to the Ban</w:t>
            </w:r>
            <w:r w:rsidR="0C913759" w:rsidRPr="7A98D11D">
              <w:rPr>
                <w:rFonts w:cs="Arial"/>
              </w:rPr>
              <w:t>;</w:t>
            </w:r>
            <w:r w:rsidR="0A1974A8" w:rsidRPr="7A98D11D">
              <w:rPr>
                <w:rFonts w:cs="Arial"/>
              </w:rPr>
              <w:t xml:space="preserve"> </w:t>
            </w:r>
          </w:p>
          <w:p w14:paraId="51EA10ED" w14:textId="50C2E9D5" w:rsidR="00B42DF9" w:rsidRPr="00DC492C" w:rsidRDefault="767526A2" w:rsidP="005D3C22">
            <w:pPr>
              <w:pStyle w:val="NoSpacing"/>
              <w:numPr>
                <w:ilvl w:val="0"/>
                <w:numId w:val="18"/>
              </w:numPr>
              <w:spacing w:before="120" w:after="120"/>
              <w:rPr>
                <w:rFonts w:cs="Arial"/>
              </w:rPr>
            </w:pPr>
            <w:r w:rsidRPr="7A98D11D">
              <w:rPr>
                <w:rFonts w:cs="Arial"/>
              </w:rPr>
              <w:t xml:space="preserve">Felt that your </w:t>
            </w:r>
            <w:r w:rsidR="00B42DF9" w:rsidRPr="7A98D11D">
              <w:rPr>
                <w:rFonts w:cs="Arial"/>
              </w:rPr>
              <w:t>lived experience as a member of HM Armed Forces suffered because of the culture within the Services which was directly related to the Ban</w:t>
            </w:r>
            <w:r w:rsidR="6CF74A92" w:rsidRPr="7A98D11D">
              <w:rPr>
                <w:rFonts w:cs="Arial"/>
              </w:rPr>
              <w:t>;</w:t>
            </w:r>
          </w:p>
          <w:p w14:paraId="1B982B64" w14:textId="2B3E362A" w:rsidR="00B42DF9" w:rsidRPr="00776CDC" w:rsidRDefault="37B000A3" w:rsidP="005D3C22">
            <w:pPr>
              <w:pStyle w:val="NoSpacing"/>
              <w:numPr>
                <w:ilvl w:val="0"/>
                <w:numId w:val="18"/>
              </w:numPr>
              <w:spacing w:before="120" w:after="120"/>
              <w:rPr>
                <w:rFonts w:cs="Arial"/>
              </w:rPr>
            </w:pPr>
            <w:r w:rsidRPr="7A98D11D">
              <w:rPr>
                <w:rFonts w:cs="Arial"/>
              </w:rPr>
              <w:t>E</w:t>
            </w:r>
            <w:r w:rsidR="00B42DF9" w:rsidRPr="7A98D11D">
              <w:rPr>
                <w:rFonts w:cs="Arial"/>
              </w:rPr>
              <w:t>xperienced bullying</w:t>
            </w:r>
            <w:r w:rsidR="00731403" w:rsidRPr="7A98D11D">
              <w:rPr>
                <w:rFonts w:cs="Arial"/>
              </w:rPr>
              <w:t>/harassment</w:t>
            </w:r>
            <w:r w:rsidR="00B42DF9" w:rsidRPr="7A98D11D">
              <w:rPr>
                <w:rFonts w:cs="Arial"/>
              </w:rPr>
              <w:t>, verbal or physical abuse which was directly related to the Ban</w:t>
            </w:r>
            <w:r w:rsidR="4B5F7715" w:rsidRPr="7A98D11D">
              <w:rPr>
                <w:rFonts w:cs="Arial"/>
              </w:rPr>
              <w:t>;</w:t>
            </w:r>
          </w:p>
          <w:p w14:paraId="37C56642" w14:textId="731714D0" w:rsidR="00B42DF9" w:rsidRPr="00776CDC" w:rsidRDefault="5FEB1406" w:rsidP="005D3C22">
            <w:pPr>
              <w:pStyle w:val="NoSpacing"/>
              <w:numPr>
                <w:ilvl w:val="0"/>
                <w:numId w:val="18"/>
              </w:numPr>
              <w:spacing w:before="120" w:after="120"/>
              <w:rPr>
                <w:rFonts w:cs="Arial"/>
              </w:rPr>
            </w:pPr>
            <w:r w:rsidRPr="7A98D11D">
              <w:rPr>
                <w:rFonts w:cs="Arial"/>
              </w:rPr>
              <w:t xml:space="preserve">Felt </w:t>
            </w:r>
            <w:r w:rsidR="00B42DF9" w:rsidRPr="7A98D11D">
              <w:rPr>
                <w:rFonts w:cs="Arial"/>
              </w:rPr>
              <w:t>pressured to leave HM Armed Forces because of the Ban</w:t>
            </w:r>
            <w:r w:rsidR="14644201" w:rsidRPr="7A98D11D">
              <w:rPr>
                <w:rFonts w:cs="Arial"/>
              </w:rPr>
              <w:t>;</w:t>
            </w:r>
          </w:p>
          <w:p w14:paraId="2AF0BE08" w14:textId="4FEC8999" w:rsidR="00B42DF9" w:rsidRPr="00776CDC" w:rsidRDefault="52F365B2" w:rsidP="005D3C22">
            <w:pPr>
              <w:pStyle w:val="NoSpacing"/>
              <w:numPr>
                <w:ilvl w:val="0"/>
                <w:numId w:val="18"/>
              </w:numPr>
              <w:spacing w:before="120" w:after="120"/>
              <w:rPr>
                <w:rFonts w:cs="Arial"/>
              </w:rPr>
            </w:pPr>
            <w:r w:rsidRPr="7A98D11D">
              <w:rPr>
                <w:rFonts w:cs="Arial"/>
              </w:rPr>
              <w:t>Were</w:t>
            </w:r>
            <w:r w:rsidR="00B42DF9" w:rsidRPr="7A98D11D">
              <w:rPr>
                <w:rFonts w:cs="Arial"/>
              </w:rPr>
              <w:t xml:space="preserve"> subject to invasive investigations by the Service Police, including off base surveillance, outing of </w:t>
            </w:r>
            <w:r w:rsidR="3CE23DFF" w:rsidRPr="7A98D11D">
              <w:rPr>
                <w:rFonts w:cs="Arial"/>
              </w:rPr>
              <w:t xml:space="preserve">your </w:t>
            </w:r>
            <w:r w:rsidR="00B42DF9" w:rsidRPr="7A98D11D">
              <w:rPr>
                <w:rFonts w:cs="Arial"/>
              </w:rPr>
              <w:t>sexuality or gender identity to family and friends</w:t>
            </w:r>
            <w:r w:rsidR="48ED97AA" w:rsidRPr="7A98D11D">
              <w:rPr>
                <w:rFonts w:cs="Arial"/>
              </w:rPr>
              <w:t>;</w:t>
            </w:r>
          </w:p>
          <w:p w14:paraId="70B6FA64" w14:textId="60F5AC39" w:rsidR="00B42DF9" w:rsidRPr="00B31668" w:rsidRDefault="4515AA92" w:rsidP="005D3C22">
            <w:pPr>
              <w:pStyle w:val="NoSpacing"/>
              <w:numPr>
                <w:ilvl w:val="0"/>
                <w:numId w:val="18"/>
              </w:numPr>
              <w:spacing w:before="120" w:after="120"/>
              <w:rPr>
                <w:rFonts w:cs="Arial"/>
              </w:rPr>
            </w:pPr>
            <w:r w:rsidRPr="7A98D11D">
              <w:rPr>
                <w:rFonts w:cs="Arial"/>
              </w:rPr>
              <w:t>Were</w:t>
            </w:r>
            <w:r w:rsidR="00B42DF9" w:rsidRPr="7A98D11D">
              <w:rPr>
                <w:rFonts w:cs="Arial"/>
              </w:rPr>
              <w:t xml:space="preserve"> imprisoned due to an offence related to the Ban</w:t>
            </w:r>
            <w:r w:rsidR="1E91F57A" w:rsidRPr="7A98D11D">
              <w:rPr>
                <w:rFonts w:cs="Arial"/>
              </w:rPr>
              <w:t>; and/or</w:t>
            </w:r>
            <w:r w:rsidR="00B42DF9" w:rsidRPr="7A98D11D">
              <w:rPr>
                <w:rFonts w:cs="Arial"/>
              </w:rPr>
              <w:t xml:space="preserve"> </w:t>
            </w:r>
          </w:p>
          <w:p w14:paraId="36B0C517" w14:textId="4BDCE591" w:rsidR="00B42DF9" w:rsidRPr="00B31668" w:rsidRDefault="11C4E841" w:rsidP="005D3C22">
            <w:pPr>
              <w:pStyle w:val="NoSpacing"/>
              <w:numPr>
                <w:ilvl w:val="0"/>
                <w:numId w:val="18"/>
              </w:numPr>
              <w:spacing w:before="120" w:after="120"/>
              <w:rPr>
                <w:rFonts w:cs="Arial"/>
              </w:rPr>
            </w:pPr>
            <w:r w:rsidRPr="183D4211">
              <w:rPr>
                <w:rFonts w:cs="Arial"/>
              </w:rPr>
              <w:t xml:space="preserve">Were </w:t>
            </w:r>
            <w:r w:rsidR="00B42DF9" w:rsidRPr="183D4211">
              <w:rPr>
                <w:rFonts w:cs="Arial"/>
              </w:rPr>
              <w:t xml:space="preserve">forced to undergo medical tests or ‘treatments’ which were related to the Ban. </w:t>
            </w:r>
          </w:p>
          <w:p w14:paraId="2BF1A6AB" w14:textId="77777777" w:rsidR="00903421" w:rsidRPr="00B31668" w:rsidRDefault="00903421" w:rsidP="006F451D">
            <w:pPr>
              <w:rPr>
                <w:rFonts w:ascii="Arial" w:hAnsi="Arial" w:cs="Arial"/>
                <w:sz w:val="24"/>
                <w:szCs w:val="24"/>
              </w:rPr>
            </w:pPr>
          </w:p>
          <w:p w14:paraId="0E9489B8" w14:textId="08E4F9F7" w:rsidR="007F09C3" w:rsidRPr="00B31668" w:rsidRDefault="003C654C" w:rsidP="006F451D">
            <w:pPr>
              <w:rPr>
                <w:rFonts w:ascii="Arial" w:hAnsi="Arial" w:cs="Arial"/>
                <w:sz w:val="24"/>
                <w:szCs w:val="24"/>
              </w:rPr>
            </w:pPr>
            <w:r w:rsidRPr="00B31668">
              <w:rPr>
                <w:rFonts w:ascii="Arial" w:hAnsi="Arial" w:cs="Arial"/>
                <w:sz w:val="24"/>
                <w:szCs w:val="24"/>
              </w:rPr>
              <w:t xml:space="preserve">Although for many this will be a difficult process to recall </w:t>
            </w:r>
            <w:r w:rsidR="00BC0361" w:rsidRPr="00B31668">
              <w:rPr>
                <w:rFonts w:ascii="Arial" w:hAnsi="Arial" w:cs="Arial"/>
                <w:sz w:val="24"/>
                <w:szCs w:val="24"/>
              </w:rPr>
              <w:t>some of the events and/or incidents, please p</w:t>
            </w:r>
            <w:r w:rsidR="00871308" w:rsidRPr="00B31668">
              <w:rPr>
                <w:rFonts w:ascii="Arial" w:hAnsi="Arial" w:cs="Arial"/>
                <w:sz w:val="24"/>
                <w:szCs w:val="24"/>
              </w:rPr>
              <w:t>rovide as many details as you can to describe the</w:t>
            </w:r>
            <w:r w:rsidR="007D39EA" w:rsidRPr="00B31668">
              <w:rPr>
                <w:rFonts w:ascii="Arial" w:hAnsi="Arial" w:cs="Arial"/>
                <w:sz w:val="24"/>
                <w:szCs w:val="24"/>
              </w:rPr>
              <w:t xml:space="preserve"> events</w:t>
            </w:r>
            <w:r w:rsidR="008A73A5" w:rsidRPr="00B31668">
              <w:rPr>
                <w:rFonts w:ascii="Arial" w:hAnsi="Arial" w:cs="Arial"/>
                <w:sz w:val="24"/>
                <w:szCs w:val="24"/>
              </w:rPr>
              <w:t>, incidents</w:t>
            </w:r>
            <w:r w:rsidR="0061274D" w:rsidRPr="00B31668">
              <w:rPr>
                <w:rFonts w:ascii="Arial" w:hAnsi="Arial" w:cs="Arial"/>
                <w:sz w:val="24"/>
                <w:szCs w:val="24"/>
              </w:rPr>
              <w:t xml:space="preserve"> or impact which</w:t>
            </w:r>
            <w:r w:rsidR="00871308" w:rsidRPr="00B31668">
              <w:rPr>
                <w:rFonts w:ascii="Arial" w:hAnsi="Arial" w:cs="Arial"/>
                <w:sz w:val="24"/>
                <w:szCs w:val="24"/>
              </w:rPr>
              <w:t xml:space="preserve"> you experienced</w:t>
            </w:r>
            <w:r w:rsidR="00012CD5">
              <w:rPr>
                <w:rFonts w:ascii="Arial" w:hAnsi="Arial" w:cs="Arial"/>
                <w:sz w:val="24"/>
                <w:szCs w:val="24"/>
              </w:rPr>
              <w:t xml:space="preserve"> </w:t>
            </w:r>
            <w:r w:rsidR="00012CD5" w:rsidRPr="009E7119">
              <w:rPr>
                <w:rFonts w:ascii="Arial" w:hAnsi="Arial" w:cs="Arial"/>
                <w:sz w:val="24"/>
                <w:szCs w:val="24"/>
              </w:rPr>
              <w:t>during your service</w:t>
            </w:r>
            <w:r w:rsidR="008A73A5" w:rsidRPr="009E7119">
              <w:rPr>
                <w:rFonts w:ascii="Arial" w:hAnsi="Arial" w:cs="Arial"/>
                <w:sz w:val="24"/>
                <w:szCs w:val="24"/>
              </w:rPr>
              <w:t>. Th</w:t>
            </w:r>
            <w:r w:rsidR="009863FD" w:rsidRPr="009E7119">
              <w:rPr>
                <w:rFonts w:ascii="Arial" w:hAnsi="Arial" w:cs="Arial"/>
                <w:sz w:val="24"/>
                <w:szCs w:val="24"/>
              </w:rPr>
              <w:t>is</w:t>
            </w:r>
            <w:r w:rsidR="00871308" w:rsidRPr="009E7119">
              <w:rPr>
                <w:rFonts w:ascii="Arial" w:hAnsi="Arial" w:cs="Arial"/>
                <w:sz w:val="24"/>
                <w:szCs w:val="24"/>
              </w:rPr>
              <w:t xml:space="preserve"> </w:t>
            </w:r>
            <w:r w:rsidR="00871308" w:rsidRPr="00B31668">
              <w:rPr>
                <w:rFonts w:ascii="Arial" w:hAnsi="Arial" w:cs="Arial"/>
                <w:sz w:val="24"/>
                <w:szCs w:val="24"/>
              </w:rPr>
              <w:t>may include</w:t>
            </w:r>
            <w:r w:rsidR="00D2641D" w:rsidRPr="00B31668">
              <w:rPr>
                <w:rFonts w:ascii="Arial" w:hAnsi="Arial" w:cs="Arial"/>
                <w:sz w:val="24"/>
                <w:szCs w:val="24"/>
              </w:rPr>
              <w:t xml:space="preserve">, but </w:t>
            </w:r>
            <w:r w:rsidR="04315C34" w:rsidRPr="50E11E93">
              <w:rPr>
                <w:rFonts w:ascii="Arial" w:hAnsi="Arial" w:cs="Arial"/>
                <w:sz w:val="24"/>
                <w:szCs w:val="24"/>
              </w:rPr>
              <w:t xml:space="preserve">is </w:t>
            </w:r>
            <w:r w:rsidR="00D2641D" w:rsidRPr="00B31668">
              <w:rPr>
                <w:rFonts w:ascii="Arial" w:hAnsi="Arial" w:cs="Arial"/>
                <w:sz w:val="24"/>
                <w:szCs w:val="24"/>
              </w:rPr>
              <w:t>not limited to</w:t>
            </w:r>
            <w:r w:rsidR="00E86420" w:rsidRPr="00B31668">
              <w:rPr>
                <w:rFonts w:ascii="Arial" w:hAnsi="Arial" w:cs="Arial"/>
                <w:sz w:val="24"/>
                <w:szCs w:val="24"/>
              </w:rPr>
              <w:t xml:space="preserve">: </w:t>
            </w:r>
          </w:p>
          <w:p w14:paraId="2ACF15D7" w14:textId="77777777" w:rsidR="003F489F" w:rsidRPr="00B31668" w:rsidRDefault="003F489F" w:rsidP="006F451D">
            <w:pPr>
              <w:rPr>
                <w:rFonts w:ascii="Arial" w:hAnsi="Arial" w:cs="Arial"/>
                <w:sz w:val="24"/>
                <w:szCs w:val="24"/>
                <w:highlight w:val="yellow"/>
              </w:rPr>
            </w:pPr>
          </w:p>
          <w:p w14:paraId="44AE2E0A" w14:textId="172022D7" w:rsidR="00871308" w:rsidRPr="00B31668" w:rsidRDefault="00871308" w:rsidP="006F451D">
            <w:pPr>
              <w:ind w:left="720"/>
              <w:rPr>
                <w:rFonts w:ascii="Arial" w:hAnsi="Arial" w:cs="Arial"/>
                <w:sz w:val="24"/>
                <w:szCs w:val="24"/>
              </w:rPr>
            </w:pPr>
            <w:r w:rsidRPr="00B31668">
              <w:rPr>
                <w:rFonts w:ascii="Arial" w:hAnsi="Arial" w:cs="Arial"/>
                <w:sz w:val="24"/>
                <w:szCs w:val="24"/>
              </w:rPr>
              <w:t xml:space="preserve">• The nature and degree of the impact which the Ban had on you; </w:t>
            </w:r>
          </w:p>
          <w:p w14:paraId="1DCB88FA" w14:textId="46E549ED" w:rsidR="00DB74A0" w:rsidRPr="00B31668" w:rsidRDefault="00871308" w:rsidP="006F451D">
            <w:pPr>
              <w:ind w:left="720"/>
              <w:rPr>
                <w:rFonts w:ascii="Arial" w:hAnsi="Arial" w:cs="Arial"/>
                <w:sz w:val="24"/>
                <w:szCs w:val="24"/>
              </w:rPr>
            </w:pPr>
            <w:r w:rsidRPr="00B31668">
              <w:rPr>
                <w:rFonts w:ascii="Arial" w:hAnsi="Arial" w:cs="Arial"/>
                <w:sz w:val="24"/>
                <w:szCs w:val="24"/>
              </w:rPr>
              <w:t xml:space="preserve">• </w:t>
            </w:r>
            <w:r w:rsidR="00FC78F9" w:rsidRPr="00B31668">
              <w:rPr>
                <w:rFonts w:ascii="Arial" w:hAnsi="Arial" w:cs="Arial"/>
                <w:sz w:val="24"/>
                <w:szCs w:val="24"/>
              </w:rPr>
              <w:t xml:space="preserve">As many details as you can provide about </w:t>
            </w:r>
            <w:r w:rsidR="000248E1" w:rsidRPr="00B31668">
              <w:rPr>
                <w:rFonts w:ascii="Arial" w:hAnsi="Arial" w:cs="Arial"/>
                <w:sz w:val="24"/>
                <w:szCs w:val="24"/>
              </w:rPr>
              <w:t>any</w:t>
            </w:r>
            <w:r w:rsidR="009969C6" w:rsidRPr="00B31668">
              <w:rPr>
                <w:rFonts w:ascii="Arial" w:hAnsi="Arial" w:cs="Arial"/>
                <w:sz w:val="24"/>
                <w:szCs w:val="24"/>
              </w:rPr>
              <w:t xml:space="preserve"> </w:t>
            </w:r>
            <w:r w:rsidR="009969C6" w:rsidRPr="009E7119">
              <w:rPr>
                <w:rFonts w:ascii="Arial" w:hAnsi="Arial" w:cs="Arial"/>
                <w:sz w:val="24"/>
                <w:szCs w:val="24"/>
              </w:rPr>
              <w:t xml:space="preserve">specific related </w:t>
            </w:r>
            <w:r w:rsidRPr="009E7119">
              <w:rPr>
                <w:rFonts w:ascii="Arial" w:hAnsi="Arial" w:cs="Arial"/>
                <w:sz w:val="24"/>
                <w:szCs w:val="24"/>
              </w:rPr>
              <w:t>injury or diagnosis</w:t>
            </w:r>
            <w:r w:rsidR="00DB74A0" w:rsidRPr="009E7119">
              <w:rPr>
                <w:rFonts w:ascii="Arial" w:hAnsi="Arial" w:cs="Arial"/>
                <w:sz w:val="24"/>
                <w:szCs w:val="24"/>
              </w:rPr>
              <w:t>.</w:t>
            </w:r>
            <w:r w:rsidR="00DB74A0" w:rsidRPr="00B31668">
              <w:rPr>
                <w:rFonts w:ascii="Arial" w:hAnsi="Arial" w:cs="Arial"/>
                <w:sz w:val="24"/>
                <w:szCs w:val="24"/>
              </w:rPr>
              <w:t xml:space="preserve"> </w:t>
            </w:r>
          </w:p>
          <w:p w14:paraId="4C23F7B2" w14:textId="63BF2859" w:rsidR="00DB74A0" w:rsidRPr="00B31668" w:rsidRDefault="00DB74A0" w:rsidP="00DB74A0">
            <w:pPr>
              <w:ind w:left="1440"/>
              <w:rPr>
                <w:rFonts w:ascii="Arial" w:hAnsi="Arial" w:cs="Arial"/>
                <w:sz w:val="24"/>
                <w:szCs w:val="24"/>
              </w:rPr>
            </w:pPr>
            <w:r w:rsidRPr="00B31668">
              <w:rPr>
                <w:rFonts w:ascii="Arial" w:hAnsi="Arial" w:cs="Arial"/>
                <w:sz w:val="24"/>
                <w:szCs w:val="24"/>
              </w:rPr>
              <w:t>I</w:t>
            </w:r>
            <w:r w:rsidR="003C654C" w:rsidRPr="00B31668">
              <w:rPr>
                <w:rFonts w:ascii="Arial" w:hAnsi="Arial" w:cs="Arial"/>
                <w:sz w:val="24"/>
                <w:szCs w:val="24"/>
              </w:rPr>
              <w:t>f you suffered sexual assault, can you describe what happened to you</w:t>
            </w:r>
            <w:r w:rsidR="36838824" w:rsidRPr="50E11E93">
              <w:rPr>
                <w:rFonts w:ascii="Arial" w:hAnsi="Arial" w:cs="Arial"/>
                <w:sz w:val="24"/>
                <w:szCs w:val="24"/>
              </w:rPr>
              <w:t>.</w:t>
            </w:r>
            <w:r w:rsidR="00BA040E" w:rsidRPr="00B31668">
              <w:rPr>
                <w:rFonts w:ascii="Arial" w:hAnsi="Arial" w:cs="Arial"/>
                <w:sz w:val="24"/>
                <w:szCs w:val="24"/>
              </w:rPr>
              <w:t xml:space="preserve"> </w:t>
            </w:r>
          </w:p>
          <w:p w14:paraId="4DA53848" w14:textId="70799923" w:rsidR="00DB74A0" w:rsidRPr="00B31668" w:rsidRDefault="00BA040E" w:rsidP="00DB74A0">
            <w:pPr>
              <w:ind w:left="1440"/>
              <w:rPr>
                <w:rFonts w:ascii="Arial" w:hAnsi="Arial" w:cs="Arial"/>
                <w:sz w:val="24"/>
                <w:szCs w:val="24"/>
              </w:rPr>
            </w:pPr>
            <w:r w:rsidRPr="00B31668">
              <w:rPr>
                <w:rFonts w:ascii="Arial" w:hAnsi="Arial" w:cs="Arial"/>
                <w:sz w:val="24"/>
                <w:szCs w:val="24"/>
              </w:rPr>
              <w:t>If you were physically assaulted</w:t>
            </w:r>
            <w:r w:rsidR="004102F7">
              <w:rPr>
                <w:rFonts w:ascii="Arial" w:hAnsi="Arial" w:cs="Arial"/>
                <w:sz w:val="24"/>
                <w:szCs w:val="24"/>
              </w:rPr>
              <w:t>,</w:t>
            </w:r>
            <w:r w:rsidRPr="00B31668">
              <w:rPr>
                <w:rFonts w:ascii="Arial" w:hAnsi="Arial" w:cs="Arial"/>
                <w:sz w:val="24"/>
                <w:szCs w:val="24"/>
              </w:rPr>
              <w:t xml:space="preserve"> ca</w:t>
            </w:r>
            <w:r w:rsidR="00071CFA" w:rsidRPr="00B31668">
              <w:rPr>
                <w:rFonts w:ascii="Arial" w:hAnsi="Arial" w:cs="Arial"/>
                <w:sz w:val="24"/>
                <w:szCs w:val="24"/>
              </w:rPr>
              <w:t>n</w:t>
            </w:r>
            <w:r w:rsidRPr="00B31668">
              <w:rPr>
                <w:rFonts w:ascii="Arial" w:hAnsi="Arial" w:cs="Arial"/>
                <w:sz w:val="24"/>
                <w:szCs w:val="24"/>
              </w:rPr>
              <w:t xml:space="preserve"> you describe your injuries.</w:t>
            </w:r>
          </w:p>
          <w:p w14:paraId="69291C6F" w14:textId="084E4C88" w:rsidR="00871308" w:rsidRPr="00B31668" w:rsidRDefault="1D6713B7" w:rsidP="00DB74A0">
            <w:pPr>
              <w:ind w:left="1440"/>
              <w:rPr>
                <w:rFonts w:ascii="Arial" w:hAnsi="Arial" w:cs="Arial"/>
                <w:sz w:val="24"/>
                <w:szCs w:val="24"/>
              </w:rPr>
            </w:pPr>
            <w:r w:rsidRPr="42AF3380">
              <w:rPr>
                <w:rFonts w:ascii="Arial" w:hAnsi="Arial" w:cs="Arial"/>
                <w:sz w:val="24"/>
                <w:szCs w:val="24"/>
              </w:rPr>
              <w:lastRenderedPageBreak/>
              <w:t xml:space="preserve">If you were </w:t>
            </w:r>
            <w:r w:rsidR="7A69B852" w:rsidRPr="42AF3380">
              <w:rPr>
                <w:rFonts w:ascii="Arial" w:hAnsi="Arial" w:cs="Arial"/>
                <w:sz w:val="24"/>
                <w:szCs w:val="24"/>
              </w:rPr>
              <w:t>subjected to verbal abuse</w:t>
            </w:r>
            <w:r w:rsidR="6BA4790E" w:rsidRPr="42AF3380">
              <w:rPr>
                <w:rFonts w:ascii="Arial" w:hAnsi="Arial" w:cs="Arial"/>
                <w:sz w:val="24"/>
                <w:szCs w:val="24"/>
              </w:rPr>
              <w:t xml:space="preserve"> or</w:t>
            </w:r>
            <w:r w:rsidR="7A69B852" w:rsidRPr="42AF3380">
              <w:rPr>
                <w:rFonts w:ascii="Arial" w:hAnsi="Arial" w:cs="Arial"/>
                <w:sz w:val="24"/>
                <w:szCs w:val="24"/>
              </w:rPr>
              <w:t xml:space="preserve"> </w:t>
            </w:r>
            <w:r w:rsidRPr="42AF3380">
              <w:rPr>
                <w:rFonts w:ascii="Arial" w:hAnsi="Arial" w:cs="Arial"/>
                <w:sz w:val="24"/>
                <w:szCs w:val="24"/>
              </w:rPr>
              <w:t>bull</w:t>
            </w:r>
            <w:r w:rsidR="68A50C94" w:rsidRPr="42AF3380">
              <w:rPr>
                <w:rFonts w:ascii="Arial" w:hAnsi="Arial" w:cs="Arial"/>
                <w:sz w:val="24"/>
                <w:szCs w:val="24"/>
              </w:rPr>
              <w:t>ying</w:t>
            </w:r>
            <w:r w:rsidR="00EA15E7" w:rsidRPr="42AF3380">
              <w:rPr>
                <w:rFonts w:ascii="Arial" w:hAnsi="Arial" w:cs="Arial"/>
                <w:sz w:val="24"/>
                <w:szCs w:val="24"/>
              </w:rPr>
              <w:t>/harassment</w:t>
            </w:r>
            <w:r w:rsidRPr="42AF3380">
              <w:rPr>
                <w:rFonts w:ascii="Arial" w:hAnsi="Arial" w:cs="Arial"/>
                <w:sz w:val="24"/>
                <w:szCs w:val="24"/>
              </w:rPr>
              <w:t xml:space="preserve">, can you </w:t>
            </w:r>
            <w:r w:rsidR="6CBB88FE" w:rsidRPr="42AF3380">
              <w:rPr>
                <w:rFonts w:ascii="Arial" w:hAnsi="Arial" w:cs="Arial"/>
                <w:sz w:val="24"/>
                <w:szCs w:val="24"/>
              </w:rPr>
              <w:t>describe what</w:t>
            </w:r>
            <w:r w:rsidR="69491B04" w:rsidRPr="42AF3380">
              <w:rPr>
                <w:rFonts w:ascii="Arial" w:hAnsi="Arial" w:cs="Arial"/>
                <w:sz w:val="24"/>
                <w:szCs w:val="24"/>
              </w:rPr>
              <w:t xml:space="preserve"> happened</w:t>
            </w:r>
            <w:r w:rsidR="328180A7" w:rsidRPr="42AF3380">
              <w:rPr>
                <w:rFonts w:ascii="Arial" w:hAnsi="Arial" w:cs="Arial"/>
                <w:sz w:val="24"/>
                <w:szCs w:val="24"/>
              </w:rPr>
              <w:t>.</w:t>
            </w:r>
          </w:p>
          <w:p w14:paraId="0E832680" w14:textId="6B12A97D" w:rsidR="00490D83" w:rsidRPr="00B31668" w:rsidRDefault="00490D83" w:rsidP="00DB74A0">
            <w:pPr>
              <w:ind w:left="1440"/>
              <w:rPr>
                <w:rFonts w:ascii="Arial" w:hAnsi="Arial" w:cs="Arial"/>
                <w:sz w:val="24"/>
                <w:szCs w:val="24"/>
              </w:rPr>
            </w:pPr>
            <w:r w:rsidRPr="00B31668">
              <w:rPr>
                <w:rFonts w:ascii="Arial" w:hAnsi="Arial" w:cs="Arial"/>
                <w:sz w:val="24"/>
                <w:szCs w:val="24"/>
              </w:rPr>
              <w:t xml:space="preserve">If you were subjected to medical treatment related to your sexuality or suspected sexuality </w:t>
            </w:r>
            <w:r w:rsidR="00A164E8" w:rsidRPr="00B31668">
              <w:rPr>
                <w:rFonts w:ascii="Arial" w:hAnsi="Arial" w:cs="Arial"/>
                <w:sz w:val="24"/>
                <w:szCs w:val="24"/>
              </w:rPr>
              <w:t>or gender identity</w:t>
            </w:r>
            <w:r w:rsidR="00C34894" w:rsidRPr="00B31668">
              <w:rPr>
                <w:rFonts w:ascii="Arial" w:hAnsi="Arial" w:cs="Arial"/>
                <w:sz w:val="24"/>
                <w:szCs w:val="24"/>
              </w:rPr>
              <w:t xml:space="preserve">, </w:t>
            </w:r>
            <w:r w:rsidRPr="00B31668">
              <w:rPr>
                <w:rFonts w:ascii="Arial" w:hAnsi="Arial" w:cs="Arial"/>
                <w:sz w:val="24"/>
                <w:szCs w:val="24"/>
              </w:rPr>
              <w:t>can you describe what happened.</w:t>
            </w:r>
          </w:p>
          <w:p w14:paraId="7DF1F9E7" w14:textId="4D7162B5" w:rsidR="00490D83" w:rsidRPr="00B31668" w:rsidRDefault="00490D83" w:rsidP="00DB74A0">
            <w:pPr>
              <w:ind w:left="1440"/>
              <w:rPr>
                <w:rFonts w:ascii="Arial" w:hAnsi="Arial" w:cs="Arial"/>
                <w:sz w:val="24"/>
                <w:szCs w:val="24"/>
              </w:rPr>
            </w:pPr>
            <w:r w:rsidRPr="00B31668">
              <w:rPr>
                <w:rFonts w:ascii="Arial" w:hAnsi="Arial" w:cs="Arial"/>
                <w:sz w:val="24"/>
                <w:szCs w:val="24"/>
              </w:rPr>
              <w:t xml:space="preserve">If you were imprisoned can </w:t>
            </w:r>
            <w:r w:rsidR="00CC6A59" w:rsidRPr="00B31668">
              <w:rPr>
                <w:rFonts w:ascii="Arial" w:hAnsi="Arial" w:cs="Arial"/>
                <w:sz w:val="24"/>
                <w:szCs w:val="24"/>
              </w:rPr>
              <w:t>you provide as many details as you can.</w:t>
            </w:r>
          </w:p>
          <w:p w14:paraId="6934B041" w14:textId="19765F95" w:rsidR="00871308" w:rsidRPr="00B31668" w:rsidRDefault="00871308" w:rsidP="006F451D">
            <w:pPr>
              <w:ind w:left="720"/>
              <w:rPr>
                <w:rFonts w:ascii="Arial" w:hAnsi="Arial" w:cs="Arial"/>
                <w:sz w:val="24"/>
                <w:szCs w:val="24"/>
              </w:rPr>
            </w:pPr>
            <w:r w:rsidRPr="00B31668">
              <w:rPr>
                <w:rFonts w:ascii="Arial" w:hAnsi="Arial" w:cs="Arial"/>
                <w:sz w:val="24"/>
                <w:szCs w:val="24"/>
              </w:rPr>
              <w:t xml:space="preserve">• When </w:t>
            </w:r>
            <w:r w:rsidR="55125D85" w:rsidRPr="00B31668">
              <w:rPr>
                <w:rFonts w:ascii="Arial" w:hAnsi="Arial" w:cs="Arial"/>
                <w:sz w:val="24"/>
                <w:szCs w:val="24"/>
              </w:rPr>
              <w:t xml:space="preserve">did </w:t>
            </w:r>
            <w:r w:rsidRPr="00B31668">
              <w:rPr>
                <w:rFonts w:ascii="Arial" w:hAnsi="Arial" w:cs="Arial"/>
                <w:sz w:val="24"/>
                <w:szCs w:val="24"/>
              </w:rPr>
              <w:t xml:space="preserve">the </w:t>
            </w:r>
            <w:r w:rsidR="004F3EB8" w:rsidRPr="00B31668">
              <w:rPr>
                <w:rFonts w:ascii="Arial" w:hAnsi="Arial" w:cs="Arial"/>
                <w:sz w:val="24"/>
                <w:szCs w:val="24"/>
              </w:rPr>
              <w:t xml:space="preserve">events, </w:t>
            </w:r>
            <w:r w:rsidR="00D2641D" w:rsidRPr="00B31668">
              <w:rPr>
                <w:rFonts w:ascii="Arial" w:hAnsi="Arial" w:cs="Arial"/>
                <w:sz w:val="24"/>
                <w:szCs w:val="24"/>
              </w:rPr>
              <w:t xml:space="preserve">incidents, </w:t>
            </w:r>
            <w:r w:rsidRPr="00B31668">
              <w:rPr>
                <w:rFonts w:ascii="Arial" w:hAnsi="Arial" w:cs="Arial"/>
                <w:sz w:val="24"/>
                <w:szCs w:val="24"/>
              </w:rPr>
              <w:t>pain and suffering, harm or injury happen</w:t>
            </w:r>
            <w:r w:rsidR="009D38F6">
              <w:rPr>
                <w:rFonts w:ascii="Arial" w:hAnsi="Arial" w:cs="Arial"/>
                <w:sz w:val="24"/>
                <w:szCs w:val="24"/>
              </w:rPr>
              <w:t>?</w:t>
            </w:r>
            <w:r w:rsidRPr="00B31668">
              <w:rPr>
                <w:rFonts w:ascii="Arial" w:hAnsi="Arial" w:cs="Arial"/>
                <w:sz w:val="24"/>
                <w:szCs w:val="24"/>
              </w:rPr>
              <w:t xml:space="preserve"> </w:t>
            </w:r>
          </w:p>
          <w:p w14:paraId="255A96F7" w14:textId="2100DECC" w:rsidR="00871308" w:rsidRPr="00B31668" w:rsidRDefault="00871308" w:rsidP="006F451D">
            <w:pPr>
              <w:ind w:left="720"/>
              <w:rPr>
                <w:rFonts w:ascii="Arial" w:hAnsi="Arial" w:cs="Arial"/>
                <w:sz w:val="24"/>
                <w:szCs w:val="24"/>
              </w:rPr>
            </w:pPr>
            <w:r w:rsidRPr="00B31668">
              <w:rPr>
                <w:rFonts w:ascii="Arial" w:hAnsi="Arial" w:cs="Arial"/>
                <w:sz w:val="24"/>
                <w:szCs w:val="24"/>
              </w:rPr>
              <w:t xml:space="preserve">• Where </w:t>
            </w:r>
            <w:r w:rsidR="55125D85" w:rsidRPr="00B31668">
              <w:rPr>
                <w:rFonts w:ascii="Arial" w:hAnsi="Arial" w:cs="Arial"/>
                <w:sz w:val="24"/>
                <w:szCs w:val="24"/>
              </w:rPr>
              <w:t xml:space="preserve">did </w:t>
            </w:r>
            <w:r w:rsidRPr="00B31668">
              <w:rPr>
                <w:rFonts w:ascii="Arial" w:hAnsi="Arial" w:cs="Arial"/>
                <w:sz w:val="24"/>
                <w:szCs w:val="24"/>
              </w:rPr>
              <w:t xml:space="preserve">the </w:t>
            </w:r>
            <w:r w:rsidR="004F3EB8" w:rsidRPr="00B31668">
              <w:rPr>
                <w:rFonts w:ascii="Arial" w:hAnsi="Arial" w:cs="Arial"/>
                <w:sz w:val="24"/>
                <w:szCs w:val="24"/>
              </w:rPr>
              <w:t>events,</w:t>
            </w:r>
            <w:r w:rsidR="00D2641D" w:rsidRPr="00B31668">
              <w:rPr>
                <w:rFonts w:ascii="Arial" w:hAnsi="Arial" w:cs="Arial"/>
                <w:sz w:val="24"/>
                <w:szCs w:val="24"/>
              </w:rPr>
              <w:t xml:space="preserve"> incidents, </w:t>
            </w:r>
            <w:r w:rsidRPr="00B31668">
              <w:rPr>
                <w:rFonts w:ascii="Arial" w:hAnsi="Arial" w:cs="Arial"/>
                <w:sz w:val="24"/>
                <w:szCs w:val="24"/>
              </w:rPr>
              <w:t>pain and suffering, harm or injury happen</w:t>
            </w:r>
            <w:r w:rsidR="009D38F6">
              <w:rPr>
                <w:rFonts w:ascii="Arial" w:hAnsi="Arial" w:cs="Arial"/>
                <w:sz w:val="24"/>
                <w:szCs w:val="24"/>
              </w:rPr>
              <w:t>?</w:t>
            </w:r>
            <w:r w:rsidRPr="00B31668">
              <w:rPr>
                <w:rFonts w:ascii="Arial" w:hAnsi="Arial" w:cs="Arial"/>
                <w:sz w:val="24"/>
                <w:szCs w:val="24"/>
              </w:rPr>
              <w:t xml:space="preserve"> </w:t>
            </w:r>
          </w:p>
          <w:p w14:paraId="1F5E440B" w14:textId="165D4CB9" w:rsidR="00871308" w:rsidRPr="00B31668" w:rsidRDefault="00871308" w:rsidP="006F451D">
            <w:pPr>
              <w:ind w:left="720"/>
              <w:rPr>
                <w:rFonts w:ascii="Arial" w:hAnsi="Arial" w:cs="Arial"/>
                <w:sz w:val="24"/>
                <w:szCs w:val="24"/>
              </w:rPr>
            </w:pPr>
            <w:r w:rsidRPr="009E7119">
              <w:rPr>
                <w:rFonts w:ascii="Arial" w:hAnsi="Arial" w:cs="Arial"/>
                <w:sz w:val="24"/>
                <w:szCs w:val="24"/>
              </w:rPr>
              <w:t xml:space="preserve">• </w:t>
            </w:r>
            <w:r w:rsidR="004337B3" w:rsidRPr="009E7119">
              <w:rPr>
                <w:rFonts w:ascii="Arial" w:hAnsi="Arial" w:cs="Arial"/>
                <w:sz w:val="24"/>
                <w:szCs w:val="24"/>
              </w:rPr>
              <w:t>What was the d</w:t>
            </w:r>
            <w:r w:rsidRPr="009E7119">
              <w:rPr>
                <w:rFonts w:ascii="Arial" w:hAnsi="Arial" w:cs="Arial"/>
                <w:sz w:val="24"/>
                <w:szCs w:val="24"/>
              </w:rPr>
              <w:t xml:space="preserve">uration </w:t>
            </w:r>
            <w:r w:rsidRPr="00B31668">
              <w:rPr>
                <w:rFonts w:ascii="Arial" w:hAnsi="Arial" w:cs="Arial"/>
                <w:sz w:val="24"/>
                <w:szCs w:val="24"/>
              </w:rPr>
              <w:t xml:space="preserve">of the </w:t>
            </w:r>
            <w:r w:rsidR="004F3EB8" w:rsidRPr="00B31668">
              <w:rPr>
                <w:rFonts w:ascii="Arial" w:hAnsi="Arial" w:cs="Arial"/>
                <w:sz w:val="24"/>
                <w:szCs w:val="24"/>
              </w:rPr>
              <w:t xml:space="preserve">event(s), </w:t>
            </w:r>
            <w:r w:rsidR="00D2641D" w:rsidRPr="00B31668">
              <w:rPr>
                <w:rFonts w:ascii="Arial" w:hAnsi="Arial" w:cs="Arial"/>
                <w:sz w:val="24"/>
                <w:szCs w:val="24"/>
              </w:rPr>
              <w:t xml:space="preserve">incidents, </w:t>
            </w:r>
            <w:r w:rsidRPr="00B31668">
              <w:rPr>
                <w:rFonts w:ascii="Arial" w:hAnsi="Arial" w:cs="Arial"/>
                <w:sz w:val="24"/>
                <w:szCs w:val="24"/>
              </w:rPr>
              <w:t>pain and suffering, harm or injury</w:t>
            </w:r>
            <w:r w:rsidR="009D38F6">
              <w:rPr>
                <w:rFonts w:ascii="Arial" w:hAnsi="Arial" w:cs="Arial"/>
                <w:sz w:val="24"/>
                <w:szCs w:val="24"/>
              </w:rPr>
              <w:t>?</w:t>
            </w:r>
            <w:r w:rsidRPr="00B31668">
              <w:rPr>
                <w:rFonts w:ascii="Arial" w:hAnsi="Arial" w:cs="Arial"/>
                <w:sz w:val="24"/>
                <w:szCs w:val="24"/>
              </w:rPr>
              <w:t xml:space="preserve"> </w:t>
            </w:r>
          </w:p>
          <w:p w14:paraId="7E652A51" w14:textId="57F7AEF7" w:rsidR="00871308" w:rsidRPr="00B31668" w:rsidRDefault="00871308" w:rsidP="006F451D">
            <w:pPr>
              <w:ind w:left="720"/>
              <w:rPr>
                <w:rFonts w:ascii="Arial" w:hAnsi="Arial" w:cs="Arial"/>
                <w:sz w:val="24"/>
                <w:szCs w:val="24"/>
              </w:rPr>
            </w:pPr>
            <w:r w:rsidRPr="00B31668">
              <w:rPr>
                <w:rFonts w:ascii="Arial" w:hAnsi="Arial" w:cs="Arial"/>
                <w:sz w:val="24"/>
                <w:szCs w:val="24"/>
              </w:rPr>
              <w:t xml:space="preserve">• How </w:t>
            </w:r>
            <w:r w:rsidR="00D16BE9">
              <w:rPr>
                <w:rFonts w:ascii="Arial" w:hAnsi="Arial" w:cs="Arial"/>
                <w:sz w:val="24"/>
                <w:szCs w:val="24"/>
              </w:rPr>
              <w:t xml:space="preserve">were </w:t>
            </w:r>
            <w:r w:rsidRPr="00B31668">
              <w:rPr>
                <w:rFonts w:ascii="Arial" w:hAnsi="Arial" w:cs="Arial"/>
                <w:sz w:val="24"/>
                <w:szCs w:val="24"/>
              </w:rPr>
              <w:t xml:space="preserve">the </w:t>
            </w:r>
            <w:r w:rsidR="004F3EB8" w:rsidRPr="00B31668">
              <w:rPr>
                <w:rFonts w:ascii="Arial" w:hAnsi="Arial" w:cs="Arial"/>
                <w:sz w:val="24"/>
                <w:szCs w:val="24"/>
              </w:rPr>
              <w:t xml:space="preserve">event(s), </w:t>
            </w:r>
            <w:r w:rsidR="001A26B9" w:rsidRPr="00B31668">
              <w:rPr>
                <w:rFonts w:ascii="Arial" w:hAnsi="Arial" w:cs="Arial"/>
                <w:sz w:val="24"/>
                <w:szCs w:val="24"/>
              </w:rPr>
              <w:t xml:space="preserve">incidents, </w:t>
            </w:r>
            <w:r w:rsidRPr="00B31668">
              <w:rPr>
                <w:rFonts w:ascii="Arial" w:hAnsi="Arial" w:cs="Arial"/>
                <w:sz w:val="24"/>
                <w:szCs w:val="24"/>
              </w:rPr>
              <w:t>pain and suffering, harm or injury connected to the Ban</w:t>
            </w:r>
            <w:r w:rsidR="009D38F6">
              <w:rPr>
                <w:rFonts w:ascii="Arial" w:hAnsi="Arial" w:cs="Arial"/>
                <w:sz w:val="24"/>
                <w:szCs w:val="24"/>
              </w:rPr>
              <w:t>?</w:t>
            </w:r>
            <w:r w:rsidRPr="00B31668">
              <w:rPr>
                <w:rFonts w:ascii="Arial" w:hAnsi="Arial" w:cs="Arial"/>
                <w:sz w:val="24"/>
                <w:szCs w:val="24"/>
              </w:rPr>
              <w:t xml:space="preserve"> </w:t>
            </w:r>
          </w:p>
          <w:p w14:paraId="0A155AD8" w14:textId="40AF1413" w:rsidR="00871308" w:rsidRPr="00B31668" w:rsidRDefault="00871308" w:rsidP="006F451D">
            <w:pPr>
              <w:ind w:left="720"/>
              <w:rPr>
                <w:rFonts w:ascii="Arial" w:hAnsi="Arial" w:cs="Arial"/>
                <w:sz w:val="24"/>
                <w:szCs w:val="24"/>
              </w:rPr>
            </w:pPr>
            <w:r w:rsidRPr="00B31668">
              <w:rPr>
                <w:rFonts w:ascii="Arial" w:hAnsi="Arial" w:cs="Arial"/>
                <w:sz w:val="24"/>
                <w:szCs w:val="24"/>
              </w:rPr>
              <w:t xml:space="preserve">• </w:t>
            </w:r>
            <w:r w:rsidR="00D475F9">
              <w:rPr>
                <w:rFonts w:ascii="Arial" w:hAnsi="Arial" w:cs="Arial"/>
                <w:sz w:val="24"/>
                <w:szCs w:val="24"/>
              </w:rPr>
              <w:t>Was there a</w:t>
            </w:r>
            <w:r w:rsidRPr="00B31668">
              <w:rPr>
                <w:rFonts w:ascii="Arial" w:hAnsi="Arial" w:cs="Arial"/>
                <w:sz w:val="24"/>
                <w:szCs w:val="24"/>
              </w:rPr>
              <w:t xml:space="preserve">ny medical or professional attention, examinations or treatments received in respect of the </w:t>
            </w:r>
            <w:r w:rsidR="00D44388" w:rsidRPr="00B31668">
              <w:rPr>
                <w:rFonts w:ascii="Arial" w:hAnsi="Arial" w:cs="Arial"/>
                <w:sz w:val="24"/>
                <w:szCs w:val="24"/>
              </w:rPr>
              <w:t xml:space="preserve">events, incidents, </w:t>
            </w:r>
            <w:r w:rsidRPr="00B31668">
              <w:rPr>
                <w:rFonts w:ascii="Arial" w:hAnsi="Arial" w:cs="Arial"/>
                <w:sz w:val="24"/>
                <w:szCs w:val="24"/>
              </w:rPr>
              <w:t>pain and suffering, harm or injury</w:t>
            </w:r>
            <w:r w:rsidR="009D38F6">
              <w:rPr>
                <w:rFonts w:ascii="Arial" w:hAnsi="Arial" w:cs="Arial"/>
                <w:sz w:val="24"/>
                <w:szCs w:val="24"/>
              </w:rPr>
              <w:t>?</w:t>
            </w:r>
            <w:r w:rsidRPr="00B31668">
              <w:rPr>
                <w:rFonts w:ascii="Arial" w:hAnsi="Arial" w:cs="Arial"/>
                <w:sz w:val="24"/>
                <w:szCs w:val="24"/>
              </w:rPr>
              <w:t xml:space="preserve"> </w:t>
            </w:r>
          </w:p>
          <w:p w14:paraId="704AB5DB" w14:textId="57EF90CB" w:rsidR="00871308" w:rsidRPr="00B31668" w:rsidRDefault="00871308" w:rsidP="006F451D">
            <w:pPr>
              <w:ind w:left="720"/>
              <w:rPr>
                <w:rFonts w:ascii="Arial" w:hAnsi="Arial" w:cs="Arial"/>
                <w:sz w:val="24"/>
                <w:szCs w:val="24"/>
              </w:rPr>
            </w:pPr>
            <w:r w:rsidRPr="00B31668">
              <w:rPr>
                <w:rFonts w:ascii="Arial" w:hAnsi="Arial" w:cs="Arial"/>
                <w:sz w:val="24"/>
                <w:szCs w:val="24"/>
              </w:rPr>
              <w:t>• Who inflicted this pain and suffering, harm or injury</w:t>
            </w:r>
            <w:r w:rsidR="009D38F6">
              <w:rPr>
                <w:rFonts w:ascii="Arial" w:hAnsi="Arial" w:cs="Arial"/>
                <w:sz w:val="24"/>
                <w:szCs w:val="24"/>
              </w:rPr>
              <w:t>?</w:t>
            </w:r>
            <w:r w:rsidRPr="00B31668">
              <w:rPr>
                <w:rFonts w:ascii="Arial" w:hAnsi="Arial" w:cs="Arial"/>
                <w:sz w:val="24"/>
                <w:szCs w:val="24"/>
              </w:rPr>
              <w:t xml:space="preserve"> </w:t>
            </w:r>
          </w:p>
          <w:p w14:paraId="7D2F84E5" w14:textId="6DE02A36" w:rsidR="00871308" w:rsidRPr="00B31668" w:rsidRDefault="00871308" w:rsidP="006F451D">
            <w:pPr>
              <w:ind w:left="720"/>
              <w:rPr>
                <w:rFonts w:ascii="Arial" w:hAnsi="Arial" w:cs="Arial"/>
                <w:sz w:val="24"/>
                <w:szCs w:val="24"/>
              </w:rPr>
            </w:pPr>
            <w:r w:rsidRPr="00B31668">
              <w:rPr>
                <w:rFonts w:ascii="Arial" w:hAnsi="Arial" w:cs="Arial"/>
                <w:sz w:val="24"/>
                <w:szCs w:val="24"/>
              </w:rPr>
              <w:t xml:space="preserve">• </w:t>
            </w:r>
            <w:r w:rsidR="009369F4" w:rsidRPr="00B31668">
              <w:rPr>
                <w:rFonts w:ascii="Arial" w:hAnsi="Arial" w:cs="Arial"/>
                <w:sz w:val="24"/>
                <w:szCs w:val="24"/>
              </w:rPr>
              <w:t>Can you identify w</w:t>
            </w:r>
            <w:r w:rsidRPr="00B31668">
              <w:rPr>
                <w:rFonts w:ascii="Arial" w:hAnsi="Arial" w:cs="Arial"/>
                <w:sz w:val="24"/>
                <w:szCs w:val="24"/>
              </w:rPr>
              <w:t xml:space="preserve">ho may have been involved </w:t>
            </w:r>
            <w:r w:rsidR="008E12AA" w:rsidRPr="00B31668">
              <w:rPr>
                <w:rFonts w:ascii="Arial" w:hAnsi="Arial" w:cs="Arial"/>
                <w:sz w:val="24"/>
                <w:szCs w:val="24"/>
              </w:rPr>
              <w:t xml:space="preserve">(you do not have to name individuals if you do not feel comfortable doing </w:t>
            </w:r>
            <w:r w:rsidR="000955F7">
              <w:rPr>
                <w:rFonts w:ascii="Arial" w:hAnsi="Arial" w:cs="Arial"/>
                <w:sz w:val="24"/>
                <w:szCs w:val="24"/>
              </w:rPr>
              <w:t>s</w:t>
            </w:r>
            <w:r w:rsidR="008E12AA" w:rsidRPr="00B31668">
              <w:rPr>
                <w:rFonts w:ascii="Arial" w:hAnsi="Arial" w:cs="Arial"/>
                <w:sz w:val="24"/>
                <w:szCs w:val="24"/>
              </w:rPr>
              <w:t>o)</w:t>
            </w:r>
            <w:r w:rsidR="00AA7118" w:rsidRPr="00B31668">
              <w:rPr>
                <w:rFonts w:ascii="Arial" w:hAnsi="Arial" w:cs="Arial"/>
                <w:sz w:val="24"/>
                <w:szCs w:val="24"/>
              </w:rPr>
              <w:t xml:space="preserve">, </w:t>
            </w:r>
            <w:r w:rsidRPr="00B31668">
              <w:rPr>
                <w:rFonts w:ascii="Arial" w:hAnsi="Arial" w:cs="Arial"/>
                <w:sz w:val="24"/>
                <w:szCs w:val="24"/>
              </w:rPr>
              <w:t>or observed</w:t>
            </w:r>
            <w:r w:rsidR="00AA7118" w:rsidRPr="00B31668">
              <w:rPr>
                <w:rFonts w:ascii="Arial" w:hAnsi="Arial" w:cs="Arial"/>
                <w:sz w:val="24"/>
                <w:szCs w:val="24"/>
              </w:rPr>
              <w:t>,</w:t>
            </w:r>
            <w:r w:rsidRPr="00B31668">
              <w:rPr>
                <w:rFonts w:ascii="Arial" w:hAnsi="Arial" w:cs="Arial"/>
                <w:sz w:val="24"/>
                <w:szCs w:val="24"/>
              </w:rPr>
              <w:t xml:space="preserve"> or </w:t>
            </w:r>
            <w:r w:rsidR="00B06CDF" w:rsidRPr="00B31668">
              <w:rPr>
                <w:rFonts w:ascii="Arial" w:hAnsi="Arial" w:cs="Arial"/>
                <w:sz w:val="24"/>
                <w:szCs w:val="24"/>
              </w:rPr>
              <w:t xml:space="preserve">had </w:t>
            </w:r>
            <w:r w:rsidRPr="00B31668">
              <w:rPr>
                <w:rFonts w:ascii="Arial" w:hAnsi="Arial" w:cs="Arial"/>
                <w:sz w:val="24"/>
                <w:szCs w:val="24"/>
              </w:rPr>
              <w:t xml:space="preserve">been aware of the infliction of </w:t>
            </w:r>
            <w:r w:rsidR="00B06CDF" w:rsidRPr="00B31668">
              <w:rPr>
                <w:rFonts w:ascii="Arial" w:hAnsi="Arial" w:cs="Arial"/>
                <w:sz w:val="24"/>
                <w:szCs w:val="24"/>
              </w:rPr>
              <w:t xml:space="preserve">the </w:t>
            </w:r>
            <w:r w:rsidRPr="00B31668">
              <w:rPr>
                <w:rFonts w:ascii="Arial" w:hAnsi="Arial" w:cs="Arial"/>
                <w:sz w:val="24"/>
                <w:szCs w:val="24"/>
              </w:rPr>
              <w:t>pain and suffering, harm or injury</w:t>
            </w:r>
            <w:r w:rsidR="000955F7">
              <w:rPr>
                <w:rFonts w:ascii="Arial" w:hAnsi="Arial" w:cs="Arial"/>
                <w:sz w:val="24"/>
                <w:szCs w:val="24"/>
              </w:rPr>
              <w:t>?</w:t>
            </w:r>
            <w:r w:rsidRPr="00B31668">
              <w:rPr>
                <w:rFonts w:ascii="Arial" w:hAnsi="Arial" w:cs="Arial"/>
                <w:sz w:val="24"/>
                <w:szCs w:val="24"/>
              </w:rPr>
              <w:t xml:space="preserve"> </w:t>
            </w:r>
          </w:p>
          <w:p w14:paraId="3A257A86" w14:textId="2977164A" w:rsidR="00A60819" w:rsidRPr="00DC492C" w:rsidRDefault="00A60819" w:rsidP="00561CAB">
            <w:pPr>
              <w:pStyle w:val="ListParagraph"/>
              <w:numPr>
                <w:ilvl w:val="0"/>
                <w:numId w:val="4"/>
              </w:numPr>
              <w:ind w:left="720" w:firstLine="0"/>
              <w:rPr>
                <w:rFonts w:ascii="Arial" w:hAnsi="Arial" w:cs="Arial"/>
                <w:sz w:val="24"/>
                <w:szCs w:val="24"/>
              </w:rPr>
            </w:pPr>
            <w:r w:rsidRPr="00DC492C">
              <w:rPr>
                <w:rFonts w:ascii="Arial" w:hAnsi="Arial" w:cs="Arial"/>
                <w:sz w:val="24"/>
                <w:szCs w:val="24"/>
              </w:rPr>
              <w:t>Was there a culture in your unit(s) which seemed to accep</w:t>
            </w:r>
            <w:r w:rsidR="00832414" w:rsidRPr="00DC492C">
              <w:rPr>
                <w:rFonts w:ascii="Arial" w:hAnsi="Arial" w:cs="Arial"/>
                <w:sz w:val="24"/>
                <w:szCs w:val="24"/>
              </w:rPr>
              <w:t xml:space="preserve">t </w:t>
            </w:r>
            <w:r w:rsidR="00E95A5A" w:rsidRPr="00DC492C">
              <w:rPr>
                <w:rFonts w:ascii="Arial" w:hAnsi="Arial" w:cs="Arial"/>
                <w:sz w:val="24"/>
                <w:szCs w:val="24"/>
              </w:rPr>
              <w:t>unacceptable</w:t>
            </w:r>
            <w:r w:rsidRPr="00DC492C">
              <w:rPr>
                <w:rFonts w:ascii="Arial" w:hAnsi="Arial" w:cs="Arial"/>
                <w:sz w:val="24"/>
                <w:szCs w:val="24"/>
              </w:rPr>
              <w:t xml:space="preserve"> behaviour towards individuals who were</w:t>
            </w:r>
            <w:r w:rsidR="00E95A5A" w:rsidRPr="00DC492C">
              <w:rPr>
                <w:rFonts w:ascii="Arial" w:hAnsi="Arial" w:cs="Arial"/>
                <w:sz w:val="24"/>
                <w:szCs w:val="24"/>
              </w:rPr>
              <w:t xml:space="preserve"> or</w:t>
            </w:r>
            <w:r w:rsidRPr="00DC492C">
              <w:rPr>
                <w:rFonts w:ascii="Arial" w:hAnsi="Arial" w:cs="Arial"/>
                <w:sz w:val="24"/>
                <w:szCs w:val="24"/>
              </w:rPr>
              <w:t xml:space="preserve"> suspected </w:t>
            </w:r>
            <w:r w:rsidR="00E95A5A" w:rsidRPr="00DC492C">
              <w:rPr>
                <w:rFonts w:ascii="Arial" w:hAnsi="Arial" w:cs="Arial"/>
                <w:sz w:val="24"/>
                <w:szCs w:val="24"/>
              </w:rPr>
              <w:t>of</w:t>
            </w:r>
            <w:r w:rsidRPr="00DC492C">
              <w:rPr>
                <w:rFonts w:ascii="Arial" w:hAnsi="Arial" w:cs="Arial"/>
                <w:sz w:val="24"/>
                <w:szCs w:val="24"/>
              </w:rPr>
              <w:t xml:space="preserve"> being LGBT</w:t>
            </w:r>
            <w:r w:rsidR="000955F7">
              <w:rPr>
                <w:rFonts w:ascii="Arial" w:hAnsi="Arial" w:cs="Arial"/>
                <w:sz w:val="24"/>
                <w:szCs w:val="24"/>
              </w:rPr>
              <w:t>?</w:t>
            </w:r>
          </w:p>
          <w:p w14:paraId="230A4C97" w14:textId="77777777" w:rsidR="00871308" w:rsidRPr="00B31668" w:rsidRDefault="00871308" w:rsidP="006F451D">
            <w:pPr>
              <w:ind w:left="720"/>
              <w:rPr>
                <w:rFonts w:ascii="Arial" w:hAnsi="Arial" w:cs="Arial"/>
                <w:sz w:val="24"/>
                <w:szCs w:val="24"/>
              </w:rPr>
            </w:pPr>
            <w:r w:rsidRPr="00B31668">
              <w:rPr>
                <w:rFonts w:ascii="Arial" w:hAnsi="Arial" w:cs="Arial"/>
                <w:sz w:val="24"/>
                <w:szCs w:val="24"/>
              </w:rPr>
              <w:t xml:space="preserve">and </w:t>
            </w:r>
          </w:p>
          <w:p w14:paraId="5D28F905" w14:textId="473C5A64" w:rsidR="00871308" w:rsidRPr="00B31668" w:rsidRDefault="00871308" w:rsidP="006F451D">
            <w:pPr>
              <w:ind w:left="720"/>
              <w:rPr>
                <w:rFonts w:ascii="Arial" w:hAnsi="Arial" w:cs="Arial"/>
                <w:sz w:val="24"/>
                <w:szCs w:val="24"/>
              </w:rPr>
            </w:pPr>
            <w:r w:rsidRPr="00B31668">
              <w:rPr>
                <w:rFonts w:ascii="Arial" w:hAnsi="Arial" w:cs="Arial"/>
                <w:sz w:val="24"/>
                <w:szCs w:val="24"/>
              </w:rPr>
              <w:t xml:space="preserve">• How </w:t>
            </w:r>
            <w:r w:rsidR="000955F7">
              <w:rPr>
                <w:rFonts w:ascii="Arial" w:hAnsi="Arial" w:cs="Arial"/>
                <w:sz w:val="24"/>
                <w:szCs w:val="24"/>
              </w:rPr>
              <w:t xml:space="preserve">did </w:t>
            </w:r>
            <w:r w:rsidRPr="00B31668">
              <w:rPr>
                <w:rFonts w:ascii="Arial" w:hAnsi="Arial" w:cs="Arial"/>
                <w:sz w:val="24"/>
                <w:szCs w:val="24"/>
              </w:rPr>
              <w:t>these experiences affect you and others around you (including any emotional, physical or psychological effects)</w:t>
            </w:r>
            <w:r w:rsidR="000955F7">
              <w:rPr>
                <w:rFonts w:ascii="Arial" w:hAnsi="Arial" w:cs="Arial"/>
                <w:sz w:val="24"/>
                <w:szCs w:val="24"/>
              </w:rPr>
              <w:t>?</w:t>
            </w:r>
            <w:r w:rsidRPr="00B31668">
              <w:rPr>
                <w:rFonts w:ascii="Arial" w:hAnsi="Arial" w:cs="Arial"/>
                <w:sz w:val="24"/>
                <w:szCs w:val="24"/>
              </w:rPr>
              <w:t xml:space="preserve"> </w:t>
            </w:r>
          </w:p>
          <w:p w14:paraId="07E62F8D" w14:textId="77777777" w:rsidR="00871308" w:rsidRPr="00B31668" w:rsidRDefault="00871308" w:rsidP="006F451D">
            <w:pPr>
              <w:rPr>
                <w:rFonts w:ascii="Arial" w:hAnsi="Arial" w:cs="Arial"/>
                <w:sz w:val="24"/>
                <w:szCs w:val="24"/>
              </w:rPr>
            </w:pPr>
          </w:p>
          <w:p w14:paraId="3312EB27" w14:textId="2AC58C02" w:rsidR="007312D1" w:rsidRPr="00B31668" w:rsidRDefault="0B10C694" w:rsidP="007312D1">
            <w:pPr>
              <w:rPr>
                <w:rFonts w:ascii="Arial" w:hAnsi="Arial" w:cs="Arial"/>
                <w:sz w:val="24"/>
                <w:szCs w:val="24"/>
              </w:rPr>
            </w:pPr>
            <w:r w:rsidRPr="42AF3380">
              <w:rPr>
                <w:rFonts w:ascii="Arial" w:hAnsi="Arial" w:cs="Arial"/>
                <w:b/>
                <w:bCs/>
                <w:sz w:val="24"/>
                <w:szCs w:val="24"/>
              </w:rPr>
              <w:t>Please note:</w:t>
            </w:r>
            <w:r w:rsidRPr="42AF3380">
              <w:rPr>
                <w:rFonts w:ascii="Arial" w:hAnsi="Arial" w:cs="Arial"/>
                <w:sz w:val="24"/>
                <w:szCs w:val="24"/>
              </w:rPr>
              <w:t xml:space="preserve"> we are providing the list above as a handrail only, not as a prescribed template. Applicants </w:t>
            </w:r>
            <w:r w:rsidRPr="42AF3380">
              <w:rPr>
                <w:rFonts w:ascii="Arial" w:hAnsi="Arial" w:cs="Arial"/>
                <w:b/>
                <w:bCs/>
                <w:sz w:val="24"/>
                <w:szCs w:val="24"/>
              </w:rPr>
              <w:t>are free</w:t>
            </w:r>
            <w:r w:rsidRPr="42AF3380">
              <w:rPr>
                <w:rFonts w:ascii="Arial" w:hAnsi="Arial" w:cs="Arial"/>
                <w:sz w:val="24"/>
                <w:szCs w:val="24"/>
              </w:rPr>
              <w:t xml:space="preserve"> to sub</w:t>
            </w:r>
            <w:r w:rsidRPr="00285D6F">
              <w:rPr>
                <w:rFonts w:ascii="Arial" w:hAnsi="Arial" w:cs="Arial"/>
                <w:sz w:val="24"/>
                <w:szCs w:val="24"/>
              </w:rPr>
              <w:t xml:space="preserve">mit their accounts in any </w:t>
            </w:r>
            <w:r w:rsidR="00B21F82" w:rsidRPr="00285D6F">
              <w:rPr>
                <w:rFonts w:ascii="Arial" w:hAnsi="Arial" w:cs="Arial"/>
                <w:sz w:val="24"/>
                <w:szCs w:val="24"/>
              </w:rPr>
              <w:t xml:space="preserve">written </w:t>
            </w:r>
            <w:r w:rsidRPr="00285D6F">
              <w:rPr>
                <w:rFonts w:ascii="Arial" w:hAnsi="Arial" w:cs="Arial"/>
                <w:sz w:val="24"/>
                <w:szCs w:val="24"/>
              </w:rPr>
              <w:t xml:space="preserve">format they feel most comfortable with. </w:t>
            </w:r>
            <w:r w:rsidR="00B21F82" w:rsidRPr="00285D6F">
              <w:rPr>
                <w:rFonts w:ascii="Arial" w:hAnsi="Arial" w:cs="Arial"/>
              </w:rPr>
              <w:t>If you do not have or do not wish to provide any supporting documentation, then, providing  as much information as possible through your written account of what happened will assist us when assessing your application.</w:t>
            </w:r>
          </w:p>
          <w:p w14:paraId="1C02D0DA" w14:textId="77777777" w:rsidR="007312D1" w:rsidRPr="00B31668" w:rsidRDefault="007312D1" w:rsidP="006F451D">
            <w:pPr>
              <w:rPr>
                <w:rFonts w:ascii="Arial" w:hAnsi="Arial" w:cs="Arial"/>
                <w:sz w:val="24"/>
                <w:szCs w:val="24"/>
              </w:rPr>
            </w:pPr>
          </w:p>
          <w:p w14:paraId="6255EBA8" w14:textId="0540F584" w:rsidR="00871308" w:rsidRPr="00B31668" w:rsidRDefault="00871308" w:rsidP="006F451D">
            <w:pPr>
              <w:rPr>
                <w:rFonts w:ascii="Arial" w:hAnsi="Arial" w:cs="Arial"/>
                <w:sz w:val="24"/>
                <w:szCs w:val="24"/>
              </w:rPr>
            </w:pPr>
            <w:r w:rsidRPr="00B31668">
              <w:rPr>
                <w:rFonts w:ascii="Arial" w:hAnsi="Arial" w:cs="Arial"/>
                <w:b/>
                <w:bCs/>
                <w:sz w:val="24"/>
                <w:szCs w:val="24"/>
              </w:rPr>
              <w:t>Please note</w:t>
            </w:r>
            <w:r w:rsidR="007312D1" w:rsidRPr="00B31668">
              <w:rPr>
                <w:rFonts w:ascii="Arial" w:hAnsi="Arial" w:cs="Arial"/>
                <w:b/>
                <w:bCs/>
                <w:sz w:val="24"/>
                <w:szCs w:val="24"/>
              </w:rPr>
              <w:t>:</w:t>
            </w:r>
            <w:r w:rsidRPr="00B31668">
              <w:rPr>
                <w:rFonts w:ascii="Arial" w:hAnsi="Arial" w:cs="Arial"/>
                <w:sz w:val="24"/>
                <w:szCs w:val="24"/>
              </w:rPr>
              <w:t xml:space="preserve"> you are not required to provide the names of </w:t>
            </w:r>
            <w:r w:rsidR="001A7261" w:rsidRPr="005B37F7">
              <w:rPr>
                <w:rFonts w:ascii="Arial" w:hAnsi="Arial" w:cs="Arial"/>
                <w:sz w:val="24"/>
                <w:szCs w:val="24"/>
              </w:rPr>
              <w:t xml:space="preserve">perpetrators or </w:t>
            </w:r>
            <w:r w:rsidRPr="005B37F7">
              <w:rPr>
                <w:rFonts w:ascii="Arial" w:hAnsi="Arial" w:cs="Arial"/>
                <w:sz w:val="24"/>
                <w:szCs w:val="24"/>
              </w:rPr>
              <w:t>witnesses if you are not comfortable doing so.</w:t>
            </w:r>
          </w:p>
          <w:p w14:paraId="24BAFBEE" w14:textId="77777777" w:rsidR="00A939E3" w:rsidRPr="00B31668" w:rsidRDefault="00A939E3" w:rsidP="006F451D">
            <w:pPr>
              <w:rPr>
                <w:rFonts w:ascii="Arial" w:hAnsi="Arial" w:cs="Arial"/>
                <w:sz w:val="24"/>
                <w:szCs w:val="24"/>
              </w:rPr>
            </w:pPr>
          </w:p>
        </w:tc>
      </w:tr>
      <w:tr w:rsidR="00871308" w:rsidRPr="00B31668" w14:paraId="4363002D" w14:textId="77777777" w:rsidTr="0693D89F">
        <w:tc>
          <w:tcPr>
            <w:tcW w:w="10201" w:type="dxa"/>
            <w:gridSpan w:val="3"/>
            <w:shd w:val="clear" w:color="auto" w:fill="auto"/>
          </w:tcPr>
          <w:p w14:paraId="55744DE5" w14:textId="77777777" w:rsidR="00871308" w:rsidRPr="00B31668" w:rsidRDefault="00871308" w:rsidP="006F451D">
            <w:pPr>
              <w:rPr>
                <w:rFonts w:ascii="Arial" w:hAnsi="Arial" w:cs="Arial"/>
                <w:sz w:val="24"/>
                <w:szCs w:val="24"/>
              </w:rPr>
            </w:pPr>
          </w:p>
          <w:p w14:paraId="3A38DD77" w14:textId="77777777" w:rsidR="00EE1F30" w:rsidRDefault="00EE1F30" w:rsidP="006F451D">
            <w:pPr>
              <w:rPr>
                <w:rFonts w:ascii="Arial" w:hAnsi="Arial" w:cs="Arial"/>
                <w:sz w:val="24"/>
                <w:szCs w:val="24"/>
              </w:rPr>
            </w:pPr>
          </w:p>
          <w:p w14:paraId="17D83DE5" w14:textId="77777777" w:rsidR="00EE1F30" w:rsidRDefault="00EE1F30" w:rsidP="006F451D">
            <w:pPr>
              <w:rPr>
                <w:rFonts w:ascii="Arial" w:hAnsi="Arial" w:cs="Arial"/>
                <w:sz w:val="24"/>
                <w:szCs w:val="24"/>
              </w:rPr>
            </w:pPr>
          </w:p>
          <w:p w14:paraId="58DA1151" w14:textId="77777777" w:rsidR="00EE1F30" w:rsidRDefault="00EE1F30" w:rsidP="006F451D">
            <w:pPr>
              <w:rPr>
                <w:rFonts w:ascii="Arial" w:hAnsi="Arial" w:cs="Arial"/>
                <w:sz w:val="24"/>
                <w:szCs w:val="24"/>
              </w:rPr>
            </w:pPr>
          </w:p>
          <w:p w14:paraId="187D6FE3" w14:textId="77777777" w:rsidR="00EE1F30" w:rsidRDefault="00EE1F30" w:rsidP="006F451D">
            <w:pPr>
              <w:rPr>
                <w:rFonts w:ascii="Arial" w:hAnsi="Arial" w:cs="Arial"/>
                <w:sz w:val="24"/>
                <w:szCs w:val="24"/>
              </w:rPr>
            </w:pPr>
          </w:p>
          <w:p w14:paraId="13EA4CE3" w14:textId="77777777" w:rsidR="00EE1F30" w:rsidRDefault="00EE1F30" w:rsidP="006F451D">
            <w:pPr>
              <w:rPr>
                <w:rFonts w:ascii="Arial" w:hAnsi="Arial" w:cs="Arial"/>
                <w:sz w:val="24"/>
                <w:szCs w:val="24"/>
              </w:rPr>
            </w:pPr>
          </w:p>
          <w:p w14:paraId="3A42C349" w14:textId="77777777" w:rsidR="00EE1F30" w:rsidRDefault="00EE1F30" w:rsidP="006F451D">
            <w:pPr>
              <w:rPr>
                <w:rFonts w:ascii="Arial" w:hAnsi="Arial" w:cs="Arial"/>
                <w:sz w:val="24"/>
                <w:szCs w:val="24"/>
              </w:rPr>
            </w:pPr>
          </w:p>
          <w:p w14:paraId="7F2E82D3" w14:textId="77777777" w:rsidR="00EE1F30" w:rsidRDefault="00EE1F30" w:rsidP="006F451D">
            <w:pPr>
              <w:rPr>
                <w:rFonts w:ascii="Arial" w:hAnsi="Arial" w:cs="Arial"/>
                <w:sz w:val="24"/>
                <w:szCs w:val="24"/>
              </w:rPr>
            </w:pPr>
          </w:p>
          <w:p w14:paraId="48C841B8" w14:textId="77777777" w:rsidR="00EE1F30" w:rsidRDefault="00EE1F30" w:rsidP="006F451D">
            <w:pPr>
              <w:rPr>
                <w:rFonts w:ascii="Arial" w:hAnsi="Arial" w:cs="Arial"/>
                <w:sz w:val="24"/>
                <w:szCs w:val="24"/>
              </w:rPr>
            </w:pPr>
          </w:p>
          <w:p w14:paraId="72E009B8" w14:textId="77777777" w:rsidR="00EE1F30" w:rsidRDefault="00EE1F30" w:rsidP="006F451D">
            <w:pPr>
              <w:rPr>
                <w:rFonts w:ascii="Arial" w:hAnsi="Arial" w:cs="Arial"/>
                <w:sz w:val="24"/>
                <w:szCs w:val="24"/>
              </w:rPr>
            </w:pPr>
          </w:p>
          <w:p w14:paraId="4F076C13" w14:textId="77777777" w:rsidR="00EE1F30" w:rsidRDefault="00EE1F30" w:rsidP="006F451D">
            <w:pPr>
              <w:rPr>
                <w:rFonts w:ascii="Arial" w:hAnsi="Arial" w:cs="Arial"/>
                <w:sz w:val="24"/>
                <w:szCs w:val="24"/>
              </w:rPr>
            </w:pPr>
          </w:p>
          <w:p w14:paraId="7F06C7C7" w14:textId="77777777" w:rsidR="00EE1F30" w:rsidRPr="00B31668" w:rsidRDefault="00EE1F30" w:rsidP="006F451D">
            <w:pPr>
              <w:rPr>
                <w:rFonts w:ascii="Arial" w:hAnsi="Arial" w:cs="Arial"/>
                <w:sz w:val="24"/>
                <w:szCs w:val="24"/>
              </w:rPr>
            </w:pPr>
          </w:p>
          <w:p w14:paraId="785F3510" w14:textId="77777777" w:rsidR="00871308" w:rsidRPr="00B31668" w:rsidRDefault="00871308" w:rsidP="006F451D">
            <w:pPr>
              <w:rPr>
                <w:rFonts w:ascii="Arial" w:hAnsi="Arial" w:cs="Arial"/>
                <w:sz w:val="24"/>
                <w:szCs w:val="24"/>
              </w:rPr>
            </w:pPr>
          </w:p>
          <w:p w14:paraId="77838EE3" w14:textId="77777777" w:rsidR="00871308" w:rsidRPr="00B31668" w:rsidRDefault="00871308" w:rsidP="006F451D">
            <w:pPr>
              <w:rPr>
                <w:rFonts w:ascii="Arial" w:hAnsi="Arial" w:cs="Arial"/>
                <w:sz w:val="24"/>
                <w:szCs w:val="24"/>
              </w:rPr>
            </w:pPr>
          </w:p>
          <w:p w14:paraId="0D0D7FD9" w14:textId="77777777" w:rsidR="00871308" w:rsidRPr="00B31668" w:rsidRDefault="00871308" w:rsidP="006F451D">
            <w:pPr>
              <w:rPr>
                <w:rFonts w:ascii="Arial" w:hAnsi="Arial" w:cs="Arial"/>
                <w:sz w:val="24"/>
                <w:szCs w:val="24"/>
              </w:rPr>
            </w:pPr>
          </w:p>
          <w:p w14:paraId="59EE522A" w14:textId="3B666C0E" w:rsidR="00871308" w:rsidRPr="00B31668" w:rsidRDefault="00871308" w:rsidP="006F451D">
            <w:pPr>
              <w:rPr>
                <w:rFonts w:ascii="Arial" w:hAnsi="Arial" w:cs="Arial"/>
                <w:sz w:val="24"/>
                <w:szCs w:val="24"/>
              </w:rPr>
            </w:pPr>
          </w:p>
          <w:p w14:paraId="08C61A3E" w14:textId="77777777" w:rsidR="00871308" w:rsidRPr="00B31668" w:rsidRDefault="00871308" w:rsidP="006F451D">
            <w:pPr>
              <w:rPr>
                <w:rFonts w:ascii="Arial" w:hAnsi="Arial" w:cs="Arial"/>
                <w:sz w:val="24"/>
                <w:szCs w:val="24"/>
              </w:rPr>
            </w:pPr>
          </w:p>
          <w:p w14:paraId="32E98368" w14:textId="77777777" w:rsidR="00871308" w:rsidRPr="00B31668" w:rsidRDefault="00871308" w:rsidP="006F451D">
            <w:pPr>
              <w:rPr>
                <w:rFonts w:ascii="Arial" w:hAnsi="Arial" w:cs="Arial"/>
                <w:sz w:val="24"/>
                <w:szCs w:val="24"/>
              </w:rPr>
            </w:pPr>
          </w:p>
        </w:tc>
      </w:tr>
    </w:tbl>
    <w:p w14:paraId="480A9E8E" w14:textId="77777777" w:rsidR="00871308" w:rsidRPr="00B31668" w:rsidRDefault="00871308" w:rsidP="00871308">
      <w:pPr>
        <w:rPr>
          <w:rFonts w:ascii="Arial" w:hAnsi="Arial" w:cs="Arial"/>
          <w:b/>
          <w:bCs/>
          <w:sz w:val="24"/>
          <w:szCs w:val="24"/>
        </w:rPr>
        <w:sectPr w:rsidR="00871308" w:rsidRPr="00B31668" w:rsidSect="006F451D">
          <w:headerReference w:type="first" r:id="rId49"/>
          <w:footerReference w:type="first" r:id="rId50"/>
          <w:pgSz w:w="11906" w:h="16838"/>
          <w:pgMar w:top="720" w:right="720" w:bottom="720" w:left="720" w:header="708" w:footer="708" w:gutter="0"/>
          <w:cols w:space="708"/>
          <w:docGrid w:linePitch="360"/>
        </w:sectPr>
      </w:pPr>
    </w:p>
    <w:tbl>
      <w:tblPr>
        <w:tblStyle w:val="TableGrid"/>
        <w:tblW w:w="0" w:type="auto"/>
        <w:tblLook w:val="04A0" w:firstRow="1" w:lastRow="0" w:firstColumn="1" w:lastColumn="0" w:noHBand="0" w:noVBand="1"/>
      </w:tblPr>
      <w:tblGrid>
        <w:gridCol w:w="10201"/>
      </w:tblGrid>
      <w:tr w:rsidR="00871308" w:rsidRPr="00B31668" w14:paraId="51B2A344" w14:textId="77777777" w:rsidTr="364A2454">
        <w:tc>
          <w:tcPr>
            <w:tcW w:w="10201" w:type="dxa"/>
            <w:shd w:val="clear" w:color="auto" w:fill="auto"/>
          </w:tcPr>
          <w:p w14:paraId="0013DE6F" w14:textId="77777777" w:rsidR="00871308" w:rsidRDefault="00871308" w:rsidP="006F451D">
            <w:pPr>
              <w:rPr>
                <w:rFonts w:ascii="Arial" w:hAnsi="Arial" w:cs="Arial"/>
                <w:b/>
                <w:bCs/>
                <w:sz w:val="24"/>
                <w:szCs w:val="24"/>
              </w:rPr>
            </w:pPr>
            <w:r w:rsidRPr="00B31668">
              <w:rPr>
                <w:rFonts w:ascii="Arial" w:hAnsi="Arial" w:cs="Arial"/>
                <w:b/>
                <w:bCs/>
                <w:sz w:val="24"/>
                <w:szCs w:val="24"/>
              </w:rPr>
              <w:lastRenderedPageBreak/>
              <w:t>Section 4 - Do You Have Any Relevant Records?</w:t>
            </w:r>
          </w:p>
          <w:p w14:paraId="5A71901E" w14:textId="77777777" w:rsidR="00A037ED" w:rsidRPr="00B31668" w:rsidRDefault="00A037ED" w:rsidP="006F451D">
            <w:pPr>
              <w:rPr>
                <w:rFonts w:ascii="Arial" w:hAnsi="Arial" w:cs="Arial"/>
                <w:b/>
                <w:bCs/>
                <w:sz w:val="24"/>
                <w:szCs w:val="24"/>
              </w:rPr>
            </w:pPr>
          </w:p>
        </w:tc>
      </w:tr>
      <w:tr w:rsidR="00871308" w:rsidRPr="00B31668" w14:paraId="70587E99" w14:textId="77777777" w:rsidTr="364A2454">
        <w:tc>
          <w:tcPr>
            <w:tcW w:w="10201" w:type="dxa"/>
            <w:shd w:val="clear" w:color="auto" w:fill="auto"/>
          </w:tcPr>
          <w:p w14:paraId="4D2E55C6" w14:textId="14D85FEB" w:rsidR="00871308" w:rsidRPr="005B37F7" w:rsidRDefault="00871308" w:rsidP="006F451D">
            <w:pPr>
              <w:rPr>
                <w:rFonts w:ascii="Arial" w:hAnsi="Arial" w:cs="Arial"/>
                <w:sz w:val="24"/>
                <w:szCs w:val="24"/>
              </w:rPr>
            </w:pPr>
            <w:r w:rsidRPr="364A2454">
              <w:rPr>
                <w:rFonts w:ascii="Arial" w:hAnsi="Arial" w:cs="Arial"/>
                <w:sz w:val="24"/>
                <w:szCs w:val="24"/>
              </w:rPr>
              <w:t>It is</w:t>
            </w:r>
            <w:r w:rsidR="0027038F" w:rsidRPr="364A2454">
              <w:rPr>
                <w:rFonts w:ascii="Arial" w:hAnsi="Arial" w:cs="Arial"/>
                <w:sz w:val="24"/>
                <w:szCs w:val="24"/>
              </w:rPr>
              <w:t xml:space="preserve"> fully</w:t>
            </w:r>
            <w:r w:rsidRPr="364A2454">
              <w:rPr>
                <w:rFonts w:ascii="Arial" w:hAnsi="Arial" w:cs="Arial"/>
                <w:sz w:val="24"/>
                <w:szCs w:val="24"/>
              </w:rPr>
              <w:t xml:space="preserve"> recognised </w:t>
            </w:r>
            <w:r w:rsidR="0027038F" w:rsidRPr="364A2454">
              <w:rPr>
                <w:rFonts w:ascii="Arial" w:hAnsi="Arial" w:cs="Arial"/>
                <w:sz w:val="24"/>
                <w:szCs w:val="24"/>
              </w:rPr>
              <w:t>and understood that due to the passage of time</w:t>
            </w:r>
            <w:r w:rsidR="000C5932" w:rsidRPr="364A2454">
              <w:rPr>
                <w:rFonts w:ascii="Arial" w:hAnsi="Arial" w:cs="Arial"/>
                <w:sz w:val="24"/>
                <w:szCs w:val="24"/>
              </w:rPr>
              <w:t xml:space="preserve"> </w:t>
            </w:r>
            <w:r w:rsidRPr="364A2454">
              <w:rPr>
                <w:rFonts w:ascii="Arial" w:hAnsi="Arial" w:cs="Arial"/>
                <w:sz w:val="24"/>
                <w:szCs w:val="24"/>
              </w:rPr>
              <w:t xml:space="preserve">you may not have any documentation or records relating to the Ban. You are not required to file a Subject Access Request to obtain documents. However, in order to assist with your application, you </w:t>
            </w:r>
            <w:r w:rsidR="002B656F" w:rsidRPr="364A2454">
              <w:rPr>
                <w:rFonts w:ascii="Arial" w:hAnsi="Arial" w:cs="Arial"/>
                <w:sz w:val="24"/>
                <w:szCs w:val="24"/>
              </w:rPr>
              <w:t>are advised to</w:t>
            </w:r>
            <w:r w:rsidRPr="364A2454">
              <w:rPr>
                <w:rFonts w:ascii="Arial" w:hAnsi="Arial" w:cs="Arial"/>
                <w:sz w:val="24"/>
                <w:szCs w:val="24"/>
              </w:rPr>
              <w:t xml:space="preserve"> attach all documents or other records you may have in your possession or control that are </w:t>
            </w:r>
            <w:r w:rsidRPr="005B37F7">
              <w:rPr>
                <w:rFonts w:ascii="Arial" w:hAnsi="Arial" w:cs="Arial"/>
                <w:sz w:val="24"/>
                <w:szCs w:val="24"/>
              </w:rPr>
              <w:t xml:space="preserve">relevant to the harms identified </w:t>
            </w:r>
            <w:r w:rsidR="13A12ADF" w:rsidRPr="005B37F7">
              <w:rPr>
                <w:rFonts w:ascii="Arial" w:hAnsi="Arial" w:cs="Arial"/>
                <w:sz w:val="24"/>
                <w:szCs w:val="24"/>
              </w:rPr>
              <w:t xml:space="preserve">in </w:t>
            </w:r>
            <w:r w:rsidRPr="005B37F7">
              <w:rPr>
                <w:rFonts w:ascii="Arial" w:hAnsi="Arial" w:cs="Arial"/>
                <w:sz w:val="24"/>
                <w:szCs w:val="24"/>
              </w:rPr>
              <w:t>this application form</w:t>
            </w:r>
            <w:r w:rsidR="00B828CE" w:rsidRPr="005B37F7">
              <w:rPr>
                <w:rFonts w:ascii="Arial" w:hAnsi="Arial" w:cs="Arial"/>
                <w:sz w:val="24"/>
                <w:szCs w:val="24"/>
              </w:rPr>
              <w:t xml:space="preserve"> from the time when you served in HM Armed Forces</w:t>
            </w:r>
            <w:r w:rsidRPr="005B37F7">
              <w:rPr>
                <w:rFonts w:ascii="Arial" w:hAnsi="Arial" w:cs="Arial"/>
                <w:sz w:val="24"/>
                <w:szCs w:val="24"/>
              </w:rPr>
              <w:t xml:space="preserve">. </w:t>
            </w:r>
            <w:r w:rsidR="009D0AA4" w:rsidRPr="005B37F7">
              <w:rPr>
                <w:rFonts w:ascii="Arial" w:hAnsi="Arial" w:cs="Arial"/>
                <w:sz w:val="24"/>
                <w:szCs w:val="24"/>
              </w:rPr>
              <w:t>Only text</w:t>
            </w:r>
            <w:r w:rsidR="00166BCA" w:rsidRPr="005B37F7">
              <w:rPr>
                <w:rFonts w:ascii="Arial" w:hAnsi="Arial" w:cs="Arial"/>
                <w:sz w:val="24"/>
                <w:szCs w:val="24"/>
              </w:rPr>
              <w:t>/</w:t>
            </w:r>
            <w:r w:rsidR="009D0AA4" w:rsidRPr="005B37F7">
              <w:rPr>
                <w:rFonts w:ascii="Arial" w:hAnsi="Arial" w:cs="Arial"/>
                <w:sz w:val="24"/>
                <w:szCs w:val="24"/>
              </w:rPr>
              <w:t xml:space="preserve">written evidence will be accepted. </w:t>
            </w:r>
            <w:r w:rsidRPr="005B37F7">
              <w:rPr>
                <w:rFonts w:ascii="Arial" w:hAnsi="Arial" w:cs="Arial"/>
                <w:sz w:val="24"/>
                <w:szCs w:val="24"/>
              </w:rPr>
              <w:t>Relevant documents may</w:t>
            </w:r>
            <w:r w:rsidR="0012507B" w:rsidRPr="005B37F7">
              <w:rPr>
                <w:rFonts w:ascii="Arial" w:hAnsi="Arial" w:cs="Arial"/>
                <w:sz w:val="24"/>
                <w:szCs w:val="24"/>
              </w:rPr>
              <w:t xml:space="preserve"> include</w:t>
            </w:r>
            <w:r w:rsidR="58E42CCE" w:rsidRPr="005B37F7">
              <w:rPr>
                <w:rFonts w:ascii="Arial" w:hAnsi="Arial" w:cs="Arial"/>
                <w:sz w:val="24"/>
                <w:szCs w:val="24"/>
              </w:rPr>
              <w:t xml:space="preserve"> those which</w:t>
            </w:r>
            <w:r w:rsidRPr="005B37F7">
              <w:rPr>
                <w:rFonts w:ascii="Arial" w:hAnsi="Arial" w:cs="Arial"/>
                <w:sz w:val="24"/>
                <w:szCs w:val="24"/>
              </w:rPr>
              <w:t xml:space="preserve">: </w:t>
            </w:r>
          </w:p>
          <w:p w14:paraId="762A06A5" w14:textId="77777777" w:rsidR="00EE6960" w:rsidRPr="005B37F7" w:rsidRDefault="00EE6960" w:rsidP="006F451D">
            <w:pPr>
              <w:rPr>
                <w:rFonts w:ascii="Arial" w:hAnsi="Arial" w:cs="Arial"/>
                <w:sz w:val="24"/>
                <w:szCs w:val="24"/>
              </w:rPr>
            </w:pPr>
          </w:p>
          <w:p w14:paraId="059D6041" w14:textId="77777777" w:rsidR="00871308" w:rsidRPr="005B37F7" w:rsidRDefault="00871308" w:rsidP="006F451D">
            <w:pPr>
              <w:ind w:left="72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provide details of employment or membership (postings, job titles, positions); </w:t>
            </w:r>
          </w:p>
          <w:p w14:paraId="0182507E" w14:textId="77777777" w:rsidR="00871308" w:rsidRPr="005B37F7" w:rsidRDefault="00871308" w:rsidP="006F451D">
            <w:pPr>
              <w:ind w:left="72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confirm the details of the treatment you experienced and its connection to the Ban; </w:t>
            </w:r>
          </w:p>
          <w:p w14:paraId="7F56B20F" w14:textId="76BD9545" w:rsidR="00871308" w:rsidRPr="005B37F7" w:rsidRDefault="00871308" w:rsidP="006F451D">
            <w:pPr>
              <w:ind w:left="72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provide names of witnesses to any relevant incidents (though please note that you are not required to provide the names of </w:t>
            </w:r>
            <w:r w:rsidR="006E41D0" w:rsidRPr="005B37F7">
              <w:rPr>
                <w:rFonts w:ascii="Arial" w:hAnsi="Arial" w:cs="Arial"/>
                <w:sz w:val="24"/>
                <w:szCs w:val="24"/>
              </w:rPr>
              <w:t xml:space="preserve">perpetrators or </w:t>
            </w:r>
            <w:r w:rsidRPr="005B37F7">
              <w:rPr>
                <w:rFonts w:ascii="Arial" w:hAnsi="Arial" w:cs="Arial"/>
                <w:sz w:val="24"/>
                <w:szCs w:val="24"/>
              </w:rPr>
              <w:t xml:space="preserve">witnesses if you are not comfortable doing so); </w:t>
            </w:r>
          </w:p>
          <w:p w14:paraId="3BF9E3CF" w14:textId="738445BA" w:rsidR="00871308" w:rsidRPr="005B37F7" w:rsidRDefault="00871308" w:rsidP="006F451D">
            <w:pPr>
              <w:ind w:left="72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detail the injuries or harm you experienced (</w:t>
            </w:r>
            <w:r w:rsidR="007267F5" w:rsidRPr="005B37F7">
              <w:rPr>
                <w:rFonts w:ascii="Arial" w:hAnsi="Arial" w:cs="Arial"/>
                <w:sz w:val="24"/>
                <w:szCs w:val="24"/>
              </w:rPr>
              <w:t xml:space="preserve">if possible supported by </w:t>
            </w:r>
            <w:r w:rsidRPr="005B37F7">
              <w:rPr>
                <w:rFonts w:ascii="Arial" w:hAnsi="Arial" w:cs="Arial"/>
                <w:sz w:val="24"/>
                <w:szCs w:val="24"/>
              </w:rPr>
              <w:t>medical records</w:t>
            </w:r>
            <w:r w:rsidR="007267F5" w:rsidRPr="005B37F7">
              <w:rPr>
                <w:rFonts w:ascii="Arial" w:hAnsi="Arial" w:cs="Arial"/>
                <w:sz w:val="24"/>
                <w:szCs w:val="24"/>
              </w:rPr>
              <w:t xml:space="preserve"> or assessments</w:t>
            </w:r>
            <w:r w:rsidRPr="005B37F7">
              <w:rPr>
                <w:rFonts w:ascii="Arial" w:hAnsi="Arial" w:cs="Arial"/>
                <w:sz w:val="24"/>
                <w:szCs w:val="24"/>
              </w:rPr>
              <w:t xml:space="preserve">); </w:t>
            </w:r>
          </w:p>
          <w:p w14:paraId="7CA5530A" w14:textId="579B99EA" w:rsidR="00871308" w:rsidRPr="005B37F7" w:rsidRDefault="00871308" w:rsidP="006F451D">
            <w:pPr>
              <w:ind w:left="72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confirm any complaints </w:t>
            </w:r>
            <w:r w:rsidR="00F8773C" w:rsidRPr="005B37F7">
              <w:rPr>
                <w:rFonts w:ascii="Arial" w:hAnsi="Arial" w:cs="Arial"/>
                <w:sz w:val="24"/>
                <w:szCs w:val="24"/>
              </w:rPr>
              <w:t xml:space="preserve">which you </w:t>
            </w:r>
            <w:r w:rsidRPr="005B37F7">
              <w:rPr>
                <w:rFonts w:ascii="Arial" w:hAnsi="Arial" w:cs="Arial"/>
                <w:sz w:val="24"/>
                <w:szCs w:val="24"/>
              </w:rPr>
              <w:t>made</w:t>
            </w:r>
            <w:r w:rsidRPr="005B37F7">
              <w:rPr>
                <w:rStyle w:val="CommentReference"/>
                <w:rFonts w:ascii="Arial" w:hAnsi="Arial" w:cs="Arial"/>
                <w:sz w:val="24"/>
                <w:szCs w:val="24"/>
              </w:rPr>
              <w:t>;</w:t>
            </w:r>
            <w:r w:rsidRPr="005B37F7">
              <w:rPr>
                <w:rFonts w:ascii="Arial" w:hAnsi="Arial" w:cs="Arial"/>
                <w:sz w:val="24"/>
                <w:szCs w:val="24"/>
              </w:rPr>
              <w:t xml:space="preserve"> </w:t>
            </w:r>
          </w:p>
          <w:p w14:paraId="6D6F947A" w14:textId="77777777" w:rsidR="00871308" w:rsidRPr="005B37F7" w:rsidRDefault="00871308" w:rsidP="006F451D">
            <w:pPr>
              <w:ind w:left="720"/>
              <w:rPr>
                <w:rFonts w:ascii="Arial" w:hAnsi="Arial" w:cs="Arial"/>
                <w:sz w:val="24"/>
                <w:szCs w:val="24"/>
              </w:rPr>
            </w:pPr>
            <w:r w:rsidRPr="005B37F7">
              <w:rPr>
                <w:rFonts w:ascii="Arial" w:hAnsi="Arial" w:cs="Arial"/>
                <w:sz w:val="24"/>
                <w:szCs w:val="24"/>
              </w:rPr>
              <w:t xml:space="preserve">and </w:t>
            </w:r>
          </w:p>
          <w:p w14:paraId="6C9FF13F" w14:textId="3473D4D3" w:rsidR="00871308" w:rsidRPr="005B37F7" w:rsidRDefault="00871308" w:rsidP="006F451D">
            <w:pPr>
              <w:ind w:left="72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provide information regarding </w:t>
            </w:r>
            <w:r w:rsidR="00F8773C" w:rsidRPr="005B37F7">
              <w:rPr>
                <w:rFonts w:ascii="Arial" w:hAnsi="Arial" w:cs="Arial"/>
                <w:sz w:val="24"/>
                <w:szCs w:val="24"/>
              </w:rPr>
              <w:t xml:space="preserve">the </w:t>
            </w:r>
            <w:r w:rsidRPr="005B37F7">
              <w:rPr>
                <w:rFonts w:ascii="Arial" w:hAnsi="Arial" w:cs="Arial"/>
                <w:sz w:val="24"/>
                <w:szCs w:val="24"/>
              </w:rPr>
              <w:t xml:space="preserve">impact of your experiences and </w:t>
            </w:r>
            <w:r w:rsidR="00F8773C" w:rsidRPr="005B37F7">
              <w:rPr>
                <w:rFonts w:ascii="Arial" w:hAnsi="Arial" w:cs="Arial"/>
                <w:sz w:val="24"/>
                <w:szCs w:val="24"/>
              </w:rPr>
              <w:t xml:space="preserve">the </w:t>
            </w:r>
            <w:r w:rsidRPr="005B37F7">
              <w:rPr>
                <w:rFonts w:ascii="Arial" w:hAnsi="Arial" w:cs="Arial"/>
                <w:sz w:val="24"/>
                <w:szCs w:val="24"/>
              </w:rPr>
              <w:t xml:space="preserve">efforts to recover from those impacts. </w:t>
            </w:r>
          </w:p>
          <w:p w14:paraId="4EF6F180" w14:textId="77777777" w:rsidR="00871308" w:rsidRPr="005B37F7" w:rsidRDefault="00871308" w:rsidP="006F451D">
            <w:pPr>
              <w:ind w:left="720"/>
              <w:rPr>
                <w:rFonts w:ascii="Arial" w:hAnsi="Arial" w:cs="Arial"/>
                <w:sz w:val="24"/>
                <w:szCs w:val="24"/>
              </w:rPr>
            </w:pPr>
          </w:p>
          <w:p w14:paraId="729B9FD4" w14:textId="34FE52A8" w:rsidR="00871308" w:rsidRPr="005B37F7" w:rsidRDefault="00E51F8E" w:rsidP="000E4509">
            <w:pPr>
              <w:rPr>
                <w:rFonts w:ascii="Arial" w:hAnsi="Arial" w:cs="Arial"/>
                <w:sz w:val="24"/>
                <w:szCs w:val="24"/>
              </w:rPr>
            </w:pPr>
            <w:r w:rsidRPr="005B37F7">
              <w:rPr>
                <w:rFonts w:ascii="Arial" w:hAnsi="Arial" w:cs="Arial"/>
                <w:sz w:val="24"/>
                <w:szCs w:val="24"/>
              </w:rPr>
              <w:t>R</w:t>
            </w:r>
            <w:r w:rsidR="00871308" w:rsidRPr="005B37F7">
              <w:rPr>
                <w:rFonts w:ascii="Arial" w:hAnsi="Arial" w:cs="Arial"/>
                <w:sz w:val="24"/>
                <w:szCs w:val="24"/>
              </w:rPr>
              <w:t xml:space="preserve">ecords </w:t>
            </w:r>
            <w:r w:rsidRPr="005B37F7">
              <w:rPr>
                <w:rFonts w:ascii="Arial" w:hAnsi="Arial" w:cs="Arial"/>
                <w:sz w:val="24"/>
                <w:szCs w:val="24"/>
              </w:rPr>
              <w:t>which you might have</w:t>
            </w:r>
            <w:r w:rsidR="00DC0F33" w:rsidRPr="005B37F7">
              <w:rPr>
                <w:rFonts w:ascii="Arial" w:hAnsi="Arial" w:cs="Arial"/>
                <w:sz w:val="24"/>
                <w:szCs w:val="24"/>
              </w:rPr>
              <w:t>,</w:t>
            </w:r>
            <w:r w:rsidRPr="005B37F7">
              <w:rPr>
                <w:rFonts w:ascii="Arial" w:hAnsi="Arial" w:cs="Arial"/>
                <w:sz w:val="24"/>
                <w:szCs w:val="24"/>
              </w:rPr>
              <w:t xml:space="preserve"> </w:t>
            </w:r>
            <w:r w:rsidR="00871308" w:rsidRPr="005B37F7">
              <w:rPr>
                <w:rFonts w:ascii="Arial" w:hAnsi="Arial" w:cs="Arial"/>
                <w:sz w:val="24"/>
                <w:szCs w:val="24"/>
              </w:rPr>
              <w:t xml:space="preserve">include: </w:t>
            </w:r>
          </w:p>
          <w:p w14:paraId="574F6A2C" w14:textId="44BCC9CE" w:rsidR="00871308" w:rsidRPr="005B37F7" w:rsidRDefault="00871308" w:rsidP="00FA37B1">
            <w:pPr>
              <w:ind w:left="144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reports </w:t>
            </w:r>
            <w:r w:rsidR="00257ACF" w:rsidRPr="005B37F7">
              <w:rPr>
                <w:rFonts w:ascii="Arial" w:hAnsi="Arial" w:cs="Arial"/>
                <w:sz w:val="24"/>
                <w:szCs w:val="24"/>
              </w:rPr>
              <w:t xml:space="preserve">of </w:t>
            </w:r>
            <w:r w:rsidR="0052725D" w:rsidRPr="005B37F7">
              <w:rPr>
                <w:rFonts w:ascii="Arial" w:hAnsi="Arial" w:cs="Arial"/>
                <w:sz w:val="24"/>
                <w:szCs w:val="24"/>
              </w:rPr>
              <w:t xml:space="preserve">any incidents or events </w:t>
            </w:r>
            <w:r w:rsidR="000122C5" w:rsidRPr="005B37F7">
              <w:rPr>
                <w:rFonts w:ascii="Arial" w:hAnsi="Arial" w:cs="Arial"/>
                <w:sz w:val="24"/>
                <w:szCs w:val="24"/>
              </w:rPr>
              <w:t xml:space="preserve">which occurred when in service </w:t>
            </w:r>
            <w:r w:rsidR="0052725D" w:rsidRPr="005B37F7">
              <w:rPr>
                <w:rFonts w:ascii="Arial" w:hAnsi="Arial" w:cs="Arial"/>
                <w:sz w:val="24"/>
                <w:szCs w:val="24"/>
              </w:rPr>
              <w:t>(which were related to the Ban)</w:t>
            </w:r>
            <w:r w:rsidR="00257ACF" w:rsidRPr="005B37F7">
              <w:rPr>
                <w:rFonts w:ascii="Arial" w:hAnsi="Arial" w:cs="Arial"/>
                <w:sz w:val="24"/>
                <w:szCs w:val="24"/>
              </w:rPr>
              <w:t xml:space="preserve">; the dates or times of these incidents or events if known and their </w:t>
            </w:r>
            <w:r w:rsidRPr="005B37F7">
              <w:rPr>
                <w:rFonts w:ascii="Arial" w:hAnsi="Arial" w:cs="Arial"/>
                <w:sz w:val="24"/>
                <w:szCs w:val="24"/>
              </w:rPr>
              <w:t xml:space="preserve">outcomes; </w:t>
            </w:r>
          </w:p>
          <w:p w14:paraId="1CA8F207" w14:textId="105966F0" w:rsidR="00871308" w:rsidRPr="005B37F7" w:rsidRDefault="00871308" w:rsidP="00FA37B1">
            <w:pPr>
              <w:ind w:left="144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evidence of injuries sustained as a result of the Ban (including but not limited to physical </w:t>
            </w:r>
            <w:r w:rsidR="002F382E" w:rsidRPr="005B37F7">
              <w:rPr>
                <w:rFonts w:ascii="Arial" w:hAnsi="Arial" w:cs="Arial"/>
                <w:sz w:val="24"/>
                <w:szCs w:val="24"/>
              </w:rPr>
              <w:t xml:space="preserve">or </w:t>
            </w:r>
            <w:r w:rsidRPr="005B37F7">
              <w:rPr>
                <w:rFonts w:ascii="Arial" w:hAnsi="Arial" w:cs="Arial"/>
                <w:sz w:val="24"/>
                <w:szCs w:val="24"/>
              </w:rPr>
              <w:t xml:space="preserve">psychological medical records); </w:t>
            </w:r>
          </w:p>
          <w:p w14:paraId="1859BA6E" w14:textId="77777777" w:rsidR="00871308" w:rsidRPr="005B37F7" w:rsidRDefault="00871308" w:rsidP="00FA37B1">
            <w:pPr>
              <w:ind w:left="144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documents from your personnel file; </w:t>
            </w:r>
          </w:p>
          <w:p w14:paraId="4551D72A" w14:textId="235EFAD9" w:rsidR="00871308" w:rsidRPr="005B37F7" w:rsidRDefault="00871308" w:rsidP="00FA37B1">
            <w:pPr>
              <w:ind w:left="144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documents </w:t>
            </w:r>
            <w:r w:rsidR="00581736" w:rsidRPr="005B37F7">
              <w:rPr>
                <w:rFonts w:ascii="Arial" w:hAnsi="Arial" w:cs="Arial"/>
                <w:sz w:val="24"/>
                <w:szCs w:val="24"/>
              </w:rPr>
              <w:t>which may have been part of an investigation</w:t>
            </w:r>
            <w:r w:rsidRPr="005B37F7">
              <w:rPr>
                <w:rFonts w:ascii="Arial" w:hAnsi="Arial" w:cs="Arial"/>
                <w:sz w:val="24"/>
                <w:szCs w:val="24"/>
              </w:rPr>
              <w:t xml:space="preserve">; </w:t>
            </w:r>
          </w:p>
          <w:p w14:paraId="6FB851DA" w14:textId="77777777" w:rsidR="00871308" w:rsidRPr="005B37F7" w:rsidRDefault="00871308" w:rsidP="00FA37B1">
            <w:pPr>
              <w:ind w:left="144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any complaint made in relation to the matters in question; </w:t>
            </w:r>
          </w:p>
          <w:p w14:paraId="0D29121B" w14:textId="77777777" w:rsidR="00871308" w:rsidRPr="005B37F7" w:rsidRDefault="00871308" w:rsidP="00FA37B1">
            <w:pPr>
              <w:ind w:left="1440"/>
              <w:rPr>
                <w:rFonts w:ascii="Arial" w:hAnsi="Arial" w:cs="Arial"/>
                <w:sz w:val="24"/>
                <w:szCs w:val="24"/>
              </w:rPr>
            </w:pPr>
            <w:r w:rsidRPr="005B37F7">
              <w:rPr>
                <w:rFonts w:ascii="Arial" w:hAnsi="Arial" w:cs="Arial"/>
                <w:sz w:val="24"/>
                <w:szCs w:val="24"/>
              </w:rPr>
              <w:t xml:space="preserve">or </w:t>
            </w:r>
          </w:p>
          <w:p w14:paraId="7BA85DA9" w14:textId="021DCEF2" w:rsidR="00871308" w:rsidRPr="005B37F7" w:rsidRDefault="00871308" w:rsidP="00FA37B1">
            <w:pPr>
              <w:ind w:left="1440"/>
              <w:rPr>
                <w:rFonts w:ascii="Arial" w:hAnsi="Arial" w:cs="Arial"/>
                <w:sz w:val="24"/>
                <w:szCs w:val="24"/>
              </w:rPr>
            </w:pPr>
            <w:r w:rsidRPr="005B37F7">
              <w:rPr>
                <w:rFonts w:ascii="Arial" w:eastAsia="Symbol" w:hAnsi="Arial" w:cs="Arial"/>
                <w:sz w:val="24"/>
                <w:szCs w:val="24"/>
              </w:rPr>
              <w:t>·</w:t>
            </w:r>
            <w:r w:rsidRPr="005B37F7">
              <w:rPr>
                <w:rFonts w:ascii="Arial" w:hAnsi="Arial" w:cs="Arial"/>
                <w:sz w:val="24"/>
                <w:szCs w:val="24"/>
              </w:rPr>
              <w:t xml:space="preserve"> </w:t>
            </w:r>
            <w:r w:rsidR="006B0B7D" w:rsidRPr="005B37F7">
              <w:rPr>
                <w:rFonts w:ascii="Arial" w:hAnsi="Arial" w:cs="Arial"/>
                <w:sz w:val="24"/>
                <w:szCs w:val="24"/>
              </w:rPr>
              <w:t>any other written document, letter, report, memo, email or diagram that may support, confirm, clarify or augment the descriptions and accounts set out in this application</w:t>
            </w:r>
            <w:r w:rsidR="00987FDC" w:rsidRPr="005B37F7">
              <w:rPr>
                <w:rFonts w:ascii="Arial" w:hAnsi="Arial" w:cs="Arial"/>
                <w:sz w:val="24"/>
                <w:szCs w:val="24"/>
              </w:rPr>
              <w:t xml:space="preserve"> of </w:t>
            </w:r>
            <w:r w:rsidR="002565C8" w:rsidRPr="005B37F7">
              <w:rPr>
                <w:rFonts w:ascii="Arial" w:hAnsi="Arial" w:cs="Arial"/>
                <w:sz w:val="24"/>
                <w:szCs w:val="24"/>
              </w:rPr>
              <w:t>incidents or events which took place during the time you served</w:t>
            </w:r>
            <w:r w:rsidR="006B0B7D" w:rsidRPr="005B37F7">
              <w:rPr>
                <w:rFonts w:ascii="Arial" w:hAnsi="Arial" w:cs="Arial"/>
                <w:sz w:val="24"/>
                <w:szCs w:val="24"/>
              </w:rPr>
              <w:t>.</w:t>
            </w:r>
          </w:p>
          <w:p w14:paraId="31CE6914" w14:textId="77777777" w:rsidR="00871308" w:rsidRPr="007C2AD8" w:rsidRDefault="00871308" w:rsidP="006F451D">
            <w:pPr>
              <w:rPr>
                <w:rFonts w:ascii="Arial" w:hAnsi="Arial" w:cs="Arial"/>
                <w:sz w:val="24"/>
                <w:szCs w:val="24"/>
              </w:rPr>
            </w:pPr>
          </w:p>
          <w:p w14:paraId="138579E9" w14:textId="5D76124D" w:rsidR="00F773D4" w:rsidRPr="007C2AD8" w:rsidRDefault="00BB7E4B" w:rsidP="006F451D">
            <w:pPr>
              <w:rPr>
                <w:rFonts w:ascii="Arial" w:hAnsi="Arial" w:cs="Arial"/>
                <w:sz w:val="24"/>
                <w:szCs w:val="24"/>
              </w:rPr>
            </w:pPr>
            <w:r w:rsidRPr="007C2AD8">
              <w:rPr>
                <w:rFonts w:ascii="Arial" w:hAnsi="Arial" w:cs="Arial"/>
                <w:sz w:val="24"/>
                <w:szCs w:val="24"/>
              </w:rPr>
              <w:t xml:space="preserve">Applicants will not be asked to appear in person before the </w:t>
            </w:r>
            <w:r w:rsidR="00DC5C29" w:rsidRPr="007C2AD8">
              <w:rPr>
                <w:rFonts w:ascii="Arial" w:hAnsi="Arial" w:cs="Arial"/>
                <w:sz w:val="24"/>
                <w:szCs w:val="24"/>
              </w:rPr>
              <w:t xml:space="preserve">Independent </w:t>
            </w:r>
            <w:r w:rsidRPr="007C2AD8">
              <w:rPr>
                <w:rFonts w:ascii="Arial" w:hAnsi="Arial" w:cs="Arial"/>
                <w:sz w:val="24"/>
                <w:szCs w:val="24"/>
              </w:rPr>
              <w:t>P</w:t>
            </w:r>
            <w:r w:rsidR="00DC5C29" w:rsidRPr="007C2AD8">
              <w:rPr>
                <w:rFonts w:ascii="Arial" w:hAnsi="Arial" w:cs="Arial"/>
                <w:sz w:val="24"/>
                <w:szCs w:val="24"/>
              </w:rPr>
              <w:t>anel</w:t>
            </w:r>
            <w:r w:rsidRPr="007C2AD8">
              <w:rPr>
                <w:rFonts w:ascii="Arial" w:hAnsi="Arial" w:cs="Arial"/>
                <w:sz w:val="24"/>
                <w:szCs w:val="24"/>
              </w:rPr>
              <w:t xml:space="preserve"> or the A</w:t>
            </w:r>
            <w:r w:rsidR="00DC5C29" w:rsidRPr="007C2AD8">
              <w:rPr>
                <w:rFonts w:ascii="Arial" w:hAnsi="Arial" w:cs="Arial"/>
                <w:sz w:val="24"/>
                <w:szCs w:val="24"/>
              </w:rPr>
              <w:t>ppeal Board.</w:t>
            </w:r>
            <w:r w:rsidR="00B42BB3" w:rsidRPr="007C2AD8">
              <w:rPr>
                <w:rFonts w:ascii="Arial" w:hAnsi="Arial" w:cs="Arial"/>
                <w:sz w:val="24"/>
                <w:szCs w:val="24"/>
              </w:rPr>
              <w:t xml:space="preserve"> </w:t>
            </w:r>
            <w:r w:rsidR="00F41C1E" w:rsidRPr="007C2AD8">
              <w:rPr>
                <w:rFonts w:ascii="Arial" w:hAnsi="Arial" w:cs="Arial"/>
                <w:sz w:val="24"/>
                <w:szCs w:val="24"/>
              </w:rPr>
              <w:t xml:space="preserve">The FR Scheme will not pass any details </w:t>
            </w:r>
            <w:r w:rsidR="00577851" w:rsidRPr="007C2AD8">
              <w:rPr>
                <w:rFonts w:ascii="Arial" w:hAnsi="Arial" w:cs="Arial"/>
                <w:sz w:val="24"/>
                <w:szCs w:val="24"/>
              </w:rPr>
              <w:t xml:space="preserve">given to any party outside of the FR Scheme including </w:t>
            </w:r>
            <w:r w:rsidR="008C781C" w:rsidRPr="007C2AD8">
              <w:rPr>
                <w:rFonts w:ascii="Arial" w:hAnsi="Arial" w:cs="Arial"/>
                <w:sz w:val="24"/>
                <w:szCs w:val="24"/>
              </w:rPr>
              <w:t>reporting any potential criminality</w:t>
            </w:r>
            <w:r w:rsidR="00416BCE" w:rsidRPr="007C2AD8">
              <w:rPr>
                <w:rFonts w:ascii="Arial" w:hAnsi="Arial" w:cs="Arial"/>
                <w:sz w:val="24"/>
                <w:szCs w:val="24"/>
              </w:rPr>
              <w:t xml:space="preserve"> for investigation. Applicants are encouraged </w:t>
            </w:r>
            <w:r w:rsidR="00B42BB3" w:rsidRPr="007C2AD8">
              <w:rPr>
                <w:rFonts w:ascii="Arial" w:hAnsi="Arial" w:cs="Arial"/>
                <w:sz w:val="24"/>
                <w:szCs w:val="24"/>
              </w:rPr>
              <w:t>report</w:t>
            </w:r>
            <w:r w:rsidR="00416BCE" w:rsidRPr="007C2AD8">
              <w:rPr>
                <w:rFonts w:ascii="Arial" w:hAnsi="Arial" w:cs="Arial"/>
                <w:sz w:val="24"/>
                <w:szCs w:val="24"/>
              </w:rPr>
              <w:t xml:space="preserve"> any </w:t>
            </w:r>
            <w:r w:rsidR="00FD563D" w:rsidRPr="007C2AD8">
              <w:rPr>
                <w:rFonts w:ascii="Arial" w:hAnsi="Arial" w:cs="Arial"/>
                <w:sz w:val="24"/>
                <w:szCs w:val="24"/>
              </w:rPr>
              <w:t>crimes to the</w:t>
            </w:r>
            <w:r w:rsidR="00C02ECC" w:rsidRPr="007C2AD8">
              <w:rPr>
                <w:rFonts w:ascii="Arial" w:hAnsi="Arial" w:cs="Arial"/>
                <w:sz w:val="24"/>
                <w:szCs w:val="24"/>
              </w:rPr>
              <w:t xml:space="preserve"> civilian police</w:t>
            </w:r>
            <w:r w:rsidR="00A82E6D" w:rsidRPr="007C2AD8">
              <w:rPr>
                <w:rFonts w:ascii="Arial" w:hAnsi="Arial" w:cs="Arial"/>
                <w:sz w:val="24"/>
                <w:szCs w:val="24"/>
              </w:rPr>
              <w:t>.</w:t>
            </w:r>
          </w:p>
          <w:p w14:paraId="35990525" w14:textId="77777777" w:rsidR="00DC5C29" w:rsidRPr="007C2AD8" w:rsidRDefault="00DC5C29" w:rsidP="006F451D">
            <w:pPr>
              <w:rPr>
                <w:rFonts w:ascii="Arial" w:hAnsi="Arial" w:cs="Arial"/>
                <w:sz w:val="24"/>
                <w:szCs w:val="24"/>
              </w:rPr>
            </w:pPr>
          </w:p>
          <w:p w14:paraId="5382841F" w14:textId="0B465953" w:rsidR="00F773D4" w:rsidRPr="007C2AD8" w:rsidRDefault="00F773D4" w:rsidP="006F451D">
            <w:pPr>
              <w:rPr>
                <w:rFonts w:ascii="Arial" w:hAnsi="Arial" w:cs="Arial"/>
                <w:sz w:val="24"/>
                <w:szCs w:val="24"/>
              </w:rPr>
            </w:pPr>
            <w:r w:rsidRPr="007C2AD8">
              <w:rPr>
                <w:rFonts w:ascii="Arial" w:hAnsi="Arial" w:cs="Arial"/>
                <w:sz w:val="24"/>
                <w:szCs w:val="24"/>
              </w:rPr>
              <w:t>If any records which you wish to submit contain operationally sensitive information (locations, dates, names of units</w:t>
            </w:r>
            <w:r w:rsidR="008C77DA" w:rsidRPr="007C2AD8">
              <w:rPr>
                <w:rFonts w:ascii="Arial" w:hAnsi="Arial" w:cs="Arial"/>
                <w:sz w:val="24"/>
                <w:szCs w:val="24"/>
              </w:rPr>
              <w:t>, operation names etc.,.</w:t>
            </w:r>
            <w:r w:rsidRPr="007C2AD8">
              <w:rPr>
                <w:rFonts w:ascii="Arial" w:hAnsi="Arial" w:cs="Arial"/>
                <w:sz w:val="24"/>
                <w:szCs w:val="24"/>
              </w:rPr>
              <w:t xml:space="preserve">) advice should be taken from the LGBT </w:t>
            </w:r>
            <w:r w:rsidR="00E04EE7" w:rsidRPr="007C2AD8">
              <w:rPr>
                <w:rFonts w:ascii="Arial" w:hAnsi="Arial" w:cs="Arial"/>
                <w:sz w:val="24"/>
                <w:szCs w:val="24"/>
              </w:rPr>
              <w:t>FR Scheme</w:t>
            </w:r>
            <w:r w:rsidRPr="007C2AD8">
              <w:rPr>
                <w:rFonts w:ascii="Arial" w:hAnsi="Arial" w:cs="Arial"/>
                <w:sz w:val="24"/>
                <w:szCs w:val="24"/>
              </w:rPr>
              <w:t xml:space="preserve"> to determine if such records should be submitted </w:t>
            </w:r>
            <w:r w:rsidR="001E0907" w:rsidRPr="007C2AD8">
              <w:rPr>
                <w:rFonts w:ascii="Arial" w:hAnsi="Arial" w:cs="Arial"/>
                <w:sz w:val="24"/>
                <w:szCs w:val="24"/>
              </w:rPr>
              <w:t>via the online application process or via another process in order to ensure the protection of that material.</w:t>
            </w:r>
            <w:r w:rsidR="008E1FBA" w:rsidRPr="007C2AD8">
              <w:rPr>
                <w:rFonts w:ascii="Arial" w:hAnsi="Arial" w:cs="Arial"/>
                <w:sz w:val="24"/>
                <w:szCs w:val="24"/>
              </w:rPr>
              <w:t xml:space="preserve"> [</w:t>
            </w:r>
            <w:r w:rsidR="007C35A8" w:rsidRPr="007C2AD8">
              <w:rPr>
                <w:rFonts w:ascii="Arial" w:hAnsi="Arial" w:cs="Arial"/>
                <w:sz w:val="24"/>
                <w:szCs w:val="24"/>
              </w:rPr>
              <w:t>LGBT-FRScheme@</w:t>
            </w:r>
            <w:r w:rsidR="008E1FBA" w:rsidRPr="007C2AD8">
              <w:rPr>
                <w:rFonts w:ascii="Arial" w:hAnsi="Arial" w:cs="Arial"/>
                <w:sz w:val="24"/>
                <w:szCs w:val="24"/>
              </w:rPr>
              <w:t>mod.gov.uk]</w:t>
            </w:r>
          </w:p>
          <w:p w14:paraId="051E2405" w14:textId="7BA1EEC3" w:rsidR="009C3ADB" w:rsidRPr="00B31668" w:rsidRDefault="009C3ADB" w:rsidP="006F451D">
            <w:pPr>
              <w:rPr>
                <w:rFonts w:ascii="Arial" w:hAnsi="Arial" w:cs="Arial"/>
                <w:sz w:val="24"/>
                <w:szCs w:val="24"/>
              </w:rPr>
            </w:pPr>
          </w:p>
        </w:tc>
      </w:tr>
      <w:tr w:rsidR="00871308" w:rsidRPr="00B31668" w14:paraId="7C85F074" w14:textId="77777777" w:rsidTr="364A2454">
        <w:tc>
          <w:tcPr>
            <w:tcW w:w="10201" w:type="dxa"/>
            <w:shd w:val="clear" w:color="auto" w:fill="auto"/>
          </w:tcPr>
          <w:p w14:paraId="0DFDA8EC" w14:textId="77777777" w:rsidR="00871308" w:rsidRPr="00B31668" w:rsidRDefault="00871308" w:rsidP="006F451D">
            <w:pPr>
              <w:rPr>
                <w:rFonts w:ascii="Arial" w:hAnsi="Arial" w:cs="Arial"/>
                <w:sz w:val="24"/>
                <w:szCs w:val="24"/>
              </w:rPr>
            </w:pPr>
            <w:r w:rsidRPr="00B31668">
              <w:rPr>
                <w:rFonts w:ascii="Arial" w:hAnsi="Arial" w:cs="Arial"/>
                <w:sz w:val="24"/>
                <w:szCs w:val="24"/>
              </w:rPr>
              <w:t>Attached are the following relevant documents:</w:t>
            </w:r>
          </w:p>
          <w:p w14:paraId="57462A98" w14:textId="77777777" w:rsidR="00871308" w:rsidRPr="00B31668" w:rsidRDefault="00871308" w:rsidP="006F451D">
            <w:pPr>
              <w:rPr>
                <w:rFonts w:ascii="Arial" w:hAnsi="Arial" w:cs="Arial"/>
                <w:sz w:val="24"/>
                <w:szCs w:val="24"/>
              </w:rPr>
            </w:pPr>
          </w:p>
          <w:p w14:paraId="0B02911E" w14:textId="77777777" w:rsidR="00871308" w:rsidRPr="00B31668" w:rsidRDefault="00871308" w:rsidP="006F451D">
            <w:pPr>
              <w:rPr>
                <w:rFonts w:ascii="Arial" w:hAnsi="Arial" w:cs="Arial"/>
                <w:sz w:val="24"/>
                <w:szCs w:val="24"/>
              </w:rPr>
            </w:pPr>
          </w:p>
        </w:tc>
      </w:tr>
    </w:tbl>
    <w:p w14:paraId="39669A10" w14:textId="77777777" w:rsidR="00871308" w:rsidRPr="00B31668" w:rsidRDefault="00871308" w:rsidP="00871308">
      <w:pPr>
        <w:rPr>
          <w:rFonts w:ascii="Arial" w:hAnsi="Arial" w:cs="Arial"/>
          <w:b/>
          <w:bCs/>
          <w:sz w:val="24"/>
          <w:szCs w:val="24"/>
        </w:rPr>
        <w:sectPr w:rsidR="00871308" w:rsidRPr="00B31668" w:rsidSect="006F451D">
          <w:headerReference w:type="first" r:id="rId51"/>
          <w:footerReference w:type="first" r:id="rId52"/>
          <w:pgSz w:w="11906" w:h="16838"/>
          <w:pgMar w:top="720" w:right="720" w:bottom="720" w:left="720" w:header="708" w:footer="708" w:gutter="0"/>
          <w:cols w:space="708"/>
          <w:docGrid w:linePitch="360"/>
        </w:sectPr>
      </w:pPr>
    </w:p>
    <w:tbl>
      <w:tblPr>
        <w:tblStyle w:val="TableGrid"/>
        <w:tblW w:w="0" w:type="auto"/>
        <w:tblLook w:val="04A0" w:firstRow="1" w:lastRow="0" w:firstColumn="1" w:lastColumn="0" w:noHBand="0" w:noVBand="1"/>
      </w:tblPr>
      <w:tblGrid>
        <w:gridCol w:w="3681"/>
        <w:gridCol w:w="142"/>
        <w:gridCol w:w="1034"/>
        <w:gridCol w:w="4858"/>
      </w:tblGrid>
      <w:tr w:rsidR="00871308" w:rsidRPr="00B31668" w14:paraId="676AC672" w14:textId="77777777" w:rsidTr="7D3E5601">
        <w:tc>
          <w:tcPr>
            <w:tcW w:w="9715" w:type="dxa"/>
            <w:gridSpan w:val="4"/>
            <w:shd w:val="clear" w:color="auto" w:fill="auto"/>
          </w:tcPr>
          <w:p w14:paraId="1FC84672" w14:textId="77777777" w:rsidR="00871308" w:rsidRDefault="00871308" w:rsidP="006F451D">
            <w:pPr>
              <w:rPr>
                <w:rFonts w:ascii="Arial" w:hAnsi="Arial" w:cs="Arial"/>
                <w:b/>
                <w:bCs/>
                <w:sz w:val="24"/>
                <w:szCs w:val="24"/>
              </w:rPr>
            </w:pPr>
            <w:r w:rsidRPr="00B31668">
              <w:rPr>
                <w:rFonts w:ascii="Arial" w:hAnsi="Arial" w:cs="Arial"/>
                <w:b/>
                <w:bCs/>
                <w:sz w:val="24"/>
                <w:szCs w:val="24"/>
              </w:rPr>
              <w:lastRenderedPageBreak/>
              <w:t>Section 5:</w:t>
            </w:r>
            <w:r w:rsidRPr="00B31668">
              <w:rPr>
                <w:rFonts w:ascii="Arial" w:hAnsi="Arial" w:cs="Arial"/>
                <w:sz w:val="24"/>
                <w:szCs w:val="24"/>
              </w:rPr>
              <w:t xml:space="preserve">  </w:t>
            </w:r>
            <w:r w:rsidRPr="00B31668">
              <w:rPr>
                <w:rFonts w:ascii="Arial" w:hAnsi="Arial" w:cs="Arial"/>
                <w:b/>
                <w:bCs/>
                <w:sz w:val="24"/>
                <w:szCs w:val="24"/>
              </w:rPr>
              <w:t>Bank Details</w:t>
            </w:r>
          </w:p>
          <w:p w14:paraId="30311E79" w14:textId="77777777" w:rsidR="00A037ED" w:rsidRPr="00B31668" w:rsidRDefault="00A037ED" w:rsidP="006F451D">
            <w:pPr>
              <w:rPr>
                <w:rFonts w:ascii="Arial" w:hAnsi="Arial" w:cs="Arial"/>
                <w:sz w:val="24"/>
                <w:szCs w:val="24"/>
              </w:rPr>
            </w:pPr>
          </w:p>
        </w:tc>
      </w:tr>
      <w:tr w:rsidR="00871308" w:rsidRPr="00B31668" w14:paraId="5E091A35" w14:textId="77777777" w:rsidTr="7D3E5601">
        <w:tc>
          <w:tcPr>
            <w:tcW w:w="9715" w:type="dxa"/>
            <w:gridSpan w:val="4"/>
            <w:shd w:val="clear" w:color="auto" w:fill="auto"/>
          </w:tcPr>
          <w:p w14:paraId="064BEFFD" w14:textId="5243EF4E" w:rsidR="00871308" w:rsidRPr="00B31668" w:rsidRDefault="00871308" w:rsidP="006F451D">
            <w:pPr>
              <w:rPr>
                <w:rFonts w:ascii="Arial" w:hAnsi="Arial" w:cs="Arial"/>
                <w:sz w:val="24"/>
                <w:szCs w:val="24"/>
              </w:rPr>
            </w:pPr>
            <w:r w:rsidRPr="00B31668">
              <w:rPr>
                <w:rFonts w:ascii="Arial" w:hAnsi="Arial" w:cs="Arial"/>
                <w:sz w:val="24"/>
                <w:szCs w:val="24"/>
              </w:rPr>
              <w:t xml:space="preserve">Please supply the bank </w:t>
            </w:r>
            <w:r w:rsidR="1FF05AEE" w:rsidRPr="50E11E93">
              <w:rPr>
                <w:rFonts w:ascii="Arial" w:hAnsi="Arial" w:cs="Arial"/>
                <w:sz w:val="24"/>
                <w:szCs w:val="24"/>
              </w:rPr>
              <w:t xml:space="preserve">account </w:t>
            </w:r>
            <w:r w:rsidRPr="00B31668">
              <w:rPr>
                <w:rFonts w:ascii="Arial" w:hAnsi="Arial" w:cs="Arial"/>
                <w:sz w:val="24"/>
                <w:szCs w:val="24"/>
              </w:rPr>
              <w:t xml:space="preserve">details </w:t>
            </w:r>
            <w:r w:rsidR="3A395D9B" w:rsidRPr="50E11E93">
              <w:rPr>
                <w:rFonts w:ascii="Arial" w:hAnsi="Arial" w:cs="Arial"/>
                <w:sz w:val="24"/>
                <w:szCs w:val="24"/>
              </w:rPr>
              <w:t>to which</w:t>
            </w:r>
            <w:r w:rsidRPr="00B31668">
              <w:rPr>
                <w:rFonts w:ascii="Arial" w:hAnsi="Arial" w:cs="Arial"/>
                <w:sz w:val="24"/>
                <w:szCs w:val="24"/>
              </w:rPr>
              <w:t>, i</w:t>
            </w:r>
            <w:r w:rsidR="00D977A2" w:rsidRPr="00B31668">
              <w:rPr>
                <w:rFonts w:ascii="Arial" w:hAnsi="Arial" w:cs="Arial"/>
                <w:sz w:val="24"/>
                <w:szCs w:val="24"/>
              </w:rPr>
              <w:t>f</w:t>
            </w:r>
            <w:r w:rsidRPr="00B31668">
              <w:rPr>
                <w:rFonts w:ascii="Arial" w:hAnsi="Arial" w:cs="Arial"/>
                <w:sz w:val="24"/>
                <w:szCs w:val="24"/>
              </w:rPr>
              <w:t xml:space="preserve"> you are successful with this application, you </w:t>
            </w:r>
            <w:r w:rsidR="00D977A2" w:rsidRPr="00B31668">
              <w:rPr>
                <w:rFonts w:ascii="Arial" w:hAnsi="Arial" w:cs="Arial"/>
                <w:sz w:val="24"/>
                <w:szCs w:val="24"/>
              </w:rPr>
              <w:t xml:space="preserve">(the applicant) </w:t>
            </w:r>
            <w:r w:rsidRPr="00B31668">
              <w:rPr>
                <w:rFonts w:ascii="Arial" w:hAnsi="Arial" w:cs="Arial"/>
                <w:sz w:val="24"/>
                <w:szCs w:val="24"/>
              </w:rPr>
              <w:t xml:space="preserve">want any Financial </w:t>
            </w:r>
            <w:r w:rsidR="007C2AD8">
              <w:rPr>
                <w:rFonts w:ascii="Arial" w:hAnsi="Arial" w:cs="Arial"/>
                <w:sz w:val="24"/>
                <w:szCs w:val="24"/>
              </w:rPr>
              <w:t>Recognition</w:t>
            </w:r>
            <w:r w:rsidRPr="00B31668">
              <w:rPr>
                <w:rFonts w:ascii="Arial" w:hAnsi="Arial" w:cs="Arial"/>
                <w:sz w:val="24"/>
                <w:szCs w:val="24"/>
              </w:rPr>
              <w:t xml:space="preserve"> payment(s) to be made.</w:t>
            </w:r>
          </w:p>
          <w:p w14:paraId="2A4277F5" w14:textId="77777777" w:rsidR="00871308" w:rsidRPr="00B31668" w:rsidRDefault="00871308" w:rsidP="006F451D">
            <w:pPr>
              <w:rPr>
                <w:rFonts w:ascii="Arial" w:hAnsi="Arial" w:cs="Arial"/>
                <w:sz w:val="24"/>
                <w:szCs w:val="24"/>
              </w:rPr>
            </w:pPr>
          </w:p>
          <w:p w14:paraId="5300AA93" w14:textId="7AD6D9BF" w:rsidR="00871308" w:rsidRPr="00B31668" w:rsidRDefault="00871308" w:rsidP="006F451D">
            <w:pPr>
              <w:rPr>
                <w:rFonts w:ascii="Arial" w:hAnsi="Arial" w:cs="Arial"/>
                <w:sz w:val="24"/>
                <w:szCs w:val="24"/>
              </w:rPr>
            </w:pPr>
            <w:r w:rsidRPr="00BB1853">
              <w:rPr>
                <w:rFonts w:ascii="Arial" w:hAnsi="Arial" w:cs="Arial"/>
                <w:b/>
                <w:bCs/>
                <w:sz w:val="24"/>
                <w:szCs w:val="24"/>
              </w:rPr>
              <w:t>Please note:</w:t>
            </w:r>
            <w:r w:rsidRPr="00B31668">
              <w:rPr>
                <w:rFonts w:ascii="Arial" w:hAnsi="Arial" w:cs="Arial"/>
                <w:sz w:val="24"/>
                <w:szCs w:val="24"/>
              </w:rPr>
              <w:t xml:space="preserve"> if you are the legal representative acting on behalf of the applicant, the bank account </w:t>
            </w:r>
            <w:r w:rsidR="00CB1CAA" w:rsidRPr="00B31668">
              <w:rPr>
                <w:rFonts w:ascii="Arial" w:hAnsi="Arial" w:cs="Arial"/>
                <w:sz w:val="24"/>
                <w:szCs w:val="24"/>
              </w:rPr>
              <w:t>is to be</w:t>
            </w:r>
            <w:r w:rsidRPr="00B31668">
              <w:rPr>
                <w:rFonts w:ascii="Arial" w:hAnsi="Arial" w:cs="Arial"/>
                <w:sz w:val="24"/>
                <w:szCs w:val="24"/>
              </w:rPr>
              <w:t xml:space="preserve"> in </w:t>
            </w:r>
            <w:r w:rsidR="0070602E" w:rsidRPr="00B31668">
              <w:rPr>
                <w:rFonts w:ascii="Arial" w:hAnsi="Arial" w:cs="Arial"/>
                <w:sz w:val="24"/>
                <w:szCs w:val="24"/>
              </w:rPr>
              <w:t xml:space="preserve">the applicant’s </w:t>
            </w:r>
            <w:r w:rsidRPr="00B31668">
              <w:rPr>
                <w:rFonts w:ascii="Arial" w:hAnsi="Arial" w:cs="Arial"/>
                <w:sz w:val="24"/>
                <w:szCs w:val="24"/>
              </w:rPr>
              <w:t>name</w:t>
            </w:r>
            <w:r w:rsidR="1160DF03" w:rsidRPr="50E11E93">
              <w:rPr>
                <w:rFonts w:ascii="Arial" w:hAnsi="Arial" w:cs="Arial"/>
                <w:sz w:val="24"/>
                <w:szCs w:val="24"/>
              </w:rPr>
              <w:t>,</w:t>
            </w:r>
            <w:r w:rsidR="00A913E8" w:rsidRPr="00B31668">
              <w:rPr>
                <w:rFonts w:ascii="Arial" w:hAnsi="Arial" w:cs="Arial"/>
                <w:sz w:val="24"/>
                <w:szCs w:val="24"/>
              </w:rPr>
              <w:t xml:space="preserve"> not the name of the legal representative.</w:t>
            </w:r>
          </w:p>
          <w:p w14:paraId="5B9CA88F" w14:textId="77777777" w:rsidR="00871308" w:rsidRPr="00B31668" w:rsidRDefault="00871308" w:rsidP="006F451D">
            <w:pPr>
              <w:rPr>
                <w:rFonts w:ascii="Arial" w:hAnsi="Arial" w:cs="Arial"/>
                <w:sz w:val="24"/>
                <w:szCs w:val="24"/>
              </w:rPr>
            </w:pPr>
          </w:p>
          <w:p w14:paraId="23FB6A04" w14:textId="071AFCE7" w:rsidR="00871308" w:rsidRPr="00B31668" w:rsidRDefault="00871308" w:rsidP="006F451D">
            <w:pPr>
              <w:rPr>
                <w:rFonts w:ascii="Arial" w:hAnsi="Arial" w:cs="Arial"/>
                <w:sz w:val="24"/>
                <w:szCs w:val="24"/>
              </w:rPr>
            </w:pPr>
            <w:r w:rsidRPr="005B7095">
              <w:rPr>
                <w:rFonts w:ascii="Arial" w:hAnsi="Arial" w:cs="Arial"/>
                <w:b/>
                <w:bCs/>
                <w:sz w:val="24"/>
                <w:szCs w:val="24"/>
              </w:rPr>
              <w:t>Important:</w:t>
            </w:r>
            <w:r w:rsidRPr="00B31668">
              <w:rPr>
                <w:rFonts w:ascii="Arial" w:hAnsi="Arial" w:cs="Arial"/>
                <w:sz w:val="24"/>
                <w:szCs w:val="24"/>
              </w:rPr>
              <w:t xml:space="preserve"> You </w:t>
            </w:r>
            <w:r w:rsidR="00D61361" w:rsidRPr="00B31668">
              <w:rPr>
                <w:rFonts w:ascii="Arial" w:hAnsi="Arial" w:cs="Arial"/>
                <w:sz w:val="24"/>
                <w:szCs w:val="24"/>
              </w:rPr>
              <w:t xml:space="preserve">are strongly advised </w:t>
            </w:r>
            <w:r w:rsidR="005B7095">
              <w:rPr>
                <w:rFonts w:ascii="Arial" w:hAnsi="Arial" w:cs="Arial"/>
                <w:sz w:val="24"/>
                <w:szCs w:val="24"/>
              </w:rPr>
              <w:t>to quickly</w:t>
            </w:r>
            <w:r w:rsidR="00D61361" w:rsidRPr="00B31668">
              <w:rPr>
                <w:rFonts w:ascii="Arial" w:hAnsi="Arial" w:cs="Arial"/>
                <w:sz w:val="24"/>
                <w:szCs w:val="24"/>
              </w:rPr>
              <w:t xml:space="preserve"> </w:t>
            </w:r>
            <w:r w:rsidRPr="00B31668">
              <w:rPr>
                <w:rFonts w:ascii="Arial" w:hAnsi="Arial" w:cs="Arial"/>
                <w:sz w:val="24"/>
                <w:szCs w:val="24"/>
              </w:rPr>
              <w:t xml:space="preserve">inform the LGBT </w:t>
            </w:r>
            <w:r w:rsidR="00E04EE7" w:rsidRPr="00B31668">
              <w:rPr>
                <w:rFonts w:ascii="Arial" w:hAnsi="Arial" w:cs="Arial"/>
                <w:sz w:val="24"/>
                <w:szCs w:val="24"/>
              </w:rPr>
              <w:t>FR Scheme</w:t>
            </w:r>
            <w:r w:rsidRPr="00B31668">
              <w:rPr>
                <w:rFonts w:ascii="Arial" w:hAnsi="Arial" w:cs="Arial"/>
                <w:sz w:val="24"/>
                <w:szCs w:val="24"/>
              </w:rPr>
              <w:t xml:space="preserve"> if the bank account details change.</w:t>
            </w:r>
          </w:p>
          <w:p w14:paraId="7F1EDCC9" w14:textId="77777777" w:rsidR="00871308" w:rsidRPr="00B31668" w:rsidRDefault="00871308" w:rsidP="006F451D">
            <w:pPr>
              <w:rPr>
                <w:rFonts w:ascii="Arial" w:hAnsi="Arial" w:cs="Arial"/>
                <w:sz w:val="24"/>
                <w:szCs w:val="24"/>
              </w:rPr>
            </w:pPr>
          </w:p>
        </w:tc>
      </w:tr>
      <w:tr w:rsidR="00871308" w:rsidRPr="00B31668" w14:paraId="2AFF0E29" w14:textId="77777777" w:rsidTr="7D3E5601">
        <w:tc>
          <w:tcPr>
            <w:tcW w:w="9715" w:type="dxa"/>
            <w:gridSpan w:val="4"/>
            <w:shd w:val="clear" w:color="auto" w:fill="auto"/>
          </w:tcPr>
          <w:p w14:paraId="1E3F4197"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Full name of bank, building society or other account provider</w:t>
            </w:r>
          </w:p>
          <w:p w14:paraId="7BC40BA1" w14:textId="77777777" w:rsidR="00871308" w:rsidRPr="00B31668" w:rsidRDefault="00871308" w:rsidP="006F451D">
            <w:pPr>
              <w:rPr>
                <w:rFonts w:ascii="Arial" w:hAnsi="Arial" w:cs="Arial"/>
                <w:b/>
                <w:bCs/>
                <w:sz w:val="24"/>
                <w:szCs w:val="24"/>
              </w:rPr>
            </w:pPr>
          </w:p>
        </w:tc>
      </w:tr>
      <w:tr w:rsidR="00871308" w:rsidRPr="00B31668" w14:paraId="3B44D90F" w14:textId="77777777" w:rsidTr="7D3E5601">
        <w:tc>
          <w:tcPr>
            <w:tcW w:w="9715" w:type="dxa"/>
            <w:gridSpan w:val="4"/>
            <w:shd w:val="clear" w:color="auto" w:fill="auto"/>
          </w:tcPr>
          <w:p w14:paraId="15CEF950" w14:textId="77777777" w:rsidR="00871308" w:rsidRPr="00B31668" w:rsidRDefault="00871308" w:rsidP="006F451D">
            <w:pPr>
              <w:rPr>
                <w:rFonts w:ascii="Arial" w:hAnsi="Arial" w:cs="Arial"/>
                <w:sz w:val="24"/>
                <w:szCs w:val="24"/>
              </w:rPr>
            </w:pPr>
          </w:p>
          <w:p w14:paraId="403F314D" w14:textId="77777777" w:rsidR="00871308" w:rsidRPr="00B31668" w:rsidRDefault="00871308" w:rsidP="006F451D">
            <w:pPr>
              <w:rPr>
                <w:rFonts w:ascii="Arial" w:hAnsi="Arial" w:cs="Arial"/>
                <w:sz w:val="24"/>
                <w:szCs w:val="24"/>
              </w:rPr>
            </w:pPr>
          </w:p>
          <w:p w14:paraId="53533C80" w14:textId="77777777" w:rsidR="00871308" w:rsidRPr="00B31668" w:rsidRDefault="00871308" w:rsidP="006F451D">
            <w:pPr>
              <w:rPr>
                <w:rFonts w:ascii="Arial" w:hAnsi="Arial" w:cs="Arial"/>
                <w:sz w:val="24"/>
                <w:szCs w:val="24"/>
              </w:rPr>
            </w:pPr>
          </w:p>
        </w:tc>
      </w:tr>
      <w:tr w:rsidR="00871308" w:rsidRPr="00B31668" w14:paraId="72E08F4B" w14:textId="77777777" w:rsidTr="7D3E5601">
        <w:tc>
          <w:tcPr>
            <w:tcW w:w="9715" w:type="dxa"/>
            <w:gridSpan w:val="4"/>
            <w:shd w:val="clear" w:color="auto" w:fill="auto"/>
          </w:tcPr>
          <w:p w14:paraId="5B47F721"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 xml:space="preserve">Name of the account holder </w:t>
            </w:r>
            <w:r w:rsidRPr="00B31668">
              <w:rPr>
                <w:rFonts w:ascii="Arial" w:hAnsi="Arial" w:cs="Arial"/>
                <w:sz w:val="24"/>
                <w:szCs w:val="24"/>
              </w:rPr>
              <w:t>- exactly as it is shown on the cheque book, bank card or statement</w:t>
            </w:r>
          </w:p>
        </w:tc>
      </w:tr>
      <w:tr w:rsidR="00871308" w:rsidRPr="00B31668" w14:paraId="3FA7285D" w14:textId="77777777" w:rsidTr="7D3E5601">
        <w:trPr>
          <w:trHeight w:val="863"/>
        </w:trPr>
        <w:tc>
          <w:tcPr>
            <w:tcW w:w="9715" w:type="dxa"/>
            <w:gridSpan w:val="4"/>
            <w:shd w:val="clear" w:color="auto" w:fill="auto"/>
          </w:tcPr>
          <w:p w14:paraId="2BE61613" w14:textId="77777777" w:rsidR="00871308" w:rsidRPr="00B31668" w:rsidRDefault="00871308" w:rsidP="006F451D">
            <w:pPr>
              <w:rPr>
                <w:rFonts w:ascii="Arial" w:hAnsi="Arial" w:cs="Arial"/>
                <w:sz w:val="24"/>
                <w:szCs w:val="24"/>
              </w:rPr>
            </w:pPr>
          </w:p>
          <w:p w14:paraId="34E9AB0C" w14:textId="77777777" w:rsidR="00871308" w:rsidRPr="00B31668" w:rsidRDefault="00871308" w:rsidP="006F451D">
            <w:pPr>
              <w:rPr>
                <w:rFonts w:ascii="Arial" w:hAnsi="Arial" w:cs="Arial"/>
                <w:sz w:val="24"/>
                <w:szCs w:val="24"/>
              </w:rPr>
            </w:pPr>
          </w:p>
          <w:p w14:paraId="0353C487" w14:textId="77777777" w:rsidR="00871308" w:rsidRPr="00B31668" w:rsidRDefault="00871308" w:rsidP="006F451D">
            <w:pPr>
              <w:rPr>
                <w:rFonts w:ascii="Arial" w:hAnsi="Arial" w:cs="Arial"/>
                <w:sz w:val="24"/>
                <w:szCs w:val="24"/>
              </w:rPr>
            </w:pPr>
          </w:p>
        </w:tc>
      </w:tr>
      <w:tr w:rsidR="00871308" w:rsidRPr="00B31668" w14:paraId="326FD845" w14:textId="77777777" w:rsidTr="7D3E5601">
        <w:trPr>
          <w:trHeight w:val="1055"/>
        </w:trPr>
        <w:tc>
          <w:tcPr>
            <w:tcW w:w="4857" w:type="dxa"/>
            <w:gridSpan w:val="3"/>
            <w:shd w:val="clear" w:color="auto" w:fill="auto"/>
          </w:tcPr>
          <w:p w14:paraId="0AC44FE8"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 xml:space="preserve">Sort Code </w:t>
            </w:r>
            <w:r w:rsidRPr="00B31668">
              <w:rPr>
                <w:rFonts w:ascii="Arial" w:hAnsi="Arial" w:cs="Arial"/>
                <w:sz w:val="24"/>
                <w:szCs w:val="24"/>
              </w:rPr>
              <w:t>(please put down all 6 numbers e.g., 12-34-56</w:t>
            </w:r>
          </w:p>
        </w:tc>
        <w:tc>
          <w:tcPr>
            <w:tcW w:w="4858" w:type="dxa"/>
            <w:shd w:val="clear" w:color="auto" w:fill="auto"/>
          </w:tcPr>
          <w:p w14:paraId="283A32C7" w14:textId="77777777" w:rsidR="00871308" w:rsidRPr="00B31668" w:rsidRDefault="00871308" w:rsidP="006F451D">
            <w:pPr>
              <w:rPr>
                <w:rFonts w:ascii="Arial" w:hAnsi="Arial" w:cs="Arial"/>
                <w:sz w:val="24"/>
                <w:szCs w:val="24"/>
              </w:rPr>
            </w:pPr>
            <w:r w:rsidRPr="00B31668">
              <w:rPr>
                <w:rFonts w:ascii="Arial" w:hAnsi="Arial" w:cs="Arial"/>
                <w:sz w:val="24"/>
                <w:szCs w:val="24"/>
              </w:rPr>
              <w:t xml:space="preserve">          </w:t>
            </w:r>
          </w:p>
          <w:tbl>
            <w:tblPr>
              <w:tblStyle w:val="TableGrid"/>
              <w:tblW w:w="0" w:type="auto"/>
              <w:tblLook w:val="04A0" w:firstRow="1" w:lastRow="0" w:firstColumn="1" w:lastColumn="0" w:noHBand="0" w:noVBand="1"/>
            </w:tblPr>
            <w:tblGrid>
              <w:gridCol w:w="579"/>
              <w:gridCol w:w="579"/>
              <w:gridCol w:w="579"/>
              <w:gridCol w:w="579"/>
              <w:gridCol w:w="579"/>
              <w:gridCol w:w="579"/>
              <w:gridCol w:w="579"/>
              <w:gridCol w:w="579"/>
            </w:tblGrid>
            <w:tr w:rsidR="00871308" w:rsidRPr="00B31668" w14:paraId="729CDC6B" w14:textId="77777777" w:rsidTr="006F451D">
              <w:trPr>
                <w:trHeight w:val="648"/>
              </w:trPr>
              <w:tc>
                <w:tcPr>
                  <w:tcW w:w="579" w:type="dxa"/>
                </w:tcPr>
                <w:p w14:paraId="5BBAB84F" w14:textId="77777777" w:rsidR="00871308" w:rsidRPr="00B31668" w:rsidRDefault="00871308" w:rsidP="006F451D">
                  <w:pPr>
                    <w:rPr>
                      <w:rFonts w:ascii="Arial" w:hAnsi="Arial" w:cs="Arial"/>
                      <w:sz w:val="24"/>
                      <w:szCs w:val="24"/>
                    </w:rPr>
                  </w:pPr>
                </w:p>
              </w:tc>
              <w:tc>
                <w:tcPr>
                  <w:tcW w:w="579" w:type="dxa"/>
                </w:tcPr>
                <w:p w14:paraId="253D9B7F" w14:textId="77777777" w:rsidR="00871308" w:rsidRPr="00B31668" w:rsidRDefault="00871308" w:rsidP="006F451D">
                  <w:pPr>
                    <w:rPr>
                      <w:rFonts w:ascii="Arial" w:hAnsi="Arial" w:cs="Arial"/>
                      <w:sz w:val="24"/>
                      <w:szCs w:val="24"/>
                    </w:rPr>
                  </w:pPr>
                </w:p>
              </w:tc>
              <w:tc>
                <w:tcPr>
                  <w:tcW w:w="579" w:type="dxa"/>
                  <w:vAlign w:val="center"/>
                </w:tcPr>
                <w:p w14:paraId="47832716" w14:textId="77777777" w:rsidR="00871308" w:rsidRPr="00B31668" w:rsidRDefault="00871308" w:rsidP="006F451D">
                  <w:pPr>
                    <w:jc w:val="center"/>
                    <w:rPr>
                      <w:rFonts w:ascii="Arial" w:hAnsi="Arial" w:cs="Arial"/>
                      <w:sz w:val="24"/>
                      <w:szCs w:val="24"/>
                    </w:rPr>
                  </w:pPr>
                  <w:r w:rsidRPr="00B31668">
                    <w:rPr>
                      <w:rFonts w:ascii="Arial" w:hAnsi="Arial" w:cs="Arial"/>
                      <w:sz w:val="24"/>
                      <w:szCs w:val="24"/>
                    </w:rPr>
                    <w:t>-</w:t>
                  </w:r>
                </w:p>
              </w:tc>
              <w:tc>
                <w:tcPr>
                  <w:tcW w:w="579" w:type="dxa"/>
                </w:tcPr>
                <w:p w14:paraId="0D7F4991" w14:textId="77777777" w:rsidR="00871308" w:rsidRPr="00B31668" w:rsidRDefault="00871308" w:rsidP="006F451D">
                  <w:pPr>
                    <w:rPr>
                      <w:rFonts w:ascii="Arial" w:hAnsi="Arial" w:cs="Arial"/>
                      <w:sz w:val="24"/>
                      <w:szCs w:val="24"/>
                    </w:rPr>
                  </w:pPr>
                </w:p>
              </w:tc>
              <w:tc>
                <w:tcPr>
                  <w:tcW w:w="579" w:type="dxa"/>
                </w:tcPr>
                <w:p w14:paraId="6735F998" w14:textId="77777777" w:rsidR="00871308" w:rsidRPr="00B31668" w:rsidRDefault="00871308" w:rsidP="006F451D">
                  <w:pPr>
                    <w:rPr>
                      <w:rFonts w:ascii="Arial" w:hAnsi="Arial" w:cs="Arial"/>
                      <w:sz w:val="24"/>
                      <w:szCs w:val="24"/>
                    </w:rPr>
                  </w:pPr>
                </w:p>
              </w:tc>
              <w:tc>
                <w:tcPr>
                  <w:tcW w:w="579" w:type="dxa"/>
                  <w:vAlign w:val="center"/>
                </w:tcPr>
                <w:p w14:paraId="1CB525B8" w14:textId="77777777" w:rsidR="00871308" w:rsidRPr="00B31668" w:rsidRDefault="00871308" w:rsidP="006F451D">
                  <w:pPr>
                    <w:jc w:val="center"/>
                    <w:rPr>
                      <w:rFonts w:ascii="Arial" w:hAnsi="Arial" w:cs="Arial"/>
                      <w:sz w:val="24"/>
                      <w:szCs w:val="24"/>
                    </w:rPr>
                  </w:pPr>
                  <w:r w:rsidRPr="00B31668">
                    <w:rPr>
                      <w:rFonts w:ascii="Arial" w:hAnsi="Arial" w:cs="Arial"/>
                      <w:sz w:val="24"/>
                      <w:szCs w:val="24"/>
                    </w:rPr>
                    <w:t>-</w:t>
                  </w:r>
                </w:p>
              </w:tc>
              <w:tc>
                <w:tcPr>
                  <w:tcW w:w="579" w:type="dxa"/>
                </w:tcPr>
                <w:p w14:paraId="6C74D417" w14:textId="77777777" w:rsidR="00871308" w:rsidRPr="00B31668" w:rsidRDefault="00871308" w:rsidP="006F451D">
                  <w:pPr>
                    <w:rPr>
                      <w:rFonts w:ascii="Arial" w:hAnsi="Arial" w:cs="Arial"/>
                      <w:sz w:val="24"/>
                      <w:szCs w:val="24"/>
                    </w:rPr>
                  </w:pPr>
                </w:p>
              </w:tc>
              <w:tc>
                <w:tcPr>
                  <w:tcW w:w="579" w:type="dxa"/>
                </w:tcPr>
                <w:p w14:paraId="58F964CC" w14:textId="77777777" w:rsidR="00871308" w:rsidRPr="00B31668" w:rsidRDefault="00871308" w:rsidP="006F451D">
                  <w:pPr>
                    <w:rPr>
                      <w:rFonts w:ascii="Arial" w:hAnsi="Arial" w:cs="Arial"/>
                      <w:sz w:val="24"/>
                      <w:szCs w:val="24"/>
                    </w:rPr>
                  </w:pPr>
                </w:p>
              </w:tc>
            </w:tr>
          </w:tbl>
          <w:p w14:paraId="06C0EDCF" w14:textId="77777777" w:rsidR="00871308" w:rsidRPr="00B31668" w:rsidRDefault="00871308" w:rsidP="006F451D">
            <w:pPr>
              <w:rPr>
                <w:rFonts w:ascii="Arial" w:hAnsi="Arial" w:cs="Arial"/>
                <w:sz w:val="24"/>
                <w:szCs w:val="24"/>
              </w:rPr>
            </w:pPr>
          </w:p>
        </w:tc>
      </w:tr>
      <w:tr w:rsidR="00871308" w:rsidRPr="00B31668" w14:paraId="13669800" w14:textId="77777777" w:rsidTr="7D3E5601">
        <w:tc>
          <w:tcPr>
            <w:tcW w:w="3681" w:type="dxa"/>
            <w:shd w:val="clear" w:color="auto" w:fill="auto"/>
          </w:tcPr>
          <w:p w14:paraId="07C8A024"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 xml:space="preserve">Account Number. </w:t>
            </w:r>
            <w:r w:rsidRPr="00B31668">
              <w:rPr>
                <w:rFonts w:ascii="Arial" w:hAnsi="Arial" w:cs="Arial"/>
                <w:sz w:val="24"/>
                <w:szCs w:val="24"/>
              </w:rPr>
              <w:t>Most account numbers are 8 numbers long. If your account number has fewer than 10 numbers please fill in the number from the left.</w:t>
            </w:r>
          </w:p>
        </w:tc>
        <w:tc>
          <w:tcPr>
            <w:tcW w:w="6034" w:type="dxa"/>
            <w:gridSpan w:val="3"/>
            <w:shd w:val="clear" w:color="auto" w:fill="auto"/>
          </w:tcPr>
          <w:p w14:paraId="36B44D16" w14:textId="77777777" w:rsidR="00871308" w:rsidRPr="00B31668" w:rsidRDefault="00871308" w:rsidP="006F451D">
            <w:pPr>
              <w:rPr>
                <w:rFonts w:ascii="Arial" w:hAnsi="Arial" w:cs="Arial"/>
                <w:sz w:val="24"/>
                <w:szCs w:val="24"/>
              </w:rPr>
            </w:pPr>
          </w:p>
          <w:tbl>
            <w:tblPr>
              <w:tblStyle w:val="TableGrid"/>
              <w:tblW w:w="0" w:type="auto"/>
              <w:tblLook w:val="04A0" w:firstRow="1" w:lastRow="0" w:firstColumn="1" w:lastColumn="0" w:noHBand="0" w:noVBand="1"/>
            </w:tblPr>
            <w:tblGrid>
              <w:gridCol w:w="580"/>
              <w:gridCol w:w="580"/>
              <w:gridCol w:w="581"/>
              <w:gridCol w:w="581"/>
              <w:gridCol w:w="581"/>
              <w:gridCol w:w="581"/>
              <w:gridCol w:w="581"/>
              <w:gridCol w:w="581"/>
              <w:gridCol w:w="581"/>
              <w:gridCol w:w="581"/>
            </w:tblGrid>
            <w:tr w:rsidR="00871308" w:rsidRPr="00B31668" w14:paraId="3CB3BCA1" w14:textId="77777777" w:rsidTr="006F451D">
              <w:trPr>
                <w:trHeight w:val="639"/>
              </w:trPr>
              <w:tc>
                <w:tcPr>
                  <w:tcW w:w="580" w:type="dxa"/>
                </w:tcPr>
                <w:p w14:paraId="3DFE0DD3" w14:textId="77777777" w:rsidR="00871308" w:rsidRPr="00B31668" w:rsidRDefault="00871308" w:rsidP="006F451D">
                  <w:pPr>
                    <w:rPr>
                      <w:rFonts w:ascii="Arial" w:hAnsi="Arial" w:cs="Arial"/>
                      <w:sz w:val="24"/>
                      <w:szCs w:val="24"/>
                    </w:rPr>
                  </w:pPr>
                </w:p>
              </w:tc>
              <w:tc>
                <w:tcPr>
                  <w:tcW w:w="580" w:type="dxa"/>
                </w:tcPr>
                <w:p w14:paraId="56652068" w14:textId="77777777" w:rsidR="00871308" w:rsidRPr="00B31668" w:rsidRDefault="00871308" w:rsidP="006F451D">
                  <w:pPr>
                    <w:rPr>
                      <w:rFonts w:ascii="Arial" w:hAnsi="Arial" w:cs="Arial"/>
                      <w:sz w:val="24"/>
                      <w:szCs w:val="24"/>
                    </w:rPr>
                  </w:pPr>
                </w:p>
              </w:tc>
              <w:tc>
                <w:tcPr>
                  <w:tcW w:w="581" w:type="dxa"/>
                </w:tcPr>
                <w:p w14:paraId="00991DF0" w14:textId="77777777" w:rsidR="00871308" w:rsidRPr="00B31668" w:rsidRDefault="00871308" w:rsidP="006F451D">
                  <w:pPr>
                    <w:rPr>
                      <w:rFonts w:ascii="Arial" w:hAnsi="Arial" w:cs="Arial"/>
                      <w:sz w:val="24"/>
                      <w:szCs w:val="24"/>
                    </w:rPr>
                  </w:pPr>
                </w:p>
              </w:tc>
              <w:tc>
                <w:tcPr>
                  <w:tcW w:w="581" w:type="dxa"/>
                </w:tcPr>
                <w:p w14:paraId="0D1E1FBC" w14:textId="77777777" w:rsidR="00871308" w:rsidRPr="00B31668" w:rsidRDefault="00871308" w:rsidP="006F451D">
                  <w:pPr>
                    <w:rPr>
                      <w:rFonts w:ascii="Arial" w:hAnsi="Arial" w:cs="Arial"/>
                      <w:sz w:val="24"/>
                      <w:szCs w:val="24"/>
                    </w:rPr>
                  </w:pPr>
                </w:p>
              </w:tc>
              <w:tc>
                <w:tcPr>
                  <w:tcW w:w="581" w:type="dxa"/>
                </w:tcPr>
                <w:p w14:paraId="57B434D5" w14:textId="77777777" w:rsidR="00871308" w:rsidRPr="00B31668" w:rsidRDefault="00871308" w:rsidP="006F451D">
                  <w:pPr>
                    <w:rPr>
                      <w:rFonts w:ascii="Arial" w:hAnsi="Arial" w:cs="Arial"/>
                      <w:sz w:val="24"/>
                      <w:szCs w:val="24"/>
                    </w:rPr>
                  </w:pPr>
                </w:p>
              </w:tc>
              <w:tc>
                <w:tcPr>
                  <w:tcW w:w="581" w:type="dxa"/>
                </w:tcPr>
                <w:p w14:paraId="375BA3F0" w14:textId="77777777" w:rsidR="00871308" w:rsidRPr="00B31668" w:rsidRDefault="00871308" w:rsidP="006F451D">
                  <w:pPr>
                    <w:rPr>
                      <w:rFonts w:ascii="Arial" w:hAnsi="Arial" w:cs="Arial"/>
                      <w:sz w:val="24"/>
                      <w:szCs w:val="24"/>
                    </w:rPr>
                  </w:pPr>
                </w:p>
              </w:tc>
              <w:tc>
                <w:tcPr>
                  <w:tcW w:w="581" w:type="dxa"/>
                </w:tcPr>
                <w:p w14:paraId="51ACF42B" w14:textId="77777777" w:rsidR="00871308" w:rsidRPr="00B31668" w:rsidRDefault="00871308" w:rsidP="006F451D">
                  <w:pPr>
                    <w:rPr>
                      <w:rFonts w:ascii="Arial" w:hAnsi="Arial" w:cs="Arial"/>
                      <w:sz w:val="24"/>
                      <w:szCs w:val="24"/>
                    </w:rPr>
                  </w:pPr>
                </w:p>
              </w:tc>
              <w:tc>
                <w:tcPr>
                  <w:tcW w:w="581" w:type="dxa"/>
                </w:tcPr>
                <w:p w14:paraId="7320087C" w14:textId="77777777" w:rsidR="00871308" w:rsidRPr="00B31668" w:rsidRDefault="00871308" w:rsidP="006F451D">
                  <w:pPr>
                    <w:rPr>
                      <w:rFonts w:ascii="Arial" w:hAnsi="Arial" w:cs="Arial"/>
                      <w:sz w:val="24"/>
                      <w:szCs w:val="24"/>
                    </w:rPr>
                  </w:pPr>
                </w:p>
              </w:tc>
              <w:tc>
                <w:tcPr>
                  <w:tcW w:w="581" w:type="dxa"/>
                </w:tcPr>
                <w:p w14:paraId="2EF26858" w14:textId="77777777" w:rsidR="00871308" w:rsidRPr="00B31668" w:rsidRDefault="00871308" w:rsidP="006F451D">
                  <w:pPr>
                    <w:rPr>
                      <w:rFonts w:ascii="Arial" w:hAnsi="Arial" w:cs="Arial"/>
                      <w:sz w:val="24"/>
                      <w:szCs w:val="24"/>
                    </w:rPr>
                  </w:pPr>
                </w:p>
              </w:tc>
              <w:tc>
                <w:tcPr>
                  <w:tcW w:w="581" w:type="dxa"/>
                </w:tcPr>
                <w:p w14:paraId="2499D601" w14:textId="77777777" w:rsidR="00871308" w:rsidRPr="00B31668" w:rsidRDefault="00871308" w:rsidP="006F451D">
                  <w:pPr>
                    <w:rPr>
                      <w:rFonts w:ascii="Arial" w:hAnsi="Arial" w:cs="Arial"/>
                      <w:sz w:val="24"/>
                      <w:szCs w:val="24"/>
                    </w:rPr>
                  </w:pPr>
                </w:p>
              </w:tc>
            </w:tr>
          </w:tbl>
          <w:p w14:paraId="56584547" w14:textId="77777777" w:rsidR="00871308" w:rsidRPr="00B31668" w:rsidRDefault="00871308" w:rsidP="006F451D">
            <w:pPr>
              <w:rPr>
                <w:rFonts w:ascii="Arial" w:hAnsi="Arial" w:cs="Arial"/>
                <w:sz w:val="24"/>
                <w:szCs w:val="24"/>
              </w:rPr>
            </w:pPr>
          </w:p>
        </w:tc>
      </w:tr>
      <w:tr w:rsidR="00871308" w:rsidRPr="00B31668" w14:paraId="1A65BE1D" w14:textId="77777777" w:rsidTr="7D3E5601">
        <w:tc>
          <w:tcPr>
            <w:tcW w:w="9715" w:type="dxa"/>
            <w:gridSpan w:val="4"/>
            <w:shd w:val="clear" w:color="auto" w:fill="auto"/>
          </w:tcPr>
          <w:p w14:paraId="61E1FE5B"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Building Society Account</w:t>
            </w:r>
            <w:r w:rsidRPr="00B31668">
              <w:rPr>
                <w:rFonts w:ascii="Arial" w:hAnsi="Arial" w:cs="Arial"/>
                <w:sz w:val="24"/>
                <w:szCs w:val="24"/>
              </w:rPr>
              <w:t>. If you are using a building society account, you may need to include the roll or reference number. This may be made up of letters and numbers and may be up to 18 characters long. If you are not sure if the account has a roll or reference number, please ask the building society.</w:t>
            </w:r>
          </w:p>
          <w:p w14:paraId="35E7D867" w14:textId="77777777" w:rsidR="00871308" w:rsidRPr="00B31668" w:rsidRDefault="00871308" w:rsidP="006F451D">
            <w:pPr>
              <w:rPr>
                <w:rFonts w:ascii="Arial" w:hAnsi="Arial" w:cs="Arial"/>
                <w:sz w:val="24"/>
                <w:szCs w:val="24"/>
              </w:rPr>
            </w:pPr>
          </w:p>
        </w:tc>
      </w:tr>
      <w:tr w:rsidR="00871308" w:rsidRPr="00B31668" w14:paraId="49EA2148" w14:textId="77777777" w:rsidTr="7D3E5601">
        <w:tc>
          <w:tcPr>
            <w:tcW w:w="9715" w:type="dxa"/>
            <w:gridSpan w:val="4"/>
            <w:shd w:val="clear" w:color="auto" w:fill="auto"/>
          </w:tcPr>
          <w:p w14:paraId="4C3B1814" w14:textId="77777777" w:rsidR="00871308" w:rsidRPr="00B31668" w:rsidRDefault="00871308" w:rsidP="006F451D">
            <w:pPr>
              <w:rPr>
                <w:rFonts w:ascii="Arial" w:hAnsi="Arial" w:cs="Arial"/>
                <w:b/>
                <w:bCs/>
                <w:sz w:val="24"/>
                <w:szCs w:val="24"/>
              </w:rPr>
            </w:pPr>
          </w:p>
          <w:tbl>
            <w:tblPr>
              <w:tblStyle w:val="TableGrid"/>
              <w:tblW w:w="0" w:type="auto"/>
              <w:tblLook w:val="04A0" w:firstRow="1" w:lastRow="0" w:firstColumn="1" w:lastColumn="0" w:noHBand="0" w:noVBand="1"/>
            </w:tblPr>
            <w:tblGrid>
              <w:gridCol w:w="528"/>
              <w:gridCol w:w="528"/>
              <w:gridCol w:w="527"/>
              <w:gridCol w:w="528"/>
              <w:gridCol w:w="527"/>
              <w:gridCol w:w="527"/>
              <w:gridCol w:w="527"/>
              <w:gridCol w:w="527"/>
              <w:gridCol w:w="527"/>
              <w:gridCol w:w="527"/>
              <w:gridCol w:w="527"/>
              <w:gridCol w:w="527"/>
              <w:gridCol w:w="527"/>
              <w:gridCol w:w="527"/>
              <w:gridCol w:w="527"/>
              <w:gridCol w:w="527"/>
              <w:gridCol w:w="527"/>
              <w:gridCol w:w="527"/>
            </w:tblGrid>
            <w:tr w:rsidR="00871308" w:rsidRPr="00B31668" w14:paraId="7979AEAF" w14:textId="77777777" w:rsidTr="006F451D">
              <w:trPr>
                <w:trHeight w:val="648"/>
              </w:trPr>
              <w:tc>
                <w:tcPr>
                  <w:tcW w:w="528" w:type="dxa"/>
                </w:tcPr>
                <w:p w14:paraId="1217A44A" w14:textId="77777777" w:rsidR="00871308" w:rsidRPr="00B31668" w:rsidRDefault="00871308" w:rsidP="006F451D">
                  <w:pPr>
                    <w:rPr>
                      <w:rFonts w:ascii="Arial" w:hAnsi="Arial" w:cs="Arial"/>
                      <w:b/>
                      <w:bCs/>
                      <w:sz w:val="24"/>
                      <w:szCs w:val="24"/>
                    </w:rPr>
                  </w:pPr>
                </w:p>
              </w:tc>
              <w:tc>
                <w:tcPr>
                  <w:tcW w:w="528" w:type="dxa"/>
                </w:tcPr>
                <w:p w14:paraId="30066960" w14:textId="77777777" w:rsidR="00871308" w:rsidRPr="00B31668" w:rsidRDefault="00871308" w:rsidP="006F451D">
                  <w:pPr>
                    <w:rPr>
                      <w:rFonts w:ascii="Arial" w:hAnsi="Arial" w:cs="Arial"/>
                      <w:b/>
                      <w:bCs/>
                      <w:sz w:val="24"/>
                      <w:szCs w:val="24"/>
                    </w:rPr>
                  </w:pPr>
                </w:p>
              </w:tc>
              <w:tc>
                <w:tcPr>
                  <w:tcW w:w="527" w:type="dxa"/>
                </w:tcPr>
                <w:p w14:paraId="01054E16" w14:textId="77777777" w:rsidR="00871308" w:rsidRPr="00B31668" w:rsidRDefault="00871308" w:rsidP="006F451D">
                  <w:pPr>
                    <w:rPr>
                      <w:rFonts w:ascii="Arial" w:hAnsi="Arial" w:cs="Arial"/>
                      <w:b/>
                      <w:bCs/>
                      <w:sz w:val="24"/>
                      <w:szCs w:val="24"/>
                    </w:rPr>
                  </w:pPr>
                </w:p>
              </w:tc>
              <w:tc>
                <w:tcPr>
                  <w:tcW w:w="528" w:type="dxa"/>
                </w:tcPr>
                <w:p w14:paraId="43915D09" w14:textId="77777777" w:rsidR="00871308" w:rsidRPr="00B31668" w:rsidRDefault="00871308" w:rsidP="006F451D">
                  <w:pPr>
                    <w:rPr>
                      <w:rFonts w:ascii="Arial" w:hAnsi="Arial" w:cs="Arial"/>
                      <w:b/>
                      <w:bCs/>
                      <w:sz w:val="24"/>
                      <w:szCs w:val="24"/>
                    </w:rPr>
                  </w:pPr>
                </w:p>
              </w:tc>
              <w:tc>
                <w:tcPr>
                  <w:tcW w:w="527" w:type="dxa"/>
                </w:tcPr>
                <w:p w14:paraId="3AAB0135" w14:textId="77777777" w:rsidR="00871308" w:rsidRPr="00B31668" w:rsidRDefault="00871308" w:rsidP="006F451D">
                  <w:pPr>
                    <w:rPr>
                      <w:rFonts w:ascii="Arial" w:hAnsi="Arial" w:cs="Arial"/>
                      <w:b/>
                      <w:bCs/>
                      <w:sz w:val="24"/>
                      <w:szCs w:val="24"/>
                    </w:rPr>
                  </w:pPr>
                </w:p>
              </w:tc>
              <w:tc>
                <w:tcPr>
                  <w:tcW w:w="527" w:type="dxa"/>
                </w:tcPr>
                <w:p w14:paraId="4D5A1283" w14:textId="77777777" w:rsidR="00871308" w:rsidRPr="00B31668" w:rsidRDefault="00871308" w:rsidP="006F451D">
                  <w:pPr>
                    <w:rPr>
                      <w:rFonts w:ascii="Arial" w:hAnsi="Arial" w:cs="Arial"/>
                      <w:b/>
                      <w:bCs/>
                      <w:sz w:val="24"/>
                      <w:szCs w:val="24"/>
                    </w:rPr>
                  </w:pPr>
                </w:p>
              </w:tc>
              <w:tc>
                <w:tcPr>
                  <w:tcW w:w="527" w:type="dxa"/>
                </w:tcPr>
                <w:p w14:paraId="138517A4" w14:textId="77777777" w:rsidR="00871308" w:rsidRPr="00B31668" w:rsidRDefault="00871308" w:rsidP="006F451D">
                  <w:pPr>
                    <w:rPr>
                      <w:rFonts w:ascii="Arial" w:hAnsi="Arial" w:cs="Arial"/>
                      <w:b/>
                      <w:bCs/>
                      <w:sz w:val="24"/>
                      <w:szCs w:val="24"/>
                    </w:rPr>
                  </w:pPr>
                </w:p>
              </w:tc>
              <w:tc>
                <w:tcPr>
                  <w:tcW w:w="527" w:type="dxa"/>
                </w:tcPr>
                <w:p w14:paraId="73E89F34" w14:textId="77777777" w:rsidR="00871308" w:rsidRPr="00B31668" w:rsidRDefault="00871308" w:rsidP="006F451D">
                  <w:pPr>
                    <w:rPr>
                      <w:rFonts w:ascii="Arial" w:hAnsi="Arial" w:cs="Arial"/>
                      <w:b/>
                      <w:bCs/>
                      <w:sz w:val="24"/>
                      <w:szCs w:val="24"/>
                    </w:rPr>
                  </w:pPr>
                </w:p>
              </w:tc>
              <w:tc>
                <w:tcPr>
                  <w:tcW w:w="527" w:type="dxa"/>
                </w:tcPr>
                <w:p w14:paraId="3E3089AC" w14:textId="77777777" w:rsidR="00871308" w:rsidRPr="00B31668" w:rsidRDefault="00871308" w:rsidP="006F451D">
                  <w:pPr>
                    <w:rPr>
                      <w:rFonts w:ascii="Arial" w:hAnsi="Arial" w:cs="Arial"/>
                      <w:b/>
                      <w:bCs/>
                      <w:sz w:val="24"/>
                      <w:szCs w:val="24"/>
                    </w:rPr>
                  </w:pPr>
                </w:p>
              </w:tc>
              <w:tc>
                <w:tcPr>
                  <w:tcW w:w="527" w:type="dxa"/>
                </w:tcPr>
                <w:p w14:paraId="671E6805" w14:textId="77777777" w:rsidR="00871308" w:rsidRPr="00B31668" w:rsidRDefault="00871308" w:rsidP="006F451D">
                  <w:pPr>
                    <w:rPr>
                      <w:rFonts w:ascii="Arial" w:hAnsi="Arial" w:cs="Arial"/>
                      <w:b/>
                      <w:bCs/>
                      <w:sz w:val="24"/>
                      <w:szCs w:val="24"/>
                    </w:rPr>
                  </w:pPr>
                </w:p>
              </w:tc>
              <w:tc>
                <w:tcPr>
                  <w:tcW w:w="527" w:type="dxa"/>
                </w:tcPr>
                <w:p w14:paraId="14896E2C" w14:textId="77777777" w:rsidR="00871308" w:rsidRPr="00B31668" w:rsidRDefault="00871308" w:rsidP="006F451D">
                  <w:pPr>
                    <w:rPr>
                      <w:rFonts w:ascii="Arial" w:hAnsi="Arial" w:cs="Arial"/>
                      <w:b/>
                      <w:bCs/>
                      <w:sz w:val="24"/>
                      <w:szCs w:val="24"/>
                    </w:rPr>
                  </w:pPr>
                </w:p>
              </w:tc>
              <w:tc>
                <w:tcPr>
                  <w:tcW w:w="527" w:type="dxa"/>
                </w:tcPr>
                <w:p w14:paraId="7754461A" w14:textId="77777777" w:rsidR="00871308" w:rsidRPr="00B31668" w:rsidRDefault="00871308" w:rsidP="006F451D">
                  <w:pPr>
                    <w:rPr>
                      <w:rFonts w:ascii="Arial" w:hAnsi="Arial" w:cs="Arial"/>
                      <w:b/>
                      <w:bCs/>
                      <w:sz w:val="24"/>
                      <w:szCs w:val="24"/>
                    </w:rPr>
                  </w:pPr>
                </w:p>
              </w:tc>
              <w:tc>
                <w:tcPr>
                  <w:tcW w:w="527" w:type="dxa"/>
                </w:tcPr>
                <w:p w14:paraId="77125585" w14:textId="77777777" w:rsidR="00871308" w:rsidRPr="00B31668" w:rsidRDefault="00871308" w:rsidP="006F451D">
                  <w:pPr>
                    <w:rPr>
                      <w:rFonts w:ascii="Arial" w:hAnsi="Arial" w:cs="Arial"/>
                      <w:b/>
                      <w:bCs/>
                      <w:sz w:val="24"/>
                      <w:szCs w:val="24"/>
                    </w:rPr>
                  </w:pPr>
                </w:p>
              </w:tc>
              <w:tc>
                <w:tcPr>
                  <w:tcW w:w="527" w:type="dxa"/>
                </w:tcPr>
                <w:p w14:paraId="1567B5BF" w14:textId="77777777" w:rsidR="00871308" w:rsidRPr="00B31668" w:rsidRDefault="00871308" w:rsidP="006F451D">
                  <w:pPr>
                    <w:rPr>
                      <w:rFonts w:ascii="Arial" w:hAnsi="Arial" w:cs="Arial"/>
                      <w:b/>
                      <w:bCs/>
                      <w:sz w:val="24"/>
                      <w:szCs w:val="24"/>
                    </w:rPr>
                  </w:pPr>
                </w:p>
              </w:tc>
              <w:tc>
                <w:tcPr>
                  <w:tcW w:w="527" w:type="dxa"/>
                </w:tcPr>
                <w:p w14:paraId="46B41F8D" w14:textId="77777777" w:rsidR="00871308" w:rsidRPr="00B31668" w:rsidRDefault="00871308" w:rsidP="006F451D">
                  <w:pPr>
                    <w:rPr>
                      <w:rFonts w:ascii="Arial" w:hAnsi="Arial" w:cs="Arial"/>
                      <w:b/>
                      <w:bCs/>
                      <w:sz w:val="24"/>
                      <w:szCs w:val="24"/>
                    </w:rPr>
                  </w:pPr>
                </w:p>
              </w:tc>
              <w:tc>
                <w:tcPr>
                  <w:tcW w:w="527" w:type="dxa"/>
                </w:tcPr>
                <w:p w14:paraId="072B42C9" w14:textId="77777777" w:rsidR="00871308" w:rsidRPr="00B31668" w:rsidRDefault="00871308" w:rsidP="006F451D">
                  <w:pPr>
                    <w:rPr>
                      <w:rFonts w:ascii="Arial" w:hAnsi="Arial" w:cs="Arial"/>
                      <w:b/>
                      <w:bCs/>
                      <w:sz w:val="24"/>
                      <w:szCs w:val="24"/>
                    </w:rPr>
                  </w:pPr>
                </w:p>
              </w:tc>
              <w:tc>
                <w:tcPr>
                  <w:tcW w:w="527" w:type="dxa"/>
                </w:tcPr>
                <w:p w14:paraId="21ADD557" w14:textId="77777777" w:rsidR="00871308" w:rsidRPr="00B31668" w:rsidRDefault="00871308" w:rsidP="006F451D">
                  <w:pPr>
                    <w:rPr>
                      <w:rFonts w:ascii="Arial" w:hAnsi="Arial" w:cs="Arial"/>
                      <w:b/>
                      <w:bCs/>
                      <w:sz w:val="24"/>
                      <w:szCs w:val="24"/>
                    </w:rPr>
                  </w:pPr>
                </w:p>
              </w:tc>
              <w:tc>
                <w:tcPr>
                  <w:tcW w:w="527" w:type="dxa"/>
                </w:tcPr>
                <w:p w14:paraId="24DE268D" w14:textId="77777777" w:rsidR="00871308" w:rsidRPr="00B31668" w:rsidRDefault="00871308" w:rsidP="006F451D">
                  <w:pPr>
                    <w:rPr>
                      <w:rFonts w:ascii="Arial" w:hAnsi="Arial" w:cs="Arial"/>
                      <w:b/>
                      <w:bCs/>
                      <w:sz w:val="24"/>
                      <w:szCs w:val="24"/>
                    </w:rPr>
                  </w:pPr>
                </w:p>
              </w:tc>
            </w:tr>
          </w:tbl>
          <w:p w14:paraId="4C2F6A02" w14:textId="77777777" w:rsidR="00871308" w:rsidRPr="00B31668" w:rsidRDefault="00871308" w:rsidP="006F451D">
            <w:pPr>
              <w:rPr>
                <w:rFonts w:ascii="Arial" w:hAnsi="Arial" w:cs="Arial"/>
                <w:b/>
                <w:bCs/>
                <w:sz w:val="24"/>
                <w:szCs w:val="24"/>
              </w:rPr>
            </w:pPr>
          </w:p>
          <w:p w14:paraId="5202A112" w14:textId="77777777" w:rsidR="00871308" w:rsidRPr="00B31668" w:rsidRDefault="00871308" w:rsidP="006F451D">
            <w:pPr>
              <w:rPr>
                <w:rFonts w:ascii="Arial" w:hAnsi="Arial" w:cs="Arial"/>
                <w:b/>
                <w:bCs/>
                <w:sz w:val="24"/>
                <w:szCs w:val="24"/>
              </w:rPr>
            </w:pPr>
          </w:p>
        </w:tc>
      </w:tr>
      <w:tr w:rsidR="00871308" w:rsidRPr="00B31668" w14:paraId="6BCF2455" w14:textId="77777777" w:rsidTr="7D3E5601">
        <w:tc>
          <w:tcPr>
            <w:tcW w:w="9715" w:type="dxa"/>
            <w:gridSpan w:val="4"/>
            <w:shd w:val="clear" w:color="auto" w:fill="auto"/>
          </w:tcPr>
          <w:p w14:paraId="205D4BF0" w14:textId="01A515EC" w:rsidR="00CB1CAA" w:rsidRPr="00B31668" w:rsidRDefault="00871308" w:rsidP="006F451D">
            <w:pPr>
              <w:rPr>
                <w:rFonts w:ascii="Arial" w:hAnsi="Arial" w:cs="Arial"/>
                <w:b/>
                <w:bCs/>
                <w:sz w:val="24"/>
                <w:szCs w:val="24"/>
              </w:rPr>
            </w:pPr>
            <w:r w:rsidRPr="00B31668">
              <w:rPr>
                <w:rFonts w:ascii="Arial" w:hAnsi="Arial" w:cs="Arial"/>
                <w:b/>
                <w:bCs/>
                <w:sz w:val="24"/>
                <w:szCs w:val="24"/>
              </w:rPr>
              <w:t xml:space="preserve">Accounts outside the </w:t>
            </w:r>
            <w:r w:rsidR="00CB1CAA" w:rsidRPr="00B31668">
              <w:rPr>
                <w:rFonts w:ascii="Arial" w:hAnsi="Arial" w:cs="Arial"/>
                <w:b/>
                <w:bCs/>
                <w:sz w:val="24"/>
                <w:szCs w:val="24"/>
              </w:rPr>
              <w:t>UK.</w:t>
            </w:r>
          </w:p>
          <w:p w14:paraId="759F7A27" w14:textId="77777777" w:rsidR="00871308" w:rsidRPr="00B31668" w:rsidRDefault="00871308" w:rsidP="006F451D">
            <w:pPr>
              <w:rPr>
                <w:rFonts w:ascii="Arial" w:hAnsi="Arial" w:cs="Arial"/>
                <w:b/>
                <w:bCs/>
                <w:sz w:val="24"/>
                <w:szCs w:val="24"/>
              </w:rPr>
            </w:pPr>
          </w:p>
          <w:p w14:paraId="021E232E" w14:textId="6EE90BB7" w:rsidR="00871308" w:rsidRPr="00B31668" w:rsidRDefault="00871308" w:rsidP="006F451D">
            <w:pPr>
              <w:rPr>
                <w:rFonts w:ascii="Arial" w:hAnsi="Arial" w:cs="Arial"/>
                <w:sz w:val="24"/>
                <w:szCs w:val="24"/>
              </w:rPr>
            </w:pPr>
            <w:r w:rsidRPr="00B31668">
              <w:rPr>
                <w:rFonts w:ascii="Arial" w:hAnsi="Arial" w:cs="Arial"/>
                <w:sz w:val="24"/>
                <w:szCs w:val="24"/>
              </w:rPr>
              <w:t>You are advised to loo</w:t>
            </w:r>
            <w:r w:rsidR="0047390D" w:rsidRPr="00B31668">
              <w:rPr>
                <w:rFonts w:ascii="Arial" w:hAnsi="Arial" w:cs="Arial"/>
                <w:sz w:val="24"/>
                <w:szCs w:val="24"/>
              </w:rPr>
              <w:t>k</w:t>
            </w:r>
            <w:r w:rsidRPr="00B31668">
              <w:rPr>
                <w:rFonts w:ascii="Arial" w:hAnsi="Arial" w:cs="Arial"/>
                <w:sz w:val="24"/>
                <w:szCs w:val="24"/>
              </w:rPr>
              <w:t xml:space="preserve"> at your overseas bank statement or ask your overseas bank for the information which is needed.</w:t>
            </w:r>
          </w:p>
          <w:p w14:paraId="59385CAC" w14:textId="77777777" w:rsidR="00871308" w:rsidRPr="00B31668" w:rsidRDefault="00871308" w:rsidP="006F451D">
            <w:pPr>
              <w:rPr>
                <w:rFonts w:ascii="Arial" w:hAnsi="Arial" w:cs="Arial"/>
                <w:sz w:val="24"/>
                <w:szCs w:val="24"/>
              </w:rPr>
            </w:pPr>
          </w:p>
          <w:p w14:paraId="62481ED5" w14:textId="20030FFC" w:rsidR="00871308" w:rsidRPr="00B31668" w:rsidRDefault="00871308" w:rsidP="006F451D">
            <w:pPr>
              <w:rPr>
                <w:rFonts w:ascii="Arial" w:hAnsi="Arial" w:cs="Arial"/>
                <w:sz w:val="24"/>
                <w:szCs w:val="24"/>
              </w:rPr>
            </w:pPr>
            <w:r w:rsidRPr="00B31668">
              <w:rPr>
                <w:rFonts w:ascii="Arial" w:hAnsi="Arial" w:cs="Arial"/>
                <w:sz w:val="24"/>
                <w:szCs w:val="24"/>
              </w:rPr>
              <w:t xml:space="preserve">If you want the LGBT </w:t>
            </w:r>
            <w:r w:rsidR="00E04EE7" w:rsidRPr="00B31668">
              <w:rPr>
                <w:rFonts w:ascii="Arial" w:hAnsi="Arial" w:cs="Arial"/>
                <w:sz w:val="24"/>
                <w:szCs w:val="24"/>
              </w:rPr>
              <w:t>FR Scheme</w:t>
            </w:r>
            <w:r w:rsidRPr="00B31668">
              <w:rPr>
                <w:rFonts w:ascii="Arial" w:hAnsi="Arial" w:cs="Arial"/>
                <w:sz w:val="24"/>
                <w:szCs w:val="24"/>
              </w:rPr>
              <w:t xml:space="preserve"> to make a payment to an account outside of the UK, we will need the following details:</w:t>
            </w:r>
          </w:p>
          <w:p w14:paraId="03D3B4E3" w14:textId="77777777" w:rsidR="00871308" w:rsidRPr="00B31668" w:rsidRDefault="00871308" w:rsidP="006F451D">
            <w:pPr>
              <w:rPr>
                <w:rFonts w:ascii="Arial" w:hAnsi="Arial" w:cs="Arial"/>
                <w:b/>
                <w:bCs/>
                <w:sz w:val="24"/>
                <w:szCs w:val="24"/>
              </w:rPr>
            </w:pPr>
          </w:p>
        </w:tc>
      </w:tr>
      <w:tr w:rsidR="00871308" w:rsidRPr="00B31668" w14:paraId="3A06A5E4" w14:textId="77777777" w:rsidTr="7D3E5601">
        <w:trPr>
          <w:trHeight w:val="1403"/>
        </w:trPr>
        <w:tc>
          <w:tcPr>
            <w:tcW w:w="9715" w:type="dxa"/>
            <w:gridSpan w:val="4"/>
            <w:shd w:val="clear" w:color="auto" w:fill="auto"/>
          </w:tcPr>
          <w:p w14:paraId="04B1AFBE"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lastRenderedPageBreak/>
              <w:t>International Bank Account Number (IBAN)</w:t>
            </w:r>
          </w:p>
          <w:p w14:paraId="2FAFBE00" w14:textId="77777777" w:rsidR="00871308" w:rsidRPr="00B31668" w:rsidRDefault="00871308" w:rsidP="006F451D">
            <w:pPr>
              <w:rPr>
                <w:rFonts w:ascii="Arial" w:hAnsi="Arial" w:cs="Arial"/>
                <w:b/>
                <w:bCs/>
                <w:sz w:val="24"/>
                <w:szCs w:val="24"/>
              </w:rPr>
            </w:pPr>
          </w:p>
          <w:tbl>
            <w:tblPr>
              <w:tblStyle w:val="TableGrid"/>
              <w:tblW w:w="0" w:type="auto"/>
              <w:tblLook w:val="04A0" w:firstRow="1" w:lastRow="0" w:firstColumn="1" w:lastColumn="0" w:noHBand="0" w:noVBand="1"/>
            </w:tblPr>
            <w:tblGrid>
              <w:gridCol w:w="528"/>
              <w:gridCol w:w="528"/>
              <w:gridCol w:w="527"/>
              <w:gridCol w:w="528"/>
              <w:gridCol w:w="527"/>
              <w:gridCol w:w="527"/>
              <w:gridCol w:w="527"/>
              <w:gridCol w:w="527"/>
              <w:gridCol w:w="527"/>
              <w:gridCol w:w="527"/>
              <w:gridCol w:w="527"/>
              <w:gridCol w:w="527"/>
              <w:gridCol w:w="527"/>
              <w:gridCol w:w="527"/>
              <w:gridCol w:w="527"/>
              <w:gridCol w:w="527"/>
              <w:gridCol w:w="527"/>
              <w:gridCol w:w="527"/>
            </w:tblGrid>
            <w:tr w:rsidR="00871308" w:rsidRPr="00B31668" w14:paraId="75418EC7" w14:textId="77777777" w:rsidTr="006F451D">
              <w:trPr>
                <w:trHeight w:val="648"/>
              </w:trPr>
              <w:tc>
                <w:tcPr>
                  <w:tcW w:w="528" w:type="dxa"/>
                </w:tcPr>
                <w:p w14:paraId="0418E5C3" w14:textId="77777777" w:rsidR="00871308" w:rsidRPr="00B31668" w:rsidRDefault="00871308" w:rsidP="006F451D">
                  <w:pPr>
                    <w:rPr>
                      <w:rFonts w:ascii="Arial" w:hAnsi="Arial" w:cs="Arial"/>
                      <w:b/>
                      <w:bCs/>
                      <w:sz w:val="24"/>
                      <w:szCs w:val="24"/>
                    </w:rPr>
                  </w:pPr>
                </w:p>
              </w:tc>
              <w:tc>
                <w:tcPr>
                  <w:tcW w:w="528" w:type="dxa"/>
                </w:tcPr>
                <w:p w14:paraId="4A33228F" w14:textId="77777777" w:rsidR="00871308" w:rsidRPr="00B31668" w:rsidRDefault="00871308" w:rsidP="006F451D">
                  <w:pPr>
                    <w:rPr>
                      <w:rFonts w:ascii="Arial" w:hAnsi="Arial" w:cs="Arial"/>
                      <w:b/>
                      <w:bCs/>
                      <w:sz w:val="24"/>
                      <w:szCs w:val="24"/>
                    </w:rPr>
                  </w:pPr>
                </w:p>
              </w:tc>
              <w:tc>
                <w:tcPr>
                  <w:tcW w:w="527" w:type="dxa"/>
                </w:tcPr>
                <w:p w14:paraId="26C1B50C" w14:textId="77777777" w:rsidR="00871308" w:rsidRPr="00B31668" w:rsidRDefault="00871308" w:rsidP="006F451D">
                  <w:pPr>
                    <w:rPr>
                      <w:rFonts w:ascii="Arial" w:hAnsi="Arial" w:cs="Arial"/>
                      <w:b/>
                      <w:bCs/>
                      <w:sz w:val="24"/>
                      <w:szCs w:val="24"/>
                    </w:rPr>
                  </w:pPr>
                </w:p>
              </w:tc>
              <w:tc>
                <w:tcPr>
                  <w:tcW w:w="528" w:type="dxa"/>
                </w:tcPr>
                <w:p w14:paraId="704B52D1" w14:textId="77777777" w:rsidR="00871308" w:rsidRPr="00B31668" w:rsidRDefault="00871308" w:rsidP="006F451D">
                  <w:pPr>
                    <w:rPr>
                      <w:rFonts w:ascii="Arial" w:hAnsi="Arial" w:cs="Arial"/>
                      <w:b/>
                      <w:bCs/>
                      <w:sz w:val="24"/>
                      <w:szCs w:val="24"/>
                    </w:rPr>
                  </w:pPr>
                </w:p>
              </w:tc>
              <w:tc>
                <w:tcPr>
                  <w:tcW w:w="527" w:type="dxa"/>
                </w:tcPr>
                <w:p w14:paraId="14B50461" w14:textId="77777777" w:rsidR="00871308" w:rsidRPr="00B31668" w:rsidRDefault="00871308" w:rsidP="006F451D">
                  <w:pPr>
                    <w:rPr>
                      <w:rFonts w:ascii="Arial" w:hAnsi="Arial" w:cs="Arial"/>
                      <w:b/>
                      <w:bCs/>
                      <w:sz w:val="24"/>
                      <w:szCs w:val="24"/>
                    </w:rPr>
                  </w:pPr>
                </w:p>
              </w:tc>
              <w:tc>
                <w:tcPr>
                  <w:tcW w:w="527" w:type="dxa"/>
                </w:tcPr>
                <w:p w14:paraId="7F75B8CD" w14:textId="77777777" w:rsidR="00871308" w:rsidRPr="00B31668" w:rsidRDefault="00871308" w:rsidP="006F451D">
                  <w:pPr>
                    <w:rPr>
                      <w:rFonts w:ascii="Arial" w:hAnsi="Arial" w:cs="Arial"/>
                      <w:b/>
                      <w:bCs/>
                      <w:sz w:val="24"/>
                      <w:szCs w:val="24"/>
                    </w:rPr>
                  </w:pPr>
                </w:p>
              </w:tc>
              <w:tc>
                <w:tcPr>
                  <w:tcW w:w="527" w:type="dxa"/>
                </w:tcPr>
                <w:p w14:paraId="623FA02F" w14:textId="77777777" w:rsidR="00871308" w:rsidRPr="00B31668" w:rsidRDefault="00871308" w:rsidP="006F451D">
                  <w:pPr>
                    <w:rPr>
                      <w:rFonts w:ascii="Arial" w:hAnsi="Arial" w:cs="Arial"/>
                      <w:b/>
                      <w:bCs/>
                      <w:sz w:val="24"/>
                      <w:szCs w:val="24"/>
                    </w:rPr>
                  </w:pPr>
                </w:p>
              </w:tc>
              <w:tc>
                <w:tcPr>
                  <w:tcW w:w="527" w:type="dxa"/>
                </w:tcPr>
                <w:p w14:paraId="3DF113E6" w14:textId="77777777" w:rsidR="00871308" w:rsidRPr="00B31668" w:rsidRDefault="00871308" w:rsidP="006F451D">
                  <w:pPr>
                    <w:rPr>
                      <w:rFonts w:ascii="Arial" w:hAnsi="Arial" w:cs="Arial"/>
                      <w:b/>
                      <w:bCs/>
                      <w:sz w:val="24"/>
                      <w:szCs w:val="24"/>
                    </w:rPr>
                  </w:pPr>
                </w:p>
              </w:tc>
              <w:tc>
                <w:tcPr>
                  <w:tcW w:w="527" w:type="dxa"/>
                </w:tcPr>
                <w:p w14:paraId="64953CD0" w14:textId="77777777" w:rsidR="00871308" w:rsidRPr="00B31668" w:rsidRDefault="00871308" w:rsidP="006F451D">
                  <w:pPr>
                    <w:rPr>
                      <w:rFonts w:ascii="Arial" w:hAnsi="Arial" w:cs="Arial"/>
                      <w:b/>
                      <w:bCs/>
                      <w:sz w:val="24"/>
                      <w:szCs w:val="24"/>
                    </w:rPr>
                  </w:pPr>
                </w:p>
              </w:tc>
              <w:tc>
                <w:tcPr>
                  <w:tcW w:w="527" w:type="dxa"/>
                </w:tcPr>
                <w:p w14:paraId="4C4AE4BC" w14:textId="77777777" w:rsidR="00871308" w:rsidRPr="00B31668" w:rsidRDefault="00871308" w:rsidP="006F451D">
                  <w:pPr>
                    <w:rPr>
                      <w:rFonts w:ascii="Arial" w:hAnsi="Arial" w:cs="Arial"/>
                      <w:b/>
                      <w:bCs/>
                      <w:sz w:val="24"/>
                      <w:szCs w:val="24"/>
                    </w:rPr>
                  </w:pPr>
                </w:p>
              </w:tc>
              <w:tc>
                <w:tcPr>
                  <w:tcW w:w="527" w:type="dxa"/>
                </w:tcPr>
                <w:p w14:paraId="7035CCB9" w14:textId="77777777" w:rsidR="00871308" w:rsidRPr="00B31668" w:rsidRDefault="00871308" w:rsidP="006F451D">
                  <w:pPr>
                    <w:rPr>
                      <w:rFonts w:ascii="Arial" w:hAnsi="Arial" w:cs="Arial"/>
                      <w:b/>
                      <w:bCs/>
                      <w:sz w:val="24"/>
                      <w:szCs w:val="24"/>
                    </w:rPr>
                  </w:pPr>
                </w:p>
              </w:tc>
              <w:tc>
                <w:tcPr>
                  <w:tcW w:w="527" w:type="dxa"/>
                </w:tcPr>
                <w:p w14:paraId="5AFBB989" w14:textId="77777777" w:rsidR="00871308" w:rsidRPr="00B31668" w:rsidRDefault="00871308" w:rsidP="006F451D">
                  <w:pPr>
                    <w:rPr>
                      <w:rFonts w:ascii="Arial" w:hAnsi="Arial" w:cs="Arial"/>
                      <w:b/>
                      <w:bCs/>
                      <w:sz w:val="24"/>
                      <w:szCs w:val="24"/>
                    </w:rPr>
                  </w:pPr>
                </w:p>
              </w:tc>
              <w:tc>
                <w:tcPr>
                  <w:tcW w:w="527" w:type="dxa"/>
                </w:tcPr>
                <w:p w14:paraId="06099F01" w14:textId="77777777" w:rsidR="00871308" w:rsidRPr="00B31668" w:rsidRDefault="00871308" w:rsidP="006F451D">
                  <w:pPr>
                    <w:rPr>
                      <w:rFonts w:ascii="Arial" w:hAnsi="Arial" w:cs="Arial"/>
                      <w:b/>
                      <w:bCs/>
                      <w:sz w:val="24"/>
                      <w:szCs w:val="24"/>
                    </w:rPr>
                  </w:pPr>
                </w:p>
              </w:tc>
              <w:tc>
                <w:tcPr>
                  <w:tcW w:w="527" w:type="dxa"/>
                </w:tcPr>
                <w:p w14:paraId="3A25A1DC" w14:textId="77777777" w:rsidR="00871308" w:rsidRPr="00B31668" w:rsidRDefault="00871308" w:rsidP="006F451D">
                  <w:pPr>
                    <w:rPr>
                      <w:rFonts w:ascii="Arial" w:hAnsi="Arial" w:cs="Arial"/>
                      <w:b/>
                      <w:bCs/>
                      <w:sz w:val="24"/>
                      <w:szCs w:val="24"/>
                    </w:rPr>
                  </w:pPr>
                </w:p>
              </w:tc>
              <w:tc>
                <w:tcPr>
                  <w:tcW w:w="527" w:type="dxa"/>
                </w:tcPr>
                <w:p w14:paraId="50BF4D1D" w14:textId="77777777" w:rsidR="00871308" w:rsidRPr="00B31668" w:rsidRDefault="00871308" w:rsidP="006F451D">
                  <w:pPr>
                    <w:rPr>
                      <w:rFonts w:ascii="Arial" w:hAnsi="Arial" w:cs="Arial"/>
                      <w:b/>
                      <w:bCs/>
                      <w:sz w:val="24"/>
                      <w:szCs w:val="24"/>
                    </w:rPr>
                  </w:pPr>
                </w:p>
              </w:tc>
              <w:tc>
                <w:tcPr>
                  <w:tcW w:w="527" w:type="dxa"/>
                </w:tcPr>
                <w:p w14:paraId="55FE235B" w14:textId="77777777" w:rsidR="00871308" w:rsidRPr="00B31668" w:rsidRDefault="00871308" w:rsidP="006F451D">
                  <w:pPr>
                    <w:rPr>
                      <w:rFonts w:ascii="Arial" w:hAnsi="Arial" w:cs="Arial"/>
                      <w:b/>
                      <w:bCs/>
                      <w:sz w:val="24"/>
                      <w:szCs w:val="24"/>
                    </w:rPr>
                  </w:pPr>
                </w:p>
              </w:tc>
              <w:tc>
                <w:tcPr>
                  <w:tcW w:w="527" w:type="dxa"/>
                </w:tcPr>
                <w:p w14:paraId="119F4163" w14:textId="77777777" w:rsidR="00871308" w:rsidRPr="00B31668" w:rsidRDefault="00871308" w:rsidP="006F451D">
                  <w:pPr>
                    <w:rPr>
                      <w:rFonts w:ascii="Arial" w:hAnsi="Arial" w:cs="Arial"/>
                      <w:b/>
                      <w:bCs/>
                      <w:sz w:val="24"/>
                      <w:szCs w:val="24"/>
                    </w:rPr>
                  </w:pPr>
                </w:p>
              </w:tc>
              <w:tc>
                <w:tcPr>
                  <w:tcW w:w="527" w:type="dxa"/>
                </w:tcPr>
                <w:p w14:paraId="259C38F3" w14:textId="77777777" w:rsidR="00871308" w:rsidRPr="00B31668" w:rsidRDefault="00871308" w:rsidP="006F451D">
                  <w:pPr>
                    <w:rPr>
                      <w:rFonts w:ascii="Arial" w:hAnsi="Arial" w:cs="Arial"/>
                      <w:b/>
                      <w:bCs/>
                      <w:sz w:val="24"/>
                      <w:szCs w:val="24"/>
                    </w:rPr>
                  </w:pPr>
                </w:p>
              </w:tc>
            </w:tr>
          </w:tbl>
          <w:p w14:paraId="6F0F5396" w14:textId="77777777" w:rsidR="00871308" w:rsidRPr="00B31668" w:rsidRDefault="00871308" w:rsidP="006F451D">
            <w:pPr>
              <w:rPr>
                <w:rFonts w:ascii="Arial" w:hAnsi="Arial" w:cs="Arial"/>
                <w:b/>
                <w:bCs/>
                <w:sz w:val="24"/>
                <w:szCs w:val="24"/>
              </w:rPr>
            </w:pPr>
          </w:p>
        </w:tc>
      </w:tr>
      <w:tr w:rsidR="00871308" w:rsidRPr="00B31668" w14:paraId="724ED01F" w14:textId="77777777" w:rsidTr="7D3E5601">
        <w:tc>
          <w:tcPr>
            <w:tcW w:w="9715" w:type="dxa"/>
            <w:gridSpan w:val="4"/>
            <w:shd w:val="clear" w:color="auto" w:fill="auto"/>
          </w:tcPr>
          <w:p w14:paraId="2C16F42C" w14:textId="1ECB072B" w:rsidR="00871308" w:rsidRPr="00B31668" w:rsidRDefault="00871308" w:rsidP="006F451D">
            <w:pPr>
              <w:rPr>
                <w:rFonts w:ascii="Arial" w:hAnsi="Arial" w:cs="Arial"/>
                <w:b/>
                <w:bCs/>
                <w:sz w:val="24"/>
                <w:szCs w:val="24"/>
              </w:rPr>
            </w:pPr>
            <w:r w:rsidRPr="00B31668">
              <w:rPr>
                <w:rFonts w:ascii="Arial" w:hAnsi="Arial" w:cs="Arial"/>
                <w:b/>
                <w:bCs/>
                <w:sz w:val="24"/>
                <w:szCs w:val="24"/>
              </w:rPr>
              <w:t>Business Identifier Code (BIC)</w:t>
            </w:r>
            <w:r w:rsidR="00873DE8" w:rsidRPr="00B31668">
              <w:rPr>
                <w:rFonts w:ascii="Arial" w:hAnsi="Arial" w:cs="Arial"/>
                <w:b/>
                <w:bCs/>
                <w:sz w:val="24"/>
                <w:szCs w:val="24"/>
              </w:rPr>
              <w:t xml:space="preserve"> (optional)</w:t>
            </w:r>
          </w:p>
          <w:p w14:paraId="07A1F562" w14:textId="77777777" w:rsidR="00871308" w:rsidRPr="00B31668" w:rsidRDefault="00871308" w:rsidP="006F451D">
            <w:pPr>
              <w:rPr>
                <w:rFonts w:ascii="Arial" w:hAnsi="Arial" w:cs="Arial"/>
                <w:b/>
                <w:bCs/>
                <w:sz w:val="24"/>
                <w:szCs w:val="24"/>
              </w:rPr>
            </w:pPr>
          </w:p>
          <w:tbl>
            <w:tblPr>
              <w:tblStyle w:val="TableGrid"/>
              <w:tblW w:w="0" w:type="auto"/>
              <w:tblLook w:val="04A0" w:firstRow="1" w:lastRow="0" w:firstColumn="1" w:lastColumn="0" w:noHBand="0" w:noVBand="1"/>
            </w:tblPr>
            <w:tblGrid>
              <w:gridCol w:w="528"/>
              <w:gridCol w:w="528"/>
              <w:gridCol w:w="527"/>
              <w:gridCol w:w="528"/>
              <w:gridCol w:w="527"/>
              <w:gridCol w:w="527"/>
              <w:gridCol w:w="527"/>
              <w:gridCol w:w="527"/>
              <w:gridCol w:w="527"/>
              <w:gridCol w:w="527"/>
              <w:gridCol w:w="527"/>
              <w:gridCol w:w="527"/>
              <w:gridCol w:w="527"/>
              <w:gridCol w:w="527"/>
              <w:gridCol w:w="527"/>
              <w:gridCol w:w="527"/>
              <w:gridCol w:w="527"/>
              <w:gridCol w:w="527"/>
            </w:tblGrid>
            <w:tr w:rsidR="00871308" w:rsidRPr="00B31668" w14:paraId="50C97454" w14:textId="77777777" w:rsidTr="006F451D">
              <w:trPr>
                <w:trHeight w:val="648"/>
              </w:trPr>
              <w:tc>
                <w:tcPr>
                  <w:tcW w:w="528" w:type="dxa"/>
                </w:tcPr>
                <w:p w14:paraId="6B4F6952" w14:textId="77777777" w:rsidR="00871308" w:rsidRPr="00B31668" w:rsidRDefault="00871308" w:rsidP="006F451D">
                  <w:pPr>
                    <w:rPr>
                      <w:rFonts w:ascii="Arial" w:hAnsi="Arial" w:cs="Arial"/>
                      <w:b/>
                      <w:bCs/>
                      <w:sz w:val="24"/>
                      <w:szCs w:val="24"/>
                    </w:rPr>
                  </w:pPr>
                </w:p>
              </w:tc>
              <w:tc>
                <w:tcPr>
                  <w:tcW w:w="528" w:type="dxa"/>
                </w:tcPr>
                <w:p w14:paraId="60885BE2" w14:textId="77777777" w:rsidR="00871308" w:rsidRPr="00B31668" w:rsidRDefault="00871308" w:rsidP="006F451D">
                  <w:pPr>
                    <w:rPr>
                      <w:rFonts w:ascii="Arial" w:hAnsi="Arial" w:cs="Arial"/>
                      <w:b/>
                      <w:bCs/>
                      <w:sz w:val="24"/>
                      <w:szCs w:val="24"/>
                    </w:rPr>
                  </w:pPr>
                </w:p>
              </w:tc>
              <w:tc>
                <w:tcPr>
                  <w:tcW w:w="527" w:type="dxa"/>
                </w:tcPr>
                <w:p w14:paraId="6A39D8EC" w14:textId="77777777" w:rsidR="00871308" w:rsidRPr="00B31668" w:rsidRDefault="00871308" w:rsidP="006F451D">
                  <w:pPr>
                    <w:rPr>
                      <w:rFonts w:ascii="Arial" w:hAnsi="Arial" w:cs="Arial"/>
                      <w:b/>
                      <w:bCs/>
                      <w:sz w:val="24"/>
                      <w:szCs w:val="24"/>
                    </w:rPr>
                  </w:pPr>
                </w:p>
              </w:tc>
              <w:tc>
                <w:tcPr>
                  <w:tcW w:w="528" w:type="dxa"/>
                </w:tcPr>
                <w:p w14:paraId="4843BE2F" w14:textId="77777777" w:rsidR="00871308" w:rsidRPr="00B31668" w:rsidRDefault="00871308" w:rsidP="006F451D">
                  <w:pPr>
                    <w:rPr>
                      <w:rFonts w:ascii="Arial" w:hAnsi="Arial" w:cs="Arial"/>
                      <w:b/>
                      <w:bCs/>
                      <w:sz w:val="24"/>
                      <w:szCs w:val="24"/>
                    </w:rPr>
                  </w:pPr>
                </w:p>
              </w:tc>
              <w:tc>
                <w:tcPr>
                  <w:tcW w:w="527" w:type="dxa"/>
                </w:tcPr>
                <w:p w14:paraId="69E3F2DA" w14:textId="77777777" w:rsidR="00871308" w:rsidRPr="00B31668" w:rsidRDefault="00871308" w:rsidP="006F451D">
                  <w:pPr>
                    <w:rPr>
                      <w:rFonts w:ascii="Arial" w:hAnsi="Arial" w:cs="Arial"/>
                      <w:b/>
                      <w:bCs/>
                      <w:sz w:val="24"/>
                      <w:szCs w:val="24"/>
                    </w:rPr>
                  </w:pPr>
                </w:p>
              </w:tc>
              <w:tc>
                <w:tcPr>
                  <w:tcW w:w="527" w:type="dxa"/>
                </w:tcPr>
                <w:p w14:paraId="68E896F8" w14:textId="77777777" w:rsidR="00871308" w:rsidRPr="00B31668" w:rsidRDefault="00871308" w:rsidP="006F451D">
                  <w:pPr>
                    <w:rPr>
                      <w:rFonts w:ascii="Arial" w:hAnsi="Arial" w:cs="Arial"/>
                      <w:b/>
                      <w:bCs/>
                      <w:sz w:val="24"/>
                      <w:szCs w:val="24"/>
                    </w:rPr>
                  </w:pPr>
                </w:p>
              </w:tc>
              <w:tc>
                <w:tcPr>
                  <w:tcW w:w="527" w:type="dxa"/>
                </w:tcPr>
                <w:p w14:paraId="3DF49903" w14:textId="77777777" w:rsidR="00871308" w:rsidRPr="00B31668" w:rsidRDefault="00871308" w:rsidP="006F451D">
                  <w:pPr>
                    <w:rPr>
                      <w:rFonts w:ascii="Arial" w:hAnsi="Arial" w:cs="Arial"/>
                      <w:b/>
                      <w:bCs/>
                      <w:sz w:val="24"/>
                      <w:szCs w:val="24"/>
                    </w:rPr>
                  </w:pPr>
                </w:p>
              </w:tc>
              <w:tc>
                <w:tcPr>
                  <w:tcW w:w="527" w:type="dxa"/>
                </w:tcPr>
                <w:p w14:paraId="6B9ED7A9" w14:textId="77777777" w:rsidR="00871308" w:rsidRPr="00B31668" w:rsidRDefault="00871308" w:rsidP="006F451D">
                  <w:pPr>
                    <w:rPr>
                      <w:rFonts w:ascii="Arial" w:hAnsi="Arial" w:cs="Arial"/>
                      <w:b/>
                      <w:bCs/>
                      <w:sz w:val="24"/>
                      <w:szCs w:val="24"/>
                    </w:rPr>
                  </w:pPr>
                </w:p>
              </w:tc>
              <w:tc>
                <w:tcPr>
                  <w:tcW w:w="527" w:type="dxa"/>
                </w:tcPr>
                <w:p w14:paraId="47C46ADA" w14:textId="77777777" w:rsidR="00871308" w:rsidRPr="00B31668" w:rsidRDefault="00871308" w:rsidP="006F451D">
                  <w:pPr>
                    <w:rPr>
                      <w:rFonts w:ascii="Arial" w:hAnsi="Arial" w:cs="Arial"/>
                      <w:b/>
                      <w:bCs/>
                      <w:sz w:val="24"/>
                      <w:szCs w:val="24"/>
                    </w:rPr>
                  </w:pPr>
                </w:p>
              </w:tc>
              <w:tc>
                <w:tcPr>
                  <w:tcW w:w="527" w:type="dxa"/>
                </w:tcPr>
                <w:p w14:paraId="5543FBCB" w14:textId="77777777" w:rsidR="00871308" w:rsidRPr="00B31668" w:rsidRDefault="00871308" w:rsidP="006F451D">
                  <w:pPr>
                    <w:rPr>
                      <w:rFonts w:ascii="Arial" w:hAnsi="Arial" w:cs="Arial"/>
                      <w:b/>
                      <w:bCs/>
                      <w:sz w:val="24"/>
                      <w:szCs w:val="24"/>
                    </w:rPr>
                  </w:pPr>
                </w:p>
              </w:tc>
              <w:tc>
                <w:tcPr>
                  <w:tcW w:w="527" w:type="dxa"/>
                </w:tcPr>
                <w:p w14:paraId="2C1F8957" w14:textId="77777777" w:rsidR="00871308" w:rsidRPr="00B31668" w:rsidRDefault="00871308" w:rsidP="006F451D">
                  <w:pPr>
                    <w:rPr>
                      <w:rFonts w:ascii="Arial" w:hAnsi="Arial" w:cs="Arial"/>
                      <w:b/>
                      <w:bCs/>
                      <w:sz w:val="24"/>
                      <w:szCs w:val="24"/>
                    </w:rPr>
                  </w:pPr>
                </w:p>
              </w:tc>
              <w:tc>
                <w:tcPr>
                  <w:tcW w:w="527" w:type="dxa"/>
                </w:tcPr>
                <w:p w14:paraId="50E4AC57" w14:textId="77777777" w:rsidR="00871308" w:rsidRPr="00B31668" w:rsidRDefault="00871308" w:rsidP="006F451D">
                  <w:pPr>
                    <w:rPr>
                      <w:rFonts w:ascii="Arial" w:hAnsi="Arial" w:cs="Arial"/>
                      <w:b/>
                      <w:bCs/>
                      <w:sz w:val="24"/>
                      <w:szCs w:val="24"/>
                    </w:rPr>
                  </w:pPr>
                </w:p>
              </w:tc>
              <w:tc>
                <w:tcPr>
                  <w:tcW w:w="527" w:type="dxa"/>
                </w:tcPr>
                <w:p w14:paraId="6FB4685C" w14:textId="77777777" w:rsidR="00871308" w:rsidRPr="00B31668" w:rsidRDefault="00871308" w:rsidP="006F451D">
                  <w:pPr>
                    <w:rPr>
                      <w:rFonts w:ascii="Arial" w:hAnsi="Arial" w:cs="Arial"/>
                      <w:b/>
                      <w:bCs/>
                      <w:sz w:val="24"/>
                      <w:szCs w:val="24"/>
                    </w:rPr>
                  </w:pPr>
                </w:p>
              </w:tc>
              <w:tc>
                <w:tcPr>
                  <w:tcW w:w="527" w:type="dxa"/>
                </w:tcPr>
                <w:p w14:paraId="77147AB1" w14:textId="77777777" w:rsidR="00871308" w:rsidRPr="00B31668" w:rsidRDefault="00871308" w:rsidP="006F451D">
                  <w:pPr>
                    <w:rPr>
                      <w:rFonts w:ascii="Arial" w:hAnsi="Arial" w:cs="Arial"/>
                      <w:b/>
                      <w:bCs/>
                      <w:sz w:val="24"/>
                      <w:szCs w:val="24"/>
                    </w:rPr>
                  </w:pPr>
                </w:p>
              </w:tc>
              <w:tc>
                <w:tcPr>
                  <w:tcW w:w="527" w:type="dxa"/>
                </w:tcPr>
                <w:p w14:paraId="67B3E072" w14:textId="77777777" w:rsidR="00871308" w:rsidRPr="00B31668" w:rsidRDefault="00871308" w:rsidP="006F451D">
                  <w:pPr>
                    <w:rPr>
                      <w:rFonts w:ascii="Arial" w:hAnsi="Arial" w:cs="Arial"/>
                      <w:b/>
                      <w:bCs/>
                      <w:sz w:val="24"/>
                      <w:szCs w:val="24"/>
                    </w:rPr>
                  </w:pPr>
                </w:p>
              </w:tc>
              <w:tc>
                <w:tcPr>
                  <w:tcW w:w="527" w:type="dxa"/>
                </w:tcPr>
                <w:p w14:paraId="7AB650E6" w14:textId="77777777" w:rsidR="00871308" w:rsidRPr="00B31668" w:rsidRDefault="00871308" w:rsidP="006F451D">
                  <w:pPr>
                    <w:rPr>
                      <w:rFonts w:ascii="Arial" w:hAnsi="Arial" w:cs="Arial"/>
                      <w:b/>
                      <w:bCs/>
                      <w:sz w:val="24"/>
                      <w:szCs w:val="24"/>
                    </w:rPr>
                  </w:pPr>
                </w:p>
              </w:tc>
              <w:tc>
                <w:tcPr>
                  <w:tcW w:w="527" w:type="dxa"/>
                </w:tcPr>
                <w:p w14:paraId="3F4A7F71" w14:textId="77777777" w:rsidR="00871308" w:rsidRPr="00B31668" w:rsidRDefault="00871308" w:rsidP="006F451D">
                  <w:pPr>
                    <w:rPr>
                      <w:rFonts w:ascii="Arial" w:hAnsi="Arial" w:cs="Arial"/>
                      <w:b/>
                      <w:bCs/>
                      <w:sz w:val="24"/>
                      <w:szCs w:val="24"/>
                    </w:rPr>
                  </w:pPr>
                </w:p>
              </w:tc>
              <w:tc>
                <w:tcPr>
                  <w:tcW w:w="527" w:type="dxa"/>
                </w:tcPr>
                <w:p w14:paraId="2807DD81" w14:textId="77777777" w:rsidR="00871308" w:rsidRPr="00B31668" w:rsidRDefault="00871308" w:rsidP="006F451D">
                  <w:pPr>
                    <w:rPr>
                      <w:rFonts w:ascii="Arial" w:hAnsi="Arial" w:cs="Arial"/>
                      <w:b/>
                      <w:bCs/>
                      <w:sz w:val="24"/>
                      <w:szCs w:val="24"/>
                    </w:rPr>
                  </w:pPr>
                </w:p>
              </w:tc>
            </w:tr>
          </w:tbl>
          <w:p w14:paraId="5B80ABE1" w14:textId="77777777" w:rsidR="00871308" w:rsidRPr="00B31668" w:rsidRDefault="00871308" w:rsidP="006F451D">
            <w:pPr>
              <w:rPr>
                <w:rFonts w:ascii="Arial" w:hAnsi="Arial" w:cs="Arial"/>
                <w:b/>
                <w:bCs/>
                <w:sz w:val="24"/>
                <w:szCs w:val="24"/>
              </w:rPr>
            </w:pPr>
          </w:p>
        </w:tc>
      </w:tr>
      <w:tr w:rsidR="00871308" w:rsidRPr="00B31668" w14:paraId="722913B9" w14:textId="77777777" w:rsidTr="7D3E5601">
        <w:tc>
          <w:tcPr>
            <w:tcW w:w="9715" w:type="dxa"/>
            <w:gridSpan w:val="4"/>
            <w:shd w:val="clear" w:color="auto" w:fill="auto"/>
          </w:tcPr>
          <w:p w14:paraId="549318FE" w14:textId="1A97C9A1" w:rsidR="00871308" w:rsidRPr="00B31668" w:rsidRDefault="00871308" w:rsidP="006F451D">
            <w:pPr>
              <w:rPr>
                <w:rFonts w:ascii="Arial" w:hAnsi="Arial" w:cs="Arial"/>
                <w:b/>
                <w:bCs/>
                <w:sz w:val="24"/>
                <w:szCs w:val="24"/>
              </w:rPr>
            </w:pPr>
            <w:r w:rsidRPr="00B31668">
              <w:rPr>
                <w:rFonts w:ascii="Arial" w:hAnsi="Arial" w:cs="Arial"/>
                <w:b/>
                <w:bCs/>
                <w:sz w:val="24"/>
                <w:szCs w:val="24"/>
              </w:rPr>
              <w:t xml:space="preserve">If you want the LGBT </w:t>
            </w:r>
            <w:r w:rsidR="00E04EE7" w:rsidRPr="00B31668">
              <w:rPr>
                <w:rFonts w:ascii="Arial" w:hAnsi="Arial" w:cs="Arial"/>
                <w:b/>
                <w:bCs/>
                <w:sz w:val="24"/>
                <w:szCs w:val="24"/>
              </w:rPr>
              <w:t>FR</w:t>
            </w:r>
            <w:r w:rsidRPr="00B31668">
              <w:rPr>
                <w:rFonts w:ascii="Arial" w:hAnsi="Arial" w:cs="Arial"/>
                <w:b/>
                <w:bCs/>
                <w:sz w:val="24"/>
                <w:szCs w:val="24"/>
              </w:rPr>
              <w:t xml:space="preserve"> payment to </w:t>
            </w:r>
            <w:r w:rsidR="7284EFF8" w:rsidRPr="50E11E93">
              <w:rPr>
                <w:rFonts w:ascii="Arial" w:hAnsi="Arial" w:cs="Arial"/>
                <w:b/>
                <w:bCs/>
                <w:sz w:val="24"/>
                <w:szCs w:val="24"/>
              </w:rPr>
              <w:t xml:space="preserve">be made to </w:t>
            </w:r>
            <w:r w:rsidRPr="00B31668">
              <w:rPr>
                <w:rFonts w:ascii="Arial" w:hAnsi="Arial" w:cs="Arial"/>
                <w:b/>
                <w:bCs/>
                <w:sz w:val="24"/>
                <w:szCs w:val="24"/>
              </w:rPr>
              <w:t xml:space="preserve">an account that is outside of the UK, and is not in </w:t>
            </w:r>
            <w:r w:rsidR="0047390D" w:rsidRPr="00B31668">
              <w:rPr>
                <w:rFonts w:ascii="Arial" w:hAnsi="Arial" w:cs="Arial"/>
                <w:b/>
                <w:bCs/>
                <w:sz w:val="24"/>
                <w:szCs w:val="24"/>
              </w:rPr>
              <w:t>t</w:t>
            </w:r>
            <w:r w:rsidRPr="00B31668">
              <w:rPr>
                <w:rFonts w:ascii="Arial" w:hAnsi="Arial" w:cs="Arial"/>
                <w:b/>
                <w:bCs/>
                <w:sz w:val="24"/>
                <w:szCs w:val="24"/>
              </w:rPr>
              <w:t>he Single European Payments Area (SEPA), you will need to provide the following details:</w:t>
            </w:r>
          </w:p>
          <w:p w14:paraId="2A32991F" w14:textId="77777777" w:rsidR="00871308" w:rsidRPr="00B31668" w:rsidRDefault="00871308" w:rsidP="006F451D">
            <w:pPr>
              <w:rPr>
                <w:rFonts w:ascii="Arial" w:hAnsi="Arial" w:cs="Arial"/>
                <w:b/>
                <w:bCs/>
                <w:sz w:val="24"/>
                <w:szCs w:val="24"/>
              </w:rPr>
            </w:pPr>
          </w:p>
        </w:tc>
      </w:tr>
      <w:tr w:rsidR="00871308" w:rsidRPr="00B31668" w14:paraId="36E945DC" w14:textId="77777777" w:rsidTr="7D3E5601">
        <w:trPr>
          <w:trHeight w:val="3229"/>
        </w:trPr>
        <w:tc>
          <w:tcPr>
            <w:tcW w:w="3823" w:type="dxa"/>
            <w:gridSpan w:val="2"/>
            <w:shd w:val="clear" w:color="auto" w:fill="auto"/>
          </w:tcPr>
          <w:p w14:paraId="2CE69BC4"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Name and Address of the Bank</w:t>
            </w:r>
          </w:p>
        </w:tc>
        <w:tc>
          <w:tcPr>
            <w:tcW w:w="5892" w:type="dxa"/>
            <w:gridSpan w:val="2"/>
            <w:shd w:val="clear" w:color="auto" w:fill="auto"/>
          </w:tcPr>
          <w:p w14:paraId="25F275E9" w14:textId="77777777" w:rsidR="00871308" w:rsidRPr="00B31668" w:rsidRDefault="00871308" w:rsidP="006F451D">
            <w:pPr>
              <w:rPr>
                <w:rFonts w:ascii="Arial" w:hAnsi="Arial" w:cs="Arial"/>
                <w:b/>
                <w:bCs/>
                <w:sz w:val="24"/>
                <w:szCs w:val="24"/>
              </w:rPr>
            </w:pPr>
          </w:p>
          <w:tbl>
            <w:tblPr>
              <w:tblStyle w:val="TableGrid"/>
              <w:tblW w:w="0" w:type="auto"/>
              <w:tblLook w:val="04A0" w:firstRow="1" w:lastRow="0" w:firstColumn="1" w:lastColumn="0" w:noHBand="0" w:noVBand="1"/>
            </w:tblPr>
            <w:tblGrid>
              <w:gridCol w:w="5557"/>
            </w:tblGrid>
            <w:tr w:rsidR="00871308" w:rsidRPr="00B31668" w14:paraId="151FAAC0" w14:textId="77777777" w:rsidTr="006F451D">
              <w:tc>
                <w:tcPr>
                  <w:tcW w:w="5557" w:type="dxa"/>
                </w:tcPr>
                <w:p w14:paraId="61A23EF7" w14:textId="77777777" w:rsidR="00871308" w:rsidRPr="00B31668" w:rsidRDefault="00871308" w:rsidP="006F451D">
                  <w:pPr>
                    <w:rPr>
                      <w:rFonts w:ascii="Arial" w:hAnsi="Arial" w:cs="Arial"/>
                      <w:b/>
                      <w:bCs/>
                      <w:sz w:val="24"/>
                      <w:szCs w:val="24"/>
                    </w:rPr>
                  </w:pPr>
                </w:p>
                <w:p w14:paraId="285662F9" w14:textId="77777777" w:rsidR="00871308" w:rsidRPr="00B31668" w:rsidRDefault="00871308" w:rsidP="006F451D">
                  <w:pPr>
                    <w:rPr>
                      <w:rFonts w:ascii="Arial" w:hAnsi="Arial" w:cs="Arial"/>
                      <w:b/>
                      <w:bCs/>
                      <w:sz w:val="24"/>
                      <w:szCs w:val="24"/>
                    </w:rPr>
                  </w:pPr>
                </w:p>
              </w:tc>
            </w:tr>
            <w:tr w:rsidR="00871308" w:rsidRPr="00B31668" w14:paraId="07249BF2" w14:textId="77777777" w:rsidTr="006F451D">
              <w:tc>
                <w:tcPr>
                  <w:tcW w:w="5557" w:type="dxa"/>
                </w:tcPr>
                <w:p w14:paraId="7AE63561" w14:textId="77777777" w:rsidR="00871308" w:rsidRPr="00B31668" w:rsidRDefault="00871308" w:rsidP="006F451D">
                  <w:pPr>
                    <w:rPr>
                      <w:rFonts w:ascii="Arial" w:hAnsi="Arial" w:cs="Arial"/>
                      <w:b/>
                      <w:bCs/>
                      <w:sz w:val="24"/>
                      <w:szCs w:val="24"/>
                    </w:rPr>
                  </w:pPr>
                </w:p>
                <w:p w14:paraId="6C9ABBD4" w14:textId="77777777" w:rsidR="00871308" w:rsidRPr="00B31668" w:rsidRDefault="00871308" w:rsidP="006F451D">
                  <w:pPr>
                    <w:rPr>
                      <w:rFonts w:ascii="Arial" w:hAnsi="Arial" w:cs="Arial"/>
                      <w:b/>
                      <w:bCs/>
                      <w:sz w:val="24"/>
                      <w:szCs w:val="24"/>
                    </w:rPr>
                  </w:pPr>
                </w:p>
              </w:tc>
            </w:tr>
            <w:tr w:rsidR="00871308" w:rsidRPr="00B31668" w14:paraId="128968E4" w14:textId="77777777" w:rsidTr="006F451D">
              <w:tc>
                <w:tcPr>
                  <w:tcW w:w="5557" w:type="dxa"/>
                </w:tcPr>
                <w:p w14:paraId="227F43FF" w14:textId="77777777" w:rsidR="00871308" w:rsidRPr="00B31668" w:rsidRDefault="00871308" w:rsidP="006F451D">
                  <w:pPr>
                    <w:rPr>
                      <w:rFonts w:ascii="Arial" w:hAnsi="Arial" w:cs="Arial"/>
                      <w:b/>
                      <w:bCs/>
                      <w:sz w:val="24"/>
                      <w:szCs w:val="24"/>
                    </w:rPr>
                  </w:pPr>
                </w:p>
                <w:p w14:paraId="07604024" w14:textId="77777777" w:rsidR="00871308" w:rsidRPr="00B31668" w:rsidRDefault="00871308" w:rsidP="006F451D">
                  <w:pPr>
                    <w:rPr>
                      <w:rFonts w:ascii="Arial" w:hAnsi="Arial" w:cs="Arial"/>
                      <w:b/>
                      <w:bCs/>
                      <w:sz w:val="24"/>
                      <w:szCs w:val="24"/>
                    </w:rPr>
                  </w:pPr>
                </w:p>
              </w:tc>
            </w:tr>
            <w:tr w:rsidR="00871308" w:rsidRPr="00B31668" w14:paraId="74113293" w14:textId="77777777" w:rsidTr="006F451D">
              <w:tc>
                <w:tcPr>
                  <w:tcW w:w="5557" w:type="dxa"/>
                </w:tcPr>
                <w:p w14:paraId="3C89B511" w14:textId="77777777" w:rsidR="00871308" w:rsidRPr="00B31668" w:rsidRDefault="00871308" w:rsidP="006F451D">
                  <w:pPr>
                    <w:rPr>
                      <w:rFonts w:ascii="Arial" w:hAnsi="Arial" w:cs="Arial"/>
                      <w:b/>
                      <w:bCs/>
                      <w:sz w:val="24"/>
                      <w:szCs w:val="24"/>
                    </w:rPr>
                  </w:pPr>
                </w:p>
                <w:p w14:paraId="09F41689" w14:textId="77777777" w:rsidR="00871308" w:rsidRPr="00B31668" w:rsidRDefault="00871308" w:rsidP="006F451D">
                  <w:pPr>
                    <w:rPr>
                      <w:rFonts w:ascii="Arial" w:hAnsi="Arial" w:cs="Arial"/>
                      <w:b/>
                      <w:bCs/>
                      <w:sz w:val="24"/>
                      <w:szCs w:val="24"/>
                    </w:rPr>
                  </w:pPr>
                </w:p>
              </w:tc>
            </w:tr>
            <w:tr w:rsidR="00871308" w:rsidRPr="00B31668" w14:paraId="0CA48FA9" w14:textId="77777777" w:rsidTr="006F451D">
              <w:tc>
                <w:tcPr>
                  <w:tcW w:w="5557" w:type="dxa"/>
                </w:tcPr>
                <w:p w14:paraId="52CE2311" w14:textId="77777777" w:rsidR="00871308" w:rsidRPr="00B31668" w:rsidRDefault="00871308" w:rsidP="006F451D">
                  <w:pPr>
                    <w:rPr>
                      <w:rFonts w:ascii="Arial" w:hAnsi="Arial" w:cs="Arial"/>
                      <w:b/>
                      <w:bCs/>
                      <w:sz w:val="24"/>
                      <w:szCs w:val="24"/>
                    </w:rPr>
                  </w:pPr>
                </w:p>
                <w:p w14:paraId="49243225" w14:textId="7FDF32AF" w:rsidR="00871308" w:rsidRPr="00B31668" w:rsidRDefault="001E6F21" w:rsidP="006F451D">
                  <w:pPr>
                    <w:rPr>
                      <w:rFonts w:ascii="Arial" w:hAnsi="Arial" w:cs="Arial"/>
                      <w:b/>
                      <w:bCs/>
                      <w:sz w:val="24"/>
                      <w:szCs w:val="24"/>
                    </w:rPr>
                  </w:pPr>
                  <w:r>
                    <w:rPr>
                      <w:rFonts w:ascii="Arial" w:hAnsi="Arial" w:cs="Arial"/>
                      <w:b/>
                      <w:bCs/>
                      <w:sz w:val="24"/>
                      <w:szCs w:val="24"/>
                    </w:rPr>
                    <w:t>Country</w:t>
                  </w:r>
                  <w:r w:rsidR="00674941">
                    <w:rPr>
                      <w:rFonts w:ascii="Arial" w:hAnsi="Arial" w:cs="Arial"/>
                      <w:b/>
                      <w:bCs/>
                      <w:sz w:val="24"/>
                      <w:szCs w:val="24"/>
                    </w:rPr>
                    <w:t>:</w:t>
                  </w:r>
                </w:p>
              </w:tc>
            </w:tr>
          </w:tbl>
          <w:p w14:paraId="2027EE2F" w14:textId="77777777" w:rsidR="00871308" w:rsidRPr="00B31668" w:rsidRDefault="00871308" w:rsidP="006F451D">
            <w:pPr>
              <w:rPr>
                <w:rFonts w:ascii="Arial" w:hAnsi="Arial" w:cs="Arial"/>
                <w:b/>
                <w:bCs/>
                <w:sz w:val="24"/>
                <w:szCs w:val="24"/>
              </w:rPr>
            </w:pPr>
          </w:p>
        </w:tc>
      </w:tr>
      <w:tr w:rsidR="00871308" w:rsidRPr="00B31668" w14:paraId="747BAEB0" w14:textId="77777777" w:rsidTr="7D3E5601">
        <w:trPr>
          <w:trHeight w:val="696"/>
        </w:trPr>
        <w:tc>
          <w:tcPr>
            <w:tcW w:w="9715" w:type="dxa"/>
            <w:gridSpan w:val="4"/>
            <w:shd w:val="clear" w:color="auto" w:fill="auto"/>
          </w:tcPr>
          <w:p w14:paraId="2E29D906"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Swift</w:t>
            </w:r>
          </w:p>
          <w:p w14:paraId="16777554" w14:textId="77777777" w:rsidR="00871308" w:rsidRPr="00B31668" w:rsidRDefault="00871308" w:rsidP="006F451D">
            <w:pPr>
              <w:rPr>
                <w:rFonts w:ascii="Arial" w:hAnsi="Arial" w:cs="Arial"/>
                <w:b/>
                <w:bCs/>
                <w:sz w:val="24"/>
                <w:szCs w:val="24"/>
              </w:rPr>
            </w:pPr>
          </w:p>
          <w:tbl>
            <w:tblPr>
              <w:tblStyle w:val="TableGrid"/>
              <w:tblW w:w="0" w:type="auto"/>
              <w:tblLook w:val="04A0" w:firstRow="1" w:lastRow="0" w:firstColumn="1" w:lastColumn="0" w:noHBand="0" w:noVBand="1"/>
            </w:tblPr>
            <w:tblGrid>
              <w:gridCol w:w="528"/>
              <w:gridCol w:w="528"/>
              <w:gridCol w:w="527"/>
              <w:gridCol w:w="528"/>
              <w:gridCol w:w="527"/>
              <w:gridCol w:w="527"/>
              <w:gridCol w:w="527"/>
              <w:gridCol w:w="527"/>
              <w:gridCol w:w="527"/>
              <w:gridCol w:w="527"/>
              <w:gridCol w:w="527"/>
              <w:gridCol w:w="527"/>
              <w:gridCol w:w="527"/>
              <w:gridCol w:w="527"/>
              <w:gridCol w:w="527"/>
              <w:gridCol w:w="527"/>
              <w:gridCol w:w="527"/>
              <w:gridCol w:w="527"/>
            </w:tblGrid>
            <w:tr w:rsidR="00871308" w:rsidRPr="00B31668" w14:paraId="4D4EFE04" w14:textId="77777777" w:rsidTr="006F451D">
              <w:trPr>
                <w:trHeight w:val="648"/>
              </w:trPr>
              <w:tc>
                <w:tcPr>
                  <w:tcW w:w="528" w:type="dxa"/>
                </w:tcPr>
                <w:p w14:paraId="7FDCC931" w14:textId="77777777" w:rsidR="00871308" w:rsidRPr="00B31668" w:rsidRDefault="00871308" w:rsidP="006F451D">
                  <w:pPr>
                    <w:rPr>
                      <w:rFonts w:ascii="Arial" w:hAnsi="Arial" w:cs="Arial"/>
                      <w:b/>
                      <w:bCs/>
                      <w:sz w:val="24"/>
                      <w:szCs w:val="24"/>
                    </w:rPr>
                  </w:pPr>
                </w:p>
              </w:tc>
              <w:tc>
                <w:tcPr>
                  <w:tcW w:w="528" w:type="dxa"/>
                </w:tcPr>
                <w:p w14:paraId="541F470C" w14:textId="77777777" w:rsidR="00871308" w:rsidRPr="00B31668" w:rsidRDefault="00871308" w:rsidP="006F451D">
                  <w:pPr>
                    <w:rPr>
                      <w:rFonts w:ascii="Arial" w:hAnsi="Arial" w:cs="Arial"/>
                      <w:b/>
                      <w:bCs/>
                      <w:sz w:val="24"/>
                      <w:szCs w:val="24"/>
                    </w:rPr>
                  </w:pPr>
                </w:p>
              </w:tc>
              <w:tc>
                <w:tcPr>
                  <w:tcW w:w="527" w:type="dxa"/>
                </w:tcPr>
                <w:p w14:paraId="4EF58714" w14:textId="77777777" w:rsidR="00871308" w:rsidRPr="00B31668" w:rsidRDefault="00871308" w:rsidP="006F451D">
                  <w:pPr>
                    <w:rPr>
                      <w:rFonts w:ascii="Arial" w:hAnsi="Arial" w:cs="Arial"/>
                      <w:b/>
                      <w:bCs/>
                      <w:sz w:val="24"/>
                      <w:szCs w:val="24"/>
                    </w:rPr>
                  </w:pPr>
                </w:p>
              </w:tc>
              <w:tc>
                <w:tcPr>
                  <w:tcW w:w="528" w:type="dxa"/>
                </w:tcPr>
                <w:p w14:paraId="3C4BDD70" w14:textId="77777777" w:rsidR="00871308" w:rsidRPr="00B31668" w:rsidRDefault="00871308" w:rsidP="006F451D">
                  <w:pPr>
                    <w:rPr>
                      <w:rFonts w:ascii="Arial" w:hAnsi="Arial" w:cs="Arial"/>
                      <w:b/>
                      <w:bCs/>
                      <w:sz w:val="24"/>
                      <w:szCs w:val="24"/>
                    </w:rPr>
                  </w:pPr>
                </w:p>
              </w:tc>
              <w:tc>
                <w:tcPr>
                  <w:tcW w:w="527" w:type="dxa"/>
                </w:tcPr>
                <w:p w14:paraId="457ADCFE" w14:textId="77777777" w:rsidR="00871308" w:rsidRPr="00B31668" w:rsidRDefault="00871308" w:rsidP="006F451D">
                  <w:pPr>
                    <w:rPr>
                      <w:rFonts w:ascii="Arial" w:hAnsi="Arial" w:cs="Arial"/>
                      <w:b/>
                      <w:bCs/>
                      <w:sz w:val="24"/>
                      <w:szCs w:val="24"/>
                    </w:rPr>
                  </w:pPr>
                </w:p>
              </w:tc>
              <w:tc>
                <w:tcPr>
                  <w:tcW w:w="527" w:type="dxa"/>
                </w:tcPr>
                <w:p w14:paraId="157CC4CF" w14:textId="77777777" w:rsidR="00871308" w:rsidRPr="00B31668" w:rsidRDefault="00871308" w:rsidP="006F451D">
                  <w:pPr>
                    <w:rPr>
                      <w:rFonts w:ascii="Arial" w:hAnsi="Arial" w:cs="Arial"/>
                      <w:b/>
                      <w:bCs/>
                      <w:sz w:val="24"/>
                      <w:szCs w:val="24"/>
                    </w:rPr>
                  </w:pPr>
                </w:p>
              </w:tc>
              <w:tc>
                <w:tcPr>
                  <w:tcW w:w="527" w:type="dxa"/>
                </w:tcPr>
                <w:p w14:paraId="6E96E614" w14:textId="77777777" w:rsidR="00871308" w:rsidRPr="00B31668" w:rsidRDefault="00871308" w:rsidP="006F451D">
                  <w:pPr>
                    <w:rPr>
                      <w:rFonts w:ascii="Arial" w:hAnsi="Arial" w:cs="Arial"/>
                      <w:b/>
                      <w:bCs/>
                      <w:sz w:val="24"/>
                      <w:szCs w:val="24"/>
                    </w:rPr>
                  </w:pPr>
                </w:p>
              </w:tc>
              <w:tc>
                <w:tcPr>
                  <w:tcW w:w="527" w:type="dxa"/>
                </w:tcPr>
                <w:p w14:paraId="2E0585E7" w14:textId="77777777" w:rsidR="00871308" w:rsidRPr="00B31668" w:rsidRDefault="00871308" w:rsidP="006F451D">
                  <w:pPr>
                    <w:rPr>
                      <w:rFonts w:ascii="Arial" w:hAnsi="Arial" w:cs="Arial"/>
                      <w:b/>
                      <w:bCs/>
                      <w:sz w:val="24"/>
                      <w:szCs w:val="24"/>
                    </w:rPr>
                  </w:pPr>
                </w:p>
              </w:tc>
              <w:tc>
                <w:tcPr>
                  <w:tcW w:w="527" w:type="dxa"/>
                </w:tcPr>
                <w:p w14:paraId="24EEB37B" w14:textId="77777777" w:rsidR="00871308" w:rsidRPr="00B31668" w:rsidRDefault="00871308" w:rsidP="006F451D">
                  <w:pPr>
                    <w:rPr>
                      <w:rFonts w:ascii="Arial" w:hAnsi="Arial" w:cs="Arial"/>
                      <w:b/>
                      <w:bCs/>
                      <w:sz w:val="24"/>
                      <w:szCs w:val="24"/>
                    </w:rPr>
                  </w:pPr>
                </w:p>
              </w:tc>
              <w:tc>
                <w:tcPr>
                  <w:tcW w:w="527" w:type="dxa"/>
                </w:tcPr>
                <w:p w14:paraId="746830E0" w14:textId="77777777" w:rsidR="00871308" w:rsidRPr="00B31668" w:rsidRDefault="00871308" w:rsidP="006F451D">
                  <w:pPr>
                    <w:rPr>
                      <w:rFonts w:ascii="Arial" w:hAnsi="Arial" w:cs="Arial"/>
                      <w:b/>
                      <w:bCs/>
                      <w:sz w:val="24"/>
                      <w:szCs w:val="24"/>
                    </w:rPr>
                  </w:pPr>
                </w:p>
              </w:tc>
              <w:tc>
                <w:tcPr>
                  <w:tcW w:w="527" w:type="dxa"/>
                </w:tcPr>
                <w:p w14:paraId="5C27EE3F" w14:textId="77777777" w:rsidR="00871308" w:rsidRPr="00B31668" w:rsidRDefault="00871308" w:rsidP="006F451D">
                  <w:pPr>
                    <w:rPr>
                      <w:rFonts w:ascii="Arial" w:hAnsi="Arial" w:cs="Arial"/>
                      <w:b/>
                      <w:bCs/>
                      <w:sz w:val="24"/>
                      <w:szCs w:val="24"/>
                    </w:rPr>
                  </w:pPr>
                </w:p>
              </w:tc>
              <w:tc>
                <w:tcPr>
                  <w:tcW w:w="527" w:type="dxa"/>
                </w:tcPr>
                <w:p w14:paraId="02EBBDE2" w14:textId="77777777" w:rsidR="00871308" w:rsidRPr="00B31668" w:rsidRDefault="00871308" w:rsidP="006F451D">
                  <w:pPr>
                    <w:rPr>
                      <w:rFonts w:ascii="Arial" w:hAnsi="Arial" w:cs="Arial"/>
                      <w:b/>
                      <w:bCs/>
                      <w:sz w:val="24"/>
                      <w:szCs w:val="24"/>
                    </w:rPr>
                  </w:pPr>
                </w:p>
              </w:tc>
              <w:tc>
                <w:tcPr>
                  <w:tcW w:w="527" w:type="dxa"/>
                </w:tcPr>
                <w:p w14:paraId="28E03629" w14:textId="77777777" w:rsidR="00871308" w:rsidRPr="00B31668" w:rsidRDefault="00871308" w:rsidP="006F451D">
                  <w:pPr>
                    <w:rPr>
                      <w:rFonts w:ascii="Arial" w:hAnsi="Arial" w:cs="Arial"/>
                      <w:b/>
                      <w:bCs/>
                      <w:sz w:val="24"/>
                      <w:szCs w:val="24"/>
                    </w:rPr>
                  </w:pPr>
                </w:p>
              </w:tc>
              <w:tc>
                <w:tcPr>
                  <w:tcW w:w="527" w:type="dxa"/>
                </w:tcPr>
                <w:p w14:paraId="3C8A7912" w14:textId="77777777" w:rsidR="00871308" w:rsidRPr="00B31668" w:rsidRDefault="00871308" w:rsidP="006F451D">
                  <w:pPr>
                    <w:rPr>
                      <w:rFonts w:ascii="Arial" w:hAnsi="Arial" w:cs="Arial"/>
                      <w:b/>
                      <w:bCs/>
                      <w:sz w:val="24"/>
                      <w:szCs w:val="24"/>
                    </w:rPr>
                  </w:pPr>
                </w:p>
              </w:tc>
              <w:tc>
                <w:tcPr>
                  <w:tcW w:w="527" w:type="dxa"/>
                </w:tcPr>
                <w:p w14:paraId="27537E88" w14:textId="77777777" w:rsidR="00871308" w:rsidRPr="00B31668" w:rsidRDefault="00871308" w:rsidP="006F451D">
                  <w:pPr>
                    <w:rPr>
                      <w:rFonts w:ascii="Arial" w:hAnsi="Arial" w:cs="Arial"/>
                      <w:b/>
                      <w:bCs/>
                      <w:sz w:val="24"/>
                      <w:szCs w:val="24"/>
                    </w:rPr>
                  </w:pPr>
                </w:p>
              </w:tc>
              <w:tc>
                <w:tcPr>
                  <w:tcW w:w="527" w:type="dxa"/>
                </w:tcPr>
                <w:p w14:paraId="4929FCD3" w14:textId="77777777" w:rsidR="00871308" w:rsidRPr="00B31668" w:rsidRDefault="00871308" w:rsidP="006F451D">
                  <w:pPr>
                    <w:rPr>
                      <w:rFonts w:ascii="Arial" w:hAnsi="Arial" w:cs="Arial"/>
                      <w:b/>
                      <w:bCs/>
                      <w:sz w:val="24"/>
                      <w:szCs w:val="24"/>
                    </w:rPr>
                  </w:pPr>
                </w:p>
              </w:tc>
              <w:tc>
                <w:tcPr>
                  <w:tcW w:w="527" w:type="dxa"/>
                </w:tcPr>
                <w:p w14:paraId="6AD50730" w14:textId="77777777" w:rsidR="00871308" w:rsidRPr="00B31668" w:rsidRDefault="00871308" w:rsidP="006F451D">
                  <w:pPr>
                    <w:rPr>
                      <w:rFonts w:ascii="Arial" w:hAnsi="Arial" w:cs="Arial"/>
                      <w:b/>
                      <w:bCs/>
                      <w:sz w:val="24"/>
                      <w:szCs w:val="24"/>
                    </w:rPr>
                  </w:pPr>
                </w:p>
              </w:tc>
              <w:tc>
                <w:tcPr>
                  <w:tcW w:w="527" w:type="dxa"/>
                </w:tcPr>
                <w:p w14:paraId="0981A2CB" w14:textId="77777777" w:rsidR="00871308" w:rsidRPr="00B31668" w:rsidRDefault="00871308" w:rsidP="006F451D">
                  <w:pPr>
                    <w:rPr>
                      <w:rFonts w:ascii="Arial" w:hAnsi="Arial" w:cs="Arial"/>
                      <w:b/>
                      <w:bCs/>
                      <w:sz w:val="24"/>
                      <w:szCs w:val="24"/>
                    </w:rPr>
                  </w:pPr>
                </w:p>
              </w:tc>
            </w:tr>
          </w:tbl>
          <w:p w14:paraId="6A73C91A" w14:textId="77777777" w:rsidR="00871308" w:rsidRPr="00B31668" w:rsidRDefault="00871308" w:rsidP="006F451D">
            <w:pPr>
              <w:rPr>
                <w:rFonts w:ascii="Arial" w:hAnsi="Arial" w:cs="Arial"/>
                <w:b/>
                <w:bCs/>
                <w:sz w:val="24"/>
                <w:szCs w:val="24"/>
              </w:rPr>
            </w:pPr>
          </w:p>
          <w:p w14:paraId="76F6C8A1" w14:textId="77777777" w:rsidR="00871308" w:rsidRPr="00B31668" w:rsidRDefault="00871308" w:rsidP="006F451D">
            <w:pPr>
              <w:rPr>
                <w:rFonts w:ascii="Arial" w:hAnsi="Arial" w:cs="Arial"/>
                <w:b/>
                <w:bCs/>
                <w:sz w:val="24"/>
                <w:szCs w:val="24"/>
              </w:rPr>
            </w:pPr>
          </w:p>
        </w:tc>
      </w:tr>
      <w:tr w:rsidR="00871308" w:rsidRPr="00B31668" w14:paraId="39EA7A92" w14:textId="77777777" w:rsidTr="7D3E5601">
        <w:trPr>
          <w:trHeight w:val="1415"/>
        </w:trPr>
        <w:tc>
          <w:tcPr>
            <w:tcW w:w="9715" w:type="dxa"/>
            <w:gridSpan w:val="4"/>
            <w:shd w:val="clear" w:color="auto" w:fill="auto"/>
          </w:tcPr>
          <w:p w14:paraId="47E98CD9"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Bank/Branch Code (BSB Code)</w:t>
            </w:r>
          </w:p>
          <w:p w14:paraId="65CD44DC" w14:textId="77777777" w:rsidR="00871308" w:rsidRPr="00B31668" w:rsidRDefault="00871308" w:rsidP="006F451D">
            <w:pPr>
              <w:rPr>
                <w:rFonts w:ascii="Arial" w:hAnsi="Arial" w:cs="Arial"/>
                <w:b/>
                <w:bCs/>
                <w:sz w:val="24"/>
                <w:szCs w:val="24"/>
              </w:rPr>
            </w:pPr>
          </w:p>
          <w:tbl>
            <w:tblPr>
              <w:tblStyle w:val="TableGrid"/>
              <w:tblW w:w="0" w:type="auto"/>
              <w:tblLook w:val="04A0" w:firstRow="1" w:lastRow="0" w:firstColumn="1" w:lastColumn="0" w:noHBand="0" w:noVBand="1"/>
            </w:tblPr>
            <w:tblGrid>
              <w:gridCol w:w="528"/>
              <w:gridCol w:w="528"/>
              <w:gridCol w:w="527"/>
              <w:gridCol w:w="528"/>
              <w:gridCol w:w="527"/>
              <w:gridCol w:w="527"/>
              <w:gridCol w:w="527"/>
              <w:gridCol w:w="527"/>
              <w:gridCol w:w="527"/>
              <w:gridCol w:w="527"/>
              <w:gridCol w:w="527"/>
              <w:gridCol w:w="527"/>
              <w:gridCol w:w="527"/>
              <w:gridCol w:w="527"/>
              <w:gridCol w:w="527"/>
              <w:gridCol w:w="527"/>
              <w:gridCol w:w="527"/>
              <w:gridCol w:w="527"/>
            </w:tblGrid>
            <w:tr w:rsidR="00871308" w:rsidRPr="00B31668" w14:paraId="2D664D92" w14:textId="77777777" w:rsidTr="006F451D">
              <w:trPr>
                <w:trHeight w:val="648"/>
              </w:trPr>
              <w:tc>
                <w:tcPr>
                  <w:tcW w:w="528" w:type="dxa"/>
                </w:tcPr>
                <w:p w14:paraId="0ED79892" w14:textId="77777777" w:rsidR="00871308" w:rsidRPr="00B31668" w:rsidRDefault="00871308" w:rsidP="006F451D">
                  <w:pPr>
                    <w:rPr>
                      <w:rFonts w:ascii="Arial" w:hAnsi="Arial" w:cs="Arial"/>
                      <w:b/>
                      <w:bCs/>
                      <w:sz w:val="24"/>
                      <w:szCs w:val="24"/>
                    </w:rPr>
                  </w:pPr>
                </w:p>
              </w:tc>
              <w:tc>
                <w:tcPr>
                  <w:tcW w:w="528" w:type="dxa"/>
                </w:tcPr>
                <w:p w14:paraId="0004DB0E" w14:textId="77777777" w:rsidR="00871308" w:rsidRPr="00B31668" w:rsidRDefault="00871308" w:rsidP="006F451D">
                  <w:pPr>
                    <w:rPr>
                      <w:rFonts w:ascii="Arial" w:hAnsi="Arial" w:cs="Arial"/>
                      <w:b/>
                      <w:bCs/>
                      <w:sz w:val="24"/>
                      <w:szCs w:val="24"/>
                    </w:rPr>
                  </w:pPr>
                </w:p>
              </w:tc>
              <w:tc>
                <w:tcPr>
                  <w:tcW w:w="527" w:type="dxa"/>
                </w:tcPr>
                <w:p w14:paraId="55545C89" w14:textId="77777777" w:rsidR="00871308" w:rsidRPr="00B31668" w:rsidRDefault="00871308" w:rsidP="006F451D">
                  <w:pPr>
                    <w:rPr>
                      <w:rFonts w:ascii="Arial" w:hAnsi="Arial" w:cs="Arial"/>
                      <w:b/>
                      <w:bCs/>
                      <w:sz w:val="24"/>
                      <w:szCs w:val="24"/>
                    </w:rPr>
                  </w:pPr>
                </w:p>
              </w:tc>
              <w:tc>
                <w:tcPr>
                  <w:tcW w:w="528" w:type="dxa"/>
                </w:tcPr>
                <w:p w14:paraId="206ED34F" w14:textId="77777777" w:rsidR="00871308" w:rsidRPr="00B31668" w:rsidRDefault="00871308" w:rsidP="006F451D">
                  <w:pPr>
                    <w:rPr>
                      <w:rFonts w:ascii="Arial" w:hAnsi="Arial" w:cs="Arial"/>
                      <w:b/>
                      <w:bCs/>
                      <w:sz w:val="24"/>
                      <w:szCs w:val="24"/>
                    </w:rPr>
                  </w:pPr>
                </w:p>
              </w:tc>
              <w:tc>
                <w:tcPr>
                  <w:tcW w:w="527" w:type="dxa"/>
                </w:tcPr>
                <w:p w14:paraId="56AD2F60" w14:textId="77777777" w:rsidR="00871308" w:rsidRPr="00B31668" w:rsidRDefault="00871308" w:rsidP="006F451D">
                  <w:pPr>
                    <w:rPr>
                      <w:rFonts w:ascii="Arial" w:hAnsi="Arial" w:cs="Arial"/>
                      <w:b/>
                      <w:bCs/>
                      <w:sz w:val="24"/>
                      <w:szCs w:val="24"/>
                    </w:rPr>
                  </w:pPr>
                </w:p>
              </w:tc>
              <w:tc>
                <w:tcPr>
                  <w:tcW w:w="527" w:type="dxa"/>
                </w:tcPr>
                <w:p w14:paraId="4CFF601F" w14:textId="77777777" w:rsidR="00871308" w:rsidRPr="00B31668" w:rsidRDefault="00871308" w:rsidP="006F451D">
                  <w:pPr>
                    <w:rPr>
                      <w:rFonts w:ascii="Arial" w:hAnsi="Arial" w:cs="Arial"/>
                      <w:b/>
                      <w:bCs/>
                      <w:sz w:val="24"/>
                      <w:szCs w:val="24"/>
                    </w:rPr>
                  </w:pPr>
                </w:p>
              </w:tc>
              <w:tc>
                <w:tcPr>
                  <w:tcW w:w="527" w:type="dxa"/>
                </w:tcPr>
                <w:p w14:paraId="7C1774D4" w14:textId="77777777" w:rsidR="00871308" w:rsidRPr="00B31668" w:rsidRDefault="00871308" w:rsidP="006F451D">
                  <w:pPr>
                    <w:rPr>
                      <w:rFonts w:ascii="Arial" w:hAnsi="Arial" w:cs="Arial"/>
                      <w:b/>
                      <w:bCs/>
                      <w:sz w:val="24"/>
                      <w:szCs w:val="24"/>
                    </w:rPr>
                  </w:pPr>
                </w:p>
              </w:tc>
              <w:tc>
                <w:tcPr>
                  <w:tcW w:w="527" w:type="dxa"/>
                </w:tcPr>
                <w:p w14:paraId="2AE9D49D" w14:textId="77777777" w:rsidR="00871308" w:rsidRPr="00B31668" w:rsidRDefault="00871308" w:rsidP="006F451D">
                  <w:pPr>
                    <w:rPr>
                      <w:rFonts w:ascii="Arial" w:hAnsi="Arial" w:cs="Arial"/>
                      <w:b/>
                      <w:bCs/>
                      <w:sz w:val="24"/>
                      <w:szCs w:val="24"/>
                    </w:rPr>
                  </w:pPr>
                </w:p>
              </w:tc>
              <w:tc>
                <w:tcPr>
                  <w:tcW w:w="527" w:type="dxa"/>
                </w:tcPr>
                <w:p w14:paraId="678E5E94" w14:textId="77777777" w:rsidR="00871308" w:rsidRPr="00B31668" w:rsidRDefault="00871308" w:rsidP="006F451D">
                  <w:pPr>
                    <w:rPr>
                      <w:rFonts w:ascii="Arial" w:hAnsi="Arial" w:cs="Arial"/>
                      <w:b/>
                      <w:bCs/>
                      <w:sz w:val="24"/>
                      <w:szCs w:val="24"/>
                    </w:rPr>
                  </w:pPr>
                </w:p>
              </w:tc>
              <w:tc>
                <w:tcPr>
                  <w:tcW w:w="527" w:type="dxa"/>
                </w:tcPr>
                <w:p w14:paraId="5BCF41E9" w14:textId="77777777" w:rsidR="00871308" w:rsidRPr="00B31668" w:rsidRDefault="00871308" w:rsidP="006F451D">
                  <w:pPr>
                    <w:rPr>
                      <w:rFonts w:ascii="Arial" w:hAnsi="Arial" w:cs="Arial"/>
                      <w:b/>
                      <w:bCs/>
                      <w:sz w:val="24"/>
                      <w:szCs w:val="24"/>
                    </w:rPr>
                  </w:pPr>
                </w:p>
              </w:tc>
              <w:tc>
                <w:tcPr>
                  <w:tcW w:w="527" w:type="dxa"/>
                </w:tcPr>
                <w:p w14:paraId="392061EF" w14:textId="77777777" w:rsidR="00871308" w:rsidRPr="00B31668" w:rsidRDefault="00871308" w:rsidP="006F451D">
                  <w:pPr>
                    <w:rPr>
                      <w:rFonts w:ascii="Arial" w:hAnsi="Arial" w:cs="Arial"/>
                      <w:b/>
                      <w:bCs/>
                      <w:sz w:val="24"/>
                      <w:szCs w:val="24"/>
                    </w:rPr>
                  </w:pPr>
                </w:p>
              </w:tc>
              <w:tc>
                <w:tcPr>
                  <w:tcW w:w="527" w:type="dxa"/>
                </w:tcPr>
                <w:p w14:paraId="2A59E2F2" w14:textId="77777777" w:rsidR="00871308" w:rsidRPr="00B31668" w:rsidRDefault="00871308" w:rsidP="006F451D">
                  <w:pPr>
                    <w:rPr>
                      <w:rFonts w:ascii="Arial" w:hAnsi="Arial" w:cs="Arial"/>
                      <w:b/>
                      <w:bCs/>
                      <w:sz w:val="24"/>
                      <w:szCs w:val="24"/>
                    </w:rPr>
                  </w:pPr>
                </w:p>
              </w:tc>
              <w:tc>
                <w:tcPr>
                  <w:tcW w:w="527" w:type="dxa"/>
                </w:tcPr>
                <w:p w14:paraId="55641E94" w14:textId="77777777" w:rsidR="00871308" w:rsidRPr="00B31668" w:rsidRDefault="00871308" w:rsidP="006F451D">
                  <w:pPr>
                    <w:rPr>
                      <w:rFonts w:ascii="Arial" w:hAnsi="Arial" w:cs="Arial"/>
                      <w:b/>
                      <w:bCs/>
                      <w:sz w:val="24"/>
                      <w:szCs w:val="24"/>
                    </w:rPr>
                  </w:pPr>
                </w:p>
              </w:tc>
              <w:tc>
                <w:tcPr>
                  <w:tcW w:w="527" w:type="dxa"/>
                </w:tcPr>
                <w:p w14:paraId="7CF5E43C" w14:textId="77777777" w:rsidR="00871308" w:rsidRPr="00B31668" w:rsidRDefault="00871308" w:rsidP="006F451D">
                  <w:pPr>
                    <w:rPr>
                      <w:rFonts w:ascii="Arial" w:hAnsi="Arial" w:cs="Arial"/>
                      <w:b/>
                      <w:bCs/>
                      <w:sz w:val="24"/>
                      <w:szCs w:val="24"/>
                    </w:rPr>
                  </w:pPr>
                </w:p>
              </w:tc>
              <w:tc>
                <w:tcPr>
                  <w:tcW w:w="527" w:type="dxa"/>
                </w:tcPr>
                <w:p w14:paraId="0041D526" w14:textId="77777777" w:rsidR="00871308" w:rsidRPr="00B31668" w:rsidRDefault="00871308" w:rsidP="006F451D">
                  <w:pPr>
                    <w:rPr>
                      <w:rFonts w:ascii="Arial" w:hAnsi="Arial" w:cs="Arial"/>
                      <w:b/>
                      <w:bCs/>
                      <w:sz w:val="24"/>
                      <w:szCs w:val="24"/>
                    </w:rPr>
                  </w:pPr>
                </w:p>
              </w:tc>
              <w:tc>
                <w:tcPr>
                  <w:tcW w:w="527" w:type="dxa"/>
                </w:tcPr>
                <w:p w14:paraId="789AD650" w14:textId="77777777" w:rsidR="00871308" w:rsidRPr="00B31668" w:rsidRDefault="00871308" w:rsidP="006F451D">
                  <w:pPr>
                    <w:rPr>
                      <w:rFonts w:ascii="Arial" w:hAnsi="Arial" w:cs="Arial"/>
                      <w:b/>
                      <w:bCs/>
                      <w:sz w:val="24"/>
                      <w:szCs w:val="24"/>
                    </w:rPr>
                  </w:pPr>
                </w:p>
              </w:tc>
              <w:tc>
                <w:tcPr>
                  <w:tcW w:w="527" w:type="dxa"/>
                </w:tcPr>
                <w:p w14:paraId="671CAE27" w14:textId="77777777" w:rsidR="00871308" w:rsidRPr="00B31668" w:rsidRDefault="00871308" w:rsidP="006F451D">
                  <w:pPr>
                    <w:rPr>
                      <w:rFonts w:ascii="Arial" w:hAnsi="Arial" w:cs="Arial"/>
                      <w:b/>
                      <w:bCs/>
                      <w:sz w:val="24"/>
                      <w:szCs w:val="24"/>
                    </w:rPr>
                  </w:pPr>
                </w:p>
              </w:tc>
              <w:tc>
                <w:tcPr>
                  <w:tcW w:w="527" w:type="dxa"/>
                </w:tcPr>
                <w:p w14:paraId="5251F664" w14:textId="77777777" w:rsidR="00871308" w:rsidRPr="00B31668" w:rsidRDefault="00871308" w:rsidP="006F451D">
                  <w:pPr>
                    <w:rPr>
                      <w:rFonts w:ascii="Arial" w:hAnsi="Arial" w:cs="Arial"/>
                      <w:b/>
                      <w:bCs/>
                      <w:sz w:val="24"/>
                      <w:szCs w:val="24"/>
                    </w:rPr>
                  </w:pPr>
                </w:p>
              </w:tc>
            </w:tr>
          </w:tbl>
          <w:p w14:paraId="48BA9B74" w14:textId="77777777" w:rsidR="00871308" w:rsidRPr="00B31668" w:rsidRDefault="00871308" w:rsidP="006F451D">
            <w:pPr>
              <w:rPr>
                <w:rFonts w:ascii="Arial" w:hAnsi="Arial" w:cs="Arial"/>
                <w:b/>
                <w:bCs/>
                <w:sz w:val="24"/>
                <w:szCs w:val="24"/>
              </w:rPr>
            </w:pPr>
          </w:p>
        </w:tc>
      </w:tr>
      <w:tr w:rsidR="00871308" w:rsidRPr="00B31668" w14:paraId="58E5C956" w14:textId="77777777" w:rsidTr="7D3E5601">
        <w:trPr>
          <w:trHeight w:val="696"/>
        </w:trPr>
        <w:tc>
          <w:tcPr>
            <w:tcW w:w="4857" w:type="dxa"/>
            <w:gridSpan w:val="3"/>
            <w:shd w:val="clear" w:color="auto" w:fill="auto"/>
          </w:tcPr>
          <w:p w14:paraId="736D0D2D" w14:textId="77777777" w:rsidR="00871308" w:rsidRPr="00B31668" w:rsidRDefault="00871308" w:rsidP="006F451D">
            <w:pPr>
              <w:rPr>
                <w:rFonts w:ascii="Arial" w:hAnsi="Arial" w:cs="Arial"/>
                <w:b/>
                <w:bCs/>
                <w:sz w:val="24"/>
                <w:szCs w:val="24"/>
              </w:rPr>
            </w:pPr>
            <w:r w:rsidRPr="00B31668">
              <w:rPr>
                <w:rFonts w:ascii="Arial" w:hAnsi="Arial" w:cs="Arial"/>
                <w:b/>
                <w:bCs/>
                <w:sz w:val="24"/>
                <w:szCs w:val="24"/>
              </w:rPr>
              <w:t>Type of Account, e.g., Saving/Checking</w:t>
            </w:r>
          </w:p>
        </w:tc>
        <w:tc>
          <w:tcPr>
            <w:tcW w:w="4858" w:type="dxa"/>
            <w:shd w:val="clear" w:color="auto" w:fill="auto"/>
          </w:tcPr>
          <w:p w14:paraId="399F64E5" w14:textId="77777777" w:rsidR="00871308" w:rsidRPr="00B31668" w:rsidRDefault="00871308" w:rsidP="006F451D">
            <w:pPr>
              <w:rPr>
                <w:rFonts w:ascii="Arial" w:hAnsi="Arial" w:cs="Arial"/>
                <w:b/>
                <w:bCs/>
                <w:sz w:val="24"/>
                <w:szCs w:val="24"/>
              </w:rPr>
            </w:pPr>
          </w:p>
          <w:p w14:paraId="32EE6E3F" w14:textId="77777777" w:rsidR="00871308" w:rsidRPr="00B31668" w:rsidRDefault="00871308" w:rsidP="006F451D">
            <w:pPr>
              <w:rPr>
                <w:rFonts w:ascii="Arial" w:hAnsi="Arial" w:cs="Arial"/>
                <w:b/>
                <w:bCs/>
                <w:sz w:val="24"/>
                <w:szCs w:val="24"/>
              </w:rPr>
            </w:pPr>
          </w:p>
          <w:p w14:paraId="0008448D" w14:textId="77777777" w:rsidR="00871308" w:rsidRPr="00B31668" w:rsidRDefault="00871308" w:rsidP="006F451D">
            <w:pPr>
              <w:rPr>
                <w:rFonts w:ascii="Arial" w:hAnsi="Arial" w:cs="Arial"/>
                <w:b/>
                <w:bCs/>
                <w:sz w:val="24"/>
                <w:szCs w:val="24"/>
              </w:rPr>
            </w:pPr>
          </w:p>
          <w:p w14:paraId="2A06CCE8" w14:textId="77777777" w:rsidR="00871308" w:rsidRDefault="00871308" w:rsidP="006F451D">
            <w:pPr>
              <w:rPr>
                <w:rFonts w:ascii="Arial" w:hAnsi="Arial" w:cs="Arial"/>
                <w:b/>
                <w:bCs/>
                <w:sz w:val="24"/>
                <w:szCs w:val="24"/>
              </w:rPr>
            </w:pPr>
          </w:p>
          <w:p w14:paraId="583A8AA5" w14:textId="77777777" w:rsidR="001E6F21" w:rsidRPr="00B31668" w:rsidRDefault="001E6F21" w:rsidP="006F451D">
            <w:pPr>
              <w:rPr>
                <w:rFonts w:ascii="Arial" w:hAnsi="Arial" w:cs="Arial"/>
                <w:b/>
                <w:bCs/>
                <w:sz w:val="24"/>
                <w:szCs w:val="24"/>
              </w:rPr>
            </w:pPr>
          </w:p>
        </w:tc>
      </w:tr>
    </w:tbl>
    <w:p w14:paraId="0269D737" w14:textId="77777777" w:rsidR="00871308" w:rsidRPr="00B31668" w:rsidRDefault="00871308" w:rsidP="00871308">
      <w:pPr>
        <w:rPr>
          <w:rFonts w:ascii="Arial" w:hAnsi="Arial" w:cs="Arial"/>
          <w:b/>
          <w:bCs/>
          <w:sz w:val="24"/>
          <w:szCs w:val="24"/>
          <w:highlight w:val="yellow"/>
        </w:rPr>
      </w:pPr>
    </w:p>
    <w:p w14:paraId="31720CD5" w14:textId="77777777" w:rsidR="00871308" w:rsidRPr="00B31668" w:rsidRDefault="00871308" w:rsidP="00871308">
      <w:pPr>
        <w:rPr>
          <w:rFonts w:ascii="Arial" w:hAnsi="Arial" w:cs="Arial"/>
          <w:b/>
          <w:bCs/>
          <w:sz w:val="24"/>
          <w:szCs w:val="24"/>
          <w:highlight w:val="yellow"/>
        </w:rPr>
      </w:pPr>
    </w:p>
    <w:p w14:paraId="7F631587" w14:textId="77777777" w:rsidR="00871308" w:rsidRPr="00B31668" w:rsidRDefault="00871308" w:rsidP="00871308">
      <w:pPr>
        <w:rPr>
          <w:rFonts w:ascii="Arial" w:hAnsi="Arial" w:cs="Arial"/>
          <w:b/>
          <w:bCs/>
          <w:sz w:val="24"/>
          <w:szCs w:val="24"/>
          <w:highlight w:val="yellow"/>
        </w:rPr>
      </w:pPr>
    </w:p>
    <w:p w14:paraId="173DDE32" w14:textId="77777777" w:rsidR="00871308" w:rsidRPr="00B31668" w:rsidRDefault="00871308" w:rsidP="00871308">
      <w:pPr>
        <w:rPr>
          <w:rFonts w:ascii="Arial" w:hAnsi="Arial" w:cs="Arial"/>
          <w:b/>
          <w:bCs/>
          <w:sz w:val="24"/>
          <w:szCs w:val="24"/>
          <w:highlight w:val="yellow"/>
        </w:rPr>
      </w:pPr>
      <w:r w:rsidRPr="00B31668">
        <w:rPr>
          <w:rFonts w:ascii="Arial" w:hAnsi="Arial" w:cs="Arial"/>
          <w:b/>
          <w:bCs/>
          <w:sz w:val="24"/>
          <w:szCs w:val="24"/>
          <w:highlight w:val="yellow"/>
        </w:rPr>
        <w:br w:type="page"/>
      </w:r>
    </w:p>
    <w:tbl>
      <w:tblPr>
        <w:tblStyle w:val="TableGrid"/>
        <w:tblW w:w="0" w:type="auto"/>
        <w:tblLook w:val="04A0" w:firstRow="1" w:lastRow="0" w:firstColumn="1" w:lastColumn="0" w:noHBand="0" w:noVBand="1"/>
      </w:tblPr>
      <w:tblGrid>
        <w:gridCol w:w="4857"/>
        <w:gridCol w:w="2430"/>
        <w:gridCol w:w="2430"/>
      </w:tblGrid>
      <w:tr w:rsidR="00695BEB" w:rsidRPr="00B31668" w14:paraId="3C74A6EE" w14:textId="77777777" w:rsidTr="42AF3380">
        <w:tc>
          <w:tcPr>
            <w:tcW w:w="9717" w:type="dxa"/>
            <w:gridSpan w:val="3"/>
            <w:shd w:val="clear" w:color="auto" w:fill="auto"/>
          </w:tcPr>
          <w:p w14:paraId="6CA8C2F6" w14:textId="77777777" w:rsidR="00871308" w:rsidRDefault="00871308" w:rsidP="006F451D">
            <w:pPr>
              <w:rPr>
                <w:rFonts w:ascii="Arial" w:hAnsi="Arial" w:cs="Arial"/>
                <w:b/>
                <w:bCs/>
                <w:sz w:val="24"/>
                <w:szCs w:val="24"/>
              </w:rPr>
            </w:pPr>
            <w:r w:rsidRPr="00B31668">
              <w:rPr>
                <w:rFonts w:ascii="Arial" w:hAnsi="Arial" w:cs="Arial"/>
                <w:b/>
                <w:bCs/>
                <w:sz w:val="24"/>
                <w:szCs w:val="24"/>
              </w:rPr>
              <w:lastRenderedPageBreak/>
              <w:t>Section 6:  Consent to Release MOD Records.</w:t>
            </w:r>
          </w:p>
          <w:p w14:paraId="5E674FFE" w14:textId="77777777" w:rsidR="00A037ED" w:rsidRPr="00B31668" w:rsidRDefault="00A037ED" w:rsidP="006F451D">
            <w:pPr>
              <w:rPr>
                <w:rFonts w:ascii="Arial" w:hAnsi="Arial" w:cs="Arial"/>
                <w:b/>
                <w:bCs/>
                <w:sz w:val="24"/>
                <w:szCs w:val="24"/>
              </w:rPr>
            </w:pPr>
          </w:p>
        </w:tc>
      </w:tr>
      <w:tr w:rsidR="00695BEB" w:rsidRPr="00B31668" w14:paraId="6897FC29" w14:textId="77777777" w:rsidTr="42AF3380">
        <w:tc>
          <w:tcPr>
            <w:tcW w:w="9717" w:type="dxa"/>
            <w:gridSpan w:val="3"/>
            <w:shd w:val="clear" w:color="auto" w:fill="auto"/>
          </w:tcPr>
          <w:p w14:paraId="7565B1C6" w14:textId="77777777" w:rsidR="00E93E3A" w:rsidRPr="00B31668" w:rsidRDefault="39E4AF65" w:rsidP="006F451D">
            <w:pPr>
              <w:rPr>
                <w:rFonts w:ascii="Arial" w:hAnsi="Arial" w:cs="Arial"/>
                <w:b/>
                <w:bCs/>
                <w:sz w:val="24"/>
                <w:szCs w:val="24"/>
              </w:rPr>
            </w:pPr>
            <w:r w:rsidRPr="00B31668">
              <w:rPr>
                <w:rFonts w:ascii="Arial" w:hAnsi="Arial" w:cs="Arial"/>
                <w:b/>
                <w:bCs/>
                <w:sz w:val="24"/>
                <w:szCs w:val="24"/>
              </w:rPr>
              <w:t>MOD cannot release records in a manner which will facilitate locating the relevant documentation unless the applicant’s consent is provided.</w:t>
            </w:r>
          </w:p>
          <w:p w14:paraId="6234D944" w14:textId="022480F2" w:rsidR="00871308" w:rsidRPr="00B31668" w:rsidRDefault="00871308" w:rsidP="006F451D">
            <w:pPr>
              <w:rPr>
                <w:rFonts w:ascii="Arial" w:hAnsi="Arial" w:cs="Arial"/>
                <w:sz w:val="24"/>
                <w:szCs w:val="24"/>
              </w:rPr>
            </w:pPr>
            <w:r w:rsidRPr="00B31668">
              <w:rPr>
                <w:rFonts w:ascii="Arial" w:hAnsi="Arial" w:cs="Arial"/>
                <w:sz w:val="24"/>
                <w:szCs w:val="24"/>
              </w:rPr>
              <w:t xml:space="preserve">Applicants </w:t>
            </w:r>
            <w:r w:rsidR="1D3FD90F" w:rsidRPr="00B31668">
              <w:rPr>
                <w:rFonts w:ascii="Arial" w:hAnsi="Arial" w:cs="Arial"/>
                <w:sz w:val="24"/>
                <w:szCs w:val="24"/>
              </w:rPr>
              <w:t xml:space="preserve">are requested to </w:t>
            </w:r>
            <w:r w:rsidRPr="00B31668">
              <w:rPr>
                <w:rFonts w:ascii="Arial" w:hAnsi="Arial" w:cs="Arial"/>
                <w:sz w:val="24"/>
                <w:szCs w:val="24"/>
              </w:rPr>
              <w:t>consent</w:t>
            </w:r>
            <w:r w:rsidR="00E93E3A" w:rsidRPr="00B31668">
              <w:rPr>
                <w:rFonts w:ascii="Arial" w:hAnsi="Arial" w:cs="Arial"/>
                <w:sz w:val="24"/>
                <w:szCs w:val="24"/>
              </w:rPr>
              <w:t>,</w:t>
            </w:r>
            <w:r w:rsidRPr="00B31668">
              <w:rPr>
                <w:rFonts w:ascii="Arial" w:hAnsi="Arial" w:cs="Arial"/>
                <w:sz w:val="24"/>
                <w:szCs w:val="24"/>
              </w:rPr>
              <w:t xml:space="preserve"> </w:t>
            </w:r>
            <w:r w:rsidR="00290F29" w:rsidRPr="00B31668">
              <w:rPr>
                <w:rFonts w:ascii="Arial" w:hAnsi="Arial" w:cs="Arial"/>
                <w:sz w:val="24"/>
                <w:szCs w:val="24"/>
              </w:rPr>
              <w:t>in the first box below</w:t>
            </w:r>
            <w:r w:rsidR="00E93E3A" w:rsidRPr="00B31668">
              <w:rPr>
                <w:rFonts w:ascii="Arial" w:hAnsi="Arial" w:cs="Arial"/>
                <w:sz w:val="24"/>
                <w:szCs w:val="24"/>
              </w:rPr>
              <w:t xml:space="preserve">, </w:t>
            </w:r>
            <w:r w:rsidRPr="00B31668">
              <w:rPr>
                <w:rFonts w:ascii="Arial" w:hAnsi="Arial" w:cs="Arial"/>
                <w:sz w:val="24"/>
                <w:szCs w:val="24"/>
              </w:rPr>
              <w:t xml:space="preserve">to the release of all records containing personal information held by the MOD, </w:t>
            </w:r>
            <w:r w:rsidR="005069B5" w:rsidRPr="00B31668">
              <w:rPr>
                <w:rFonts w:ascii="Arial" w:hAnsi="Arial" w:cs="Arial"/>
                <w:sz w:val="24"/>
                <w:szCs w:val="24"/>
              </w:rPr>
              <w:t>which may include</w:t>
            </w:r>
            <w:r w:rsidRPr="00B31668">
              <w:rPr>
                <w:rFonts w:ascii="Arial" w:hAnsi="Arial" w:cs="Arial"/>
                <w:sz w:val="24"/>
                <w:szCs w:val="24"/>
              </w:rPr>
              <w:t xml:space="preserve"> records containing medical in confidence information or documents.</w:t>
            </w:r>
            <w:r w:rsidR="00290F29" w:rsidRPr="00B31668">
              <w:rPr>
                <w:rFonts w:ascii="Arial" w:hAnsi="Arial" w:cs="Arial"/>
                <w:sz w:val="24"/>
                <w:szCs w:val="24"/>
              </w:rPr>
              <w:t xml:space="preserve"> The second box is for consent to release MOD held</w:t>
            </w:r>
            <w:r w:rsidR="005D699A" w:rsidRPr="00B31668">
              <w:rPr>
                <w:rFonts w:ascii="Arial" w:hAnsi="Arial" w:cs="Arial"/>
                <w:sz w:val="24"/>
                <w:szCs w:val="24"/>
              </w:rPr>
              <w:t xml:space="preserve"> </w:t>
            </w:r>
            <w:r w:rsidR="00290F29" w:rsidRPr="00B31668">
              <w:rPr>
                <w:rFonts w:ascii="Arial" w:hAnsi="Arial" w:cs="Arial"/>
                <w:sz w:val="24"/>
                <w:szCs w:val="24"/>
              </w:rPr>
              <w:t>medical in confidence reco</w:t>
            </w:r>
            <w:r w:rsidR="005D699A" w:rsidRPr="00B31668">
              <w:rPr>
                <w:rFonts w:ascii="Arial" w:hAnsi="Arial" w:cs="Arial"/>
                <w:sz w:val="24"/>
                <w:szCs w:val="24"/>
              </w:rPr>
              <w:t>r</w:t>
            </w:r>
            <w:r w:rsidR="00290F29" w:rsidRPr="00B31668">
              <w:rPr>
                <w:rFonts w:ascii="Arial" w:hAnsi="Arial" w:cs="Arial"/>
                <w:sz w:val="24"/>
                <w:szCs w:val="24"/>
              </w:rPr>
              <w:t>ds for review by the Schem</w:t>
            </w:r>
            <w:r w:rsidR="005D699A" w:rsidRPr="00B31668">
              <w:rPr>
                <w:rFonts w:ascii="Arial" w:hAnsi="Arial" w:cs="Arial"/>
                <w:sz w:val="24"/>
                <w:szCs w:val="24"/>
              </w:rPr>
              <w:t>e</w:t>
            </w:r>
            <w:r w:rsidR="00F60A77" w:rsidRPr="00B31668">
              <w:rPr>
                <w:rFonts w:ascii="Arial" w:hAnsi="Arial" w:cs="Arial"/>
                <w:sz w:val="24"/>
                <w:szCs w:val="24"/>
              </w:rPr>
              <w:t>’s Medical Officer</w:t>
            </w:r>
            <w:r w:rsidR="005D699A" w:rsidRPr="00B31668">
              <w:rPr>
                <w:rFonts w:ascii="Arial" w:hAnsi="Arial" w:cs="Arial"/>
                <w:sz w:val="24"/>
                <w:szCs w:val="24"/>
              </w:rPr>
              <w:t>.</w:t>
            </w:r>
          </w:p>
          <w:p w14:paraId="513D1763" w14:textId="13580DE2" w:rsidR="00871308" w:rsidRPr="00B31668" w:rsidRDefault="005D699A" w:rsidP="006F451D">
            <w:pPr>
              <w:rPr>
                <w:rFonts w:ascii="Arial" w:hAnsi="Arial" w:cs="Arial"/>
                <w:sz w:val="24"/>
                <w:szCs w:val="24"/>
              </w:rPr>
            </w:pPr>
            <w:r w:rsidRPr="00B31668">
              <w:rPr>
                <w:rFonts w:ascii="Arial" w:hAnsi="Arial" w:cs="Arial"/>
                <w:sz w:val="24"/>
                <w:szCs w:val="24"/>
              </w:rPr>
              <w:t>R</w:t>
            </w:r>
            <w:r w:rsidR="002930E5" w:rsidRPr="00B31668">
              <w:rPr>
                <w:rFonts w:ascii="Arial" w:hAnsi="Arial" w:cs="Arial"/>
                <w:sz w:val="24"/>
                <w:szCs w:val="24"/>
              </w:rPr>
              <w:t xml:space="preserve">ecords will be released </w:t>
            </w:r>
            <w:r w:rsidR="00191702" w:rsidRPr="00B31668">
              <w:rPr>
                <w:rFonts w:ascii="Arial" w:hAnsi="Arial" w:cs="Arial"/>
                <w:sz w:val="24"/>
                <w:szCs w:val="24"/>
              </w:rPr>
              <w:t xml:space="preserve">only </w:t>
            </w:r>
            <w:r w:rsidR="002930E5" w:rsidRPr="00B31668">
              <w:rPr>
                <w:rFonts w:ascii="Arial" w:hAnsi="Arial" w:cs="Arial"/>
                <w:sz w:val="24"/>
                <w:szCs w:val="24"/>
              </w:rPr>
              <w:t xml:space="preserve">to support the processing </w:t>
            </w:r>
            <w:r w:rsidR="00191702" w:rsidRPr="00B31668">
              <w:rPr>
                <w:rFonts w:ascii="Arial" w:hAnsi="Arial" w:cs="Arial"/>
                <w:sz w:val="24"/>
                <w:szCs w:val="24"/>
              </w:rPr>
              <w:t xml:space="preserve">and progression </w:t>
            </w:r>
            <w:r w:rsidR="002930E5" w:rsidRPr="00B31668">
              <w:rPr>
                <w:rFonts w:ascii="Arial" w:hAnsi="Arial" w:cs="Arial"/>
                <w:sz w:val="24"/>
                <w:szCs w:val="24"/>
              </w:rPr>
              <w:t xml:space="preserve">of applications to the LGBT </w:t>
            </w:r>
            <w:r w:rsidR="00E04EE7" w:rsidRPr="00B31668">
              <w:rPr>
                <w:rFonts w:ascii="Arial" w:hAnsi="Arial" w:cs="Arial"/>
                <w:sz w:val="24"/>
                <w:szCs w:val="24"/>
              </w:rPr>
              <w:t>FR Scheme</w:t>
            </w:r>
            <w:r w:rsidR="002930E5" w:rsidRPr="00B31668">
              <w:rPr>
                <w:rFonts w:ascii="Arial" w:hAnsi="Arial" w:cs="Arial"/>
                <w:sz w:val="24"/>
                <w:szCs w:val="24"/>
              </w:rPr>
              <w:t xml:space="preserve">. </w:t>
            </w:r>
          </w:p>
          <w:p w14:paraId="43B32219" w14:textId="77777777" w:rsidR="00191702" w:rsidRPr="000B3146" w:rsidRDefault="00191702" w:rsidP="006F451D">
            <w:pPr>
              <w:rPr>
                <w:rFonts w:ascii="Arial" w:hAnsi="Arial" w:cs="Arial"/>
                <w:sz w:val="24"/>
                <w:szCs w:val="24"/>
              </w:rPr>
            </w:pPr>
          </w:p>
          <w:p w14:paraId="207FF99F" w14:textId="04549DE3" w:rsidR="000B3146" w:rsidRPr="00B31668" w:rsidRDefault="000B3146" w:rsidP="00D734CE">
            <w:pPr>
              <w:rPr>
                <w:rFonts w:ascii="Arial" w:hAnsi="Arial" w:cs="Arial"/>
                <w:sz w:val="24"/>
                <w:szCs w:val="24"/>
              </w:rPr>
            </w:pPr>
          </w:p>
        </w:tc>
      </w:tr>
      <w:tr w:rsidR="00695BEB" w:rsidRPr="00B31668" w14:paraId="6DAF1B90" w14:textId="77777777" w:rsidTr="42AF3380">
        <w:tc>
          <w:tcPr>
            <w:tcW w:w="9717" w:type="dxa"/>
            <w:gridSpan w:val="3"/>
            <w:shd w:val="clear" w:color="auto" w:fill="auto"/>
          </w:tcPr>
          <w:p w14:paraId="29B1A1F7" w14:textId="503D2DBF" w:rsidR="00871308" w:rsidRPr="00B31668" w:rsidRDefault="00871308" w:rsidP="006F451D">
            <w:pPr>
              <w:rPr>
                <w:rFonts w:ascii="Arial" w:hAnsi="Arial" w:cs="Arial"/>
                <w:b/>
                <w:bCs/>
                <w:sz w:val="24"/>
                <w:szCs w:val="24"/>
              </w:rPr>
            </w:pPr>
            <w:r w:rsidRPr="00B31668">
              <w:rPr>
                <w:rFonts w:ascii="Arial" w:hAnsi="Arial" w:cs="Arial"/>
                <w:b/>
                <w:bCs/>
                <w:sz w:val="24"/>
                <w:szCs w:val="24"/>
              </w:rPr>
              <w:t>Confirmation of Consent by the applicant.</w:t>
            </w:r>
          </w:p>
          <w:p w14:paraId="0C387A0E" w14:textId="77777777" w:rsidR="00871308" w:rsidRPr="00B31668" w:rsidRDefault="00871308" w:rsidP="00DF602C">
            <w:pPr>
              <w:rPr>
                <w:rFonts w:ascii="Arial" w:hAnsi="Arial" w:cs="Arial"/>
                <w:sz w:val="24"/>
                <w:szCs w:val="24"/>
              </w:rPr>
            </w:pPr>
          </w:p>
        </w:tc>
      </w:tr>
      <w:tr w:rsidR="00695BEB" w:rsidRPr="00B31668" w14:paraId="3D6C5F20" w14:textId="77777777" w:rsidTr="42AF3380">
        <w:tc>
          <w:tcPr>
            <w:tcW w:w="4857" w:type="dxa"/>
            <w:shd w:val="clear" w:color="auto" w:fill="auto"/>
          </w:tcPr>
          <w:p w14:paraId="7C6B24B6" w14:textId="746CCC90" w:rsidR="00E72E54" w:rsidRPr="00B31668" w:rsidRDefault="00692ED9" w:rsidP="00E72E54">
            <w:pPr>
              <w:rPr>
                <w:rFonts w:ascii="Arial" w:hAnsi="Arial" w:cs="Arial"/>
                <w:sz w:val="24"/>
                <w:szCs w:val="24"/>
              </w:rPr>
            </w:pPr>
            <w:r>
              <w:rPr>
                <w:rFonts w:ascii="Arial" w:hAnsi="Arial" w:cs="Arial"/>
                <w:sz w:val="24"/>
                <w:szCs w:val="24"/>
              </w:rPr>
              <w:t>Hard copy only.</w:t>
            </w:r>
          </w:p>
          <w:p w14:paraId="077E2C9D" w14:textId="3C405433" w:rsidR="00191702" w:rsidRPr="00B31668" w:rsidRDefault="00191702" w:rsidP="00191702">
            <w:pPr>
              <w:pStyle w:val="pf0"/>
              <w:rPr>
                <w:rFonts w:ascii="Arial" w:hAnsi="Arial" w:cs="Arial"/>
              </w:rPr>
            </w:pPr>
            <w:r w:rsidRPr="00B31668">
              <w:rPr>
                <w:rStyle w:val="cf01"/>
                <w:rFonts w:ascii="Arial" w:hAnsi="Arial" w:cs="Arial"/>
                <w:sz w:val="24"/>
                <w:szCs w:val="24"/>
              </w:rPr>
              <w:t>I consent to the review of records containing my personal information that are in the possession of the MOD or provided to the MOD, including records which may contain medical in confidence information or documents</w:t>
            </w:r>
            <w:r w:rsidR="00442C12" w:rsidRPr="00B31668">
              <w:rPr>
                <w:rStyle w:val="cf01"/>
                <w:rFonts w:ascii="Arial" w:hAnsi="Arial" w:cs="Arial"/>
                <w:sz w:val="24"/>
                <w:szCs w:val="24"/>
              </w:rPr>
              <w:t>,</w:t>
            </w:r>
            <w:r w:rsidRPr="00B31668">
              <w:rPr>
                <w:rStyle w:val="cf01"/>
                <w:rFonts w:ascii="Arial" w:hAnsi="Arial" w:cs="Arial"/>
                <w:sz w:val="24"/>
                <w:szCs w:val="24"/>
              </w:rPr>
              <w:t xml:space="preserve"> by the MOD</w:t>
            </w:r>
            <w:r w:rsidR="000515DC" w:rsidRPr="00B31668">
              <w:rPr>
                <w:rStyle w:val="cf01"/>
                <w:rFonts w:ascii="Arial" w:hAnsi="Arial" w:cs="Arial"/>
                <w:sz w:val="24"/>
                <w:szCs w:val="24"/>
              </w:rPr>
              <w:t xml:space="preserve">. </w:t>
            </w:r>
            <w:r w:rsidR="00E007A3" w:rsidRPr="00B31668">
              <w:rPr>
                <w:rStyle w:val="cf01"/>
                <w:rFonts w:ascii="Arial" w:hAnsi="Arial" w:cs="Arial"/>
                <w:sz w:val="24"/>
                <w:szCs w:val="24"/>
              </w:rPr>
              <w:t>I agree that these</w:t>
            </w:r>
            <w:r w:rsidR="000515DC" w:rsidRPr="00B31668">
              <w:rPr>
                <w:rStyle w:val="cf01"/>
                <w:rFonts w:ascii="Arial" w:hAnsi="Arial" w:cs="Arial"/>
                <w:sz w:val="24"/>
                <w:szCs w:val="24"/>
              </w:rPr>
              <w:t xml:space="preserve"> </w:t>
            </w:r>
            <w:r w:rsidR="00E007A3" w:rsidRPr="00B31668">
              <w:rPr>
                <w:rStyle w:val="cf01"/>
                <w:rFonts w:ascii="Arial" w:hAnsi="Arial" w:cs="Arial"/>
                <w:sz w:val="24"/>
                <w:szCs w:val="24"/>
              </w:rPr>
              <w:t xml:space="preserve">records </w:t>
            </w:r>
            <w:r w:rsidR="000515DC" w:rsidRPr="00B31668">
              <w:rPr>
                <w:rStyle w:val="cf01"/>
                <w:rFonts w:ascii="Arial" w:hAnsi="Arial" w:cs="Arial"/>
                <w:sz w:val="24"/>
                <w:szCs w:val="24"/>
              </w:rPr>
              <w:t xml:space="preserve">may be reviewed by </w:t>
            </w:r>
            <w:r w:rsidRPr="00B31668">
              <w:rPr>
                <w:rStyle w:val="cf01"/>
                <w:rFonts w:ascii="Arial" w:hAnsi="Arial" w:cs="Arial"/>
                <w:sz w:val="24"/>
                <w:szCs w:val="24"/>
              </w:rPr>
              <w:t>any</w:t>
            </w:r>
            <w:r w:rsidR="00575838" w:rsidRPr="00B31668">
              <w:rPr>
                <w:rStyle w:val="cf01"/>
                <w:rFonts w:ascii="Arial" w:hAnsi="Arial" w:cs="Arial"/>
                <w:sz w:val="24"/>
                <w:szCs w:val="24"/>
              </w:rPr>
              <w:t xml:space="preserve"> </w:t>
            </w:r>
            <w:r w:rsidR="00D26A58">
              <w:rPr>
                <w:rStyle w:val="cf01"/>
                <w:rFonts w:ascii="Arial" w:hAnsi="Arial" w:cs="Arial"/>
                <w:sz w:val="24"/>
                <w:szCs w:val="24"/>
              </w:rPr>
              <w:t xml:space="preserve">FR </w:t>
            </w:r>
            <w:r w:rsidR="00575838" w:rsidRPr="00B31668">
              <w:rPr>
                <w:rStyle w:val="cf01"/>
                <w:rFonts w:ascii="Arial" w:hAnsi="Arial" w:cs="Arial"/>
                <w:sz w:val="24"/>
                <w:szCs w:val="24"/>
              </w:rPr>
              <w:t>Scheme</w:t>
            </w:r>
            <w:r w:rsidRPr="00B31668">
              <w:rPr>
                <w:rStyle w:val="cf01"/>
                <w:rFonts w:ascii="Arial" w:hAnsi="Arial" w:cs="Arial"/>
                <w:sz w:val="24"/>
                <w:szCs w:val="24"/>
              </w:rPr>
              <w:t xml:space="preserve"> </w:t>
            </w:r>
            <w:r w:rsidR="00CF71E1" w:rsidRPr="00B31668">
              <w:rPr>
                <w:rStyle w:val="cf01"/>
                <w:rFonts w:ascii="Arial" w:hAnsi="Arial" w:cs="Arial"/>
                <w:sz w:val="24"/>
                <w:szCs w:val="24"/>
              </w:rPr>
              <w:t xml:space="preserve">case </w:t>
            </w:r>
            <w:r w:rsidR="00575838" w:rsidRPr="00B31668">
              <w:rPr>
                <w:rStyle w:val="cf01"/>
                <w:rFonts w:ascii="Arial" w:hAnsi="Arial" w:cs="Arial"/>
                <w:sz w:val="24"/>
                <w:szCs w:val="24"/>
              </w:rPr>
              <w:t xml:space="preserve">manager, </w:t>
            </w:r>
            <w:r w:rsidRPr="00B31668">
              <w:rPr>
                <w:rStyle w:val="cf01"/>
                <w:rFonts w:ascii="Arial" w:hAnsi="Arial" w:cs="Arial"/>
                <w:sz w:val="24"/>
                <w:szCs w:val="24"/>
              </w:rPr>
              <w:t xml:space="preserve">Independent Panel or Appeal Board members </w:t>
            </w:r>
            <w:r w:rsidR="00141B23" w:rsidRPr="00B31668">
              <w:rPr>
                <w:rStyle w:val="cf01"/>
                <w:rFonts w:ascii="Arial" w:hAnsi="Arial" w:cs="Arial"/>
                <w:sz w:val="24"/>
                <w:szCs w:val="24"/>
              </w:rPr>
              <w:t xml:space="preserve">(or Secretariat Staff working on their behalf) </w:t>
            </w:r>
            <w:r w:rsidRPr="00B31668">
              <w:rPr>
                <w:rStyle w:val="cf01"/>
                <w:rFonts w:ascii="Arial" w:hAnsi="Arial" w:cs="Arial"/>
                <w:sz w:val="24"/>
                <w:szCs w:val="24"/>
              </w:rPr>
              <w:t xml:space="preserve">for the purpose of progressing my application for a LGBT Financial </w:t>
            </w:r>
            <w:r w:rsidR="00E04EE7" w:rsidRPr="00B31668">
              <w:rPr>
                <w:rStyle w:val="cf01"/>
                <w:rFonts w:ascii="Arial" w:hAnsi="Arial" w:cs="Arial"/>
                <w:sz w:val="24"/>
                <w:szCs w:val="24"/>
              </w:rPr>
              <w:t>Re</w:t>
            </w:r>
            <w:r w:rsidR="007C2AD8">
              <w:rPr>
                <w:rStyle w:val="cf01"/>
                <w:rFonts w:ascii="Arial" w:hAnsi="Arial" w:cs="Arial"/>
                <w:sz w:val="24"/>
                <w:szCs w:val="24"/>
              </w:rPr>
              <w:t>cognition payment</w:t>
            </w:r>
            <w:r w:rsidRPr="00B31668">
              <w:rPr>
                <w:rStyle w:val="cf01"/>
                <w:rFonts w:ascii="Arial" w:hAnsi="Arial" w:cs="Arial"/>
                <w:sz w:val="24"/>
                <w:szCs w:val="24"/>
              </w:rPr>
              <w:t>.</w:t>
            </w:r>
          </w:p>
          <w:p w14:paraId="4C943C88" w14:textId="77777777" w:rsidR="00BE7F66" w:rsidRPr="00B31668" w:rsidRDefault="00BE7F66" w:rsidP="00E72E54">
            <w:pPr>
              <w:rPr>
                <w:rFonts w:ascii="Arial" w:hAnsi="Arial" w:cs="Arial"/>
                <w:sz w:val="24"/>
                <w:szCs w:val="24"/>
              </w:rPr>
            </w:pPr>
          </w:p>
          <w:p w14:paraId="123B0C76" w14:textId="6B8819B2" w:rsidR="00BE7F66" w:rsidRPr="00B31668" w:rsidRDefault="004715E4" w:rsidP="00E72E54">
            <w:pPr>
              <w:rPr>
                <w:rFonts w:ascii="Arial" w:hAnsi="Arial" w:cs="Arial"/>
                <w:sz w:val="24"/>
                <w:szCs w:val="24"/>
              </w:rPr>
            </w:pPr>
            <w:r w:rsidRPr="00B31668">
              <w:rPr>
                <w:rFonts w:ascii="Arial" w:hAnsi="Arial" w:cs="Arial"/>
                <w:b/>
                <w:bCs/>
                <w:sz w:val="24"/>
                <w:szCs w:val="24"/>
              </w:rPr>
              <w:t xml:space="preserve">Please </w:t>
            </w:r>
            <w:r w:rsidR="00BE7F66" w:rsidRPr="00B31668">
              <w:rPr>
                <w:rFonts w:ascii="Arial" w:hAnsi="Arial" w:cs="Arial"/>
                <w:b/>
                <w:bCs/>
                <w:sz w:val="24"/>
                <w:szCs w:val="24"/>
              </w:rPr>
              <w:t>Note:</w:t>
            </w:r>
            <w:r w:rsidR="00BE7F66" w:rsidRPr="00B31668">
              <w:rPr>
                <w:rFonts w:ascii="Arial" w:hAnsi="Arial" w:cs="Arial"/>
                <w:sz w:val="24"/>
                <w:szCs w:val="24"/>
              </w:rPr>
              <w:t xml:space="preserve"> </w:t>
            </w:r>
            <w:r w:rsidR="00C76E43" w:rsidRPr="00B31668">
              <w:rPr>
                <w:rFonts w:ascii="Arial" w:hAnsi="Arial" w:cs="Arial"/>
                <w:sz w:val="24"/>
                <w:szCs w:val="24"/>
              </w:rPr>
              <w:t xml:space="preserve">If consent is </w:t>
            </w:r>
            <w:r w:rsidR="00C76E43" w:rsidRPr="00B31668">
              <w:rPr>
                <w:rFonts w:ascii="Arial" w:hAnsi="Arial" w:cs="Arial"/>
                <w:b/>
                <w:bCs/>
                <w:sz w:val="24"/>
                <w:szCs w:val="24"/>
              </w:rPr>
              <w:t>not given</w:t>
            </w:r>
            <w:r w:rsidR="00C76E43" w:rsidRPr="00B31668">
              <w:rPr>
                <w:rFonts w:ascii="Arial" w:hAnsi="Arial" w:cs="Arial"/>
                <w:sz w:val="24"/>
                <w:szCs w:val="24"/>
              </w:rPr>
              <w:t xml:space="preserve"> </w:t>
            </w:r>
            <w:r w:rsidR="00F73542" w:rsidRPr="00B31668">
              <w:rPr>
                <w:rFonts w:ascii="Arial" w:hAnsi="Arial" w:cs="Arial"/>
                <w:sz w:val="24"/>
                <w:szCs w:val="24"/>
              </w:rPr>
              <w:t>to the Scheme to</w:t>
            </w:r>
            <w:r w:rsidRPr="00B31668">
              <w:rPr>
                <w:rFonts w:ascii="Arial" w:hAnsi="Arial" w:cs="Arial"/>
                <w:sz w:val="24"/>
                <w:szCs w:val="24"/>
              </w:rPr>
              <w:t xml:space="preserve"> review </w:t>
            </w:r>
            <w:r w:rsidR="00533B9F" w:rsidRPr="00B31668">
              <w:rPr>
                <w:rFonts w:ascii="Arial" w:hAnsi="Arial" w:cs="Arial"/>
                <w:sz w:val="24"/>
                <w:szCs w:val="24"/>
              </w:rPr>
              <w:t>records held by the MOD</w:t>
            </w:r>
            <w:r w:rsidR="0039632D" w:rsidRPr="00B31668">
              <w:rPr>
                <w:rFonts w:ascii="Arial" w:hAnsi="Arial" w:cs="Arial"/>
                <w:sz w:val="24"/>
                <w:szCs w:val="24"/>
              </w:rPr>
              <w:t xml:space="preserve">, </w:t>
            </w:r>
            <w:r w:rsidR="00DE709E" w:rsidRPr="00B31668">
              <w:rPr>
                <w:rFonts w:ascii="Arial" w:hAnsi="Arial" w:cs="Arial"/>
                <w:sz w:val="24"/>
                <w:szCs w:val="24"/>
              </w:rPr>
              <w:t xml:space="preserve">the Scheme will be unable to process </w:t>
            </w:r>
            <w:r w:rsidR="00FC6D84" w:rsidRPr="00B31668">
              <w:rPr>
                <w:rFonts w:ascii="Arial" w:hAnsi="Arial" w:cs="Arial"/>
                <w:sz w:val="24"/>
                <w:szCs w:val="24"/>
              </w:rPr>
              <w:t>your</w:t>
            </w:r>
            <w:r w:rsidR="00DE709E" w:rsidRPr="00B31668">
              <w:rPr>
                <w:rFonts w:ascii="Arial" w:hAnsi="Arial" w:cs="Arial"/>
                <w:sz w:val="24"/>
                <w:szCs w:val="24"/>
              </w:rPr>
              <w:t xml:space="preserve"> application</w:t>
            </w:r>
            <w:r w:rsidR="00236233" w:rsidRPr="00B31668">
              <w:rPr>
                <w:rFonts w:ascii="Arial" w:hAnsi="Arial" w:cs="Arial"/>
                <w:sz w:val="24"/>
                <w:szCs w:val="24"/>
              </w:rPr>
              <w:t>.</w:t>
            </w:r>
            <w:r w:rsidR="0022005F" w:rsidRPr="00B31668">
              <w:rPr>
                <w:rFonts w:ascii="Arial" w:hAnsi="Arial" w:cs="Arial"/>
                <w:sz w:val="24"/>
                <w:szCs w:val="24"/>
              </w:rPr>
              <w:t xml:space="preserve"> </w:t>
            </w:r>
          </w:p>
          <w:p w14:paraId="3E3E1245" w14:textId="77777777" w:rsidR="00E72E54" w:rsidRPr="00B31668" w:rsidRDefault="00E72E54" w:rsidP="00E72E54">
            <w:pPr>
              <w:rPr>
                <w:rFonts w:ascii="Arial" w:hAnsi="Arial" w:cs="Arial"/>
                <w:sz w:val="24"/>
                <w:szCs w:val="24"/>
              </w:rPr>
            </w:pPr>
          </w:p>
        </w:tc>
        <w:tc>
          <w:tcPr>
            <w:tcW w:w="2430" w:type="dxa"/>
            <w:shd w:val="clear" w:color="auto" w:fill="auto"/>
          </w:tcPr>
          <w:p w14:paraId="72EEE09C" w14:textId="77777777" w:rsidR="00E72E54" w:rsidRPr="00B31668" w:rsidRDefault="00E72E54" w:rsidP="00E72E54">
            <w:pPr>
              <w:rPr>
                <w:rFonts w:ascii="Arial" w:hAnsi="Arial" w:cs="Arial"/>
                <w:sz w:val="24"/>
                <w:szCs w:val="24"/>
              </w:rPr>
            </w:pPr>
          </w:p>
          <w:p w14:paraId="512BC572" w14:textId="77777777" w:rsidR="00E72E54" w:rsidRPr="00B31668" w:rsidRDefault="00E72E54" w:rsidP="00E72E54">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0" behindDoc="0" locked="0" layoutInCell="1" allowOverlap="1" wp14:anchorId="17427B29" wp14:editId="119B7833">
                      <wp:simplePos x="0" y="0"/>
                      <wp:positionH relativeFrom="column">
                        <wp:posOffset>380365</wp:posOffset>
                      </wp:positionH>
                      <wp:positionV relativeFrom="paragraph">
                        <wp:posOffset>24130</wp:posOffset>
                      </wp:positionV>
                      <wp:extent cx="342564" cy="228600"/>
                      <wp:effectExtent l="0" t="0" r="13335" b="12700"/>
                      <wp:wrapNone/>
                      <wp:docPr id="9" name="Rectangle 9" descr="Feedback box"/>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631002DC" id="Rectangle 9" o:spid="_x0000_s1026" alt="Feedback box" style="position:absolute;margin-left:29.95pt;margin-top:1.9pt;width:26.95pt;height:18pt;z-index:25165825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" fillcolor="#b4c6e7 [1300]" strokecolor="#1f3763 [1604]" strokeweight="1pt"/>
                  </w:pict>
                </mc:Fallback>
              </mc:AlternateContent>
            </w:r>
            <w:r w:rsidRPr="00B31668">
              <w:rPr>
                <w:rFonts w:ascii="Arial" w:hAnsi="Arial" w:cs="Arial"/>
                <w:b/>
                <w:bCs/>
                <w:sz w:val="24"/>
                <w:szCs w:val="24"/>
              </w:rPr>
              <w:t xml:space="preserve">Yes: </w:t>
            </w:r>
          </w:p>
          <w:p w14:paraId="43D6682D" w14:textId="77777777" w:rsidR="00E72E54" w:rsidRPr="00B31668" w:rsidRDefault="00E72E54" w:rsidP="00E72E54">
            <w:pPr>
              <w:rPr>
                <w:rFonts w:ascii="Arial" w:hAnsi="Arial" w:cs="Arial"/>
                <w:sz w:val="24"/>
                <w:szCs w:val="24"/>
              </w:rPr>
            </w:pPr>
          </w:p>
        </w:tc>
        <w:tc>
          <w:tcPr>
            <w:tcW w:w="2430" w:type="dxa"/>
            <w:shd w:val="clear" w:color="auto" w:fill="auto"/>
          </w:tcPr>
          <w:p w14:paraId="5C861C58" w14:textId="77777777" w:rsidR="00E72E54" w:rsidRPr="00B31668" w:rsidRDefault="00E72E54" w:rsidP="00E72E54">
            <w:pPr>
              <w:rPr>
                <w:rFonts w:ascii="Arial" w:hAnsi="Arial" w:cs="Arial"/>
                <w:b/>
                <w:bCs/>
                <w:sz w:val="24"/>
                <w:szCs w:val="24"/>
              </w:rPr>
            </w:pPr>
          </w:p>
          <w:p w14:paraId="1FFA3729" w14:textId="77777777" w:rsidR="00E72E54" w:rsidRPr="00B31668" w:rsidRDefault="00E72E54" w:rsidP="00E72E54">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1" behindDoc="0" locked="0" layoutInCell="1" allowOverlap="1" wp14:anchorId="5D22D58B" wp14:editId="0EA5DF1B">
                      <wp:simplePos x="0" y="0"/>
                      <wp:positionH relativeFrom="column">
                        <wp:posOffset>378124</wp:posOffset>
                      </wp:positionH>
                      <wp:positionV relativeFrom="paragraph">
                        <wp:posOffset>43479</wp:posOffset>
                      </wp:positionV>
                      <wp:extent cx="344805" cy="230841"/>
                      <wp:effectExtent l="0" t="0" r="10795" b="10795"/>
                      <wp:wrapNone/>
                      <wp:docPr id="10" name="Rectangle 10" descr="Feedback box"/>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6B64B336" id="Rectangle 10" o:spid="_x0000_s1026" alt="Feedback box" style="position:absolute;margin-left:29.75pt;margin-top:3.4pt;width:27.15pt;height:18.2pt;z-index:25165825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" fillcolor="#b4c6e7 [1300]" strokecolor="#1f3763 [1604]" strokeweight="1pt"/>
                  </w:pict>
                </mc:Fallback>
              </mc:AlternateContent>
            </w:r>
            <w:r w:rsidRPr="00B31668">
              <w:rPr>
                <w:rFonts w:ascii="Arial" w:hAnsi="Arial" w:cs="Arial"/>
                <w:b/>
                <w:bCs/>
                <w:sz w:val="24"/>
                <w:szCs w:val="24"/>
              </w:rPr>
              <w:t>No:</w:t>
            </w:r>
          </w:p>
          <w:p w14:paraId="18061BFC" w14:textId="65713A4C" w:rsidR="00E72E54" w:rsidRPr="00B31668" w:rsidRDefault="00E72E54" w:rsidP="00E72E54">
            <w:pPr>
              <w:rPr>
                <w:rFonts w:ascii="Arial" w:hAnsi="Arial" w:cs="Arial"/>
                <w:sz w:val="24"/>
                <w:szCs w:val="24"/>
              </w:rPr>
            </w:pPr>
          </w:p>
        </w:tc>
      </w:tr>
      <w:tr w:rsidR="00695BEB" w:rsidRPr="00B31668" w14:paraId="4A1939C6" w14:textId="77777777" w:rsidTr="42AF3380">
        <w:tc>
          <w:tcPr>
            <w:tcW w:w="4857" w:type="dxa"/>
            <w:shd w:val="clear" w:color="auto" w:fill="auto"/>
          </w:tcPr>
          <w:p w14:paraId="08FE2649" w14:textId="77777777" w:rsidR="00692ED9" w:rsidRDefault="00692ED9" w:rsidP="00CF37D9">
            <w:pPr>
              <w:pStyle w:val="pf0"/>
              <w:rPr>
                <w:rFonts w:ascii="Arial" w:hAnsi="Arial" w:cs="Arial"/>
              </w:rPr>
            </w:pPr>
          </w:p>
          <w:p w14:paraId="3B149E1D" w14:textId="4F55A92F" w:rsidR="00CF37D9" w:rsidRPr="00B31668" w:rsidRDefault="28276CE7" w:rsidP="00CF37D9">
            <w:pPr>
              <w:pStyle w:val="pf0"/>
              <w:rPr>
                <w:rFonts w:ascii="Arial" w:hAnsi="Arial" w:cs="Arial"/>
              </w:rPr>
            </w:pPr>
            <w:r w:rsidRPr="00B31668">
              <w:rPr>
                <w:rFonts w:ascii="Arial" w:hAnsi="Arial" w:cs="Arial"/>
              </w:rPr>
              <w:t xml:space="preserve">I consent to the </w:t>
            </w:r>
            <w:r w:rsidR="1E632ABB" w:rsidRPr="00B31668">
              <w:rPr>
                <w:rFonts w:ascii="Arial" w:hAnsi="Arial" w:cs="Arial"/>
              </w:rPr>
              <w:t xml:space="preserve">review </w:t>
            </w:r>
            <w:r w:rsidRPr="00B31668">
              <w:rPr>
                <w:rFonts w:ascii="Arial" w:hAnsi="Arial" w:cs="Arial"/>
              </w:rPr>
              <w:t xml:space="preserve">of medical records </w:t>
            </w:r>
            <w:r w:rsidR="00CF37D9" w:rsidRPr="00B31668">
              <w:rPr>
                <w:rStyle w:val="cf01"/>
                <w:rFonts w:ascii="Arial" w:hAnsi="Arial" w:cs="Arial"/>
                <w:sz w:val="24"/>
                <w:szCs w:val="24"/>
              </w:rPr>
              <w:t xml:space="preserve">containing my personal information that are in the possession of the MOD or provided to the MOD, </w:t>
            </w:r>
            <w:r w:rsidR="007C00FD" w:rsidRPr="00B31668">
              <w:rPr>
                <w:rStyle w:val="cf01"/>
                <w:rFonts w:ascii="Arial" w:hAnsi="Arial" w:cs="Arial"/>
                <w:sz w:val="24"/>
                <w:szCs w:val="24"/>
              </w:rPr>
              <w:t>including r</w:t>
            </w:r>
            <w:r w:rsidR="00CF37D9" w:rsidRPr="00B31668">
              <w:rPr>
                <w:rStyle w:val="cf01"/>
                <w:rFonts w:ascii="Arial" w:hAnsi="Arial" w:cs="Arial"/>
                <w:sz w:val="24"/>
                <w:szCs w:val="24"/>
              </w:rPr>
              <w:t>ecords which contain medical in confidence information or documents</w:t>
            </w:r>
            <w:r w:rsidR="19884987" w:rsidRPr="50E11E93">
              <w:rPr>
                <w:rStyle w:val="cf01"/>
                <w:rFonts w:ascii="Arial" w:hAnsi="Arial" w:cs="Arial"/>
                <w:sz w:val="24"/>
                <w:szCs w:val="24"/>
              </w:rPr>
              <w:t>,</w:t>
            </w:r>
            <w:r w:rsidR="00CF37D9" w:rsidRPr="00B31668">
              <w:rPr>
                <w:rStyle w:val="cf01"/>
                <w:rFonts w:ascii="Arial" w:hAnsi="Arial" w:cs="Arial"/>
                <w:sz w:val="24"/>
                <w:szCs w:val="24"/>
              </w:rPr>
              <w:t xml:space="preserve"> by the MOD</w:t>
            </w:r>
            <w:r w:rsidR="004F19AD" w:rsidRPr="00B31668">
              <w:rPr>
                <w:rStyle w:val="cf01"/>
                <w:rFonts w:ascii="Arial" w:hAnsi="Arial" w:cs="Arial"/>
                <w:sz w:val="24"/>
                <w:szCs w:val="24"/>
              </w:rPr>
              <w:t xml:space="preserve">. I agree that </w:t>
            </w:r>
            <w:r w:rsidR="005B06EE" w:rsidRPr="00B31668">
              <w:rPr>
                <w:rStyle w:val="cf01"/>
                <w:rFonts w:ascii="Arial" w:hAnsi="Arial" w:cs="Arial"/>
                <w:sz w:val="24"/>
                <w:szCs w:val="24"/>
              </w:rPr>
              <w:t xml:space="preserve">these </w:t>
            </w:r>
            <w:r w:rsidR="004F19AD" w:rsidRPr="005B37F7">
              <w:rPr>
                <w:rStyle w:val="cf01"/>
                <w:rFonts w:ascii="Arial" w:hAnsi="Arial" w:cs="Arial"/>
                <w:sz w:val="24"/>
                <w:szCs w:val="24"/>
              </w:rPr>
              <w:t xml:space="preserve">medical records may be reviewed by </w:t>
            </w:r>
            <w:r w:rsidR="00CE7728" w:rsidRPr="005B37F7">
              <w:rPr>
                <w:rStyle w:val="cf01"/>
                <w:rFonts w:ascii="Arial" w:hAnsi="Arial" w:cs="Arial"/>
                <w:sz w:val="24"/>
                <w:szCs w:val="24"/>
              </w:rPr>
              <w:t xml:space="preserve">the Scheme’s Medical Officer, </w:t>
            </w:r>
            <w:r w:rsidR="00CF37D9" w:rsidRPr="005B37F7">
              <w:rPr>
                <w:rStyle w:val="cf01"/>
                <w:rFonts w:ascii="Arial" w:hAnsi="Arial" w:cs="Arial"/>
                <w:sz w:val="24"/>
                <w:szCs w:val="24"/>
              </w:rPr>
              <w:t xml:space="preserve">any </w:t>
            </w:r>
            <w:r w:rsidR="00575838" w:rsidRPr="00B31668">
              <w:rPr>
                <w:rStyle w:val="cf01"/>
                <w:rFonts w:ascii="Arial" w:hAnsi="Arial" w:cs="Arial"/>
                <w:sz w:val="24"/>
                <w:szCs w:val="24"/>
              </w:rPr>
              <w:t xml:space="preserve">Scheme case manager, </w:t>
            </w:r>
            <w:r w:rsidR="00CF37D9" w:rsidRPr="00B31668">
              <w:rPr>
                <w:rStyle w:val="cf01"/>
                <w:rFonts w:ascii="Arial" w:hAnsi="Arial" w:cs="Arial"/>
                <w:sz w:val="24"/>
                <w:szCs w:val="24"/>
              </w:rPr>
              <w:t xml:space="preserve">Independent Panel or Appeal Board members </w:t>
            </w:r>
            <w:r w:rsidR="00141B23" w:rsidRPr="00B31668">
              <w:rPr>
                <w:rStyle w:val="cf01"/>
                <w:rFonts w:ascii="Arial" w:hAnsi="Arial" w:cs="Arial"/>
                <w:sz w:val="24"/>
                <w:szCs w:val="24"/>
              </w:rPr>
              <w:t xml:space="preserve">(or Secretariat Staff working on their behalf) </w:t>
            </w:r>
            <w:r w:rsidR="00CF37D9" w:rsidRPr="00B31668">
              <w:rPr>
                <w:rStyle w:val="cf01"/>
                <w:rFonts w:ascii="Arial" w:hAnsi="Arial" w:cs="Arial"/>
                <w:sz w:val="24"/>
                <w:szCs w:val="24"/>
              </w:rPr>
              <w:t xml:space="preserve">for the </w:t>
            </w:r>
            <w:r w:rsidR="00CF37D9" w:rsidRPr="00B31668">
              <w:rPr>
                <w:rStyle w:val="cf01"/>
                <w:rFonts w:ascii="Arial" w:hAnsi="Arial" w:cs="Arial"/>
                <w:sz w:val="24"/>
                <w:szCs w:val="24"/>
              </w:rPr>
              <w:lastRenderedPageBreak/>
              <w:t xml:space="preserve">purpose of progressing my application for a LGBT Financial </w:t>
            </w:r>
            <w:r w:rsidR="00E04EE7" w:rsidRPr="00B31668">
              <w:rPr>
                <w:rStyle w:val="cf01"/>
                <w:rFonts w:ascii="Arial" w:hAnsi="Arial" w:cs="Arial"/>
                <w:sz w:val="24"/>
                <w:szCs w:val="24"/>
              </w:rPr>
              <w:t>Re</w:t>
            </w:r>
            <w:r w:rsidR="007C2AD8">
              <w:rPr>
                <w:rStyle w:val="cf01"/>
                <w:rFonts w:ascii="Arial" w:hAnsi="Arial" w:cs="Arial"/>
                <w:sz w:val="24"/>
                <w:szCs w:val="24"/>
              </w:rPr>
              <w:t>cognition payment(s)</w:t>
            </w:r>
            <w:r w:rsidR="00CF37D9" w:rsidRPr="00B31668">
              <w:rPr>
                <w:rStyle w:val="cf01"/>
                <w:rFonts w:ascii="Arial" w:hAnsi="Arial" w:cs="Arial"/>
                <w:sz w:val="24"/>
                <w:szCs w:val="24"/>
              </w:rPr>
              <w:t>.</w:t>
            </w:r>
          </w:p>
          <w:p w14:paraId="4A7BB73F" w14:textId="77777777" w:rsidR="00E72E54" w:rsidRPr="00B31668" w:rsidRDefault="00E72E54" w:rsidP="00E72E54">
            <w:pPr>
              <w:rPr>
                <w:rFonts w:ascii="Arial" w:hAnsi="Arial" w:cs="Arial"/>
                <w:sz w:val="24"/>
                <w:szCs w:val="24"/>
              </w:rPr>
            </w:pPr>
          </w:p>
          <w:p w14:paraId="66B59E7E" w14:textId="77777777" w:rsidR="00E72E54" w:rsidRPr="00B31668" w:rsidRDefault="00E72E54" w:rsidP="00E72E54">
            <w:pPr>
              <w:rPr>
                <w:rFonts w:ascii="Arial" w:hAnsi="Arial" w:cs="Arial"/>
                <w:sz w:val="24"/>
                <w:szCs w:val="24"/>
              </w:rPr>
            </w:pPr>
          </w:p>
        </w:tc>
        <w:tc>
          <w:tcPr>
            <w:tcW w:w="2430" w:type="dxa"/>
            <w:shd w:val="clear" w:color="auto" w:fill="auto"/>
          </w:tcPr>
          <w:p w14:paraId="63ED2E42" w14:textId="77777777" w:rsidR="00E72E54" w:rsidRPr="00B31668" w:rsidRDefault="00E72E54" w:rsidP="00E72E54">
            <w:pPr>
              <w:rPr>
                <w:rFonts w:ascii="Arial" w:hAnsi="Arial" w:cs="Arial"/>
                <w:sz w:val="24"/>
                <w:szCs w:val="24"/>
              </w:rPr>
            </w:pPr>
          </w:p>
          <w:p w14:paraId="1D1484E7" w14:textId="77777777" w:rsidR="00E72E54" w:rsidRPr="00B31668" w:rsidRDefault="00E72E54" w:rsidP="00E72E54">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2" behindDoc="0" locked="0" layoutInCell="1" allowOverlap="1" wp14:anchorId="373B4D1D" wp14:editId="3FA89C8F">
                      <wp:simplePos x="0" y="0"/>
                      <wp:positionH relativeFrom="column">
                        <wp:posOffset>380365</wp:posOffset>
                      </wp:positionH>
                      <wp:positionV relativeFrom="paragraph">
                        <wp:posOffset>24130</wp:posOffset>
                      </wp:positionV>
                      <wp:extent cx="342564" cy="228600"/>
                      <wp:effectExtent l="0" t="0" r="13335" b="12700"/>
                      <wp:wrapNone/>
                      <wp:docPr id="18" name="Rectangle 18" descr="Feedback box"/>
                      <wp:cNvGraphicFramePr/>
                      <a:graphic xmlns:a="http://schemas.openxmlformats.org/drawingml/2006/main">
                        <a:graphicData uri="http://schemas.microsoft.com/office/word/2010/wordprocessingShape">
                          <wps:wsp>
                            <wps:cNvSpPr/>
                            <wps:spPr>
                              <a:xfrm>
                                <a:off x="0" y="0"/>
                                <a:ext cx="342564" cy="228600"/>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374F7ED3" id="Rectangle 18" o:spid="_x0000_s1026" alt="Feedback box" style="position:absolute;margin-left:29.95pt;margin-top:1.9pt;width:26.95pt;height:18pt;z-index:2516582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" fillcolor="#b4c6e7 [1300]" strokecolor="#1f3763 [1604]" strokeweight="1pt"/>
                  </w:pict>
                </mc:Fallback>
              </mc:AlternateContent>
            </w:r>
            <w:r w:rsidRPr="00B31668">
              <w:rPr>
                <w:rFonts w:ascii="Arial" w:hAnsi="Arial" w:cs="Arial"/>
                <w:b/>
                <w:bCs/>
                <w:sz w:val="24"/>
                <w:szCs w:val="24"/>
              </w:rPr>
              <w:t xml:space="preserve">Yes: </w:t>
            </w:r>
          </w:p>
          <w:p w14:paraId="337315ED" w14:textId="77777777" w:rsidR="00E72E54" w:rsidRPr="00B31668" w:rsidRDefault="00E72E54" w:rsidP="00E72E54">
            <w:pPr>
              <w:rPr>
                <w:rFonts w:ascii="Arial" w:hAnsi="Arial" w:cs="Arial"/>
                <w:sz w:val="24"/>
                <w:szCs w:val="24"/>
              </w:rPr>
            </w:pPr>
          </w:p>
        </w:tc>
        <w:tc>
          <w:tcPr>
            <w:tcW w:w="2430" w:type="dxa"/>
            <w:shd w:val="clear" w:color="auto" w:fill="auto"/>
          </w:tcPr>
          <w:p w14:paraId="134934EA" w14:textId="77777777" w:rsidR="00E72E54" w:rsidRPr="00B31668" w:rsidRDefault="00E72E54" w:rsidP="00E72E54">
            <w:pPr>
              <w:rPr>
                <w:rFonts w:ascii="Arial" w:hAnsi="Arial" w:cs="Arial"/>
                <w:b/>
                <w:bCs/>
                <w:sz w:val="24"/>
                <w:szCs w:val="24"/>
              </w:rPr>
            </w:pPr>
          </w:p>
          <w:p w14:paraId="7A7FC374" w14:textId="77777777" w:rsidR="00E72E54" w:rsidRPr="00B31668" w:rsidRDefault="00E72E54" w:rsidP="00E72E54">
            <w:pPr>
              <w:rPr>
                <w:rFonts w:ascii="Arial" w:hAnsi="Arial" w:cs="Arial"/>
                <w:b/>
                <w:bCs/>
                <w:sz w:val="24"/>
                <w:szCs w:val="24"/>
              </w:rPr>
            </w:pPr>
            <w:r w:rsidRPr="00B31668">
              <w:rPr>
                <w:rFonts w:ascii="Arial" w:hAnsi="Arial" w:cs="Arial"/>
                <w:b/>
                <w:bCs/>
                <w:noProof/>
                <w:sz w:val="24"/>
                <w:szCs w:val="24"/>
              </w:rPr>
              <mc:AlternateContent>
                <mc:Choice Requires="wps">
                  <w:drawing>
                    <wp:anchor distT="0" distB="0" distL="114300" distR="114300" simplePos="0" relativeHeight="251658253" behindDoc="0" locked="0" layoutInCell="1" allowOverlap="1" wp14:anchorId="127A402A" wp14:editId="5BBFF15E">
                      <wp:simplePos x="0" y="0"/>
                      <wp:positionH relativeFrom="column">
                        <wp:posOffset>378124</wp:posOffset>
                      </wp:positionH>
                      <wp:positionV relativeFrom="paragraph">
                        <wp:posOffset>43479</wp:posOffset>
                      </wp:positionV>
                      <wp:extent cx="344805" cy="230841"/>
                      <wp:effectExtent l="0" t="0" r="10795" b="10795"/>
                      <wp:wrapNone/>
                      <wp:docPr id="19" name="Rectangle 19" descr="Feedback box"/>
                      <wp:cNvGraphicFramePr/>
                      <a:graphic xmlns:a="http://schemas.openxmlformats.org/drawingml/2006/main">
                        <a:graphicData uri="http://schemas.microsoft.com/office/word/2010/wordprocessingShape">
                          <wps:wsp>
                            <wps:cNvSpPr/>
                            <wps:spPr>
                              <a:xfrm>
                                <a:off x="0" y="0"/>
                                <a:ext cx="344805" cy="230841"/>
                              </a:xfrm>
                              <a:prstGeom prst="rect">
                                <a:avLst/>
                              </a:prstGeom>
                              <a:solidFill>
                                <a:schemeClr val="accent1">
                                  <a:lumMod val="40000"/>
                                  <a:lumOff val="60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
                  <w:pict>
                    <v:rect w14:anchorId="1A1BBCC1" id="Rectangle 19" o:spid="_x0000_s1026" alt="Feedback box" style="position:absolute;margin-left:29.75pt;margin-top:3.4pt;width:27.15pt;height:18.2pt;z-index:25165825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" fillcolor="#b4c6e7 [1300]" strokecolor="#1f3763 [1604]" strokeweight="1pt"/>
                  </w:pict>
                </mc:Fallback>
              </mc:AlternateContent>
            </w:r>
            <w:r w:rsidRPr="00B31668">
              <w:rPr>
                <w:rFonts w:ascii="Arial" w:hAnsi="Arial" w:cs="Arial"/>
                <w:b/>
                <w:bCs/>
                <w:sz w:val="24"/>
                <w:szCs w:val="24"/>
              </w:rPr>
              <w:t>No:</w:t>
            </w:r>
          </w:p>
          <w:p w14:paraId="608E31CC" w14:textId="7C250664" w:rsidR="00E72E54" w:rsidRPr="00B31668" w:rsidRDefault="00E72E54" w:rsidP="00E72E54">
            <w:pPr>
              <w:rPr>
                <w:rFonts w:ascii="Arial" w:hAnsi="Arial" w:cs="Arial"/>
                <w:sz w:val="24"/>
                <w:szCs w:val="24"/>
              </w:rPr>
            </w:pPr>
          </w:p>
        </w:tc>
      </w:tr>
      <w:tr w:rsidR="00695BEB" w:rsidRPr="00B31668" w14:paraId="2D7D6862" w14:textId="77777777" w:rsidTr="42AF3380">
        <w:tc>
          <w:tcPr>
            <w:tcW w:w="9717" w:type="dxa"/>
            <w:gridSpan w:val="3"/>
            <w:shd w:val="clear" w:color="auto" w:fill="auto"/>
          </w:tcPr>
          <w:p w14:paraId="687DB096" w14:textId="755EE35A" w:rsidR="00DF602C" w:rsidRPr="00B31668" w:rsidRDefault="1649EFD2" w:rsidP="00DF602C">
            <w:pPr>
              <w:rPr>
                <w:rFonts w:ascii="Arial" w:hAnsi="Arial" w:cs="Arial"/>
                <w:sz w:val="24"/>
                <w:szCs w:val="24"/>
              </w:rPr>
            </w:pPr>
            <w:r w:rsidRPr="00B31668">
              <w:rPr>
                <w:rFonts w:ascii="Arial" w:hAnsi="Arial" w:cs="Arial"/>
                <w:sz w:val="24"/>
                <w:szCs w:val="24"/>
              </w:rPr>
              <w:t xml:space="preserve">All documents and data will be handled in accordance with MOD Data Protection regulations and in accordance with </w:t>
            </w:r>
            <w:r w:rsidR="66FB860E" w:rsidRPr="50E11E93">
              <w:rPr>
                <w:rFonts w:ascii="Arial" w:hAnsi="Arial" w:cs="Arial"/>
                <w:sz w:val="24"/>
                <w:szCs w:val="24"/>
              </w:rPr>
              <w:t>the</w:t>
            </w:r>
            <w:r w:rsidR="2B4BEA7B" w:rsidRPr="50E11E93">
              <w:rPr>
                <w:rFonts w:ascii="Arial" w:hAnsi="Arial" w:cs="Arial"/>
                <w:sz w:val="24"/>
                <w:szCs w:val="24"/>
              </w:rPr>
              <w:t xml:space="preserve"> </w:t>
            </w:r>
            <w:r w:rsidR="00986925" w:rsidRPr="00B31668">
              <w:rPr>
                <w:rFonts w:ascii="Arial" w:hAnsi="Arial" w:cs="Arial"/>
                <w:sz w:val="24"/>
                <w:szCs w:val="24"/>
              </w:rPr>
              <w:t>DPA 2018</w:t>
            </w:r>
            <w:r w:rsidRPr="00B31668">
              <w:rPr>
                <w:rFonts w:ascii="Arial" w:hAnsi="Arial" w:cs="Arial"/>
                <w:sz w:val="24"/>
                <w:szCs w:val="24"/>
              </w:rPr>
              <w:t>.</w:t>
            </w:r>
          </w:p>
          <w:p w14:paraId="276A20EA" w14:textId="77777777" w:rsidR="00DF602C" w:rsidRPr="00B31668" w:rsidRDefault="00DF602C" w:rsidP="00DF602C">
            <w:pPr>
              <w:rPr>
                <w:rFonts w:ascii="Arial" w:hAnsi="Arial" w:cs="Arial"/>
                <w:sz w:val="24"/>
                <w:szCs w:val="24"/>
              </w:rPr>
            </w:pPr>
          </w:p>
        </w:tc>
      </w:tr>
      <w:tr w:rsidR="00695BEB" w:rsidRPr="00B31668" w14:paraId="37428C1E" w14:textId="77777777" w:rsidTr="42AF3380">
        <w:tc>
          <w:tcPr>
            <w:tcW w:w="4857" w:type="dxa"/>
            <w:shd w:val="clear" w:color="auto" w:fill="auto"/>
          </w:tcPr>
          <w:p w14:paraId="22D33DD7" w14:textId="77777777" w:rsidR="00DF602C" w:rsidRDefault="00DF602C" w:rsidP="00DF602C">
            <w:pPr>
              <w:rPr>
                <w:rFonts w:ascii="Arial" w:hAnsi="Arial" w:cs="Arial"/>
                <w:sz w:val="24"/>
                <w:szCs w:val="24"/>
              </w:rPr>
            </w:pPr>
            <w:r w:rsidRPr="00B31668">
              <w:rPr>
                <w:rFonts w:ascii="Arial" w:hAnsi="Arial" w:cs="Arial"/>
                <w:sz w:val="24"/>
                <w:szCs w:val="24"/>
              </w:rPr>
              <w:t>Signature of applicant:</w:t>
            </w:r>
          </w:p>
          <w:p w14:paraId="755F9C9B" w14:textId="77777777" w:rsidR="0083234C" w:rsidRDefault="0083234C" w:rsidP="00DF602C">
            <w:pPr>
              <w:rPr>
                <w:rFonts w:ascii="Arial" w:hAnsi="Arial" w:cs="Arial"/>
                <w:sz w:val="24"/>
                <w:szCs w:val="24"/>
              </w:rPr>
            </w:pPr>
          </w:p>
          <w:p w14:paraId="7A50FF44" w14:textId="77777777" w:rsidR="0083234C" w:rsidRDefault="0083234C" w:rsidP="00DF602C">
            <w:pPr>
              <w:rPr>
                <w:rFonts w:ascii="Arial" w:hAnsi="Arial" w:cs="Arial"/>
                <w:sz w:val="24"/>
                <w:szCs w:val="24"/>
              </w:rPr>
            </w:pPr>
          </w:p>
          <w:p w14:paraId="71C15128" w14:textId="77777777" w:rsidR="0083234C" w:rsidRPr="00B31668" w:rsidRDefault="0083234C" w:rsidP="00DF602C">
            <w:pPr>
              <w:rPr>
                <w:rFonts w:ascii="Arial" w:hAnsi="Arial" w:cs="Arial"/>
                <w:sz w:val="24"/>
                <w:szCs w:val="24"/>
              </w:rPr>
            </w:pPr>
          </w:p>
        </w:tc>
        <w:tc>
          <w:tcPr>
            <w:tcW w:w="4860" w:type="dxa"/>
            <w:gridSpan w:val="2"/>
            <w:shd w:val="clear" w:color="auto" w:fill="auto"/>
          </w:tcPr>
          <w:p w14:paraId="20535076" w14:textId="77777777" w:rsidR="00DF602C" w:rsidRPr="00B31668" w:rsidRDefault="00DF602C" w:rsidP="00DF602C">
            <w:pPr>
              <w:rPr>
                <w:rFonts w:ascii="Arial" w:hAnsi="Arial" w:cs="Arial"/>
                <w:sz w:val="24"/>
                <w:szCs w:val="24"/>
              </w:rPr>
            </w:pPr>
          </w:p>
        </w:tc>
      </w:tr>
      <w:tr w:rsidR="00695BEB" w:rsidRPr="00B31668" w14:paraId="20E1FD13" w14:textId="77777777" w:rsidTr="42AF3380">
        <w:tc>
          <w:tcPr>
            <w:tcW w:w="4857" w:type="dxa"/>
            <w:shd w:val="clear" w:color="auto" w:fill="auto"/>
          </w:tcPr>
          <w:p w14:paraId="43379B69" w14:textId="77777777" w:rsidR="00DF602C" w:rsidRDefault="00DF602C" w:rsidP="00DF602C">
            <w:pPr>
              <w:rPr>
                <w:rFonts w:ascii="Arial" w:hAnsi="Arial" w:cs="Arial"/>
                <w:sz w:val="24"/>
                <w:szCs w:val="24"/>
              </w:rPr>
            </w:pPr>
            <w:r w:rsidRPr="00B31668">
              <w:rPr>
                <w:rFonts w:ascii="Arial" w:hAnsi="Arial" w:cs="Arial"/>
                <w:sz w:val="24"/>
                <w:szCs w:val="24"/>
              </w:rPr>
              <w:t>Signature of legal representative (if applying on behalf of an individual):</w:t>
            </w:r>
          </w:p>
          <w:p w14:paraId="2AE47391" w14:textId="77777777" w:rsidR="0083234C" w:rsidRDefault="0083234C" w:rsidP="00DF602C">
            <w:pPr>
              <w:rPr>
                <w:rFonts w:ascii="Arial" w:hAnsi="Arial" w:cs="Arial"/>
                <w:sz w:val="24"/>
                <w:szCs w:val="24"/>
              </w:rPr>
            </w:pPr>
          </w:p>
          <w:p w14:paraId="3986844D" w14:textId="77777777" w:rsidR="0083234C" w:rsidRDefault="0083234C" w:rsidP="00DF602C">
            <w:pPr>
              <w:rPr>
                <w:rFonts w:ascii="Arial" w:hAnsi="Arial" w:cs="Arial"/>
                <w:sz w:val="24"/>
                <w:szCs w:val="24"/>
              </w:rPr>
            </w:pPr>
          </w:p>
          <w:p w14:paraId="0F063F28" w14:textId="77777777" w:rsidR="0083234C" w:rsidRPr="00B31668" w:rsidRDefault="0083234C" w:rsidP="00DF602C">
            <w:pPr>
              <w:rPr>
                <w:rFonts w:ascii="Arial" w:hAnsi="Arial" w:cs="Arial"/>
                <w:sz w:val="24"/>
                <w:szCs w:val="24"/>
              </w:rPr>
            </w:pPr>
          </w:p>
        </w:tc>
        <w:tc>
          <w:tcPr>
            <w:tcW w:w="4860" w:type="dxa"/>
            <w:gridSpan w:val="2"/>
            <w:shd w:val="clear" w:color="auto" w:fill="auto"/>
          </w:tcPr>
          <w:p w14:paraId="7DB1965A" w14:textId="77777777" w:rsidR="00DF602C" w:rsidRPr="00B31668" w:rsidRDefault="00DF602C" w:rsidP="00DF602C">
            <w:pPr>
              <w:rPr>
                <w:rFonts w:ascii="Arial" w:hAnsi="Arial" w:cs="Arial"/>
                <w:sz w:val="24"/>
                <w:szCs w:val="24"/>
              </w:rPr>
            </w:pPr>
          </w:p>
        </w:tc>
      </w:tr>
      <w:tr w:rsidR="00695BEB" w:rsidRPr="00B31668" w14:paraId="79D1E7F8" w14:textId="77777777" w:rsidTr="42AF3380">
        <w:tc>
          <w:tcPr>
            <w:tcW w:w="4857" w:type="dxa"/>
            <w:shd w:val="clear" w:color="auto" w:fill="auto"/>
          </w:tcPr>
          <w:p w14:paraId="07A919CA" w14:textId="77777777" w:rsidR="00DF602C" w:rsidRDefault="00DF602C" w:rsidP="00DF602C">
            <w:pPr>
              <w:rPr>
                <w:rFonts w:ascii="Arial" w:hAnsi="Arial" w:cs="Arial"/>
                <w:sz w:val="24"/>
                <w:szCs w:val="24"/>
              </w:rPr>
            </w:pPr>
            <w:r w:rsidRPr="00B31668">
              <w:rPr>
                <w:rFonts w:ascii="Arial" w:hAnsi="Arial" w:cs="Arial"/>
                <w:sz w:val="24"/>
                <w:szCs w:val="24"/>
              </w:rPr>
              <w:t>Date:</w:t>
            </w:r>
          </w:p>
          <w:p w14:paraId="5E716FF8" w14:textId="77777777" w:rsidR="0083234C" w:rsidRDefault="0083234C" w:rsidP="00DF602C">
            <w:pPr>
              <w:rPr>
                <w:rFonts w:ascii="Arial" w:hAnsi="Arial" w:cs="Arial"/>
                <w:sz w:val="24"/>
                <w:szCs w:val="24"/>
              </w:rPr>
            </w:pPr>
          </w:p>
          <w:p w14:paraId="18B6777B" w14:textId="77777777" w:rsidR="0083234C" w:rsidRPr="00B31668" w:rsidRDefault="0083234C" w:rsidP="00DF602C">
            <w:pPr>
              <w:rPr>
                <w:rFonts w:ascii="Arial" w:hAnsi="Arial" w:cs="Arial"/>
                <w:sz w:val="24"/>
                <w:szCs w:val="24"/>
              </w:rPr>
            </w:pPr>
          </w:p>
        </w:tc>
        <w:tc>
          <w:tcPr>
            <w:tcW w:w="4860" w:type="dxa"/>
            <w:gridSpan w:val="2"/>
            <w:shd w:val="clear" w:color="auto" w:fill="auto"/>
          </w:tcPr>
          <w:p w14:paraId="2B12584A" w14:textId="77777777" w:rsidR="00DF602C" w:rsidRPr="00B31668" w:rsidRDefault="00DF602C" w:rsidP="00DF602C">
            <w:pPr>
              <w:rPr>
                <w:rFonts w:ascii="Arial" w:hAnsi="Arial" w:cs="Arial"/>
                <w:sz w:val="24"/>
                <w:szCs w:val="24"/>
              </w:rPr>
            </w:pPr>
          </w:p>
        </w:tc>
      </w:tr>
    </w:tbl>
    <w:p w14:paraId="3835F49E" w14:textId="77777777" w:rsidR="00225995" w:rsidRDefault="00225995">
      <w:r>
        <w:br w:type="page"/>
      </w:r>
    </w:p>
    <w:tbl>
      <w:tblPr>
        <w:tblStyle w:val="TableGrid"/>
        <w:tblW w:w="0" w:type="auto"/>
        <w:tblInd w:w="5" w:type="dxa"/>
        <w:tblLook w:val="04A0" w:firstRow="1" w:lastRow="0" w:firstColumn="1" w:lastColumn="0" w:noHBand="0" w:noVBand="1"/>
      </w:tblPr>
      <w:tblGrid>
        <w:gridCol w:w="4857"/>
        <w:gridCol w:w="4860"/>
        <w:gridCol w:w="222"/>
      </w:tblGrid>
      <w:tr w:rsidR="00695BEB" w:rsidRPr="00B31668" w14:paraId="19E05A9A" w14:textId="77777777" w:rsidTr="00225995">
        <w:tc>
          <w:tcPr>
            <w:tcW w:w="9717" w:type="dxa"/>
            <w:gridSpan w:val="2"/>
            <w:tcBorders>
              <w:top w:val="nil"/>
              <w:left w:val="nil"/>
              <w:bottom w:val="nil"/>
              <w:right w:val="nil"/>
            </w:tcBorders>
          </w:tcPr>
          <w:p w14:paraId="0F92831D" w14:textId="54B4D400" w:rsidR="00871308" w:rsidRPr="00B31668" w:rsidRDefault="00871308" w:rsidP="006F451D">
            <w:pPr>
              <w:rPr>
                <w:rFonts w:ascii="Arial" w:hAnsi="Arial" w:cs="Arial"/>
                <w:sz w:val="24"/>
                <w:szCs w:val="24"/>
              </w:rPr>
            </w:pPr>
          </w:p>
        </w:tc>
        <w:tc>
          <w:tcPr>
            <w:tcW w:w="222" w:type="dxa"/>
            <w:tcBorders>
              <w:top w:val="nil"/>
              <w:left w:val="nil"/>
              <w:bottom w:val="nil"/>
              <w:right w:val="nil"/>
            </w:tcBorders>
          </w:tcPr>
          <w:p w14:paraId="02BCA3B0" w14:textId="77777777" w:rsidR="00871308" w:rsidRPr="00B31668" w:rsidRDefault="00871308" w:rsidP="006F451D">
            <w:pPr>
              <w:rPr>
                <w:rFonts w:ascii="Arial" w:hAnsi="Arial" w:cs="Arial"/>
                <w:sz w:val="24"/>
                <w:szCs w:val="24"/>
              </w:rPr>
            </w:pPr>
          </w:p>
        </w:tc>
      </w:tr>
      <w:tr w:rsidR="00695BEB" w:rsidRPr="00B31668" w14:paraId="2AE5A3C4" w14:textId="77777777" w:rsidTr="00225995">
        <w:tc>
          <w:tcPr>
            <w:tcW w:w="9717" w:type="dxa"/>
            <w:gridSpan w:val="2"/>
            <w:tcBorders>
              <w:top w:val="nil"/>
              <w:left w:val="nil"/>
              <w:bottom w:val="nil"/>
              <w:right w:val="nil"/>
            </w:tcBorders>
          </w:tcPr>
          <w:p w14:paraId="4F007A3F" w14:textId="77777777" w:rsidR="00871308" w:rsidRPr="00B31668" w:rsidRDefault="00871308" w:rsidP="006F451D">
            <w:pPr>
              <w:rPr>
                <w:rFonts w:ascii="Arial" w:hAnsi="Arial" w:cs="Arial"/>
                <w:sz w:val="24"/>
                <w:szCs w:val="24"/>
              </w:rPr>
            </w:pPr>
          </w:p>
        </w:tc>
        <w:tc>
          <w:tcPr>
            <w:tcW w:w="222" w:type="dxa"/>
            <w:tcBorders>
              <w:top w:val="nil"/>
              <w:left w:val="nil"/>
              <w:bottom w:val="nil"/>
              <w:right w:val="nil"/>
            </w:tcBorders>
          </w:tcPr>
          <w:p w14:paraId="605EAB7C" w14:textId="77777777" w:rsidR="00871308" w:rsidRPr="00B31668" w:rsidRDefault="00871308" w:rsidP="006F451D">
            <w:pPr>
              <w:rPr>
                <w:rFonts w:ascii="Arial" w:hAnsi="Arial" w:cs="Arial"/>
                <w:sz w:val="24"/>
                <w:szCs w:val="24"/>
              </w:rPr>
            </w:pPr>
          </w:p>
        </w:tc>
      </w:tr>
      <w:tr w:rsidR="00695BEB" w:rsidRPr="00B31668" w14:paraId="117F532E" w14:textId="77777777" w:rsidTr="00225995">
        <w:tblPrEx>
          <w:shd w:val="clear" w:color="auto" w:fill="FFF2CC" w:themeFill="accent4" w:themeFillTint="33"/>
        </w:tblPrEx>
        <w:trPr>
          <w:gridAfter w:val="1"/>
          <w:wAfter w:w="222" w:type="dxa"/>
        </w:trPr>
        <w:tc>
          <w:tcPr>
            <w:tcW w:w="9717" w:type="dxa"/>
            <w:gridSpan w:val="2"/>
            <w:shd w:val="clear" w:color="auto" w:fill="9CC2E5" w:themeFill="accent5" w:themeFillTint="99"/>
          </w:tcPr>
          <w:p w14:paraId="71408ED7" w14:textId="77777777" w:rsidR="00871308" w:rsidRDefault="00871308" w:rsidP="006F451D">
            <w:pPr>
              <w:rPr>
                <w:rFonts w:ascii="Arial" w:hAnsi="Arial" w:cs="Arial"/>
                <w:b/>
                <w:bCs/>
                <w:sz w:val="24"/>
                <w:szCs w:val="24"/>
              </w:rPr>
            </w:pPr>
            <w:r w:rsidRPr="00B31668">
              <w:rPr>
                <w:rFonts w:ascii="Arial" w:hAnsi="Arial" w:cs="Arial"/>
                <w:b/>
                <w:bCs/>
                <w:sz w:val="24"/>
                <w:szCs w:val="24"/>
              </w:rPr>
              <w:t xml:space="preserve">Section </w:t>
            </w:r>
            <w:r w:rsidR="006D6AAB" w:rsidRPr="00B31668">
              <w:rPr>
                <w:rFonts w:ascii="Arial" w:hAnsi="Arial" w:cs="Arial"/>
                <w:b/>
                <w:bCs/>
                <w:sz w:val="24"/>
                <w:szCs w:val="24"/>
              </w:rPr>
              <w:t>7</w:t>
            </w:r>
            <w:r w:rsidRPr="00B31668">
              <w:rPr>
                <w:rFonts w:ascii="Arial" w:hAnsi="Arial" w:cs="Arial"/>
                <w:b/>
                <w:bCs/>
                <w:sz w:val="24"/>
                <w:szCs w:val="24"/>
              </w:rPr>
              <w:t>: Certification</w:t>
            </w:r>
          </w:p>
          <w:p w14:paraId="46C86960" w14:textId="1370E2F4" w:rsidR="00225995" w:rsidRPr="00B31668" w:rsidRDefault="00225995" w:rsidP="006F451D">
            <w:pPr>
              <w:rPr>
                <w:rFonts w:ascii="Arial" w:hAnsi="Arial" w:cs="Arial"/>
                <w:b/>
                <w:bCs/>
                <w:sz w:val="24"/>
                <w:szCs w:val="24"/>
              </w:rPr>
            </w:pPr>
          </w:p>
        </w:tc>
      </w:tr>
      <w:tr w:rsidR="00695BEB" w:rsidRPr="00B31668" w14:paraId="20A81FBA" w14:textId="77777777" w:rsidTr="00225995">
        <w:tblPrEx>
          <w:shd w:val="clear" w:color="auto" w:fill="FFF2CC" w:themeFill="accent4" w:themeFillTint="33"/>
        </w:tblPrEx>
        <w:trPr>
          <w:gridAfter w:val="1"/>
          <w:wAfter w:w="222" w:type="dxa"/>
        </w:trPr>
        <w:tc>
          <w:tcPr>
            <w:tcW w:w="9717" w:type="dxa"/>
            <w:gridSpan w:val="2"/>
            <w:shd w:val="clear" w:color="auto" w:fill="auto"/>
          </w:tcPr>
          <w:p w14:paraId="072921C6" w14:textId="1AA1D2E8" w:rsidR="00871308" w:rsidRPr="00C34937" w:rsidRDefault="00770FB4" w:rsidP="006F451D">
            <w:pPr>
              <w:rPr>
                <w:rFonts w:ascii="Arial" w:hAnsi="Arial" w:cs="Arial"/>
                <w:sz w:val="24"/>
                <w:szCs w:val="24"/>
              </w:rPr>
            </w:pPr>
            <w:r w:rsidRPr="00C34937">
              <w:rPr>
                <w:rFonts w:ascii="Arial" w:hAnsi="Arial" w:cs="Arial"/>
                <w:sz w:val="24"/>
                <w:szCs w:val="24"/>
              </w:rPr>
              <w:t>By completing this application form and signing below, I certify that the information provided in this application form is true to the best of my knowledge. I understand that if I knowingly give information that is materially incorrect, incomplete or dishonest, I may be liable to having civil or criminal legal action taken against me.</w:t>
            </w:r>
          </w:p>
          <w:p w14:paraId="60B4FEDA" w14:textId="77777777" w:rsidR="00770FB4" w:rsidRPr="00C34937" w:rsidRDefault="00770FB4" w:rsidP="006F451D">
            <w:pPr>
              <w:rPr>
                <w:rFonts w:ascii="Arial" w:hAnsi="Arial" w:cs="Arial"/>
                <w:sz w:val="24"/>
                <w:szCs w:val="24"/>
              </w:rPr>
            </w:pPr>
          </w:p>
          <w:p w14:paraId="16EFDAAF" w14:textId="77777777" w:rsidR="00A30E58" w:rsidRPr="00C34937" w:rsidRDefault="00A30E58" w:rsidP="00A30E58">
            <w:pPr>
              <w:rPr>
                <w:rFonts w:ascii="Arial" w:hAnsi="Arial" w:cs="Arial"/>
                <w:b/>
                <w:bCs/>
                <w:sz w:val="24"/>
                <w:szCs w:val="24"/>
              </w:rPr>
            </w:pPr>
            <w:r w:rsidRPr="00C34937">
              <w:rPr>
                <w:rFonts w:ascii="Arial" w:hAnsi="Arial" w:cs="Arial"/>
                <w:b/>
                <w:bCs/>
                <w:sz w:val="24"/>
                <w:szCs w:val="24"/>
              </w:rPr>
              <w:t xml:space="preserve">Veracity of Information in this Application Form </w:t>
            </w:r>
          </w:p>
          <w:p w14:paraId="0AA52D5D" w14:textId="7E86E9E6" w:rsidR="00A30E58" w:rsidRPr="00C34937" w:rsidRDefault="00A30E58" w:rsidP="00A30E58">
            <w:pPr>
              <w:rPr>
                <w:rFonts w:ascii="Arial" w:hAnsi="Arial" w:cs="Arial"/>
                <w:sz w:val="24"/>
                <w:szCs w:val="24"/>
              </w:rPr>
            </w:pPr>
            <w:r w:rsidRPr="00C34937">
              <w:rPr>
                <w:rFonts w:ascii="Arial" w:hAnsi="Arial" w:cs="Arial"/>
                <w:sz w:val="24"/>
                <w:szCs w:val="24"/>
              </w:rPr>
              <w:t>I confirm that all of the information provided in</w:t>
            </w:r>
            <w:r w:rsidR="006D6AAB" w:rsidRPr="00C34937">
              <w:rPr>
                <w:rFonts w:ascii="Arial" w:hAnsi="Arial" w:cs="Arial"/>
                <w:sz w:val="24"/>
                <w:szCs w:val="24"/>
              </w:rPr>
              <w:t>,</w:t>
            </w:r>
            <w:r w:rsidRPr="00C34937">
              <w:rPr>
                <w:rFonts w:ascii="Arial" w:hAnsi="Arial" w:cs="Arial"/>
                <w:sz w:val="24"/>
                <w:szCs w:val="24"/>
              </w:rPr>
              <w:t xml:space="preserve"> </w:t>
            </w:r>
            <w:r w:rsidR="006D6AAB" w:rsidRPr="00C34937">
              <w:rPr>
                <w:rFonts w:ascii="Arial" w:hAnsi="Arial" w:cs="Arial"/>
                <w:sz w:val="24"/>
                <w:szCs w:val="24"/>
              </w:rPr>
              <w:t xml:space="preserve">or with, </w:t>
            </w:r>
            <w:r w:rsidRPr="00C34937">
              <w:rPr>
                <w:rFonts w:ascii="Arial" w:hAnsi="Arial" w:cs="Arial"/>
                <w:sz w:val="24"/>
                <w:szCs w:val="24"/>
              </w:rPr>
              <w:t>this application form is true, whether made by me or on my behalf. Where someone has helped me with this application form</w:t>
            </w:r>
            <w:r w:rsidR="00615AF7" w:rsidRPr="00C34937">
              <w:rPr>
                <w:rFonts w:ascii="Arial" w:hAnsi="Arial" w:cs="Arial"/>
                <w:sz w:val="24"/>
                <w:szCs w:val="24"/>
              </w:rPr>
              <w:t>,</w:t>
            </w:r>
            <w:r w:rsidRPr="00C34937">
              <w:rPr>
                <w:rFonts w:ascii="Arial" w:hAnsi="Arial" w:cs="Arial"/>
                <w:sz w:val="24"/>
                <w:szCs w:val="24"/>
              </w:rPr>
              <w:t xml:space="preserve"> that person has read to me everything they have written and included with this application form</w:t>
            </w:r>
            <w:r w:rsidR="007A2D62" w:rsidRPr="00C34937">
              <w:rPr>
                <w:rFonts w:ascii="Arial" w:hAnsi="Arial" w:cs="Arial"/>
                <w:sz w:val="24"/>
                <w:szCs w:val="24"/>
              </w:rPr>
              <w:t>,</w:t>
            </w:r>
            <w:r w:rsidRPr="00C34937">
              <w:rPr>
                <w:rFonts w:ascii="Arial" w:hAnsi="Arial" w:cs="Arial"/>
                <w:sz w:val="24"/>
                <w:szCs w:val="24"/>
              </w:rPr>
              <w:t xml:space="preserve"> </w:t>
            </w:r>
            <w:r w:rsidR="00B03A5A" w:rsidRPr="00C34937">
              <w:rPr>
                <w:rFonts w:ascii="Arial" w:hAnsi="Arial" w:cs="Arial"/>
                <w:sz w:val="24"/>
                <w:szCs w:val="24"/>
              </w:rPr>
              <w:t>as</w:t>
            </w:r>
            <w:r w:rsidRPr="00C34937">
              <w:rPr>
                <w:rFonts w:ascii="Arial" w:hAnsi="Arial" w:cs="Arial"/>
                <w:sz w:val="24"/>
                <w:szCs w:val="24"/>
              </w:rPr>
              <w:t xml:space="preserve"> necessary to allow me to understand the content of this completed application form and any attachments to it</w:t>
            </w:r>
            <w:r w:rsidR="00585552" w:rsidRPr="00C34937">
              <w:rPr>
                <w:rFonts w:ascii="Arial" w:hAnsi="Arial" w:cs="Arial"/>
                <w:sz w:val="24"/>
                <w:szCs w:val="24"/>
              </w:rPr>
              <w:t>.</w:t>
            </w:r>
            <w:r w:rsidRPr="00C34937">
              <w:rPr>
                <w:rFonts w:ascii="Arial" w:hAnsi="Arial" w:cs="Arial"/>
                <w:sz w:val="24"/>
                <w:szCs w:val="24"/>
              </w:rPr>
              <w:t xml:space="preserve"> </w:t>
            </w:r>
          </w:p>
          <w:p w14:paraId="1B41D9C6" w14:textId="77777777" w:rsidR="002A4F3E" w:rsidRPr="00C34937" w:rsidRDefault="002A4F3E" w:rsidP="00A30E58">
            <w:pPr>
              <w:rPr>
                <w:rFonts w:ascii="Arial" w:hAnsi="Arial" w:cs="Arial"/>
                <w:sz w:val="24"/>
                <w:szCs w:val="24"/>
              </w:rPr>
            </w:pPr>
          </w:p>
          <w:p w14:paraId="14095EE7" w14:textId="7A860285" w:rsidR="00554121" w:rsidRPr="00C34937" w:rsidRDefault="00554121" w:rsidP="00A30E58">
            <w:pPr>
              <w:rPr>
                <w:rFonts w:ascii="Arial" w:hAnsi="Arial" w:cs="Arial"/>
                <w:sz w:val="24"/>
                <w:szCs w:val="24"/>
              </w:rPr>
            </w:pPr>
            <w:r w:rsidRPr="00C34937">
              <w:rPr>
                <w:rFonts w:ascii="Arial" w:hAnsi="Arial" w:cs="Arial"/>
                <w:sz w:val="24"/>
                <w:szCs w:val="24"/>
              </w:rPr>
              <w:t xml:space="preserve">If the applicant is </w:t>
            </w:r>
            <w:r w:rsidR="00DE1D9C" w:rsidRPr="00C34937">
              <w:rPr>
                <w:rFonts w:ascii="Arial" w:hAnsi="Arial" w:cs="Arial"/>
                <w:sz w:val="24"/>
                <w:szCs w:val="24"/>
              </w:rPr>
              <w:t xml:space="preserve">incapacitated or impaired which may prevent them from understanding fully what is being read to them or </w:t>
            </w:r>
            <w:r w:rsidR="003F3E17" w:rsidRPr="00C34937">
              <w:rPr>
                <w:rFonts w:ascii="Arial" w:hAnsi="Arial" w:cs="Arial"/>
                <w:sz w:val="24"/>
                <w:szCs w:val="24"/>
              </w:rPr>
              <w:t xml:space="preserve">understanding </w:t>
            </w:r>
            <w:r w:rsidR="00E721BC" w:rsidRPr="00C34937">
              <w:rPr>
                <w:rFonts w:ascii="Arial" w:hAnsi="Arial" w:cs="Arial"/>
                <w:sz w:val="24"/>
                <w:szCs w:val="24"/>
              </w:rPr>
              <w:t>that an application is being made on their behalf by a legal representative</w:t>
            </w:r>
            <w:r w:rsidR="0A4D7E35" w:rsidRPr="00C34937">
              <w:rPr>
                <w:rFonts w:ascii="Arial" w:hAnsi="Arial" w:cs="Arial"/>
                <w:sz w:val="24"/>
                <w:szCs w:val="24"/>
              </w:rPr>
              <w:t>,</w:t>
            </w:r>
            <w:r w:rsidR="00E721BC" w:rsidRPr="00C34937">
              <w:rPr>
                <w:rFonts w:ascii="Arial" w:hAnsi="Arial" w:cs="Arial"/>
                <w:sz w:val="24"/>
                <w:szCs w:val="24"/>
              </w:rPr>
              <w:t xml:space="preserve"> the legal representative </w:t>
            </w:r>
            <w:r w:rsidR="0081501B" w:rsidRPr="00C34937">
              <w:rPr>
                <w:rFonts w:ascii="Arial" w:hAnsi="Arial" w:cs="Arial"/>
                <w:sz w:val="24"/>
                <w:szCs w:val="24"/>
              </w:rPr>
              <w:t xml:space="preserve">has to be confident that submitting an application </w:t>
            </w:r>
            <w:r w:rsidR="003F3E17" w:rsidRPr="00C34937">
              <w:rPr>
                <w:rFonts w:ascii="Arial" w:hAnsi="Arial" w:cs="Arial"/>
                <w:sz w:val="24"/>
                <w:szCs w:val="24"/>
              </w:rPr>
              <w:t>would likely be the wishes of the applicant if they had capacity.</w:t>
            </w:r>
          </w:p>
          <w:p w14:paraId="5BC4573C" w14:textId="77777777" w:rsidR="00A03018" w:rsidRPr="00C34937" w:rsidRDefault="00A03018" w:rsidP="00A03018">
            <w:pPr>
              <w:rPr>
                <w:rFonts w:ascii="Arial" w:hAnsi="Arial" w:cs="Arial"/>
                <w:b/>
                <w:bCs/>
                <w:sz w:val="24"/>
                <w:szCs w:val="24"/>
              </w:rPr>
            </w:pPr>
          </w:p>
          <w:p w14:paraId="46B76C70" w14:textId="4BFB02A8" w:rsidR="00A03018" w:rsidRPr="00C34937" w:rsidRDefault="00A03018" w:rsidP="00A03018">
            <w:pPr>
              <w:rPr>
                <w:rFonts w:ascii="Arial" w:hAnsi="Arial" w:cs="Arial"/>
                <w:b/>
                <w:bCs/>
                <w:sz w:val="24"/>
                <w:szCs w:val="24"/>
              </w:rPr>
            </w:pPr>
            <w:r w:rsidRPr="00C34937">
              <w:rPr>
                <w:rFonts w:ascii="Arial" w:hAnsi="Arial" w:cs="Arial"/>
                <w:b/>
                <w:bCs/>
                <w:sz w:val="24"/>
                <w:szCs w:val="24"/>
              </w:rPr>
              <w:t xml:space="preserve">LGBT </w:t>
            </w:r>
            <w:r w:rsidR="00E04EE7" w:rsidRPr="00C34937">
              <w:rPr>
                <w:rFonts w:ascii="Arial" w:hAnsi="Arial" w:cs="Arial"/>
                <w:b/>
                <w:bCs/>
                <w:sz w:val="24"/>
                <w:szCs w:val="24"/>
              </w:rPr>
              <w:t>FR Scheme</w:t>
            </w:r>
            <w:r w:rsidRPr="00C34937">
              <w:rPr>
                <w:rFonts w:ascii="Arial" w:hAnsi="Arial" w:cs="Arial"/>
                <w:b/>
                <w:bCs/>
                <w:sz w:val="24"/>
                <w:szCs w:val="24"/>
              </w:rPr>
              <w:t xml:space="preserve"> Independent Panel</w:t>
            </w:r>
          </w:p>
          <w:p w14:paraId="05C7D145" w14:textId="01281E04" w:rsidR="00A03018" w:rsidRPr="00C34937" w:rsidRDefault="00A03018" w:rsidP="00A03018">
            <w:pPr>
              <w:rPr>
                <w:rFonts w:ascii="Arial" w:hAnsi="Arial" w:cs="Arial"/>
                <w:sz w:val="24"/>
                <w:szCs w:val="24"/>
              </w:rPr>
            </w:pPr>
            <w:r w:rsidRPr="00C34937">
              <w:rPr>
                <w:rFonts w:ascii="Arial" w:hAnsi="Arial" w:cs="Arial"/>
                <w:sz w:val="24"/>
                <w:szCs w:val="24"/>
              </w:rPr>
              <w:t xml:space="preserve">I recognise that the LGBT </w:t>
            </w:r>
            <w:r w:rsidR="00E04EE7" w:rsidRPr="00C34937">
              <w:rPr>
                <w:rFonts w:ascii="Arial" w:hAnsi="Arial" w:cs="Arial"/>
                <w:sz w:val="24"/>
                <w:szCs w:val="24"/>
              </w:rPr>
              <w:t>FR Scheme</w:t>
            </w:r>
            <w:r w:rsidRPr="00C34937">
              <w:rPr>
                <w:rFonts w:ascii="Arial" w:hAnsi="Arial" w:cs="Arial"/>
                <w:sz w:val="24"/>
                <w:szCs w:val="24"/>
              </w:rPr>
              <w:t xml:space="preserve"> has stood up an Independent Panel to review all </w:t>
            </w:r>
            <w:r w:rsidR="007C2AD8" w:rsidRPr="00C34937">
              <w:rPr>
                <w:rFonts w:ascii="Arial" w:hAnsi="Arial" w:cs="Arial"/>
                <w:sz w:val="24"/>
                <w:szCs w:val="24"/>
              </w:rPr>
              <w:t>LGBT Impact Payments</w:t>
            </w:r>
            <w:r w:rsidR="00585552" w:rsidRPr="00C34937">
              <w:rPr>
                <w:rFonts w:ascii="Arial" w:hAnsi="Arial" w:cs="Arial"/>
                <w:sz w:val="24"/>
                <w:szCs w:val="24"/>
              </w:rPr>
              <w:t xml:space="preserve"> </w:t>
            </w:r>
            <w:r w:rsidRPr="00C34937">
              <w:rPr>
                <w:rFonts w:ascii="Arial" w:hAnsi="Arial" w:cs="Arial"/>
                <w:sz w:val="24"/>
                <w:szCs w:val="24"/>
              </w:rPr>
              <w:t xml:space="preserve">applications and this Panel will undertake this activity in a fair and reasonable manner in accordance with the </w:t>
            </w:r>
            <w:r w:rsidR="00585552" w:rsidRPr="00C34937">
              <w:rPr>
                <w:rFonts w:ascii="Arial" w:hAnsi="Arial" w:cs="Arial"/>
                <w:sz w:val="24"/>
                <w:szCs w:val="24"/>
              </w:rPr>
              <w:t>S</w:t>
            </w:r>
            <w:r w:rsidRPr="00C34937">
              <w:rPr>
                <w:rFonts w:ascii="Arial" w:hAnsi="Arial" w:cs="Arial"/>
                <w:sz w:val="24"/>
                <w:szCs w:val="24"/>
              </w:rPr>
              <w:t>cheme rules which align to the intent of the I</w:t>
            </w:r>
            <w:r w:rsidR="00585552" w:rsidRPr="00C34937">
              <w:rPr>
                <w:rFonts w:ascii="Arial" w:hAnsi="Arial" w:cs="Arial"/>
                <w:sz w:val="24"/>
                <w:szCs w:val="24"/>
              </w:rPr>
              <w:t xml:space="preserve">ndependent </w:t>
            </w:r>
            <w:r w:rsidR="2E98415A" w:rsidRPr="00C34937">
              <w:rPr>
                <w:rFonts w:ascii="Arial" w:hAnsi="Arial" w:cs="Arial"/>
                <w:sz w:val="24"/>
                <w:szCs w:val="24"/>
              </w:rPr>
              <w:t>R</w:t>
            </w:r>
            <w:r w:rsidR="00585552" w:rsidRPr="00C34937">
              <w:rPr>
                <w:rFonts w:ascii="Arial" w:hAnsi="Arial" w:cs="Arial"/>
                <w:sz w:val="24"/>
                <w:szCs w:val="24"/>
              </w:rPr>
              <w:t>eview’s</w:t>
            </w:r>
            <w:r w:rsidRPr="00C34937">
              <w:rPr>
                <w:rFonts w:ascii="Arial" w:hAnsi="Arial" w:cs="Arial"/>
                <w:sz w:val="24"/>
                <w:szCs w:val="24"/>
              </w:rPr>
              <w:t xml:space="preserve"> recommendation</w:t>
            </w:r>
            <w:r w:rsidR="00B153E9" w:rsidRPr="00C34937">
              <w:rPr>
                <w:rFonts w:ascii="Arial" w:hAnsi="Arial" w:cs="Arial"/>
                <w:sz w:val="24"/>
                <w:szCs w:val="24"/>
              </w:rPr>
              <w:t>s</w:t>
            </w:r>
            <w:r w:rsidRPr="00C34937">
              <w:rPr>
                <w:rFonts w:ascii="Arial" w:hAnsi="Arial" w:cs="Arial"/>
                <w:sz w:val="24"/>
                <w:szCs w:val="24"/>
              </w:rPr>
              <w:t xml:space="preserve">. </w:t>
            </w:r>
          </w:p>
          <w:p w14:paraId="37EF9817" w14:textId="77777777" w:rsidR="00A03018" w:rsidRPr="00C34937" w:rsidRDefault="00A03018" w:rsidP="00A03018">
            <w:pPr>
              <w:rPr>
                <w:rFonts w:ascii="Arial" w:hAnsi="Arial" w:cs="Arial"/>
                <w:b/>
                <w:bCs/>
                <w:sz w:val="24"/>
                <w:szCs w:val="24"/>
              </w:rPr>
            </w:pPr>
          </w:p>
          <w:p w14:paraId="774DE975" w14:textId="7296BFE8" w:rsidR="00A03018" w:rsidRPr="00C34937" w:rsidRDefault="007C2AD8" w:rsidP="00A03018">
            <w:pPr>
              <w:rPr>
                <w:rFonts w:ascii="Arial" w:hAnsi="Arial" w:cs="Arial"/>
                <w:b/>
                <w:bCs/>
                <w:sz w:val="24"/>
                <w:szCs w:val="24"/>
              </w:rPr>
            </w:pPr>
            <w:r w:rsidRPr="00C34937">
              <w:rPr>
                <w:rFonts w:ascii="Arial" w:hAnsi="Arial" w:cs="Arial"/>
                <w:b/>
                <w:bCs/>
                <w:sz w:val="24"/>
                <w:szCs w:val="24"/>
              </w:rPr>
              <w:t>LGBT Impact Payment Applications</w:t>
            </w:r>
            <w:r w:rsidR="00A03018" w:rsidRPr="00C34937">
              <w:rPr>
                <w:rFonts w:ascii="Arial" w:hAnsi="Arial" w:cs="Arial"/>
                <w:b/>
                <w:bCs/>
                <w:sz w:val="24"/>
                <w:szCs w:val="24"/>
              </w:rPr>
              <w:t xml:space="preserve"> </w:t>
            </w:r>
          </w:p>
          <w:p w14:paraId="0302337B" w14:textId="041355FC" w:rsidR="00A03018" w:rsidRPr="00C34937" w:rsidRDefault="0263D4AB" w:rsidP="00A03018">
            <w:pPr>
              <w:rPr>
                <w:rFonts w:ascii="Arial" w:hAnsi="Arial" w:cs="Arial"/>
                <w:sz w:val="24"/>
                <w:szCs w:val="24"/>
              </w:rPr>
            </w:pPr>
            <w:r w:rsidRPr="00C34937">
              <w:rPr>
                <w:rFonts w:ascii="Arial" w:hAnsi="Arial" w:cs="Arial"/>
                <w:sz w:val="24"/>
                <w:szCs w:val="24"/>
              </w:rPr>
              <w:t xml:space="preserve">I further understand that the Independent Panel </w:t>
            </w:r>
            <w:r w:rsidR="209B9A33" w:rsidRPr="00C34937">
              <w:rPr>
                <w:rFonts w:ascii="Arial" w:hAnsi="Arial" w:cs="Arial"/>
                <w:sz w:val="24"/>
                <w:szCs w:val="24"/>
              </w:rPr>
              <w:t>will</w:t>
            </w:r>
            <w:r w:rsidRPr="00C34937">
              <w:rPr>
                <w:rFonts w:ascii="Arial" w:hAnsi="Arial" w:cs="Arial"/>
                <w:sz w:val="24"/>
                <w:szCs w:val="24"/>
              </w:rPr>
              <w:t xml:space="preserve"> attempt to support the truthfulness of my statements by seeking information, records or data </w:t>
            </w:r>
            <w:r w:rsidR="37ECFDD3" w:rsidRPr="00C34937">
              <w:rPr>
                <w:rFonts w:ascii="Arial" w:hAnsi="Arial" w:cs="Arial"/>
                <w:sz w:val="24"/>
                <w:szCs w:val="24"/>
              </w:rPr>
              <w:t xml:space="preserve">held by MOD </w:t>
            </w:r>
            <w:r w:rsidRPr="00C34937">
              <w:rPr>
                <w:rFonts w:ascii="Arial" w:hAnsi="Arial" w:cs="Arial"/>
                <w:sz w:val="24"/>
                <w:szCs w:val="24"/>
              </w:rPr>
              <w:t>as necessary to support the application</w:t>
            </w:r>
            <w:r w:rsidR="7391267F" w:rsidRPr="00C34937">
              <w:rPr>
                <w:rFonts w:ascii="Arial" w:hAnsi="Arial" w:cs="Arial"/>
                <w:sz w:val="24"/>
                <w:szCs w:val="24"/>
              </w:rPr>
              <w:t xml:space="preserve"> (unless fraudulent activity is suspected or proven)</w:t>
            </w:r>
            <w:r w:rsidR="45F637E7" w:rsidRPr="00C34937">
              <w:rPr>
                <w:rFonts w:ascii="Arial" w:hAnsi="Arial" w:cs="Arial"/>
                <w:sz w:val="24"/>
                <w:szCs w:val="24"/>
              </w:rPr>
              <w:t>.</w:t>
            </w:r>
            <w:r w:rsidRPr="00C34937">
              <w:rPr>
                <w:rFonts w:ascii="Arial" w:hAnsi="Arial" w:cs="Arial"/>
                <w:sz w:val="24"/>
                <w:szCs w:val="24"/>
              </w:rPr>
              <w:t xml:space="preserve"> This may also include the request to the applicant for </w:t>
            </w:r>
            <w:r w:rsidR="335FD9F3" w:rsidRPr="00C34937">
              <w:rPr>
                <w:rFonts w:ascii="Arial" w:hAnsi="Arial" w:cs="Arial"/>
                <w:sz w:val="24"/>
                <w:szCs w:val="24"/>
              </w:rPr>
              <w:t xml:space="preserve">medical information to support </w:t>
            </w:r>
            <w:r w:rsidR="678F3ECC" w:rsidRPr="00C34937">
              <w:rPr>
                <w:rFonts w:ascii="Arial" w:hAnsi="Arial" w:cs="Arial"/>
                <w:sz w:val="24"/>
                <w:szCs w:val="24"/>
              </w:rPr>
              <w:t>any medical</w:t>
            </w:r>
            <w:r w:rsidRPr="00C34937">
              <w:rPr>
                <w:rFonts w:ascii="Arial" w:hAnsi="Arial" w:cs="Arial"/>
                <w:sz w:val="24"/>
                <w:szCs w:val="24"/>
              </w:rPr>
              <w:t xml:space="preserve"> challenges/conditions which </w:t>
            </w:r>
            <w:r w:rsidR="3E717471" w:rsidRPr="00C34937">
              <w:rPr>
                <w:rFonts w:ascii="Arial" w:hAnsi="Arial" w:cs="Arial"/>
                <w:sz w:val="24"/>
                <w:szCs w:val="24"/>
              </w:rPr>
              <w:t xml:space="preserve">an applicant </w:t>
            </w:r>
            <w:r w:rsidRPr="00C34937">
              <w:rPr>
                <w:rFonts w:ascii="Arial" w:hAnsi="Arial" w:cs="Arial"/>
                <w:sz w:val="24"/>
                <w:szCs w:val="24"/>
              </w:rPr>
              <w:t xml:space="preserve">detailed within the application form. </w:t>
            </w:r>
          </w:p>
          <w:p w14:paraId="005EF841" w14:textId="77777777" w:rsidR="00871308" w:rsidRPr="00C34937" w:rsidRDefault="00871308" w:rsidP="006F451D">
            <w:pPr>
              <w:rPr>
                <w:rFonts w:ascii="Arial" w:hAnsi="Arial" w:cs="Arial"/>
                <w:sz w:val="24"/>
                <w:szCs w:val="24"/>
              </w:rPr>
            </w:pPr>
          </w:p>
          <w:p w14:paraId="3666CBE0" w14:textId="77777777" w:rsidR="00871308" w:rsidRPr="00C34937" w:rsidRDefault="00871308" w:rsidP="00916971">
            <w:pPr>
              <w:rPr>
                <w:rFonts w:ascii="Arial" w:hAnsi="Arial" w:cs="Arial"/>
                <w:sz w:val="24"/>
                <w:szCs w:val="24"/>
              </w:rPr>
            </w:pPr>
          </w:p>
        </w:tc>
      </w:tr>
      <w:tr w:rsidR="00695BEB" w:rsidRPr="00B31668" w14:paraId="75121231" w14:textId="77777777" w:rsidTr="00225995">
        <w:tblPrEx>
          <w:shd w:val="clear" w:color="auto" w:fill="FFF2CC" w:themeFill="accent4" w:themeFillTint="33"/>
        </w:tblPrEx>
        <w:trPr>
          <w:gridAfter w:val="1"/>
          <w:wAfter w:w="222" w:type="dxa"/>
        </w:trPr>
        <w:tc>
          <w:tcPr>
            <w:tcW w:w="4857" w:type="dxa"/>
            <w:shd w:val="clear" w:color="auto" w:fill="auto"/>
          </w:tcPr>
          <w:p w14:paraId="6CD5E3C1" w14:textId="77777777" w:rsidR="00871308" w:rsidRPr="00B31668" w:rsidRDefault="00871308" w:rsidP="006F451D">
            <w:pPr>
              <w:rPr>
                <w:rFonts w:ascii="Arial" w:hAnsi="Arial" w:cs="Arial"/>
                <w:sz w:val="24"/>
                <w:szCs w:val="24"/>
              </w:rPr>
            </w:pPr>
            <w:r w:rsidRPr="00B31668">
              <w:rPr>
                <w:rFonts w:ascii="Arial" w:hAnsi="Arial" w:cs="Arial"/>
                <w:sz w:val="24"/>
                <w:szCs w:val="24"/>
              </w:rPr>
              <w:t>Signature of applicant:</w:t>
            </w:r>
          </w:p>
          <w:p w14:paraId="648F645D" w14:textId="77777777" w:rsidR="00871308" w:rsidRPr="00B31668" w:rsidRDefault="00871308" w:rsidP="006F451D">
            <w:pPr>
              <w:rPr>
                <w:rFonts w:ascii="Arial" w:hAnsi="Arial" w:cs="Arial"/>
                <w:sz w:val="24"/>
                <w:szCs w:val="24"/>
              </w:rPr>
            </w:pPr>
          </w:p>
          <w:p w14:paraId="6C0A2A5C" w14:textId="77777777" w:rsidR="00871308" w:rsidRPr="00B31668" w:rsidRDefault="00871308" w:rsidP="006F451D">
            <w:pPr>
              <w:rPr>
                <w:rFonts w:ascii="Arial" w:hAnsi="Arial" w:cs="Arial"/>
                <w:sz w:val="24"/>
                <w:szCs w:val="24"/>
              </w:rPr>
            </w:pPr>
          </w:p>
          <w:p w14:paraId="5D07FECF" w14:textId="77777777" w:rsidR="00871308" w:rsidRPr="00B31668" w:rsidRDefault="00871308" w:rsidP="006F451D">
            <w:pPr>
              <w:rPr>
                <w:rFonts w:ascii="Arial" w:hAnsi="Arial" w:cs="Arial"/>
                <w:sz w:val="24"/>
                <w:szCs w:val="24"/>
              </w:rPr>
            </w:pPr>
          </w:p>
        </w:tc>
        <w:tc>
          <w:tcPr>
            <w:tcW w:w="4860" w:type="dxa"/>
            <w:shd w:val="clear" w:color="auto" w:fill="auto"/>
          </w:tcPr>
          <w:p w14:paraId="16C740EA" w14:textId="77777777" w:rsidR="00871308" w:rsidRPr="00B31668" w:rsidRDefault="00871308" w:rsidP="006F451D">
            <w:pPr>
              <w:rPr>
                <w:rFonts w:ascii="Arial" w:hAnsi="Arial" w:cs="Arial"/>
                <w:sz w:val="24"/>
                <w:szCs w:val="24"/>
              </w:rPr>
            </w:pPr>
          </w:p>
        </w:tc>
      </w:tr>
      <w:tr w:rsidR="00695BEB" w:rsidRPr="00B31668" w14:paraId="47034FE2" w14:textId="77777777" w:rsidTr="00225995">
        <w:tblPrEx>
          <w:shd w:val="clear" w:color="auto" w:fill="FFF2CC" w:themeFill="accent4" w:themeFillTint="33"/>
        </w:tblPrEx>
        <w:trPr>
          <w:gridAfter w:val="1"/>
          <w:wAfter w:w="222" w:type="dxa"/>
        </w:trPr>
        <w:tc>
          <w:tcPr>
            <w:tcW w:w="4857" w:type="dxa"/>
            <w:shd w:val="clear" w:color="auto" w:fill="auto"/>
          </w:tcPr>
          <w:p w14:paraId="5150E30D" w14:textId="542C6AA2" w:rsidR="00871308" w:rsidRPr="00B31668" w:rsidRDefault="00871308" w:rsidP="006F451D">
            <w:pPr>
              <w:rPr>
                <w:rFonts w:ascii="Arial" w:hAnsi="Arial" w:cs="Arial"/>
                <w:sz w:val="24"/>
                <w:szCs w:val="24"/>
              </w:rPr>
            </w:pPr>
            <w:r w:rsidRPr="00B31668">
              <w:rPr>
                <w:rFonts w:ascii="Arial" w:hAnsi="Arial" w:cs="Arial"/>
                <w:sz w:val="24"/>
                <w:szCs w:val="24"/>
              </w:rPr>
              <w:t xml:space="preserve">Signature of legal representative (if </w:t>
            </w:r>
            <w:r w:rsidR="004A153D" w:rsidRPr="00B31668">
              <w:rPr>
                <w:rFonts w:ascii="Arial" w:hAnsi="Arial" w:cs="Arial"/>
                <w:sz w:val="24"/>
                <w:szCs w:val="24"/>
              </w:rPr>
              <w:t xml:space="preserve">submitting an application </w:t>
            </w:r>
            <w:r w:rsidRPr="00B31668">
              <w:rPr>
                <w:rFonts w:ascii="Arial" w:hAnsi="Arial" w:cs="Arial"/>
                <w:sz w:val="24"/>
                <w:szCs w:val="24"/>
              </w:rPr>
              <w:t xml:space="preserve">on behalf of an </w:t>
            </w:r>
            <w:r w:rsidR="00EA53AA" w:rsidRPr="00B31668">
              <w:rPr>
                <w:rFonts w:ascii="Arial" w:hAnsi="Arial" w:cs="Arial"/>
                <w:sz w:val="24"/>
                <w:szCs w:val="24"/>
              </w:rPr>
              <w:t>applicant</w:t>
            </w:r>
            <w:r w:rsidRPr="00B31668">
              <w:rPr>
                <w:rFonts w:ascii="Arial" w:hAnsi="Arial" w:cs="Arial"/>
                <w:sz w:val="24"/>
                <w:szCs w:val="24"/>
              </w:rPr>
              <w:t xml:space="preserve">): </w:t>
            </w:r>
          </w:p>
          <w:p w14:paraId="2723504D" w14:textId="1011DA6E" w:rsidR="00871308" w:rsidRPr="00B31668" w:rsidRDefault="00871308" w:rsidP="006F451D">
            <w:pPr>
              <w:rPr>
                <w:rFonts w:ascii="Arial" w:hAnsi="Arial" w:cs="Arial"/>
                <w:b/>
                <w:bCs/>
                <w:sz w:val="24"/>
                <w:szCs w:val="24"/>
              </w:rPr>
            </w:pPr>
            <w:r w:rsidRPr="00B31668">
              <w:rPr>
                <w:rFonts w:ascii="Arial" w:hAnsi="Arial" w:cs="Arial"/>
                <w:b/>
                <w:bCs/>
                <w:sz w:val="24"/>
                <w:szCs w:val="24"/>
              </w:rPr>
              <w:t xml:space="preserve">Evidence must </w:t>
            </w:r>
            <w:r w:rsidR="00246D83">
              <w:rPr>
                <w:rFonts w:ascii="Arial" w:hAnsi="Arial" w:cs="Arial"/>
                <w:b/>
                <w:bCs/>
                <w:sz w:val="24"/>
                <w:szCs w:val="24"/>
              </w:rPr>
              <w:t xml:space="preserve">have </w:t>
            </w:r>
            <w:r w:rsidRPr="00B31668">
              <w:rPr>
                <w:rFonts w:ascii="Arial" w:hAnsi="Arial" w:cs="Arial"/>
                <w:b/>
                <w:bCs/>
                <w:sz w:val="24"/>
                <w:szCs w:val="24"/>
              </w:rPr>
              <w:t>be</w:t>
            </w:r>
            <w:r w:rsidR="00246D83">
              <w:rPr>
                <w:rFonts w:ascii="Arial" w:hAnsi="Arial" w:cs="Arial"/>
                <w:b/>
                <w:bCs/>
                <w:sz w:val="24"/>
                <w:szCs w:val="24"/>
              </w:rPr>
              <w:t>en</w:t>
            </w:r>
            <w:r w:rsidRPr="00B31668">
              <w:rPr>
                <w:rFonts w:ascii="Arial" w:hAnsi="Arial" w:cs="Arial"/>
                <w:b/>
                <w:bCs/>
                <w:sz w:val="24"/>
                <w:szCs w:val="24"/>
              </w:rPr>
              <w:t xml:space="preserve"> supplied to support this role.</w:t>
            </w:r>
            <w:r w:rsidR="008B32DD" w:rsidRPr="00B31668">
              <w:rPr>
                <w:rFonts w:ascii="Arial" w:hAnsi="Arial" w:cs="Arial"/>
                <w:b/>
                <w:bCs/>
                <w:sz w:val="24"/>
                <w:szCs w:val="24"/>
              </w:rPr>
              <w:t xml:space="preserve"> (Section 1)</w:t>
            </w:r>
          </w:p>
          <w:p w14:paraId="10CC6701" w14:textId="77777777" w:rsidR="00871308" w:rsidRPr="00B31668" w:rsidRDefault="00871308" w:rsidP="006F451D">
            <w:pPr>
              <w:rPr>
                <w:rFonts w:ascii="Arial" w:hAnsi="Arial" w:cs="Arial"/>
                <w:sz w:val="24"/>
                <w:szCs w:val="24"/>
              </w:rPr>
            </w:pPr>
          </w:p>
        </w:tc>
        <w:tc>
          <w:tcPr>
            <w:tcW w:w="4860" w:type="dxa"/>
            <w:shd w:val="clear" w:color="auto" w:fill="auto"/>
          </w:tcPr>
          <w:p w14:paraId="0C983A5A" w14:textId="77777777" w:rsidR="00871308" w:rsidRPr="00B31668" w:rsidRDefault="00871308" w:rsidP="006F451D">
            <w:pPr>
              <w:rPr>
                <w:rFonts w:ascii="Arial" w:hAnsi="Arial" w:cs="Arial"/>
                <w:sz w:val="24"/>
                <w:szCs w:val="24"/>
              </w:rPr>
            </w:pPr>
          </w:p>
        </w:tc>
      </w:tr>
      <w:tr w:rsidR="00695BEB" w:rsidRPr="00B31668" w14:paraId="2216FD26" w14:textId="77777777" w:rsidTr="00225995">
        <w:tblPrEx>
          <w:shd w:val="clear" w:color="auto" w:fill="FFF2CC" w:themeFill="accent4" w:themeFillTint="33"/>
        </w:tblPrEx>
        <w:trPr>
          <w:gridAfter w:val="1"/>
          <w:wAfter w:w="222" w:type="dxa"/>
        </w:trPr>
        <w:tc>
          <w:tcPr>
            <w:tcW w:w="4857" w:type="dxa"/>
            <w:shd w:val="clear" w:color="auto" w:fill="auto"/>
          </w:tcPr>
          <w:p w14:paraId="7772613C" w14:textId="1655FDC9" w:rsidR="00871308" w:rsidRDefault="00871308" w:rsidP="006F451D">
            <w:pPr>
              <w:rPr>
                <w:rFonts w:ascii="Arial" w:hAnsi="Arial" w:cs="Arial"/>
                <w:sz w:val="24"/>
                <w:szCs w:val="24"/>
              </w:rPr>
            </w:pPr>
            <w:r w:rsidRPr="00B31668">
              <w:rPr>
                <w:rFonts w:ascii="Arial" w:hAnsi="Arial" w:cs="Arial"/>
                <w:sz w:val="24"/>
                <w:szCs w:val="24"/>
              </w:rPr>
              <w:t>Date:</w:t>
            </w:r>
          </w:p>
          <w:p w14:paraId="0E67AF6A" w14:textId="77777777" w:rsidR="0083234C" w:rsidRPr="00B31668" w:rsidRDefault="0083234C" w:rsidP="006F451D">
            <w:pPr>
              <w:rPr>
                <w:rFonts w:ascii="Arial" w:hAnsi="Arial" w:cs="Arial"/>
                <w:sz w:val="24"/>
                <w:szCs w:val="24"/>
              </w:rPr>
            </w:pPr>
          </w:p>
        </w:tc>
        <w:tc>
          <w:tcPr>
            <w:tcW w:w="4860" w:type="dxa"/>
            <w:shd w:val="clear" w:color="auto" w:fill="auto"/>
          </w:tcPr>
          <w:p w14:paraId="3AC13B91" w14:textId="77777777" w:rsidR="00871308" w:rsidRPr="00B31668" w:rsidRDefault="00871308" w:rsidP="006F451D">
            <w:pPr>
              <w:rPr>
                <w:rFonts w:ascii="Arial" w:hAnsi="Arial" w:cs="Arial"/>
                <w:sz w:val="24"/>
                <w:szCs w:val="24"/>
              </w:rPr>
            </w:pPr>
          </w:p>
        </w:tc>
      </w:tr>
    </w:tbl>
    <w:p w14:paraId="66FA5B9E" w14:textId="77777777" w:rsidR="00871308" w:rsidRPr="00B31668" w:rsidRDefault="00871308" w:rsidP="00871308">
      <w:pPr>
        <w:rPr>
          <w:rFonts w:ascii="Arial" w:hAnsi="Arial" w:cs="Arial"/>
          <w:sz w:val="24"/>
          <w:szCs w:val="24"/>
        </w:rPr>
        <w:sectPr w:rsidR="00871308" w:rsidRPr="00B31668" w:rsidSect="006F451D">
          <w:headerReference w:type="first" r:id="rId53"/>
          <w:footerReference w:type="first" r:id="rId54"/>
          <w:pgSz w:w="11906" w:h="16838"/>
          <w:pgMar w:top="720" w:right="720" w:bottom="720" w:left="720" w:header="708" w:footer="708" w:gutter="0"/>
          <w:cols w:space="708"/>
          <w:docGrid w:linePitch="360"/>
        </w:sectPr>
      </w:pPr>
    </w:p>
    <w:p w14:paraId="71794D94" w14:textId="7CA12157" w:rsidR="0050101D" w:rsidRDefault="0050101D">
      <w:pPr>
        <w:rPr>
          <w:rFonts w:ascii="Arial" w:hAnsi="Arial" w:cs="Arial"/>
        </w:rPr>
      </w:pPr>
    </w:p>
    <w:p w14:paraId="7634CCF0" w14:textId="7500F199" w:rsidR="00C04183" w:rsidRPr="00D050C0" w:rsidRDefault="00C04183" w:rsidP="771AB9EC">
      <w:pPr>
        <w:pStyle w:val="Heading2"/>
        <w:jc w:val="right"/>
        <w:rPr>
          <w:rFonts w:cs="Arial"/>
          <w:bCs/>
          <w:szCs w:val="24"/>
          <w:u w:val="single"/>
        </w:rPr>
      </w:pPr>
      <w:bookmarkStart w:id="52" w:name="_Annex_B"/>
      <w:r w:rsidRPr="771AB9EC">
        <w:rPr>
          <w:u w:val="single"/>
        </w:rPr>
        <w:t xml:space="preserve">Annex </w:t>
      </w:r>
      <w:r w:rsidR="00241A45" w:rsidRPr="771AB9EC">
        <w:rPr>
          <w:u w:val="single"/>
        </w:rPr>
        <w:t>B</w:t>
      </w:r>
      <w:bookmarkEnd w:id="52"/>
    </w:p>
    <w:p w14:paraId="62A71137" w14:textId="3B381B64" w:rsidR="00C04183" w:rsidRPr="00D050C0" w:rsidRDefault="00C04183" w:rsidP="00DA3198">
      <w:pPr>
        <w:spacing w:after="0" w:line="240" w:lineRule="auto"/>
        <w:jc w:val="right"/>
        <w:rPr>
          <w:rFonts w:ascii="Arial" w:hAnsi="Arial" w:cs="Arial"/>
          <w:b/>
          <w:bCs/>
          <w:sz w:val="24"/>
          <w:szCs w:val="24"/>
          <w:u w:val="single"/>
        </w:rPr>
      </w:pPr>
      <w:r w:rsidRPr="00D050C0">
        <w:rPr>
          <w:rFonts w:ascii="Arial" w:hAnsi="Arial" w:cs="Arial"/>
          <w:b/>
          <w:bCs/>
          <w:sz w:val="24"/>
          <w:szCs w:val="24"/>
          <w:u w:val="single"/>
        </w:rPr>
        <w:t xml:space="preserve">LGBT </w:t>
      </w:r>
      <w:r w:rsidR="00E04EE7" w:rsidRPr="00D050C0">
        <w:rPr>
          <w:rFonts w:ascii="Arial" w:hAnsi="Arial" w:cs="Arial"/>
          <w:b/>
          <w:bCs/>
          <w:sz w:val="24"/>
          <w:szCs w:val="24"/>
          <w:u w:val="single"/>
        </w:rPr>
        <w:t>FR Scheme</w:t>
      </w:r>
      <w:r w:rsidR="007B66BD" w:rsidRPr="00D050C0">
        <w:rPr>
          <w:rFonts w:ascii="Arial" w:hAnsi="Arial" w:cs="Arial"/>
          <w:b/>
          <w:bCs/>
          <w:sz w:val="24"/>
          <w:szCs w:val="24"/>
          <w:u w:val="single"/>
        </w:rPr>
        <w:t xml:space="preserve"> – Scheme </w:t>
      </w:r>
      <w:r w:rsidRPr="00D050C0">
        <w:rPr>
          <w:rFonts w:ascii="Arial" w:hAnsi="Arial" w:cs="Arial"/>
          <w:b/>
          <w:bCs/>
          <w:sz w:val="24"/>
          <w:szCs w:val="24"/>
          <w:u w:val="single"/>
        </w:rPr>
        <w:t>Rules</w:t>
      </w:r>
    </w:p>
    <w:p w14:paraId="3E4C58E7" w14:textId="407D49DC" w:rsidR="00C04183" w:rsidRPr="00D050C0" w:rsidRDefault="00C04183" w:rsidP="00DA3198">
      <w:pPr>
        <w:spacing w:after="0" w:line="240" w:lineRule="auto"/>
        <w:jc w:val="right"/>
        <w:rPr>
          <w:rFonts w:ascii="Arial" w:hAnsi="Arial" w:cs="Arial"/>
          <w:b/>
          <w:bCs/>
          <w:sz w:val="24"/>
          <w:szCs w:val="24"/>
          <w:u w:val="single"/>
        </w:rPr>
      </w:pPr>
      <w:r w:rsidRPr="00D050C0">
        <w:rPr>
          <w:rFonts w:ascii="Arial" w:hAnsi="Arial" w:cs="Arial"/>
          <w:b/>
          <w:bCs/>
          <w:sz w:val="24"/>
          <w:szCs w:val="24"/>
          <w:u w:val="single"/>
        </w:rPr>
        <w:t xml:space="preserve">Dated </w:t>
      </w:r>
      <w:r w:rsidR="00F10029">
        <w:rPr>
          <w:rFonts w:ascii="Arial" w:hAnsi="Arial" w:cs="Arial"/>
          <w:b/>
          <w:bCs/>
          <w:sz w:val="24"/>
          <w:szCs w:val="24"/>
          <w:u w:val="single"/>
        </w:rPr>
        <w:t xml:space="preserve">14 March </w:t>
      </w:r>
      <w:r w:rsidR="005E491E">
        <w:rPr>
          <w:rFonts w:ascii="Arial" w:hAnsi="Arial" w:cs="Arial"/>
          <w:b/>
          <w:bCs/>
          <w:sz w:val="24"/>
          <w:szCs w:val="24"/>
          <w:u w:val="single"/>
        </w:rPr>
        <w:t>2025</w:t>
      </w:r>
    </w:p>
    <w:p w14:paraId="46187836" w14:textId="77777777" w:rsidR="00DA3198" w:rsidRPr="00B31668" w:rsidRDefault="00DA3198">
      <w:pPr>
        <w:rPr>
          <w:rFonts w:ascii="Arial" w:hAnsi="Arial" w:cs="Arial"/>
          <w:b/>
          <w:bCs/>
          <w:sz w:val="24"/>
          <w:szCs w:val="24"/>
          <w:highlight w:val="yellow"/>
        </w:rPr>
      </w:pPr>
    </w:p>
    <w:p w14:paraId="210E454A" w14:textId="34BB2C88" w:rsidR="00EB7272" w:rsidRDefault="00EB7272">
      <w:pPr>
        <w:rPr>
          <w:rFonts w:ascii="Arial" w:hAnsi="Arial" w:cs="Arial"/>
          <w:b/>
          <w:bCs/>
          <w:sz w:val="24"/>
          <w:szCs w:val="24"/>
          <w:u w:val="single"/>
        </w:rPr>
      </w:pPr>
      <w:r w:rsidRPr="22898B2D">
        <w:rPr>
          <w:rFonts w:ascii="Arial" w:hAnsi="Arial" w:cs="Arial"/>
          <w:b/>
          <w:bCs/>
          <w:sz w:val="24"/>
          <w:szCs w:val="24"/>
          <w:u w:val="single"/>
        </w:rPr>
        <w:t xml:space="preserve">Financial </w:t>
      </w:r>
      <w:r w:rsidR="00E04EE7" w:rsidRPr="22898B2D">
        <w:rPr>
          <w:rFonts w:ascii="Arial" w:hAnsi="Arial" w:cs="Arial"/>
          <w:b/>
          <w:bCs/>
          <w:sz w:val="24"/>
          <w:szCs w:val="24"/>
          <w:u w:val="single"/>
        </w:rPr>
        <w:t>Re</w:t>
      </w:r>
      <w:r w:rsidR="007C2AD8" w:rsidRPr="22898B2D">
        <w:rPr>
          <w:rFonts w:ascii="Arial" w:hAnsi="Arial" w:cs="Arial"/>
          <w:b/>
          <w:bCs/>
          <w:sz w:val="24"/>
          <w:szCs w:val="24"/>
          <w:u w:val="single"/>
        </w:rPr>
        <w:t xml:space="preserve">cognition Scheme </w:t>
      </w:r>
      <w:r w:rsidRPr="22898B2D">
        <w:rPr>
          <w:rFonts w:ascii="Arial" w:hAnsi="Arial" w:cs="Arial"/>
          <w:b/>
          <w:bCs/>
          <w:sz w:val="24"/>
          <w:szCs w:val="24"/>
          <w:u w:val="single"/>
        </w:rPr>
        <w:t xml:space="preserve"> </w:t>
      </w:r>
      <w:r w:rsidR="00746BCC" w:rsidRPr="22898B2D">
        <w:rPr>
          <w:rFonts w:ascii="Arial" w:hAnsi="Arial" w:cs="Arial"/>
          <w:b/>
          <w:bCs/>
          <w:sz w:val="24"/>
          <w:szCs w:val="24"/>
          <w:u w:val="single"/>
        </w:rPr>
        <w:t xml:space="preserve">– </w:t>
      </w:r>
      <w:r w:rsidR="007C2AD8" w:rsidRPr="22898B2D">
        <w:rPr>
          <w:rFonts w:ascii="Arial" w:hAnsi="Arial" w:cs="Arial"/>
          <w:b/>
          <w:bCs/>
          <w:sz w:val="24"/>
          <w:szCs w:val="24"/>
          <w:u w:val="single"/>
        </w:rPr>
        <w:t xml:space="preserve">Payment Types </w:t>
      </w:r>
      <w:r w:rsidR="00746BCC" w:rsidRPr="22898B2D">
        <w:rPr>
          <w:rFonts w:ascii="Arial" w:hAnsi="Arial" w:cs="Arial"/>
          <w:b/>
          <w:bCs/>
          <w:sz w:val="24"/>
          <w:szCs w:val="24"/>
          <w:u w:val="single"/>
        </w:rPr>
        <w:t>and Tariff Table</w:t>
      </w:r>
    </w:p>
    <w:tbl>
      <w:tblPr>
        <w:tblW w:w="948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229"/>
        <w:gridCol w:w="3251"/>
      </w:tblGrid>
      <w:tr w:rsidR="00574432" w:rsidRPr="00B31668" w14:paraId="26856C2D" w14:textId="77777777">
        <w:trPr>
          <w:trHeight w:val="360"/>
        </w:trPr>
        <w:tc>
          <w:tcPr>
            <w:tcW w:w="9480" w:type="dxa"/>
            <w:gridSpan w:val="2"/>
            <w:tcBorders>
              <w:top w:val="single" w:sz="6" w:space="0" w:color="auto"/>
              <w:left w:val="single" w:sz="6" w:space="0" w:color="auto"/>
              <w:bottom w:val="single" w:sz="6" w:space="0" w:color="auto"/>
              <w:right w:val="single" w:sz="6" w:space="0" w:color="auto"/>
            </w:tcBorders>
            <w:shd w:val="clear" w:color="auto" w:fill="auto"/>
            <w:hideMark/>
          </w:tcPr>
          <w:p w14:paraId="07FD968E" w14:textId="67E74794" w:rsidR="00574432" w:rsidRPr="00B31668" w:rsidRDefault="007C2AD8">
            <w:pPr>
              <w:jc w:val="center"/>
              <w:textAlignment w:val="baseline"/>
              <w:rPr>
                <w:rFonts w:ascii="Segoe UI" w:hAnsi="Segoe UI" w:cs="Segoe UI"/>
                <w:color w:val="000000"/>
                <w:sz w:val="24"/>
                <w:szCs w:val="24"/>
              </w:rPr>
            </w:pPr>
            <w:r>
              <w:rPr>
                <w:rFonts w:ascii="Arial" w:hAnsi="Arial" w:cs="Arial"/>
                <w:b/>
                <w:bCs/>
                <w:color w:val="000000"/>
                <w:sz w:val="24"/>
                <w:szCs w:val="24"/>
              </w:rPr>
              <w:t>LGBT DD Payment</w:t>
            </w:r>
            <w:r w:rsidR="00574432" w:rsidRPr="00B31668">
              <w:rPr>
                <w:rFonts w:ascii="Arial" w:hAnsi="Arial" w:cs="Arial"/>
                <w:color w:val="000000"/>
                <w:sz w:val="24"/>
                <w:szCs w:val="24"/>
              </w:rPr>
              <w:t> </w:t>
            </w:r>
          </w:p>
        </w:tc>
      </w:tr>
      <w:tr w:rsidR="00574432" w:rsidRPr="00B31668" w14:paraId="2E47360A" w14:textId="77777777" w:rsidTr="00FA37B1">
        <w:trPr>
          <w:trHeight w:val="300"/>
        </w:trPr>
        <w:tc>
          <w:tcPr>
            <w:tcW w:w="6229" w:type="dxa"/>
            <w:tcBorders>
              <w:top w:val="single" w:sz="6" w:space="0" w:color="auto"/>
              <w:left w:val="single" w:sz="6" w:space="0" w:color="auto"/>
              <w:bottom w:val="single" w:sz="6" w:space="0" w:color="auto"/>
              <w:right w:val="single" w:sz="6" w:space="0" w:color="auto"/>
            </w:tcBorders>
            <w:shd w:val="clear" w:color="auto" w:fill="auto"/>
            <w:hideMark/>
          </w:tcPr>
          <w:p w14:paraId="6793C2BA" w14:textId="77777777" w:rsidR="00574432" w:rsidRPr="00B31668" w:rsidRDefault="00574432">
            <w:pPr>
              <w:jc w:val="center"/>
              <w:textAlignment w:val="baseline"/>
              <w:rPr>
                <w:rFonts w:ascii="Segoe UI" w:hAnsi="Segoe UI" w:cs="Segoe UI"/>
                <w:color w:val="000000"/>
                <w:sz w:val="24"/>
                <w:szCs w:val="24"/>
              </w:rPr>
            </w:pPr>
            <w:r w:rsidRPr="00B31668">
              <w:rPr>
                <w:rFonts w:ascii="Arial" w:hAnsi="Arial" w:cs="Arial"/>
                <w:b/>
                <w:bCs/>
                <w:color w:val="000000"/>
                <w:sz w:val="24"/>
                <w:szCs w:val="24"/>
              </w:rPr>
              <w:t>Eligibility</w:t>
            </w:r>
            <w:r w:rsidRPr="00B31668">
              <w:rPr>
                <w:rFonts w:ascii="Arial" w:hAnsi="Arial" w:cs="Arial"/>
                <w:color w:val="000000"/>
                <w:sz w:val="24"/>
                <w:szCs w:val="24"/>
              </w:rPr>
              <w:t> </w:t>
            </w:r>
          </w:p>
        </w:tc>
        <w:tc>
          <w:tcPr>
            <w:tcW w:w="3251" w:type="dxa"/>
            <w:tcBorders>
              <w:top w:val="single" w:sz="6" w:space="0" w:color="auto"/>
              <w:left w:val="single" w:sz="6" w:space="0" w:color="auto"/>
              <w:bottom w:val="single" w:sz="6" w:space="0" w:color="auto"/>
              <w:right w:val="single" w:sz="6" w:space="0" w:color="auto"/>
            </w:tcBorders>
            <w:shd w:val="clear" w:color="auto" w:fill="auto"/>
            <w:hideMark/>
          </w:tcPr>
          <w:p w14:paraId="2AA2453E" w14:textId="62E95AFE" w:rsidR="00574432" w:rsidRPr="00B31668" w:rsidRDefault="007C2AD8">
            <w:pPr>
              <w:jc w:val="center"/>
              <w:textAlignment w:val="baseline"/>
              <w:rPr>
                <w:rFonts w:ascii="Segoe UI" w:hAnsi="Segoe UI" w:cs="Segoe UI"/>
                <w:color w:val="000000"/>
                <w:sz w:val="24"/>
                <w:szCs w:val="24"/>
              </w:rPr>
            </w:pPr>
            <w:r>
              <w:rPr>
                <w:rFonts w:ascii="Arial" w:hAnsi="Arial" w:cs="Arial"/>
                <w:b/>
                <w:bCs/>
                <w:color w:val="000000"/>
                <w:sz w:val="24"/>
                <w:szCs w:val="24"/>
              </w:rPr>
              <w:t>Recognition</w:t>
            </w:r>
            <w:r w:rsidR="00E04EE7" w:rsidRPr="00B31668">
              <w:rPr>
                <w:rFonts w:ascii="Arial" w:hAnsi="Arial" w:cs="Arial"/>
                <w:b/>
                <w:bCs/>
                <w:color w:val="000000"/>
                <w:sz w:val="24"/>
                <w:szCs w:val="24"/>
              </w:rPr>
              <w:t xml:space="preserve"> Payment</w:t>
            </w:r>
            <w:r w:rsidR="00574432" w:rsidRPr="00B31668">
              <w:rPr>
                <w:rFonts w:ascii="Arial" w:hAnsi="Arial" w:cs="Arial"/>
                <w:color w:val="000000"/>
                <w:sz w:val="24"/>
                <w:szCs w:val="24"/>
              </w:rPr>
              <w:t> </w:t>
            </w:r>
            <w:r w:rsidRPr="007C2AD8">
              <w:rPr>
                <w:rFonts w:ascii="Arial" w:hAnsi="Arial" w:cs="Arial"/>
                <w:b/>
                <w:bCs/>
                <w:color w:val="000000"/>
                <w:sz w:val="24"/>
                <w:szCs w:val="24"/>
              </w:rPr>
              <w:t>Amount</w:t>
            </w:r>
          </w:p>
        </w:tc>
      </w:tr>
      <w:tr w:rsidR="00574432" w:rsidRPr="00B31668" w14:paraId="5CBC9CAF" w14:textId="77777777" w:rsidTr="00FA37B1">
        <w:trPr>
          <w:trHeight w:val="300"/>
        </w:trPr>
        <w:tc>
          <w:tcPr>
            <w:tcW w:w="6229" w:type="dxa"/>
            <w:tcBorders>
              <w:top w:val="single" w:sz="6" w:space="0" w:color="auto"/>
              <w:left w:val="single" w:sz="6" w:space="0" w:color="auto"/>
              <w:bottom w:val="single" w:sz="6" w:space="0" w:color="auto"/>
              <w:right w:val="single" w:sz="6" w:space="0" w:color="auto"/>
            </w:tcBorders>
            <w:shd w:val="clear" w:color="auto" w:fill="auto"/>
            <w:hideMark/>
          </w:tcPr>
          <w:p w14:paraId="66DAE918" w14:textId="77777777" w:rsidR="00FC5052" w:rsidRPr="00B048EC" w:rsidRDefault="00FC5052" w:rsidP="00FC5052">
            <w:pPr>
              <w:textAlignment w:val="baseline"/>
              <w:rPr>
                <w:rFonts w:ascii="Segoe UI" w:hAnsi="Segoe UI" w:cs="Segoe UI"/>
                <w:sz w:val="24"/>
                <w:szCs w:val="24"/>
              </w:rPr>
            </w:pPr>
            <w:r w:rsidRPr="00B31668">
              <w:rPr>
                <w:rFonts w:ascii="Arial" w:hAnsi="Arial" w:cs="Arial"/>
                <w:color w:val="000000"/>
                <w:sz w:val="24"/>
                <w:szCs w:val="24"/>
              </w:rPr>
              <w:t xml:space="preserve">Anyone who was dismissed or administratively discharged based solely on their </w:t>
            </w:r>
            <w:r w:rsidRPr="00B31668">
              <w:rPr>
                <w:rFonts w:ascii="Arial" w:hAnsi="Arial" w:cs="Arial"/>
                <w:sz w:val="24"/>
                <w:szCs w:val="24"/>
              </w:rPr>
              <w:t>actual or perceived sexuality or gender identity, between 27 July 1967 and 12 January 2000. </w:t>
            </w:r>
          </w:p>
          <w:p w14:paraId="3FFFD4E9" w14:textId="0037D4C4" w:rsidR="00574432" w:rsidRPr="00B31668" w:rsidRDefault="00574432">
            <w:pPr>
              <w:textAlignment w:val="baseline"/>
              <w:rPr>
                <w:rFonts w:ascii="Segoe UI" w:hAnsi="Segoe UI" w:cs="Segoe UI"/>
                <w:color w:val="000000"/>
                <w:sz w:val="24"/>
                <w:szCs w:val="24"/>
              </w:rPr>
            </w:pPr>
            <w:r w:rsidRPr="00B048EC">
              <w:rPr>
                <w:rFonts w:ascii="Arial" w:hAnsi="Arial" w:cs="Arial"/>
                <w:sz w:val="24"/>
                <w:szCs w:val="24"/>
              </w:rPr>
              <w:t xml:space="preserve">(This includes officers </w:t>
            </w:r>
            <w:r w:rsidR="00776DEE" w:rsidRPr="00B048EC">
              <w:rPr>
                <w:rFonts w:ascii="Arial" w:hAnsi="Arial" w:cs="Arial"/>
                <w:sz w:val="24"/>
                <w:szCs w:val="24"/>
              </w:rPr>
              <w:t xml:space="preserve">who were ordered or instructed to resign or retire by their respective </w:t>
            </w:r>
            <w:r w:rsidR="00776DEE" w:rsidRPr="005B37F7">
              <w:rPr>
                <w:rFonts w:ascii="Arial" w:hAnsi="Arial" w:cs="Arial"/>
                <w:sz w:val="24"/>
                <w:szCs w:val="24"/>
              </w:rPr>
              <w:t>Service Board</w:t>
            </w:r>
            <w:r w:rsidR="00A76DFE" w:rsidRPr="005B37F7">
              <w:rPr>
                <w:rFonts w:ascii="Arial" w:hAnsi="Arial" w:cs="Arial"/>
                <w:sz w:val="24"/>
                <w:szCs w:val="24"/>
              </w:rPr>
              <w:t>,</w:t>
            </w:r>
            <w:r w:rsidR="0073522D" w:rsidRPr="005B37F7">
              <w:rPr>
                <w:rFonts w:ascii="Arial" w:hAnsi="Arial" w:cs="Arial"/>
                <w:sz w:val="24"/>
                <w:szCs w:val="24"/>
              </w:rPr>
              <w:t xml:space="preserve"> </w:t>
            </w:r>
            <w:r w:rsidR="0073522D" w:rsidRPr="005B37F7">
              <w:rPr>
                <w:rStyle w:val="cf01"/>
                <w:rFonts w:ascii="Arial" w:hAnsi="Arial" w:cs="Arial"/>
                <w:sz w:val="24"/>
                <w:szCs w:val="24"/>
              </w:rPr>
              <w:t>solely on the basis of their actual or perceived sexual orientation or gender identity during the Ban</w:t>
            </w:r>
            <w:r w:rsidRPr="005B37F7">
              <w:rPr>
                <w:rFonts w:ascii="Arial" w:hAnsi="Arial" w:cs="Arial"/>
                <w:sz w:val="24"/>
                <w:szCs w:val="24"/>
              </w:rPr>
              <w:t>.) </w:t>
            </w:r>
          </w:p>
        </w:tc>
        <w:tc>
          <w:tcPr>
            <w:tcW w:w="3251" w:type="dxa"/>
            <w:tcBorders>
              <w:top w:val="single" w:sz="6" w:space="0" w:color="auto"/>
              <w:left w:val="single" w:sz="6" w:space="0" w:color="auto"/>
              <w:bottom w:val="single" w:sz="6" w:space="0" w:color="auto"/>
              <w:right w:val="single" w:sz="6" w:space="0" w:color="auto"/>
            </w:tcBorders>
            <w:shd w:val="clear" w:color="auto" w:fill="auto"/>
            <w:hideMark/>
          </w:tcPr>
          <w:p w14:paraId="695E5F72" w14:textId="77777777" w:rsidR="00E96D4F" w:rsidRDefault="00574432" w:rsidP="00E96D4F">
            <w:pPr>
              <w:ind w:left="720"/>
              <w:textAlignment w:val="baseline"/>
              <w:rPr>
                <w:rFonts w:ascii="Arial" w:hAnsi="Arial" w:cs="Arial"/>
                <w:color w:val="000000"/>
                <w:sz w:val="24"/>
                <w:szCs w:val="24"/>
              </w:rPr>
            </w:pPr>
            <w:r w:rsidRPr="00B31668">
              <w:rPr>
                <w:rFonts w:ascii="Arial" w:hAnsi="Arial" w:cs="Arial"/>
                <w:color w:val="000000"/>
                <w:sz w:val="24"/>
                <w:szCs w:val="24"/>
              </w:rPr>
              <w:t xml:space="preserve">Flat-rate payment </w:t>
            </w:r>
          </w:p>
          <w:p w14:paraId="5497C064" w14:textId="45D722C9" w:rsidR="00574432" w:rsidRPr="00B31668" w:rsidRDefault="00574432" w:rsidP="00E96D4F">
            <w:pPr>
              <w:ind w:left="720"/>
              <w:textAlignment w:val="baseline"/>
              <w:rPr>
                <w:rFonts w:ascii="Segoe UI" w:hAnsi="Segoe UI" w:cs="Segoe UI"/>
                <w:color w:val="000000"/>
                <w:sz w:val="24"/>
                <w:szCs w:val="24"/>
              </w:rPr>
            </w:pPr>
            <w:r w:rsidRPr="00B048EC">
              <w:rPr>
                <w:rFonts w:ascii="Arial" w:hAnsi="Arial" w:cs="Arial"/>
                <w:sz w:val="24"/>
                <w:szCs w:val="24"/>
              </w:rPr>
              <w:t>of £</w:t>
            </w:r>
            <w:r w:rsidR="00C4418F" w:rsidRPr="00B048EC">
              <w:rPr>
                <w:rFonts w:ascii="Arial" w:hAnsi="Arial" w:cs="Arial"/>
                <w:sz w:val="24"/>
                <w:szCs w:val="24"/>
              </w:rPr>
              <w:t>50,000</w:t>
            </w:r>
            <w:r w:rsidRPr="00B048EC">
              <w:rPr>
                <w:rFonts w:ascii="Arial" w:hAnsi="Arial" w:cs="Arial"/>
                <w:sz w:val="24"/>
                <w:szCs w:val="24"/>
              </w:rPr>
              <w:t> </w:t>
            </w:r>
          </w:p>
        </w:tc>
      </w:tr>
    </w:tbl>
    <w:p w14:paraId="4AD3D60B" w14:textId="77777777" w:rsidR="00574432" w:rsidRPr="00B31668" w:rsidRDefault="00574432" w:rsidP="00574432">
      <w:pPr>
        <w:pStyle w:val="ListNumber"/>
        <w:jc w:val="left"/>
        <w:rPr>
          <w:rFonts w:cs="Arial"/>
          <w:i/>
          <w:szCs w:val="24"/>
        </w:rPr>
      </w:pPr>
    </w:p>
    <w:tbl>
      <w:tblPr>
        <w:tblW w:w="949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229"/>
        <w:gridCol w:w="3261"/>
      </w:tblGrid>
      <w:tr w:rsidR="00574432" w:rsidRPr="00B31668" w14:paraId="638E0414" w14:textId="77777777" w:rsidTr="42AF3380">
        <w:trPr>
          <w:trHeight w:val="300"/>
        </w:trPr>
        <w:tc>
          <w:tcPr>
            <w:tcW w:w="9490" w:type="dxa"/>
            <w:gridSpan w:val="2"/>
            <w:tcBorders>
              <w:top w:val="single" w:sz="6" w:space="0" w:color="auto"/>
              <w:left w:val="single" w:sz="6" w:space="0" w:color="auto"/>
              <w:bottom w:val="single" w:sz="6" w:space="0" w:color="auto"/>
              <w:right w:val="single" w:sz="6" w:space="0" w:color="auto"/>
            </w:tcBorders>
            <w:shd w:val="clear" w:color="auto" w:fill="auto"/>
            <w:hideMark/>
          </w:tcPr>
          <w:p w14:paraId="3BC73020" w14:textId="1F0A2842" w:rsidR="00574432" w:rsidRPr="00B31668" w:rsidRDefault="007C2AD8">
            <w:pPr>
              <w:jc w:val="center"/>
              <w:textAlignment w:val="baseline"/>
              <w:rPr>
                <w:rFonts w:ascii="Segoe UI" w:hAnsi="Segoe UI" w:cs="Segoe UI"/>
                <w:color w:val="000000"/>
                <w:sz w:val="24"/>
                <w:szCs w:val="24"/>
              </w:rPr>
            </w:pPr>
            <w:r>
              <w:rPr>
                <w:rFonts w:ascii="Arial" w:hAnsi="Arial" w:cs="Arial"/>
                <w:b/>
                <w:bCs/>
                <w:color w:val="000000"/>
                <w:sz w:val="24"/>
                <w:szCs w:val="24"/>
              </w:rPr>
              <w:t>LGBT Impact Payment</w:t>
            </w:r>
            <w:r w:rsidR="00574432" w:rsidRPr="00B31668">
              <w:rPr>
                <w:rFonts w:ascii="Arial" w:hAnsi="Arial" w:cs="Arial"/>
                <w:color w:val="000000"/>
                <w:sz w:val="24"/>
                <w:szCs w:val="24"/>
              </w:rPr>
              <w:t> </w:t>
            </w:r>
          </w:p>
        </w:tc>
      </w:tr>
      <w:tr w:rsidR="00574432" w:rsidRPr="00B31668" w14:paraId="10A4EFE3" w14:textId="77777777" w:rsidTr="42AF3380">
        <w:trPr>
          <w:trHeight w:val="300"/>
        </w:trPr>
        <w:tc>
          <w:tcPr>
            <w:tcW w:w="6229" w:type="dxa"/>
            <w:tcBorders>
              <w:top w:val="single" w:sz="6" w:space="0" w:color="auto"/>
              <w:left w:val="single" w:sz="6" w:space="0" w:color="auto"/>
              <w:bottom w:val="single" w:sz="6" w:space="0" w:color="auto"/>
              <w:right w:val="single" w:sz="6" w:space="0" w:color="auto"/>
            </w:tcBorders>
            <w:shd w:val="clear" w:color="auto" w:fill="auto"/>
            <w:hideMark/>
          </w:tcPr>
          <w:p w14:paraId="5A3F65E8" w14:textId="77777777" w:rsidR="00574432" w:rsidRPr="00B31668" w:rsidRDefault="00574432">
            <w:pPr>
              <w:jc w:val="center"/>
              <w:textAlignment w:val="baseline"/>
              <w:rPr>
                <w:rFonts w:ascii="Segoe UI" w:hAnsi="Segoe UI" w:cs="Segoe UI"/>
                <w:color w:val="000000"/>
                <w:sz w:val="24"/>
                <w:szCs w:val="24"/>
              </w:rPr>
            </w:pPr>
            <w:r w:rsidRPr="00B31668">
              <w:rPr>
                <w:rFonts w:ascii="Arial" w:hAnsi="Arial" w:cs="Arial"/>
                <w:b/>
                <w:bCs/>
                <w:color w:val="000000"/>
                <w:sz w:val="24"/>
                <w:szCs w:val="24"/>
              </w:rPr>
              <w:t>Eligibility</w:t>
            </w:r>
            <w:r w:rsidRPr="00B31668">
              <w:rPr>
                <w:rFonts w:ascii="Arial" w:hAnsi="Arial" w:cs="Arial"/>
                <w:color w:val="000000"/>
                <w:sz w:val="24"/>
                <w:szCs w:val="24"/>
              </w:rPr>
              <w:t> </w:t>
            </w:r>
          </w:p>
        </w:tc>
        <w:tc>
          <w:tcPr>
            <w:tcW w:w="3261" w:type="dxa"/>
            <w:tcBorders>
              <w:top w:val="single" w:sz="6" w:space="0" w:color="auto"/>
              <w:left w:val="single" w:sz="6" w:space="0" w:color="auto"/>
              <w:bottom w:val="single" w:sz="6" w:space="0" w:color="auto"/>
              <w:right w:val="single" w:sz="6" w:space="0" w:color="auto"/>
            </w:tcBorders>
            <w:shd w:val="clear" w:color="auto" w:fill="auto"/>
            <w:hideMark/>
          </w:tcPr>
          <w:p w14:paraId="4D354BAC" w14:textId="7D43FFD9" w:rsidR="00574432" w:rsidRPr="00B31668" w:rsidRDefault="007C2AD8">
            <w:pPr>
              <w:jc w:val="center"/>
              <w:textAlignment w:val="baseline"/>
              <w:rPr>
                <w:rFonts w:ascii="Segoe UI" w:hAnsi="Segoe UI" w:cs="Segoe UI"/>
                <w:color w:val="000000"/>
                <w:sz w:val="24"/>
                <w:szCs w:val="24"/>
              </w:rPr>
            </w:pPr>
            <w:r>
              <w:rPr>
                <w:rFonts w:ascii="Arial" w:hAnsi="Arial" w:cs="Arial"/>
                <w:b/>
                <w:bCs/>
                <w:color w:val="000000"/>
                <w:sz w:val="24"/>
                <w:szCs w:val="24"/>
              </w:rPr>
              <w:t>Recognition</w:t>
            </w:r>
            <w:r w:rsidR="00E04EE7" w:rsidRPr="00B31668">
              <w:rPr>
                <w:rFonts w:ascii="Arial" w:hAnsi="Arial" w:cs="Arial"/>
                <w:b/>
                <w:bCs/>
                <w:color w:val="000000"/>
                <w:sz w:val="24"/>
                <w:szCs w:val="24"/>
              </w:rPr>
              <w:t xml:space="preserve"> Payment</w:t>
            </w:r>
            <w:r w:rsidR="00E04EE7" w:rsidRPr="00B31668">
              <w:rPr>
                <w:rFonts w:ascii="Arial" w:hAnsi="Arial" w:cs="Arial"/>
                <w:color w:val="000000"/>
                <w:sz w:val="24"/>
                <w:szCs w:val="24"/>
              </w:rPr>
              <w:t> </w:t>
            </w:r>
            <w:r w:rsidRPr="007C2AD8">
              <w:rPr>
                <w:rFonts w:ascii="Arial" w:hAnsi="Arial" w:cs="Arial"/>
                <w:b/>
                <w:bCs/>
                <w:color w:val="000000"/>
                <w:sz w:val="24"/>
                <w:szCs w:val="24"/>
              </w:rPr>
              <w:t>Amounts</w:t>
            </w:r>
          </w:p>
        </w:tc>
      </w:tr>
      <w:tr w:rsidR="00695BEB" w:rsidRPr="00B31668" w14:paraId="39C92D45" w14:textId="77777777" w:rsidTr="42AF3380">
        <w:trPr>
          <w:trHeight w:val="300"/>
        </w:trPr>
        <w:tc>
          <w:tcPr>
            <w:tcW w:w="6229" w:type="dxa"/>
            <w:tcBorders>
              <w:top w:val="single" w:sz="6" w:space="0" w:color="auto"/>
              <w:left w:val="single" w:sz="6" w:space="0" w:color="auto"/>
              <w:bottom w:val="single" w:sz="6" w:space="0" w:color="auto"/>
              <w:right w:val="single" w:sz="6" w:space="0" w:color="auto"/>
            </w:tcBorders>
            <w:shd w:val="clear" w:color="auto" w:fill="auto"/>
            <w:hideMark/>
          </w:tcPr>
          <w:p w14:paraId="2293883F" w14:textId="5F25C69E" w:rsidR="00574432" w:rsidRPr="00B31668" w:rsidRDefault="00574432">
            <w:pPr>
              <w:textAlignment w:val="baseline"/>
              <w:rPr>
                <w:rFonts w:ascii="Segoe UI" w:hAnsi="Segoe UI" w:cs="Segoe UI"/>
                <w:sz w:val="24"/>
                <w:szCs w:val="24"/>
              </w:rPr>
            </w:pPr>
            <w:r w:rsidRPr="00B31668">
              <w:rPr>
                <w:rFonts w:ascii="Arial" w:hAnsi="Arial" w:cs="Arial"/>
                <w:b/>
                <w:bCs/>
                <w:sz w:val="24"/>
                <w:szCs w:val="24"/>
              </w:rPr>
              <w:t>Level One:</w:t>
            </w:r>
            <w:r w:rsidRPr="00B31668">
              <w:rPr>
                <w:rFonts w:ascii="Arial" w:hAnsi="Arial" w:cs="Arial"/>
                <w:sz w:val="24"/>
                <w:szCs w:val="24"/>
              </w:rPr>
              <w:t> </w:t>
            </w:r>
            <w:r w:rsidRPr="00B31668">
              <w:rPr>
                <w:rFonts w:ascii="Arial" w:hAnsi="Arial" w:cs="Arial"/>
                <w:sz w:val="24"/>
                <w:szCs w:val="24"/>
              </w:rPr>
              <w:br/>
              <w:t>Not investigated; left voluntarily or continued to serve</w:t>
            </w:r>
            <w:r w:rsidR="00A97792" w:rsidRPr="00B31668">
              <w:rPr>
                <w:rFonts w:ascii="Arial" w:hAnsi="Arial" w:cs="Arial"/>
                <w:sz w:val="24"/>
                <w:szCs w:val="24"/>
              </w:rPr>
              <w:t xml:space="preserve">. </w:t>
            </w:r>
          </w:p>
          <w:p w14:paraId="10DE95E2" w14:textId="5BA1443C" w:rsidR="00574432" w:rsidRPr="00B048EC" w:rsidRDefault="00574432">
            <w:pPr>
              <w:textAlignment w:val="baseline"/>
              <w:rPr>
                <w:rFonts w:ascii="Segoe UI" w:hAnsi="Segoe UI" w:cs="Segoe UI"/>
                <w:sz w:val="24"/>
                <w:szCs w:val="24"/>
              </w:rPr>
            </w:pPr>
            <w:r w:rsidRPr="00B048EC">
              <w:rPr>
                <w:rFonts w:ascii="Arial" w:hAnsi="Arial" w:cs="Arial"/>
                <w:i/>
                <w:iCs/>
                <w:sz w:val="24"/>
                <w:szCs w:val="24"/>
              </w:rPr>
              <w:t>And/or</w:t>
            </w:r>
            <w:r w:rsidRPr="00B048EC">
              <w:rPr>
                <w:rFonts w:ascii="Arial" w:hAnsi="Arial" w:cs="Arial"/>
                <w:sz w:val="24"/>
                <w:szCs w:val="24"/>
              </w:rPr>
              <w:br/>
              <w:t>Suffered from cultural issues (feeling unable to be themselves etc). </w:t>
            </w:r>
          </w:p>
          <w:p w14:paraId="4628AD08" w14:textId="16DFFF8F" w:rsidR="00574432" w:rsidRPr="00B31668" w:rsidRDefault="00574432">
            <w:pPr>
              <w:textAlignment w:val="baseline"/>
              <w:rPr>
                <w:rFonts w:ascii="Arial" w:hAnsi="Arial" w:cs="Arial"/>
                <w:sz w:val="24"/>
                <w:szCs w:val="24"/>
              </w:rPr>
            </w:pPr>
            <w:r w:rsidRPr="00B31668">
              <w:rPr>
                <w:rFonts w:ascii="Arial" w:hAnsi="Arial" w:cs="Arial"/>
                <w:i/>
                <w:iCs/>
                <w:sz w:val="24"/>
                <w:szCs w:val="24"/>
              </w:rPr>
              <w:t>And/or</w:t>
            </w:r>
            <w:r w:rsidRPr="00B31668">
              <w:rPr>
                <w:rFonts w:ascii="Arial" w:hAnsi="Arial" w:cs="Arial"/>
                <w:sz w:val="24"/>
                <w:szCs w:val="24"/>
              </w:rPr>
              <w:br/>
            </w:r>
            <w:r w:rsidR="0088465C" w:rsidRPr="00B31668">
              <w:rPr>
                <w:rFonts w:ascii="Arial" w:hAnsi="Arial" w:cs="Arial"/>
                <w:sz w:val="24"/>
                <w:szCs w:val="24"/>
              </w:rPr>
              <w:t>B</w:t>
            </w:r>
            <w:r w:rsidRPr="00B31668">
              <w:rPr>
                <w:rFonts w:ascii="Arial" w:hAnsi="Arial" w:cs="Arial"/>
                <w:sz w:val="24"/>
                <w:szCs w:val="24"/>
              </w:rPr>
              <w:t>ullying/</w:t>
            </w:r>
            <w:r w:rsidR="00F92AFB" w:rsidRPr="00B31668">
              <w:rPr>
                <w:rFonts w:ascii="Arial" w:hAnsi="Arial" w:cs="Arial"/>
                <w:sz w:val="24"/>
                <w:szCs w:val="24"/>
              </w:rPr>
              <w:t>harassment</w:t>
            </w:r>
            <w:r w:rsidRPr="00B31668">
              <w:rPr>
                <w:rFonts w:ascii="Arial" w:hAnsi="Arial" w:cs="Arial"/>
                <w:sz w:val="24"/>
                <w:szCs w:val="24"/>
              </w:rPr>
              <w:t>.</w:t>
            </w:r>
          </w:p>
          <w:p w14:paraId="59696438" w14:textId="282BFC5C" w:rsidR="00574432" w:rsidRPr="00B31668" w:rsidRDefault="79E5F160">
            <w:pPr>
              <w:textAlignment w:val="baseline"/>
              <w:rPr>
                <w:rFonts w:ascii="Segoe UI" w:hAnsi="Segoe UI" w:cs="Segoe UI"/>
                <w:sz w:val="24"/>
                <w:szCs w:val="24"/>
              </w:rPr>
            </w:pPr>
            <w:r w:rsidRPr="42AF3380">
              <w:rPr>
                <w:rFonts w:ascii="Arial" w:hAnsi="Arial" w:cs="Arial"/>
                <w:i/>
                <w:iCs/>
                <w:sz w:val="24"/>
                <w:szCs w:val="24"/>
              </w:rPr>
              <w:t>And or</w:t>
            </w:r>
            <w:r w:rsidR="00574432" w:rsidRPr="00B31668">
              <w:rPr>
                <w:rFonts w:ascii="Arial" w:hAnsi="Arial" w:cs="Arial"/>
                <w:i/>
                <w:iCs/>
                <w:sz w:val="24"/>
                <w:szCs w:val="24"/>
              </w:rPr>
              <w:br/>
            </w:r>
            <w:r w:rsidR="501FEB05" w:rsidRPr="00B31668">
              <w:rPr>
                <w:rFonts w:ascii="Arial" w:hAnsi="Arial" w:cs="Arial"/>
                <w:sz w:val="24"/>
                <w:szCs w:val="24"/>
              </w:rPr>
              <w:t>Sexual assault that meets the definition of B1, B3 or B4 within the Criminal Injury Compensation Scheme</w:t>
            </w:r>
            <w:r w:rsidR="005F57E3" w:rsidRPr="00B31668">
              <w:rPr>
                <w:rStyle w:val="FootnoteReference"/>
                <w:rFonts w:ascii="Arial" w:hAnsi="Arial" w:cs="Arial"/>
                <w:sz w:val="24"/>
                <w:szCs w:val="24"/>
              </w:rPr>
              <w:footnoteReference w:id="31"/>
            </w:r>
            <w:r w:rsidR="501FEB05" w:rsidRPr="00B31668">
              <w:rPr>
                <w:rFonts w:ascii="Arial" w:hAnsi="Arial" w:cs="Arial"/>
                <w:sz w:val="24"/>
                <w:szCs w:val="24"/>
              </w:rPr>
              <w:t>.</w:t>
            </w:r>
          </w:p>
        </w:tc>
        <w:tc>
          <w:tcPr>
            <w:tcW w:w="3261" w:type="dxa"/>
            <w:tcBorders>
              <w:top w:val="single" w:sz="6" w:space="0" w:color="auto"/>
              <w:left w:val="single" w:sz="6" w:space="0" w:color="auto"/>
              <w:bottom w:val="single" w:sz="6" w:space="0" w:color="auto"/>
              <w:right w:val="single" w:sz="6" w:space="0" w:color="auto"/>
            </w:tcBorders>
            <w:shd w:val="clear" w:color="auto" w:fill="auto"/>
            <w:hideMark/>
          </w:tcPr>
          <w:p w14:paraId="3B36A0F2" w14:textId="77777777" w:rsidR="00574432" w:rsidRPr="00B31668" w:rsidRDefault="00574432" w:rsidP="00E96D4F">
            <w:pPr>
              <w:ind w:left="720"/>
              <w:textAlignment w:val="baseline"/>
              <w:rPr>
                <w:rFonts w:ascii="Segoe UI" w:hAnsi="Segoe UI" w:cs="Segoe UI"/>
                <w:sz w:val="24"/>
                <w:szCs w:val="24"/>
              </w:rPr>
            </w:pPr>
            <w:r w:rsidRPr="00B31668">
              <w:rPr>
                <w:rFonts w:ascii="Arial" w:hAnsi="Arial" w:cs="Arial"/>
                <w:sz w:val="24"/>
                <w:szCs w:val="24"/>
              </w:rPr>
              <w:t>£1,000 - £5,000 </w:t>
            </w:r>
          </w:p>
        </w:tc>
      </w:tr>
      <w:tr w:rsidR="00695BEB" w:rsidRPr="00B31668" w14:paraId="409979D9" w14:textId="77777777" w:rsidTr="42AF3380">
        <w:trPr>
          <w:trHeight w:val="300"/>
        </w:trPr>
        <w:tc>
          <w:tcPr>
            <w:tcW w:w="6229" w:type="dxa"/>
            <w:tcBorders>
              <w:top w:val="single" w:sz="6" w:space="0" w:color="auto"/>
              <w:left w:val="single" w:sz="6" w:space="0" w:color="auto"/>
              <w:bottom w:val="single" w:sz="6" w:space="0" w:color="auto"/>
              <w:right w:val="single" w:sz="6" w:space="0" w:color="auto"/>
            </w:tcBorders>
            <w:shd w:val="clear" w:color="auto" w:fill="auto"/>
            <w:hideMark/>
          </w:tcPr>
          <w:p w14:paraId="75DA833C" w14:textId="2476A6FB" w:rsidR="00574432" w:rsidRPr="00B31668" w:rsidRDefault="00574432">
            <w:pPr>
              <w:textAlignment w:val="baseline"/>
              <w:rPr>
                <w:rFonts w:ascii="Segoe UI" w:hAnsi="Segoe UI" w:cs="Segoe UI"/>
                <w:sz w:val="24"/>
                <w:szCs w:val="24"/>
              </w:rPr>
            </w:pPr>
            <w:r w:rsidRPr="00B31668">
              <w:rPr>
                <w:rFonts w:ascii="Arial" w:hAnsi="Arial" w:cs="Arial"/>
                <w:b/>
                <w:bCs/>
                <w:sz w:val="24"/>
                <w:szCs w:val="24"/>
              </w:rPr>
              <w:lastRenderedPageBreak/>
              <w:t>Level Two:</w:t>
            </w:r>
            <w:r w:rsidRPr="00B31668">
              <w:rPr>
                <w:rFonts w:ascii="Arial" w:hAnsi="Arial" w:cs="Arial"/>
                <w:sz w:val="24"/>
                <w:szCs w:val="24"/>
              </w:rPr>
              <w:t> </w:t>
            </w:r>
            <w:r w:rsidRPr="00B31668">
              <w:rPr>
                <w:rFonts w:ascii="Arial" w:hAnsi="Arial" w:cs="Arial"/>
                <w:sz w:val="24"/>
                <w:szCs w:val="24"/>
              </w:rPr>
              <w:br/>
            </w:r>
            <w:r w:rsidR="006D3C62" w:rsidRPr="00B31668">
              <w:rPr>
                <w:rFonts w:ascii="Arial" w:hAnsi="Arial" w:cs="Arial"/>
                <w:sz w:val="24"/>
                <w:szCs w:val="24"/>
              </w:rPr>
              <w:t>I</w:t>
            </w:r>
            <w:r w:rsidRPr="00B31668">
              <w:rPr>
                <w:rFonts w:ascii="Arial" w:hAnsi="Arial" w:cs="Arial"/>
                <w:sz w:val="24"/>
                <w:szCs w:val="24"/>
              </w:rPr>
              <w:t>nvestigation which did not lead to discharge/dismissal. </w:t>
            </w:r>
          </w:p>
          <w:p w14:paraId="5AE98676" w14:textId="41652B09" w:rsidR="00574432" w:rsidRPr="00B31668" w:rsidRDefault="00574432">
            <w:pPr>
              <w:textAlignment w:val="baseline"/>
              <w:rPr>
                <w:rFonts w:ascii="Segoe UI" w:hAnsi="Segoe UI" w:cs="Segoe UI"/>
                <w:sz w:val="24"/>
                <w:szCs w:val="24"/>
              </w:rPr>
            </w:pPr>
            <w:r w:rsidRPr="00B31668">
              <w:rPr>
                <w:rFonts w:ascii="Arial" w:hAnsi="Arial" w:cs="Arial"/>
                <w:i/>
                <w:iCs/>
                <w:sz w:val="24"/>
                <w:szCs w:val="24"/>
              </w:rPr>
              <w:t>And/or</w:t>
            </w:r>
            <w:r w:rsidRPr="00B31668">
              <w:rPr>
                <w:rFonts w:ascii="Arial" w:hAnsi="Arial" w:cs="Arial"/>
                <w:sz w:val="24"/>
                <w:szCs w:val="24"/>
              </w:rPr>
              <w:br/>
            </w:r>
            <w:r w:rsidR="0088465C" w:rsidRPr="00B31668">
              <w:rPr>
                <w:rFonts w:ascii="Arial" w:hAnsi="Arial" w:cs="Arial"/>
                <w:sz w:val="24"/>
                <w:szCs w:val="24"/>
              </w:rPr>
              <w:t>Severe b</w:t>
            </w:r>
            <w:r w:rsidRPr="00B31668">
              <w:rPr>
                <w:rFonts w:ascii="Arial" w:hAnsi="Arial" w:cs="Arial"/>
                <w:sz w:val="24"/>
                <w:szCs w:val="24"/>
              </w:rPr>
              <w:t>ullying/</w:t>
            </w:r>
            <w:r w:rsidR="00F92AFB" w:rsidRPr="00B31668">
              <w:rPr>
                <w:rFonts w:ascii="Arial" w:hAnsi="Arial" w:cs="Arial"/>
                <w:sz w:val="24"/>
                <w:szCs w:val="24"/>
              </w:rPr>
              <w:t>harassment</w:t>
            </w:r>
            <w:r w:rsidRPr="00B31668">
              <w:rPr>
                <w:rFonts w:ascii="Arial" w:hAnsi="Arial" w:cs="Arial"/>
                <w:sz w:val="24"/>
                <w:szCs w:val="24"/>
              </w:rPr>
              <w:t xml:space="preserve"> or physical abuse. </w:t>
            </w:r>
          </w:p>
          <w:p w14:paraId="257F07ED" w14:textId="77777777" w:rsidR="00AF6472" w:rsidRDefault="00574432">
            <w:pPr>
              <w:textAlignment w:val="baseline"/>
              <w:rPr>
                <w:rFonts w:ascii="Arial" w:hAnsi="Arial" w:cs="Arial"/>
                <w:sz w:val="24"/>
                <w:szCs w:val="24"/>
              </w:rPr>
            </w:pPr>
            <w:r w:rsidRPr="00B31668">
              <w:rPr>
                <w:rFonts w:ascii="Arial" w:hAnsi="Arial" w:cs="Arial"/>
                <w:i/>
                <w:iCs/>
                <w:sz w:val="24"/>
                <w:szCs w:val="24"/>
              </w:rPr>
              <w:t>And/or</w:t>
            </w:r>
            <w:r>
              <w:br/>
            </w:r>
            <w:r w:rsidRPr="00B31668">
              <w:rPr>
                <w:rFonts w:ascii="Arial" w:hAnsi="Arial" w:cs="Arial"/>
                <w:sz w:val="24"/>
                <w:szCs w:val="24"/>
              </w:rPr>
              <w:t>Pressured to resign or leave.</w:t>
            </w:r>
          </w:p>
          <w:p w14:paraId="415F3A43" w14:textId="2679B0C4" w:rsidR="00574432" w:rsidRPr="00B31668" w:rsidRDefault="00574432">
            <w:pPr>
              <w:textAlignment w:val="baseline"/>
              <w:rPr>
                <w:rFonts w:ascii="Segoe UI" w:hAnsi="Segoe UI" w:cs="Segoe UI"/>
                <w:sz w:val="24"/>
                <w:szCs w:val="24"/>
              </w:rPr>
            </w:pPr>
            <w:r>
              <w:br/>
            </w:r>
            <w:r w:rsidRPr="00B31668">
              <w:rPr>
                <w:rFonts w:ascii="Arial" w:hAnsi="Arial" w:cs="Arial"/>
                <w:i/>
                <w:iCs/>
                <w:sz w:val="24"/>
                <w:szCs w:val="24"/>
              </w:rPr>
              <w:t>And/or</w:t>
            </w:r>
            <w:r>
              <w:br/>
            </w:r>
            <w:r w:rsidR="00A132DC" w:rsidRPr="00B31668">
              <w:rPr>
                <w:rFonts w:ascii="Arial" w:hAnsi="Arial" w:cs="Arial"/>
                <w:sz w:val="24"/>
                <w:szCs w:val="24"/>
              </w:rPr>
              <w:t>Sexual Assault that meets the definition of B7</w:t>
            </w:r>
            <w:r w:rsidR="00675AED" w:rsidRPr="00B31668">
              <w:rPr>
                <w:rFonts w:ascii="Arial" w:hAnsi="Arial" w:cs="Arial"/>
                <w:sz w:val="24"/>
                <w:szCs w:val="24"/>
              </w:rPr>
              <w:t xml:space="preserve"> or </w:t>
            </w:r>
            <w:r w:rsidR="00A132DC" w:rsidRPr="00B31668">
              <w:rPr>
                <w:rFonts w:ascii="Arial" w:hAnsi="Arial" w:cs="Arial"/>
                <w:sz w:val="24"/>
                <w:szCs w:val="24"/>
              </w:rPr>
              <w:t>B8 within the Criminal Injury Compensation Scheme.</w:t>
            </w:r>
          </w:p>
        </w:tc>
        <w:tc>
          <w:tcPr>
            <w:tcW w:w="3261" w:type="dxa"/>
            <w:tcBorders>
              <w:top w:val="single" w:sz="6" w:space="0" w:color="auto"/>
              <w:left w:val="single" w:sz="6" w:space="0" w:color="auto"/>
              <w:bottom w:val="single" w:sz="6" w:space="0" w:color="auto"/>
              <w:right w:val="single" w:sz="6" w:space="0" w:color="auto"/>
            </w:tcBorders>
            <w:shd w:val="clear" w:color="auto" w:fill="auto"/>
            <w:hideMark/>
          </w:tcPr>
          <w:p w14:paraId="7D4AFB59" w14:textId="77777777" w:rsidR="00574432" w:rsidRPr="00B31668" w:rsidRDefault="00574432" w:rsidP="00E96D4F">
            <w:pPr>
              <w:ind w:left="720"/>
              <w:textAlignment w:val="baseline"/>
              <w:rPr>
                <w:rFonts w:ascii="Segoe UI" w:hAnsi="Segoe UI" w:cs="Segoe UI"/>
                <w:sz w:val="24"/>
                <w:szCs w:val="24"/>
              </w:rPr>
            </w:pPr>
            <w:r w:rsidRPr="00B31668">
              <w:rPr>
                <w:rFonts w:ascii="Arial" w:hAnsi="Arial" w:cs="Arial"/>
                <w:sz w:val="24"/>
                <w:szCs w:val="24"/>
              </w:rPr>
              <w:t>£5,000 - £10,000 </w:t>
            </w:r>
          </w:p>
        </w:tc>
      </w:tr>
      <w:tr w:rsidR="00574432" w:rsidRPr="00B31668" w14:paraId="50207BF5" w14:textId="77777777" w:rsidTr="42AF3380">
        <w:trPr>
          <w:trHeight w:val="300"/>
        </w:trPr>
        <w:tc>
          <w:tcPr>
            <w:tcW w:w="6229" w:type="dxa"/>
            <w:tcBorders>
              <w:top w:val="single" w:sz="6" w:space="0" w:color="auto"/>
              <w:left w:val="single" w:sz="6" w:space="0" w:color="auto"/>
              <w:bottom w:val="single" w:sz="6" w:space="0" w:color="auto"/>
              <w:right w:val="single" w:sz="6" w:space="0" w:color="auto"/>
            </w:tcBorders>
            <w:shd w:val="clear" w:color="auto" w:fill="auto"/>
            <w:hideMark/>
          </w:tcPr>
          <w:p w14:paraId="5AE43EB1" w14:textId="7194F032" w:rsidR="00574432" w:rsidRPr="00B31668" w:rsidRDefault="00574432">
            <w:pPr>
              <w:textAlignment w:val="baseline"/>
              <w:rPr>
                <w:rFonts w:ascii="Segoe UI" w:hAnsi="Segoe UI" w:cs="Segoe UI"/>
                <w:color w:val="000000" w:themeColor="text1"/>
                <w:sz w:val="24"/>
                <w:szCs w:val="24"/>
              </w:rPr>
            </w:pPr>
            <w:r w:rsidRPr="00B31668">
              <w:rPr>
                <w:rFonts w:ascii="Arial" w:hAnsi="Arial" w:cs="Arial"/>
                <w:b/>
                <w:bCs/>
                <w:color w:val="000000"/>
                <w:sz w:val="24"/>
                <w:szCs w:val="24"/>
              </w:rPr>
              <w:t>Level Three:</w:t>
            </w:r>
            <w:r w:rsidRPr="00B31668">
              <w:rPr>
                <w:rFonts w:ascii="Arial" w:hAnsi="Arial" w:cs="Arial"/>
                <w:color w:val="000000"/>
                <w:sz w:val="24"/>
                <w:szCs w:val="24"/>
              </w:rPr>
              <w:t> </w:t>
            </w:r>
            <w:r w:rsidRPr="00B31668">
              <w:rPr>
                <w:rFonts w:ascii="Arial" w:hAnsi="Arial" w:cs="Arial"/>
                <w:color w:val="000000"/>
                <w:sz w:val="24"/>
                <w:szCs w:val="24"/>
              </w:rPr>
              <w:br/>
              <w:t>Invasive investigation (off-base surveillance; ‘outing’ to family etc.)</w:t>
            </w:r>
          </w:p>
          <w:p w14:paraId="0145E35F" w14:textId="77777777" w:rsidR="00574432" w:rsidRPr="00B31668" w:rsidRDefault="00574432">
            <w:pPr>
              <w:textAlignment w:val="baseline"/>
              <w:rPr>
                <w:rFonts w:ascii="Segoe UI" w:hAnsi="Segoe UI" w:cs="Segoe UI"/>
                <w:color w:val="000000" w:themeColor="text1"/>
                <w:sz w:val="24"/>
                <w:szCs w:val="24"/>
              </w:rPr>
            </w:pPr>
            <w:r w:rsidRPr="00B31668">
              <w:rPr>
                <w:rFonts w:ascii="Arial" w:hAnsi="Arial" w:cs="Arial"/>
                <w:i/>
                <w:iCs/>
                <w:sz w:val="24"/>
                <w:szCs w:val="24"/>
              </w:rPr>
              <w:t>And/or</w:t>
            </w:r>
            <w:r w:rsidRPr="00B31668">
              <w:rPr>
                <w:rFonts w:ascii="Arial" w:hAnsi="Arial" w:cs="Arial"/>
                <w:color w:val="000000"/>
                <w:sz w:val="24"/>
                <w:szCs w:val="24"/>
              </w:rPr>
              <w:br/>
              <w:t>Imprisonment. </w:t>
            </w:r>
          </w:p>
          <w:p w14:paraId="3E517B7D" w14:textId="77777777" w:rsidR="003F288C" w:rsidRPr="00B31668" w:rsidRDefault="00574432" w:rsidP="003F288C">
            <w:pPr>
              <w:shd w:val="clear" w:color="auto" w:fill="FFFFFF"/>
              <w:spacing w:after="0" w:line="240" w:lineRule="auto"/>
              <w:rPr>
                <w:rFonts w:ascii="Arial" w:hAnsi="Arial" w:cs="Arial"/>
                <w:i/>
                <w:iCs/>
                <w:sz w:val="24"/>
                <w:szCs w:val="24"/>
              </w:rPr>
            </w:pPr>
            <w:r w:rsidRPr="00B31668">
              <w:rPr>
                <w:rFonts w:ascii="Arial" w:hAnsi="Arial" w:cs="Arial"/>
                <w:i/>
                <w:iCs/>
                <w:sz w:val="24"/>
                <w:szCs w:val="24"/>
              </w:rPr>
              <w:t>And/or</w:t>
            </w:r>
            <w:r w:rsidRPr="00B31668">
              <w:rPr>
                <w:rFonts w:ascii="Arial" w:hAnsi="Arial" w:cs="Arial"/>
                <w:color w:val="000000"/>
                <w:sz w:val="24"/>
                <w:szCs w:val="24"/>
              </w:rPr>
              <w:br/>
              <w:t>Forced medical tests or ‘treatments’. </w:t>
            </w:r>
            <w:r w:rsidRPr="00B31668">
              <w:rPr>
                <w:rFonts w:ascii="Arial" w:hAnsi="Arial" w:cs="Arial"/>
                <w:color w:val="000000"/>
                <w:sz w:val="24"/>
                <w:szCs w:val="24"/>
              </w:rPr>
              <w:br/>
            </w:r>
          </w:p>
          <w:p w14:paraId="5DFB4E57" w14:textId="3B8FEB10" w:rsidR="00574432" w:rsidRPr="00B31668" w:rsidRDefault="00574432" w:rsidP="003F288C">
            <w:pPr>
              <w:shd w:val="clear" w:color="auto" w:fill="FFFFFF"/>
              <w:spacing w:after="0" w:line="240" w:lineRule="auto"/>
              <w:rPr>
                <w:rFonts w:ascii="Segoe UI" w:hAnsi="Segoe UI" w:cs="Segoe UI"/>
                <w:color w:val="000000"/>
                <w:sz w:val="24"/>
                <w:szCs w:val="24"/>
              </w:rPr>
            </w:pPr>
            <w:r w:rsidRPr="00B31668">
              <w:rPr>
                <w:rFonts w:ascii="Arial" w:hAnsi="Arial" w:cs="Arial"/>
                <w:i/>
                <w:iCs/>
                <w:sz w:val="24"/>
                <w:szCs w:val="24"/>
              </w:rPr>
              <w:t>And/or</w:t>
            </w:r>
            <w:r w:rsidRPr="00B31668">
              <w:rPr>
                <w:rFonts w:ascii="Arial" w:hAnsi="Arial" w:cs="Arial"/>
                <w:color w:val="000000"/>
                <w:sz w:val="24"/>
                <w:szCs w:val="24"/>
              </w:rPr>
              <w:br/>
            </w:r>
            <w:r w:rsidR="0007460F" w:rsidRPr="00B31668">
              <w:rPr>
                <w:rFonts w:ascii="Arial" w:hAnsi="Arial" w:cs="Arial"/>
                <w:sz w:val="24"/>
                <w:szCs w:val="24"/>
              </w:rPr>
              <w:t xml:space="preserve">Sexual Assault that meets the definition </w:t>
            </w:r>
            <w:r w:rsidR="00675AED" w:rsidRPr="00B31668">
              <w:rPr>
                <w:rFonts w:ascii="Arial" w:hAnsi="Arial" w:cs="Arial"/>
                <w:sz w:val="24"/>
                <w:szCs w:val="24"/>
              </w:rPr>
              <w:t xml:space="preserve">B9, </w:t>
            </w:r>
            <w:r w:rsidR="0007460F" w:rsidRPr="00B31668">
              <w:rPr>
                <w:rFonts w:ascii="Arial" w:hAnsi="Arial" w:cs="Arial"/>
                <w:sz w:val="24"/>
                <w:szCs w:val="24"/>
              </w:rPr>
              <w:t>B10, B11</w:t>
            </w:r>
            <w:r w:rsidR="00E11AB2" w:rsidRPr="00B31668">
              <w:rPr>
                <w:rFonts w:ascii="Arial" w:hAnsi="Arial" w:cs="Arial"/>
                <w:sz w:val="24"/>
                <w:szCs w:val="24"/>
              </w:rPr>
              <w:t xml:space="preserve"> or</w:t>
            </w:r>
            <w:r w:rsidR="0007460F" w:rsidRPr="00B31668">
              <w:rPr>
                <w:rFonts w:ascii="Arial" w:hAnsi="Arial" w:cs="Arial"/>
                <w:sz w:val="24"/>
                <w:szCs w:val="24"/>
              </w:rPr>
              <w:t xml:space="preserve"> B12 within the within the Criminal Injury Compensation Scheme.</w:t>
            </w:r>
          </w:p>
        </w:tc>
        <w:tc>
          <w:tcPr>
            <w:tcW w:w="3261" w:type="dxa"/>
            <w:tcBorders>
              <w:top w:val="single" w:sz="6" w:space="0" w:color="auto"/>
              <w:left w:val="single" w:sz="6" w:space="0" w:color="auto"/>
              <w:bottom w:val="single" w:sz="6" w:space="0" w:color="auto"/>
              <w:right w:val="single" w:sz="6" w:space="0" w:color="auto"/>
            </w:tcBorders>
            <w:shd w:val="clear" w:color="auto" w:fill="auto"/>
            <w:hideMark/>
          </w:tcPr>
          <w:p w14:paraId="0CF93986" w14:textId="77777777" w:rsidR="00574432" w:rsidRPr="00B31668" w:rsidRDefault="00574432" w:rsidP="00E96D4F">
            <w:pPr>
              <w:ind w:left="720"/>
              <w:textAlignment w:val="baseline"/>
              <w:rPr>
                <w:rFonts w:ascii="Segoe UI" w:hAnsi="Segoe UI" w:cs="Segoe UI"/>
                <w:color w:val="000000"/>
                <w:sz w:val="24"/>
                <w:szCs w:val="24"/>
              </w:rPr>
            </w:pPr>
            <w:r w:rsidRPr="00B31668">
              <w:rPr>
                <w:rFonts w:ascii="Arial" w:hAnsi="Arial" w:cs="Arial"/>
                <w:color w:val="000000"/>
                <w:sz w:val="24"/>
                <w:szCs w:val="24"/>
              </w:rPr>
              <w:t>£10,000 - £20,000 </w:t>
            </w:r>
          </w:p>
        </w:tc>
      </w:tr>
    </w:tbl>
    <w:p w14:paraId="32FBFB07" w14:textId="77777777" w:rsidR="00EB7272" w:rsidRPr="00B31668" w:rsidRDefault="00EB7272">
      <w:pPr>
        <w:rPr>
          <w:rFonts w:ascii="Arial" w:hAnsi="Arial" w:cs="Arial"/>
          <w:sz w:val="24"/>
          <w:szCs w:val="24"/>
          <w:highlight w:val="yellow"/>
        </w:rPr>
      </w:pPr>
    </w:p>
    <w:p w14:paraId="4B809025" w14:textId="77777777" w:rsidR="00DC486E" w:rsidRPr="00B31668" w:rsidRDefault="00DC486E">
      <w:pPr>
        <w:rPr>
          <w:rFonts w:ascii="Arial" w:hAnsi="Arial" w:cs="Arial"/>
          <w:sz w:val="24"/>
          <w:szCs w:val="24"/>
        </w:rPr>
      </w:pPr>
      <w:r w:rsidRPr="00B31668">
        <w:rPr>
          <w:rFonts w:ascii="Arial" w:hAnsi="Arial" w:cs="Arial"/>
          <w:sz w:val="24"/>
          <w:szCs w:val="24"/>
        </w:rPr>
        <w:br w:type="page"/>
      </w:r>
    </w:p>
    <w:p w14:paraId="57E92A72" w14:textId="475448F9" w:rsidR="00DC486E" w:rsidRPr="00B31668" w:rsidRDefault="00DC486E" w:rsidP="771AB9EC">
      <w:pPr>
        <w:pStyle w:val="Heading2"/>
        <w:jc w:val="right"/>
        <w:rPr>
          <w:rFonts w:cs="Arial"/>
          <w:bCs/>
          <w:szCs w:val="24"/>
          <w:u w:val="single"/>
        </w:rPr>
      </w:pPr>
      <w:bookmarkStart w:id="53" w:name="_Annex_C"/>
      <w:r w:rsidRPr="771AB9EC">
        <w:rPr>
          <w:u w:val="single"/>
        </w:rPr>
        <w:lastRenderedPageBreak/>
        <w:t xml:space="preserve">Annex </w:t>
      </w:r>
      <w:r w:rsidR="00DA3198" w:rsidRPr="771AB9EC">
        <w:rPr>
          <w:u w:val="single"/>
        </w:rPr>
        <w:t>C</w:t>
      </w:r>
      <w:bookmarkEnd w:id="53"/>
    </w:p>
    <w:p w14:paraId="270E32D4" w14:textId="27D8DE4F" w:rsidR="00DC486E" w:rsidRPr="00B31668" w:rsidRDefault="00DC486E" w:rsidP="00DC486E">
      <w:pPr>
        <w:spacing w:after="0" w:line="240" w:lineRule="auto"/>
        <w:jc w:val="right"/>
        <w:rPr>
          <w:rFonts w:ascii="Arial" w:hAnsi="Arial" w:cs="Arial"/>
          <w:b/>
          <w:bCs/>
          <w:sz w:val="24"/>
          <w:szCs w:val="24"/>
          <w:u w:val="single"/>
        </w:rPr>
      </w:pPr>
      <w:r w:rsidRPr="00B31668">
        <w:rPr>
          <w:rFonts w:ascii="Arial" w:hAnsi="Arial" w:cs="Arial"/>
          <w:b/>
          <w:bCs/>
          <w:sz w:val="24"/>
          <w:szCs w:val="24"/>
          <w:u w:val="single"/>
        </w:rPr>
        <w:t xml:space="preserve">LGBT </w:t>
      </w:r>
      <w:r w:rsidR="00E04EE7" w:rsidRPr="00B31668">
        <w:rPr>
          <w:rFonts w:ascii="Arial" w:hAnsi="Arial" w:cs="Arial"/>
          <w:b/>
          <w:bCs/>
          <w:sz w:val="24"/>
          <w:szCs w:val="24"/>
          <w:u w:val="single"/>
        </w:rPr>
        <w:t>FR Scheme</w:t>
      </w:r>
      <w:r w:rsidRPr="00B31668">
        <w:rPr>
          <w:rFonts w:ascii="Arial" w:hAnsi="Arial" w:cs="Arial"/>
          <w:b/>
          <w:bCs/>
          <w:sz w:val="24"/>
          <w:szCs w:val="24"/>
          <w:u w:val="single"/>
        </w:rPr>
        <w:t xml:space="preserve"> – Scheme Rules</w:t>
      </w:r>
    </w:p>
    <w:p w14:paraId="66C0B991" w14:textId="5699973F" w:rsidR="00DC486E" w:rsidRPr="00B31668" w:rsidRDefault="00DC486E" w:rsidP="00DC486E">
      <w:pPr>
        <w:spacing w:after="0" w:line="240" w:lineRule="auto"/>
        <w:jc w:val="right"/>
        <w:rPr>
          <w:rFonts w:ascii="Arial" w:hAnsi="Arial" w:cs="Arial"/>
          <w:b/>
          <w:bCs/>
          <w:sz w:val="24"/>
          <w:szCs w:val="24"/>
          <w:u w:val="single"/>
        </w:rPr>
      </w:pPr>
      <w:r w:rsidRPr="3FE5EC4D">
        <w:rPr>
          <w:rFonts w:ascii="Arial" w:hAnsi="Arial" w:cs="Arial"/>
          <w:b/>
          <w:bCs/>
          <w:sz w:val="24"/>
          <w:szCs w:val="24"/>
          <w:u w:val="single"/>
        </w:rPr>
        <w:t>Dated</w:t>
      </w:r>
      <w:r w:rsidR="005E491E" w:rsidRPr="3FE5EC4D">
        <w:rPr>
          <w:rFonts w:ascii="Arial" w:hAnsi="Arial" w:cs="Arial"/>
          <w:b/>
          <w:bCs/>
          <w:sz w:val="24"/>
          <w:szCs w:val="24"/>
          <w:u w:val="single"/>
        </w:rPr>
        <w:t xml:space="preserve"> </w:t>
      </w:r>
      <w:r w:rsidR="00A77B07">
        <w:rPr>
          <w:rFonts w:ascii="Arial" w:hAnsi="Arial" w:cs="Arial"/>
          <w:b/>
          <w:bCs/>
          <w:sz w:val="24"/>
          <w:szCs w:val="24"/>
          <w:u w:val="single"/>
        </w:rPr>
        <w:t>14 March</w:t>
      </w:r>
      <w:r w:rsidR="005E491E" w:rsidRPr="3FE5EC4D">
        <w:rPr>
          <w:rFonts w:ascii="Arial" w:hAnsi="Arial" w:cs="Arial"/>
          <w:b/>
          <w:bCs/>
          <w:sz w:val="24"/>
          <w:szCs w:val="24"/>
          <w:u w:val="single"/>
        </w:rPr>
        <w:t xml:space="preserve"> 2025</w:t>
      </w:r>
    </w:p>
    <w:p w14:paraId="16DEA3BE" w14:textId="39AF004B" w:rsidR="00DC486E" w:rsidRPr="00A77B07" w:rsidRDefault="00DC486E" w:rsidP="3FE5EC4D">
      <w:pPr>
        <w:rPr>
          <w:rFonts w:ascii="Arial" w:hAnsi="Arial" w:cs="Arial"/>
          <w:sz w:val="24"/>
          <w:szCs w:val="24"/>
        </w:rPr>
      </w:pPr>
      <w:r>
        <w:br/>
      </w:r>
      <w:r w:rsidR="6DD26D15" w:rsidRPr="22898B2D">
        <w:rPr>
          <w:rFonts w:ascii="Arial" w:hAnsi="Arial" w:cs="Arial"/>
          <w:b/>
          <w:bCs/>
          <w:color w:val="FF0000"/>
          <w:sz w:val="24"/>
          <w:szCs w:val="24"/>
          <w:u w:val="single"/>
        </w:rPr>
        <w:t>Warning</w:t>
      </w:r>
      <w:r w:rsidR="6DD26D15" w:rsidRPr="22898B2D">
        <w:rPr>
          <w:rFonts w:ascii="Arial" w:hAnsi="Arial" w:cs="Arial"/>
          <w:color w:val="FF0000"/>
          <w:sz w:val="24"/>
          <w:szCs w:val="24"/>
        </w:rPr>
        <w:t xml:space="preserve">: The </w:t>
      </w:r>
      <w:r w:rsidR="00BC490F" w:rsidRPr="22898B2D">
        <w:rPr>
          <w:rFonts w:ascii="Arial" w:hAnsi="Arial" w:cs="Arial"/>
          <w:color w:val="FF0000"/>
          <w:sz w:val="24"/>
          <w:szCs w:val="24"/>
        </w:rPr>
        <w:t xml:space="preserve">detail within this Annex </w:t>
      </w:r>
      <w:r w:rsidR="6DD26D15" w:rsidRPr="22898B2D">
        <w:rPr>
          <w:rFonts w:ascii="Arial" w:hAnsi="Arial" w:cs="Arial"/>
          <w:color w:val="FF0000"/>
          <w:sz w:val="24"/>
          <w:szCs w:val="24"/>
        </w:rPr>
        <w:t xml:space="preserve">contains </w:t>
      </w:r>
      <w:r w:rsidR="697AA34B" w:rsidRPr="22898B2D">
        <w:rPr>
          <w:rFonts w:ascii="Arial" w:hAnsi="Arial" w:cs="Arial"/>
          <w:color w:val="FF0000"/>
          <w:sz w:val="24"/>
          <w:szCs w:val="24"/>
        </w:rPr>
        <w:t xml:space="preserve">references </w:t>
      </w:r>
      <w:r w:rsidR="6DD26D15" w:rsidRPr="22898B2D">
        <w:rPr>
          <w:rFonts w:ascii="Arial" w:hAnsi="Arial" w:cs="Arial"/>
          <w:color w:val="FF0000"/>
          <w:sz w:val="24"/>
          <w:szCs w:val="24"/>
        </w:rPr>
        <w:t xml:space="preserve">to sexual assault, which some readers may find distressing. </w:t>
      </w:r>
      <w:r w:rsidR="221C985D" w:rsidRPr="22898B2D">
        <w:rPr>
          <w:rFonts w:ascii="Arial" w:hAnsi="Arial" w:cs="Arial"/>
          <w:color w:val="FF0000"/>
          <w:sz w:val="24"/>
          <w:szCs w:val="24"/>
        </w:rPr>
        <w:t xml:space="preserve"> I</w:t>
      </w:r>
      <w:r w:rsidR="6DD26D15" w:rsidRPr="22898B2D">
        <w:rPr>
          <w:rFonts w:ascii="Arial" w:hAnsi="Arial" w:cs="Arial"/>
          <w:color w:val="FF0000"/>
          <w:sz w:val="24"/>
          <w:szCs w:val="24"/>
        </w:rPr>
        <w:t>f you need support, please consider reaching out</w:t>
      </w:r>
      <w:r w:rsidR="7B071B34" w:rsidRPr="22898B2D">
        <w:rPr>
          <w:rFonts w:ascii="Arial" w:hAnsi="Arial" w:cs="Arial"/>
          <w:color w:val="FF0000"/>
          <w:sz w:val="24"/>
          <w:szCs w:val="24"/>
        </w:rPr>
        <w:t xml:space="preserve"> to one of our partnered charities</w:t>
      </w:r>
      <w:r w:rsidR="619C3B56" w:rsidRPr="22898B2D">
        <w:rPr>
          <w:rFonts w:ascii="Arial" w:hAnsi="Arial" w:cs="Arial"/>
          <w:color w:val="FF0000"/>
          <w:sz w:val="24"/>
          <w:szCs w:val="24"/>
        </w:rPr>
        <w:t xml:space="preserve"> (The Royal British Legion and Fighting With Pride)</w:t>
      </w:r>
      <w:r w:rsidR="00C34005" w:rsidRPr="22898B2D">
        <w:rPr>
          <w:rFonts w:ascii="Arial" w:hAnsi="Arial" w:cs="Arial"/>
          <w:color w:val="FF0000"/>
          <w:sz w:val="24"/>
          <w:szCs w:val="24"/>
        </w:rPr>
        <w:t xml:space="preserve"> or </w:t>
      </w:r>
      <w:r w:rsidR="61738A9B" w:rsidRPr="22898B2D">
        <w:rPr>
          <w:rFonts w:ascii="Arial" w:hAnsi="Arial" w:cs="Arial"/>
          <w:color w:val="FF0000"/>
          <w:sz w:val="24"/>
          <w:szCs w:val="24"/>
        </w:rPr>
        <w:t xml:space="preserve">the </w:t>
      </w:r>
      <w:r w:rsidR="00C34005" w:rsidRPr="22898B2D">
        <w:rPr>
          <w:rFonts w:ascii="Arial" w:hAnsi="Arial" w:cs="Arial"/>
          <w:color w:val="FF0000"/>
          <w:sz w:val="24"/>
          <w:szCs w:val="24"/>
        </w:rPr>
        <w:t>Veterans Welfare Service</w:t>
      </w:r>
      <w:r w:rsidR="619C3B56" w:rsidRPr="22898B2D">
        <w:rPr>
          <w:rFonts w:ascii="Arial" w:hAnsi="Arial" w:cs="Arial"/>
          <w:color w:val="FF0000"/>
          <w:sz w:val="24"/>
          <w:szCs w:val="24"/>
        </w:rPr>
        <w:t xml:space="preserve">. Contact details can be found </w:t>
      </w:r>
      <w:hyperlink r:id="rId55">
        <w:r w:rsidR="318DBBA8" w:rsidRPr="22898B2D">
          <w:rPr>
            <w:rStyle w:val="Hyperlink"/>
            <w:rFonts w:ascii="Arial" w:hAnsi="Arial" w:cs="Arial"/>
            <w:color w:val="FF0000"/>
            <w:sz w:val="24"/>
            <w:szCs w:val="24"/>
          </w:rPr>
          <w:t>here</w:t>
        </w:r>
      </w:hyperlink>
      <w:r w:rsidR="318DBBA8" w:rsidRPr="22898B2D">
        <w:rPr>
          <w:rFonts w:ascii="Arial" w:hAnsi="Arial" w:cs="Arial"/>
          <w:color w:val="FF0000"/>
          <w:sz w:val="24"/>
          <w:szCs w:val="24"/>
        </w:rPr>
        <w:t xml:space="preserve">. </w:t>
      </w:r>
    </w:p>
    <w:p w14:paraId="6BBC29BC" w14:textId="1310E283" w:rsidR="00DC486E" w:rsidRPr="00B31668" w:rsidRDefault="00DC486E" w:rsidP="3FE5EC4D">
      <w:pPr>
        <w:rPr>
          <w:rFonts w:ascii="Arial" w:hAnsi="Arial" w:cs="Arial"/>
          <w:b/>
          <w:bCs/>
          <w:sz w:val="24"/>
          <w:szCs w:val="24"/>
          <w:u w:val="single"/>
        </w:rPr>
      </w:pPr>
    </w:p>
    <w:p w14:paraId="60C847D7" w14:textId="498E91F1" w:rsidR="00DC486E" w:rsidRPr="00B31668" w:rsidRDefault="00DC486E" w:rsidP="00F642F3">
      <w:pPr>
        <w:rPr>
          <w:rFonts w:ascii="Arial" w:hAnsi="Arial" w:cs="Arial"/>
          <w:b/>
          <w:bCs/>
          <w:sz w:val="24"/>
          <w:szCs w:val="24"/>
          <w:u w:val="single"/>
        </w:rPr>
      </w:pPr>
      <w:r w:rsidRPr="22898B2D">
        <w:rPr>
          <w:rFonts w:ascii="Arial" w:hAnsi="Arial" w:cs="Arial"/>
          <w:b/>
          <w:bCs/>
          <w:sz w:val="24"/>
          <w:szCs w:val="24"/>
          <w:u w:val="single"/>
        </w:rPr>
        <w:t>Sexual Assault Mapping Table</w:t>
      </w:r>
    </w:p>
    <w:p w14:paraId="7D80DF8F" w14:textId="3FDD9B6A" w:rsidR="00F642F3" w:rsidRPr="00B31668" w:rsidRDefault="007A033D" w:rsidP="00F642F3">
      <w:pPr>
        <w:rPr>
          <w:rFonts w:ascii="Arial" w:hAnsi="Arial" w:cs="Arial"/>
          <w:sz w:val="24"/>
          <w:szCs w:val="24"/>
        </w:rPr>
      </w:pPr>
      <w:r w:rsidRPr="42AF3380">
        <w:rPr>
          <w:rFonts w:ascii="Arial" w:hAnsi="Arial" w:cs="Arial"/>
          <w:sz w:val="24"/>
          <w:szCs w:val="24"/>
        </w:rPr>
        <w:t xml:space="preserve">The </w:t>
      </w:r>
      <w:r w:rsidR="00725707" w:rsidRPr="42AF3380">
        <w:rPr>
          <w:rFonts w:ascii="Arial" w:hAnsi="Arial" w:cs="Arial"/>
          <w:sz w:val="24"/>
          <w:szCs w:val="24"/>
        </w:rPr>
        <w:t xml:space="preserve">Sexual Assault </w:t>
      </w:r>
      <w:r w:rsidR="00F642F3" w:rsidRPr="42AF3380">
        <w:rPr>
          <w:rFonts w:ascii="Arial" w:hAnsi="Arial" w:cs="Arial"/>
          <w:sz w:val="24"/>
          <w:szCs w:val="24"/>
        </w:rPr>
        <w:t xml:space="preserve">Mapping Table </w:t>
      </w:r>
      <w:r w:rsidRPr="42AF3380">
        <w:rPr>
          <w:rFonts w:ascii="Arial" w:hAnsi="Arial" w:cs="Arial"/>
          <w:sz w:val="24"/>
          <w:szCs w:val="24"/>
        </w:rPr>
        <w:t xml:space="preserve">below has been created </w:t>
      </w:r>
      <w:r w:rsidR="00D26FDB" w:rsidRPr="42AF3380">
        <w:rPr>
          <w:rFonts w:ascii="Arial" w:hAnsi="Arial" w:cs="Arial"/>
          <w:sz w:val="24"/>
          <w:szCs w:val="24"/>
        </w:rPr>
        <w:t xml:space="preserve">and adapted </w:t>
      </w:r>
      <w:r w:rsidRPr="42AF3380">
        <w:rPr>
          <w:rFonts w:ascii="Arial" w:hAnsi="Arial" w:cs="Arial"/>
          <w:sz w:val="24"/>
          <w:szCs w:val="24"/>
        </w:rPr>
        <w:t xml:space="preserve">from information </w:t>
      </w:r>
      <w:r w:rsidR="00D1622F" w:rsidRPr="42AF3380">
        <w:rPr>
          <w:rFonts w:ascii="Arial" w:hAnsi="Arial" w:cs="Arial"/>
          <w:sz w:val="24"/>
          <w:szCs w:val="24"/>
        </w:rPr>
        <w:t>from</w:t>
      </w:r>
      <w:r w:rsidRPr="42AF3380">
        <w:rPr>
          <w:rFonts w:ascii="Arial" w:hAnsi="Arial" w:cs="Arial"/>
          <w:sz w:val="24"/>
          <w:szCs w:val="24"/>
        </w:rPr>
        <w:t xml:space="preserve"> the</w:t>
      </w:r>
      <w:r w:rsidR="00F642F3" w:rsidRPr="42AF3380">
        <w:rPr>
          <w:rFonts w:ascii="Arial" w:hAnsi="Arial" w:cs="Arial"/>
          <w:sz w:val="24"/>
          <w:szCs w:val="24"/>
        </w:rPr>
        <w:t xml:space="preserve"> Criminal Injuries Compensation Scheme </w:t>
      </w:r>
      <w:hyperlink r:id="rId56">
        <w:r w:rsidR="004A5580" w:rsidRPr="42AF3380">
          <w:rPr>
            <w:rStyle w:val="Hyperlink"/>
            <w:rFonts w:ascii="Arial" w:hAnsi="Arial" w:cs="Arial"/>
            <w:color w:val="auto"/>
            <w:sz w:val="24"/>
            <w:szCs w:val="24"/>
            <w:u w:val="none"/>
          </w:rPr>
          <w:t>(</w:t>
        </w:r>
        <w:r w:rsidR="00D1622F" w:rsidRPr="42AF3380">
          <w:rPr>
            <w:rFonts w:ascii="Arial" w:hAnsi="Arial" w:cs="Arial"/>
            <w:sz w:val="24"/>
            <w:szCs w:val="24"/>
          </w:rPr>
          <w:t xml:space="preserve">Page 69 to 70 - </w:t>
        </w:r>
        <w:r w:rsidR="00845E5B" w:rsidRPr="42AF3380">
          <w:rPr>
            <w:rStyle w:val="Hyperlink"/>
            <w:rFonts w:ascii="Arial" w:hAnsi="Arial" w:cs="Arial"/>
            <w:sz w:val="24"/>
            <w:szCs w:val="24"/>
          </w:rPr>
          <w:t>Link)</w:t>
        </w:r>
      </w:hyperlink>
      <w:r w:rsidR="009A7828" w:rsidRPr="42AF3380">
        <w:rPr>
          <w:rStyle w:val="Hyperlink"/>
          <w:rFonts w:ascii="Arial" w:hAnsi="Arial" w:cs="Arial"/>
          <w:sz w:val="24"/>
          <w:szCs w:val="24"/>
          <w:u w:val="none"/>
        </w:rPr>
        <w:t xml:space="preserve"> </w:t>
      </w:r>
      <w:r w:rsidRPr="42AF3380">
        <w:rPr>
          <w:rStyle w:val="Hyperlink"/>
          <w:rFonts w:ascii="Arial" w:hAnsi="Arial" w:cs="Arial"/>
          <w:color w:val="auto"/>
          <w:sz w:val="24"/>
          <w:szCs w:val="24"/>
          <w:u w:val="none"/>
        </w:rPr>
        <w:t xml:space="preserve">and </w:t>
      </w:r>
      <w:r w:rsidR="00DA3198" w:rsidRPr="42AF3380">
        <w:rPr>
          <w:rStyle w:val="Hyperlink"/>
          <w:rFonts w:ascii="Arial" w:hAnsi="Arial" w:cs="Arial"/>
          <w:color w:val="auto"/>
          <w:sz w:val="24"/>
          <w:szCs w:val="24"/>
          <w:u w:val="none"/>
        </w:rPr>
        <w:t xml:space="preserve">information </w:t>
      </w:r>
      <w:r w:rsidR="00D1622F" w:rsidRPr="42AF3380">
        <w:rPr>
          <w:rStyle w:val="Hyperlink"/>
          <w:rFonts w:ascii="Arial" w:hAnsi="Arial" w:cs="Arial"/>
          <w:color w:val="auto"/>
          <w:sz w:val="24"/>
          <w:szCs w:val="24"/>
          <w:u w:val="none"/>
        </w:rPr>
        <w:t>from</w:t>
      </w:r>
      <w:r w:rsidR="00DA3198" w:rsidRPr="42AF3380">
        <w:rPr>
          <w:rStyle w:val="Hyperlink"/>
          <w:rFonts w:ascii="Arial" w:hAnsi="Arial" w:cs="Arial"/>
          <w:color w:val="auto"/>
          <w:sz w:val="24"/>
          <w:szCs w:val="24"/>
          <w:u w:val="none"/>
        </w:rPr>
        <w:t xml:space="preserve"> </w:t>
      </w:r>
      <w:r w:rsidR="00845E5B" w:rsidRPr="42AF3380">
        <w:rPr>
          <w:rFonts w:ascii="Arial" w:hAnsi="Arial" w:cs="Arial"/>
          <w:sz w:val="24"/>
          <w:szCs w:val="24"/>
        </w:rPr>
        <w:t xml:space="preserve">Financial </w:t>
      </w:r>
      <w:r w:rsidR="007C2AD8">
        <w:rPr>
          <w:rFonts w:ascii="Arial" w:hAnsi="Arial" w:cs="Arial"/>
          <w:sz w:val="24"/>
          <w:szCs w:val="24"/>
        </w:rPr>
        <w:t xml:space="preserve">Recognition Scheme – Payment Types and </w:t>
      </w:r>
      <w:r w:rsidR="00845E5B" w:rsidRPr="42AF3380">
        <w:rPr>
          <w:rFonts w:ascii="Arial" w:hAnsi="Arial" w:cs="Arial"/>
          <w:sz w:val="24"/>
          <w:szCs w:val="24"/>
        </w:rPr>
        <w:t xml:space="preserve">Tariff Table </w:t>
      </w:r>
      <w:r w:rsidR="00D1622F" w:rsidRPr="42AF3380">
        <w:rPr>
          <w:rFonts w:ascii="Arial" w:hAnsi="Arial" w:cs="Arial"/>
          <w:sz w:val="24"/>
          <w:szCs w:val="24"/>
        </w:rPr>
        <w:t>(</w:t>
      </w:r>
      <w:r w:rsidR="007C2AD8">
        <w:rPr>
          <w:rFonts w:ascii="Arial" w:hAnsi="Arial" w:cs="Arial"/>
          <w:sz w:val="24"/>
          <w:szCs w:val="24"/>
        </w:rPr>
        <w:t>LGBT Impact Payments</w:t>
      </w:r>
      <w:r w:rsidR="00D1622F" w:rsidRPr="42AF3380">
        <w:rPr>
          <w:rFonts w:ascii="Arial" w:hAnsi="Arial" w:cs="Arial"/>
          <w:sz w:val="24"/>
          <w:szCs w:val="24"/>
        </w:rPr>
        <w:t xml:space="preserve">) </w:t>
      </w:r>
      <w:r w:rsidR="00845E5B" w:rsidRPr="42AF3380">
        <w:rPr>
          <w:rFonts w:ascii="Arial" w:hAnsi="Arial" w:cs="Arial"/>
          <w:sz w:val="24"/>
          <w:szCs w:val="24"/>
        </w:rPr>
        <w:t xml:space="preserve">at </w:t>
      </w:r>
      <w:r w:rsidR="00DA3198" w:rsidRPr="42AF3380">
        <w:rPr>
          <w:rStyle w:val="Hyperlink"/>
          <w:rFonts w:ascii="Arial" w:hAnsi="Arial" w:cs="Arial"/>
          <w:color w:val="auto"/>
          <w:sz w:val="24"/>
          <w:szCs w:val="24"/>
          <w:u w:val="none"/>
        </w:rPr>
        <w:t xml:space="preserve">Annex B </w:t>
      </w:r>
      <w:r w:rsidR="00D1622F" w:rsidRPr="42AF3380">
        <w:rPr>
          <w:rStyle w:val="Hyperlink"/>
          <w:rFonts w:ascii="Arial" w:hAnsi="Arial" w:cs="Arial"/>
          <w:color w:val="auto"/>
          <w:sz w:val="24"/>
          <w:szCs w:val="24"/>
          <w:u w:val="none"/>
        </w:rPr>
        <w:t>above</w:t>
      </w:r>
      <w:r w:rsidR="00DA3198" w:rsidRPr="42AF3380">
        <w:rPr>
          <w:rStyle w:val="Hyperlink"/>
          <w:rFonts w:ascii="Arial" w:hAnsi="Arial" w:cs="Arial"/>
          <w:color w:val="auto"/>
          <w:sz w:val="24"/>
          <w:szCs w:val="24"/>
          <w:u w:val="none"/>
        </w:rPr>
        <w:t>.</w:t>
      </w:r>
      <w:r w:rsidR="00B31668" w:rsidRPr="42AF3380">
        <w:rPr>
          <w:rStyle w:val="Hyperlink"/>
          <w:rFonts w:ascii="Arial" w:hAnsi="Arial" w:cs="Arial"/>
          <w:color w:val="auto"/>
          <w:sz w:val="24"/>
          <w:szCs w:val="24"/>
          <w:u w:val="none"/>
        </w:rPr>
        <w:t xml:space="preserve"> </w:t>
      </w:r>
      <w:r w:rsidR="00F642F3" w:rsidRPr="42AF3380">
        <w:rPr>
          <w:rStyle w:val="Hyperlink"/>
          <w:rFonts w:ascii="Arial" w:hAnsi="Arial" w:cs="Arial"/>
          <w:b/>
          <w:bCs/>
          <w:sz w:val="24"/>
          <w:szCs w:val="24"/>
        </w:rPr>
        <w:t xml:space="preserve">Note to applicants: </w:t>
      </w:r>
      <w:r w:rsidR="00F642F3" w:rsidRPr="42AF3380">
        <w:rPr>
          <w:rFonts w:ascii="Arial" w:hAnsi="Arial" w:cs="Arial"/>
          <w:sz w:val="24"/>
          <w:szCs w:val="24"/>
        </w:rPr>
        <w:t xml:space="preserve">The LGBT </w:t>
      </w:r>
      <w:r w:rsidR="00E04EE7" w:rsidRPr="42AF3380">
        <w:rPr>
          <w:rFonts w:ascii="Arial" w:hAnsi="Arial" w:cs="Arial"/>
          <w:sz w:val="24"/>
          <w:szCs w:val="24"/>
        </w:rPr>
        <w:t>FR Scheme</w:t>
      </w:r>
      <w:r w:rsidR="00F642F3" w:rsidRPr="42AF3380">
        <w:rPr>
          <w:rFonts w:ascii="Arial" w:hAnsi="Arial" w:cs="Arial"/>
          <w:sz w:val="24"/>
          <w:szCs w:val="24"/>
        </w:rPr>
        <w:t xml:space="preserve"> is using the “definitions” of sexual assault within the Criminal Injury Compensation Scheme. The LGBT </w:t>
      </w:r>
      <w:r w:rsidR="00E04EE7" w:rsidRPr="42AF3380">
        <w:rPr>
          <w:rFonts w:ascii="Arial" w:hAnsi="Arial" w:cs="Arial"/>
          <w:sz w:val="24"/>
          <w:szCs w:val="24"/>
        </w:rPr>
        <w:t>FR Scheme</w:t>
      </w:r>
      <w:r w:rsidR="00F642F3" w:rsidRPr="42AF3380">
        <w:rPr>
          <w:rFonts w:ascii="Arial" w:hAnsi="Arial" w:cs="Arial"/>
          <w:sz w:val="24"/>
          <w:szCs w:val="24"/>
        </w:rPr>
        <w:t xml:space="preserve"> monetary payment ranges are as published in this table. The LGBT </w:t>
      </w:r>
      <w:r w:rsidR="00E04EE7" w:rsidRPr="42AF3380">
        <w:rPr>
          <w:rFonts w:ascii="Arial" w:hAnsi="Arial" w:cs="Arial"/>
          <w:sz w:val="24"/>
          <w:szCs w:val="24"/>
        </w:rPr>
        <w:t>FR Scheme</w:t>
      </w:r>
      <w:r w:rsidR="00F642F3" w:rsidRPr="42AF3380">
        <w:rPr>
          <w:rFonts w:ascii="Arial" w:hAnsi="Arial" w:cs="Arial"/>
          <w:sz w:val="24"/>
          <w:szCs w:val="24"/>
        </w:rPr>
        <w:t xml:space="preserve"> is NOT a compensation scheme; it is a voluntary ex-gratia payment scheme.</w:t>
      </w:r>
    </w:p>
    <w:tbl>
      <w:tblPr>
        <w:tblW w:w="9639" w:type="dxa"/>
        <w:tblLook w:val="04A0" w:firstRow="1" w:lastRow="0" w:firstColumn="1" w:lastColumn="0" w:noHBand="0" w:noVBand="1"/>
      </w:tblPr>
      <w:tblGrid>
        <w:gridCol w:w="4962"/>
        <w:gridCol w:w="992"/>
        <w:gridCol w:w="1559"/>
        <w:gridCol w:w="2126"/>
      </w:tblGrid>
      <w:tr w:rsidR="005B723B" w:rsidRPr="00B31668" w14:paraId="034D2B64" w14:textId="77777777" w:rsidTr="00C11376">
        <w:trPr>
          <w:trHeight w:val="576"/>
        </w:trPr>
        <w:tc>
          <w:tcPr>
            <w:tcW w:w="4962" w:type="dxa"/>
            <w:tcBorders>
              <w:top w:val="nil"/>
              <w:left w:val="nil"/>
              <w:bottom w:val="nil"/>
              <w:right w:val="nil"/>
            </w:tcBorders>
            <w:shd w:val="clear" w:color="auto" w:fill="D9D9D9" w:themeFill="background1" w:themeFillShade="D9"/>
            <w:vAlign w:val="center"/>
            <w:hideMark/>
          </w:tcPr>
          <w:p w14:paraId="098714A1" w14:textId="495CC492" w:rsidR="005B723B" w:rsidRPr="00B31668" w:rsidRDefault="005B723B" w:rsidP="00C11376">
            <w:pPr>
              <w:spacing w:after="0" w:line="240" w:lineRule="auto"/>
              <w:rPr>
                <w:rFonts w:ascii="Arial" w:eastAsia="Times New Roman" w:hAnsi="Arial" w:cs="Arial"/>
                <w:b/>
                <w:bCs/>
                <w:color w:val="000000"/>
                <w:sz w:val="24"/>
                <w:szCs w:val="24"/>
                <w:lang w:eastAsia="en-GB"/>
              </w:rPr>
            </w:pPr>
            <w:r w:rsidRPr="00B31668">
              <w:rPr>
                <w:rFonts w:ascii="Arial" w:eastAsia="Times New Roman" w:hAnsi="Arial" w:cs="Arial"/>
                <w:b/>
                <w:bCs/>
                <w:color w:val="000000"/>
                <w:sz w:val="24"/>
                <w:szCs w:val="24"/>
                <w:lang w:eastAsia="en-GB"/>
              </w:rPr>
              <w:t>Sexual Assault</w:t>
            </w:r>
            <w:r w:rsidR="00725707" w:rsidRPr="00B31668">
              <w:rPr>
                <w:rFonts w:ascii="Arial" w:eastAsia="Times New Roman" w:hAnsi="Arial" w:cs="Arial"/>
                <w:b/>
                <w:bCs/>
                <w:color w:val="000000"/>
                <w:sz w:val="24"/>
                <w:szCs w:val="24"/>
                <w:lang w:eastAsia="en-GB"/>
              </w:rPr>
              <w:t xml:space="preserve"> Mapping Table</w:t>
            </w:r>
          </w:p>
        </w:tc>
        <w:tc>
          <w:tcPr>
            <w:tcW w:w="992" w:type="dxa"/>
            <w:tcBorders>
              <w:top w:val="nil"/>
              <w:left w:val="nil"/>
              <w:bottom w:val="nil"/>
              <w:right w:val="nil"/>
            </w:tcBorders>
            <w:shd w:val="clear" w:color="auto" w:fill="D9D9D9" w:themeFill="background1" w:themeFillShade="D9"/>
            <w:vAlign w:val="center"/>
            <w:hideMark/>
          </w:tcPr>
          <w:p w14:paraId="1E2F0C21"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c>
          <w:tcPr>
            <w:tcW w:w="1559" w:type="dxa"/>
            <w:tcBorders>
              <w:top w:val="nil"/>
              <w:left w:val="nil"/>
              <w:bottom w:val="nil"/>
              <w:right w:val="nil"/>
            </w:tcBorders>
            <w:shd w:val="clear" w:color="auto" w:fill="D9D9D9" w:themeFill="background1" w:themeFillShade="D9"/>
            <w:vAlign w:val="center"/>
            <w:hideMark/>
          </w:tcPr>
          <w:p w14:paraId="0DF104D7"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c>
          <w:tcPr>
            <w:tcW w:w="2126" w:type="dxa"/>
            <w:tcBorders>
              <w:top w:val="nil"/>
              <w:left w:val="nil"/>
              <w:bottom w:val="nil"/>
              <w:right w:val="nil"/>
            </w:tcBorders>
            <w:shd w:val="clear" w:color="auto" w:fill="D9D9D9" w:themeFill="background1" w:themeFillShade="D9"/>
            <w:vAlign w:val="center"/>
            <w:hideMark/>
          </w:tcPr>
          <w:p w14:paraId="72535E14" w14:textId="3C924B91"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xml:space="preserve">LGBT </w:t>
            </w:r>
            <w:r w:rsidR="00E04EE7" w:rsidRPr="00B31668">
              <w:rPr>
                <w:rFonts w:ascii="Arial" w:eastAsia="Times New Roman" w:hAnsi="Arial" w:cs="Arial"/>
                <w:color w:val="000000"/>
                <w:sz w:val="24"/>
                <w:szCs w:val="24"/>
                <w:lang w:eastAsia="en-GB"/>
              </w:rPr>
              <w:t>FR Scheme</w:t>
            </w:r>
            <w:r w:rsidRPr="00B31668">
              <w:rPr>
                <w:rFonts w:ascii="Arial" w:eastAsia="Times New Roman" w:hAnsi="Arial" w:cs="Arial"/>
                <w:color w:val="000000"/>
                <w:sz w:val="24"/>
                <w:szCs w:val="24"/>
                <w:lang w:eastAsia="en-GB"/>
              </w:rPr>
              <w:t xml:space="preserve"> Financial Banding</w:t>
            </w:r>
          </w:p>
        </w:tc>
      </w:tr>
      <w:tr w:rsidR="005B723B" w:rsidRPr="00B31668" w14:paraId="261D15E1" w14:textId="77777777" w:rsidTr="00C11376">
        <w:trPr>
          <w:trHeight w:val="288"/>
        </w:trPr>
        <w:tc>
          <w:tcPr>
            <w:tcW w:w="496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2865433"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Minor - non-penetrative sexual physical act(s) over clothing.</w:t>
            </w:r>
          </w:p>
        </w:tc>
        <w:tc>
          <w:tcPr>
            <w:tcW w:w="992" w:type="dxa"/>
            <w:tcBorders>
              <w:top w:val="single" w:sz="4" w:space="0" w:color="auto"/>
              <w:left w:val="nil"/>
              <w:bottom w:val="single" w:sz="4" w:space="0" w:color="auto"/>
              <w:right w:val="single" w:sz="4" w:space="0" w:color="auto"/>
            </w:tcBorders>
            <w:shd w:val="clear" w:color="auto" w:fill="auto"/>
            <w:vAlign w:val="center"/>
            <w:hideMark/>
          </w:tcPr>
          <w:p w14:paraId="3658FD33"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B1</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14:paraId="0EF661C0" w14:textId="77777777" w:rsidR="005B723B" w:rsidRPr="00B31668" w:rsidRDefault="005B723B" w:rsidP="00C11376">
            <w:pPr>
              <w:spacing w:after="0" w:line="240" w:lineRule="auto"/>
              <w:jc w:val="center"/>
              <w:rPr>
                <w:rFonts w:ascii="Arial" w:eastAsia="Times New Roman" w:hAnsi="Arial" w:cs="Arial"/>
                <w:b/>
                <w:bCs/>
                <w:color w:val="4472C4"/>
                <w:sz w:val="24"/>
                <w:szCs w:val="24"/>
                <w:lang w:eastAsia="en-GB"/>
              </w:rPr>
            </w:pPr>
            <w:r w:rsidRPr="00B31668">
              <w:rPr>
                <w:rFonts w:ascii="Arial" w:eastAsia="Times New Roman" w:hAnsi="Arial" w:cs="Arial"/>
                <w:b/>
                <w:bCs/>
                <w:color w:val="4472C4"/>
                <w:sz w:val="24"/>
                <w:szCs w:val="24"/>
                <w:lang w:eastAsia="en-GB"/>
              </w:rPr>
              <w:t>Level 1</w:t>
            </w:r>
          </w:p>
        </w:tc>
        <w:tc>
          <w:tcPr>
            <w:tcW w:w="2126" w:type="dxa"/>
            <w:tcBorders>
              <w:top w:val="single" w:sz="4" w:space="0" w:color="auto"/>
              <w:left w:val="nil"/>
              <w:bottom w:val="single" w:sz="4" w:space="0" w:color="auto"/>
              <w:right w:val="single" w:sz="4" w:space="0" w:color="auto"/>
            </w:tcBorders>
            <w:shd w:val="clear" w:color="auto" w:fill="auto"/>
            <w:vAlign w:val="center"/>
            <w:hideMark/>
          </w:tcPr>
          <w:p w14:paraId="1D10BC86"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 to £5000</w:t>
            </w:r>
          </w:p>
        </w:tc>
      </w:tr>
      <w:tr w:rsidR="005B723B" w:rsidRPr="00B31668" w14:paraId="5D77E0C1"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44DD313B"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Serious - non-penetrative sexual physical act(s) under clothing.</w:t>
            </w:r>
          </w:p>
        </w:tc>
        <w:tc>
          <w:tcPr>
            <w:tcW w:w="992" w:type="dxa"/>
            <w:tcBorders>
              <w:top w:val="nil"/>
              <w:left w:val="nil"/>
              <w:bottom w:val="single" w:sz="4" w:space="0" w:color="auto"/>
              <w:right w:val="single" w:sz="4" w:space="0" w:color="auto"/>
            </w:tcBorders>
            <w:shd w:val="clear" w:color="auto" w:fill="auto"/>
            <w:vAlign w:val="center"/>
            <w:hideMark/>
          </w:tcPr>
          <w:p w14:paraId="74B66BC3"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B3</w:t>
            </w:r>
          </w:p>
        </w:tc>
        <w:tc>
          <w:tcPr>
            <w:tcW w:w="1559" w:type="dxa"/>
            <w:tcBorders>
              <w:top w:val="nil"/>
              <w:left w:val="nil"/>
              <w:bottom w:val="single" w:sz="4" w:space="0" w:color="auto"/>
              <w:right w:val="single" w:sz="4" w:space="0" w:color="auto"/>
            </w:tcBorders>
            <w:shd w:val="clear" w:color="auto" w:fill="auto"/>
            <w:vAlign w:val="center"/>
            <w:hideMark/>
          </w:tcPr>
          <w:p w14:paraId="1551150C" w14:textId="77777777" w:rsidR="005B723B" w:rsidRPr="00B31668" w:rsidRDefault="005B723B" w:rsidP="00C11376">
            <w:pPr>
              <w:spacing w:after="0" w:line="240" w:lineRule="auto"/>
              <w:jc w:val="center"/>
              <w:rPr>
                <w:rFonts w:ascii="Arial" w:eastAsia="Times New Roman" w:hAnsi="Arial" w:cs="Arial"/>
                <w:b/>
                <w:bCs/>
                <w:color w:val="4472C4"/>
                <w:sz w:val="24"/>
                <w:szCs w:val="24"/>
                <w:lang w:eastAsia="en-GB"/>
              </w:rPr>
            </w:pPr>
            <w:r w:rsidRPr="00B31668">
              <w:rPr>
                <w:rFonts w:ascii="Arial" w:eastAsia="Times New Roman" w:hAnsi="Arial" w:cs="Arial"/>
                <w:b/>
                <w:bCs/>
                <w:color w:val="4472C4"/>
                <w:sz w:val="24"/>
                <w:szCs w:val="24"/>
                <w:lang w:eastAsia="en-GB"/>
              </w:rPr>
              <w:t>Level 1</w:t>
            </w:r>
          </w:p>
        </w:tc>
        <w:tc>
          <w:tcPr>
            <w:tcW w:w="2126" w:type="dxa"/>
            <w:tcBorders>
              <w:top w:val="nil"/>
              <w:left w:val="nil"/>
              <w:bottom w:val="single" w:sz="4" w:space="0" w:color="auto"/>
              <w:right w:val="single" w:sz="4" w:space="0" w:color="auto"/>
            </w:tcBorders>
            <w:shd w:val="clear" w:color="auto" w:fill="auto"/>
            <w:vAlign w:val="center"/>
            <w:hideMark/>
          </w:tcPr>
          <w:p w14:paraId="62A134EA"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 to £5000</w:t>
            </w:r>
          </w:p>
        </w:tc>
      </w:tr>
      <w:tr w:rsidR="005B723B" w:rsidRPr="00B31668" w14:paraId="2924468B"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5AF62D98"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Severe - non-penile penetration or oral-genital act(s)</w:t>
            </w:r>
          </w:p>
        </w:tc>
        <w:tc>
          <w:tcPr>
            <w:tcW w:w="992" w:type="dxa"/>
            <w:tcBorders>
              <w:top w:val="nil"/>
              <w:left w:val="nil"/>
              <w:bottom w:val="single" w:sz="4" w:space="0" w:color="auto"/>
              <w:right w:val="single" w:sz="4" w:space="0" w:color="auto"/>
            </w:tcBorders>
            <w:shd w:val="clear" w:color="auto" w:fill="auto"/>
            <w:noWrap/>
            <w:vAlign w:val="center"/>
            <w:hideMark/>
          </w:tcPr>
          <w:p w14:paraId="3140061F"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B4</w:t>
            </w:r>
          </w:p>
        </w:tc>
        <w:tc>
          <w:tcPr>
            <w:tcW w:w="1559" w:type="dxa"/>
            <w:tcBorders>
              <w:top w:val="nil"/>
              <w:left w:val="nil"/>
              <w:bottom w:val="single" w:sz="4" w:space="0" w:color="auto"/>
              <w:right w:val="single" w:sz="4" w:space="0" w:color="auto"/>
            </w:tcBorders>
            <w:shd w:val="clear" w:color="auto" w:fill="auto"/>
            <w:vAlign w:val="center"/>
            <w:hideMark/>
          </w:tcPr>
          <w:p w14:paraId="0037AE4E" w14:textId="77777777" w:rsidR="005B723B" w:rsidRPr="00B31668" w:rsidRDefault="005B723B" w:rsidP="00C11376">
            <w:pPr>
              <w:spacing w:after="0" w:line="240" w:lineRule="auto"/>
              <w:jc w:val="center"/>
              <w:rPr>
                <w:rFonts w:ascii="Arial" w:eastAsia="Times New Roman" w:hAnsi="Arial" w:cs="Arial"/>
                <w:b/>
                <w:bCs/>
                <w:color w:val="4472C4"/>
                <w:sz w:val="24"/>
                <w:szCs w:val="24"/>
                <w:lang w:eastAsia="en-GB"/>
              </w:rPr>
            </w:pPr>
            <w:r w:rsidRPr="00B31668">
              <w:rPr>
                <w:rFonts w:ascii="Arial" w:eastAsia="Times New Roman" w:hAnsi="Arial" w:cs="Arial"/>
                <w:b/>
                <w:bCs/>
                <w:color w:val="4472C4"/>
                <w:sz w:val="24"/>
                <w:szCs w:val="24"/>
                <w:lang w:eastAsia="en-GB"/>
              </w:rPr>
              <w:t>Level 1</w:t>
            </w:r>
          </w:p>
        </w:tc>
        <w:tc>
          <w:tcPr>
            <w:tcW w:w="2126" w:type="dxa"/>
            <w:tcBorders>
              <w:top w:val="nil"/>
              <w:left w:val="nil"/>
              <w:bottom w:val="single" w:sz="4" w:space="0" w:color="auto"/>
              <w:right w:val="single" w:sz="4" w:space="0" w:color="auto"/>
            </w:tcBorders>
            <w:shd w:val="clear" w:color="auto" w:fill="auto"/>
            <w:vAlign w:val="center"/>
            <w:hideMark/>
          </w:tcPr>
          <w:p w14:paraId="73268E0C"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 to £5000</w:t>
            </w:r>
          </w:p>
        </w:tc>
      </w:tr>
      <w:tr w:rsidR="005B723B" w:rsidRPr="00B31668" w14:paraId="74299386" w14:textId="77777777" w:rsidTr="00C11376">
        <w:trPr>
          <w:trHeight w:val="576"/>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6FB2FED0" w14:textId="77777777" w:rsidR="005B723B" w:rsidRPr="00B31668" w:rsidRDefault="005B723B" w:rsidP="00C11376">
            <w:pPr>
              <w:spacing w:after="0" w:line="240" w:lineRule="auto"/>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Pattern of repetitive frequent sever abuse (whether by one or more attackers) over a period.</w:t>
            </w:r>
          </w:p>
        </w:tc>
        <w:tc>
          <w:tcPr>
            <w:tcW w:w="992" w:type="dxa"/>
            <w:tcBorders>
              <w:top w:val="nil"/>
              <w:left w:val="nil"/>
              <w:bottom w:val="single" w:sz="4" w:space="0" w:color="auto"/>
              <w:right w:val="single" w:sz="4" w:space="0" w:color="auto"/>
            </w:tcBorders>
            <w:shd w:val="clear" w:color="auto" w:fill="auto"/>
            <w:noWrap/>
            <w:vAlign w:val="bottom"/>
            <w:hideMark/>
          </w:tcPr>
          <w:p w14:paraId="40E653DE"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c>
          <w:tcPr>
            <w:tcW w:w="1559" w:type="dxa"/>
            <w:tcBorders>
              <w:top w:val="nil"/>
              <w:left w:val="nil"/>
              <w:bottom w:val="single" w:sz="4" w:space="0" w:color="auto"/>
              <w:right w:val="single" w:sz="4" w:space="0" w:color="auto"/>
            </w:tcBorders>
            <w:shd w:val="clear" w:color="auto" w:fill="auto"/>
            <w:noWrap/>
            <w:vAlign w:val="bottom"/>
            <w:hideMark/>
          </w:tcPr>
          <w:p w14:paraId="5F2C5179"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c>
          <w:tcPr>
            <w:tcW w:w="2126" w:type="dxa"/>
            <w:tcBorders>
              <w:top w:val="nil"/>
              <w:left w:val="nil"/>
              <w:bottom w:val="single" w:sz="4" w:space="0" w:color="auto"/>
              <w:right w:val="single" w:sz="4" w:space="0" w:color="auto"/>
            </w:tcBorders>
            <w:shd w:val="clear" w:color="auto" w:fill="auto"/>
            <w:noWrap/>
            <w:vAlign w:val="bottom"/>
            <w:hideMark/>
          </w:tcPr>
          <w:p w14:paraId="423E8964"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r>
      <w:tr w:rsidR="005B723B" w:rsidRPr="00B31668" w14:paraId="6D98D11D"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7A0D5F7B"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Up to 3 years</w:t>
            </w:r>
          </w:p>
        </w:tc>
        <w:tc>
          <w:tcPr>
            <w:tcW w:w="992" w:type="dxa"/>
            <w:tcBorders>
              <w:top w:val="nil"/>
              <w:left w:val="nil"/>
              <w:bottom w:val="single" w:sz="4" w:space="0" w:color="auto"/>
              <w:right w:val="single" w:sz="4" w:space="0" w:color="auto"/>
            </w:tcBorders>
            <w:shd w:val="clear" w:color="auto" w:fill="auto"/>
            <w:noWrap/>
            <w:vAlign w:val="bottom"/>
            <w:hideMark/>
          </w:tcPr>
          <w:p w14:paraId="6E14EFC9"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B7</w:t>
            </w:r>
          </w:p>
        </w:tc>
        <w:tc>
          <w:tcPr>
            <w:tcW w:w="1559" w:type="dxa"/>
            <w:tcBorders>
              <w:top w:val="nil"/>
              <w:left w:val="nil"/>
              <w:bottom w:val="single" w:sz="4" w:space="0" w:color="auto"/>
              <w:right w:val="single" w:sz="4" w:space="0" w:color="auto"/>
            </w:tcBorders>
            <w:shd w:val="clear" w:color="auto" w:fill="auto"/>
            <w:noWrap/>
            <w:vAlign w:val="bottom"/>
            <w:hideMark/>
          </w:tcPr>
          <w:p w14:paraId="343FE6D5" w14:textId="77777777" w:rsidR="005B723B" w:rsidRPr="00B31668" w:rsidRDefault="005B723B" w:rsidP="00C11376">
            <w:pPr>
              <w:spacing w:after="0" w:line="240" w:lineRule="auto"/>
              <w:jc w:val="center"/>
              <w:rPr>
                <w:rFonts w:ascii="Arial" w:eastAsia="Times New Roman" w:hAnsi="Arial" w:cs="Arial"/>
                <w:b/>
                <w:bCs/>
                <w:color w:val="C65911"/>
                <w:sz w:val="24"/>
                <w:szCs w:val="24"/>
                <w:lang w:eastAsia="en-GB"/>
              </w:rPr>
            </w:pPr>
            <w:r w:rsidRPr="00B31668">
              <w:rPr>
                <w:rFonts w:ascii="Arial" w:eastAsia="Times New Roman" w:hAnsi="Arial" w:cs="Arial"/>
                <w:b/>
                <w:bCs/>
                <w:color w:val="C65911"/>
                <w:sz w:val="24"/>
                <w:szCs w:val="24"/>
                <w:lang w:eastAsia="en-GB"/>
              </w:rPr>
              <w:t>Level 2</w:t>
            </w:r>
          </w:p>
        </w:tc>
        <w:tc>
          <w:tcPr>
            <w:tcW w:w="2126" w:type="dxa"/>
            <w:tcBorders>
              <w:top w:val="nil"/>
              <w:left w:val="nil"/>
              <w:bottom w:val="single" w:sz="4" w:space="0" w:color="auto"/>
              <w:right w:val="single" w:sz="4" w:space="0" w:color="auto"/>
            </w:tcBorders>
            <w:shd w:val="clear" w:color="auto" w:fill="auto"/>
            <w:noWrap/>
            <w:vAlign w:val="bottom"/>
            <w:hideMark/>
          </w:tcPr>
          <w:p w14:paraId="12875A1D"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£5001 to £10,000</w:t>
            </w:r>
          </w:p>
        </w:tc>
      </w:tr>
      <w:tr w:rsidR="005B723B" w:rsidRPr="00B31668" w14:paraId="09810721"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1A9B49C9" w14:textId="77777777" w:rsidR="005B723B" w:rsidRPr="00B31668" w:rsidRDefault="005B723B" w:rsidP="00C11376">
            <w:pPr>
              <w:spacing w:after="0" w:line="240" w:lineRule="auto"/>
              <w:ind w:firstLineChars="100" w:firstLine="240"/>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3 years or more</w:t>
            </w:r>
          </w:p>
        </w:tc>
        <w:tc>
          <w:tcPr>
            <w:tcW w:w="992" w:type="dxa"/>
            <w:tcBorders>
              <w:top w:val="nil"/>
              <w:left w:val="nil"/>
              <w:bottom w:val="single" w:sz="4" w:space="0" w:color="auto"/>
              <w:right w:val="single" w:sz="4" w:space="0" w:color="auto"/>
            </w:tcBorders>
            <w:shd w:val="clear" w:color="auto" w:fill="auto"/>
            <w:noWrap/>
            <w:vAlign w:val="bottom"/>
            <w:hideMark/>
          </w:tcPr>
          <w:p w14:paraId="526A6E6C"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B8</w:t>
            </w:r>
          </w:p>
        </w:tc>
        <w:tc>
          <w:tcPr>
            <w:tcW w:w="1559" w:type="dxa"/>
            <w:tcBorders>
              <w:top w:val="nil"/>
              <w:left w:val="nil"/>
              <w:bottom w:val="single" w:sz="4" w:space="0" w:color="auto"/>
              <w:right w:val="single" w:sz="4" w:space="0" w:color="auto"/>
            </w:tcBorders>
            <w:shd w:val="clear" w:color="auto" w:fill="auto"/>
            <w:noWrap/>
            <w:vAlign w:val="bottom"/>
            <w:hideMark/>
          </w:tcPr>
          <w:p w14:paraId="581B0D3C" w14:textId="77777777" w:rsidR="005B723B" w:rsidRPr="00B31668" w:rsidRDefault="005B723B" w:rsidP="00C11376">
            <w:pPr>
              <w:spacing w:after="0" w:line="240" w:lineRule="auto"/>
              <w:jc w:val="center"/>
              <w:rPr>
                <w:rFonts w:ascii="Arial" w:eastAsia="Times New Roman" w:hAnsi="Arial" w:cs="Arial"/>
                <w:b/>
                <w:bCs/>
                <w:color w:val="C65911"/>
                <w:sz w:val="24"/>
                <w:szCs w:val="24"/>
                <w:lang w:eastAsia="en-GB"/>
              </w:rPr>
            </w:pPr>
            <w:r w:rsidRPr="00B31668">
              <w:rPr>
                <w:rFonts w:ascii="Arial" w:eastAsia="Times New Roman" w:hAnsi="Arial" w:cs="Arial"/>
                <w:b/>
                <w:bCs/>
                <w:color w:val="C65911"/>
                <w:sz w:val="24"/>
                <w:szCs w:val="24"/>
                <w:lang w:eastAsia="en-GB"/>
              </w:rPr>
              <w:t>Level 2</w:t>
            </w:r>
          </w:p>
        </w:tc>
        <w:tc>
          <w:tcPr>
            <w:tcW w:w="2126" w:type="dxa"/>
            <w:tcBorders>
              <w:top w:val="nil"/>
              <w:left w:val="nil"/>
              <w:bottom w:val="single" w:sz="4" w:space="0" w:color="auto"/>
              <w:right w:val="single" w:sz="4" w:space="0" w:color="auto"/>
            </w:tcBorders>
            <w:shd w:val="clear" w:color="auto" w:fill="auto"/>
            <w:noWrap/>
            <w:vAlign w:val="bottom"/>
            <w:hideMark/>
          </w:tcPr>
          <w:p w14:paraId="20D79522"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£5001 to £10,000</w:t>
            </w:r>
          </w:p>
        </w:tc>
      </w:tr>
      <w:tr w:rsidR="005B723B" w:rsidRPr="00B31668" w14:paraId="67F0A16E"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35FB454C" w14:textId="77777777" w:rsidR="005B723B" w:rsidRPr="00B31668" w:rsidRDefault="005B723B" w:rsidP="00C11376">
            <w:pPr>
              <w:spacing w:after="0" w:line="240" w:lineRule="auto"/>
              <w:ind w:firstLineChars="100" w:firstLine="240"/>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Resulting in serious internal bodily injuries</w:t>
            </w:r>
          </w:p>
        </w:tc>
        <w:tc>
          <w:tcPr>
            <w:tcW w:w="992" w:type="dxa"/>
            <w:tcBorders>
              <w:top w:val="nil"/>
              <w:left w:val="nil"/>
              <w:bottom w:val="single" w:sz="4" w:space="0" w:color="auto"/>
              <w:right w:val="single" w:sz="4" w:space="0" w:color="auto"/>
            </w:tcBorders>
            <w:shd w:val="clear" w:color="auto" w:fill="auto"/>
            <w:noWrap/>
            <w:vAlign w:val="bottom"/>
            <w:hideMark/>
          </w:tcPr>
          <w:p w14:paraId="039E32F4"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B12</w:t>
            </w:r>
          </w:p>
        </w:tc>
        <w:tc>
          <w:tcPr>
            <w:tcW w:w="1559" w:type="dxa"/>
            <w:tcBorders>
              <w:top w:val="nil"/>
              <w:left w:val="nil"/>
              <w:bottom w:val="single" w:sz="4" w:space="0" w:color="auto"/>
              <w:right w:val="single" w:sz="4" w:space="0" w:color="auto"/>
            </w:tcBorders>
            <w:shd w:val="clear" w:color="auto" w:fill="auto"/>
            <w:noWrap/>
            <w:vAlign w:val="bottom"/>
            <w:hideMark/>
          </w:tcPr>
          <w:p w14:paraId="671572E9" w14:textId="77777777" w:rsidR="005B723B" w:rsidRPr="00B31668" w:rsidRDefault="005B723B" w:rsidP="00C11376">
            <w:pPr>
              <w:spacing w:after="0" w:line="240" w:lineRule="auto"/>
              <w:jc w:val="center"/>
              <w:rPr>
                <w:rFonts w:ascii="Arial" w:eastAsia="Times New Roman" w:hAnsi="Arial" w:cs="Arial"/>
                <w:b/>
                <w:bCs/>
                <w:color w:val="548235"/>
                <w:sz w:val="24"/>
                <w:szCs w:val="24"/>
                <w:lang w:eastAsia="en-GB"/>
              </w:rPr>
            </w:pPr>
            <w:r w:rsidRPr="00B31668">
              <w:rPr>
                <w:rFonts w:ascii="Arial" w:eastAsia="Times New Roman" w:hAnsi="Arial" w:cs="Arial"/>
                <w:b/>
                <w:bCs/>
                <w:color w:val="548235"/>
                <w:sz w:val="24"/>
                <w:szCs w:val="24"/>
                <w:lang w:eastAsia="en-GB"/>
              </w:rPr>
              <w:t>Level 3</w:t>
            </w:r>
          </w:p>
        </w:tc>
        <w:tc>
          <w:tcPr>
            <w:tcW w:w="2126" w:type="dxa"/>
            <w:tcBorders>
              <w:top w:val="nil"/>
              <w:left w:val="nil"/>
              <w:bottom w:val="single" w:sz="4" w:space="0" w:color="auto"/>
              <w:right w:val="single" w:sz="4" w:space="0" w:color="auto"/>
            </w:tcBorders>
            <w:shd w:val="clear" w:color="auto" w:fill="auto"/>
            <w:noWrap/>
            <w:vAlign w:val="bottom"/>
            <w:hideMark/>
          </w:tcPr>
          <w:p w14:paraId="3CE63E4B"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£10,001 to £20,000</w:t>
            </w:r>
          </w:p>
        </w:tc>
      </w:tr>
      <w:tr w:rsidR="00CA38DB" w:rsidRPr="00B31668" w14:paraId="0C98B2F3" w14:textId="77777777" w:rsidTr="00C11376">
        <w:trPr>
          <w:trHeight w:val="576"/>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156DDF2B" w14:textId="5C4C275F" w:rsidR="00CA38DB" w:rsidRPr="00B31668" w:rsidRDefault="00CA38DB" w:rsidP="00CA38DB">
            <w:pPr>
              <w:spacing w:after="0" w:line="240" w:lineRule="auto"/>
              <w:ind w:firstLineChars="100" w:firstLine="240"/>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Resulting in mental illness</w:t>
            </w:r>
          </w:p>
        </w:tc>
        <w:tc>
          <w:tcPr>
            <w:tcW w:w="992" w:type="dxa"/>
            <w:tcBorders>
              <w:top w:val="nil"/>
              <w:left w:val="nil"/>
              <w:bottom w:val="single" w:sz="4" w:space="0" w:color="auto"/>
              <w:right w:val="single" w:sz="4" w:space="0" w:color="auto"/>
            </w:tcBorders>
            <w:shd w:val="clear" w:color="auto" w:fill="auto"/>
            <w:noWrap/>
            <w:vAlign w:val="bottom"/>
            <w:hideMark/>
          </w:tcPr>
          <w:p w14:paraId="33171ECF" w14:textId="67704CF7" w:rsidR="00CA38DB" w:rsidRPr="00B31668" w:rsidRDefault="00CA38DB" w:rsidP="00CA38DB">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B12</w:t>
            </w:r>
          </w:p>
        </w:tc>
        <w:tc>
          <w:tcPr>
            <w:tcW w:w="1559" w:type="dxa"/>
            <w:tcBorders>
              <w:top w:val="nil"/>
              <w:left w:val="nil"/>
              <w:bottom w:val="single" w:sz="4" w:space="0" w:color="auto"/>
              <w:right w:val="single" w:sz="4" w:space="0" w:color="auto"/>
            </w:tcBorders>
            <w:shd w:val="clear" w:color="auto" w:fill="auto"/>
            <w:noWrap/>
            <w:vAlign w:val="bottom"/>
            <w:hideMark/>
          </w:tcPr>
          <w:p w14:paraId="1905A8CB" w14:textId="37699B4C" w:rsidR="00CA38DB" w:rsidRPr="00B31668" w:rsidRDefault="00CA38DB" w:rsidP="00CA38DB">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b/>
                <w:bCs/>
                <w:color w:val="548235"/>
                <w:sz w:val="24"/>
                <w:szCs w:val="24"/>
                <w:lang w:eastAsia="en-GB"/>
              </w:rPr>
              <w:t>Level 3</w:t>
            </w:r>
          </w:p>
        </w:tc>
        <w:tc>
          <w:tcPr>
            <w:tcW w:w="2126" w:type="dxa"/>
            <w:tcBorders>
              <w:top w:val="nil"/>
              <w:left w:val="nil"/>
              <w:bottom w:val="single" w:sz="4" w:space="0" w:color="auto"/>
              <w:right w:val="single" w:sz="4" w:space="0" w:color="auto"/>
            </w:tcBorders>
            <w:shd w:val="clear" w:color="auto" w:fill="auto"/>
            <w:noWrap/>
            <w:vAlign w:val="bottom"/>
            <w:hideMark/>
          </w:tcPr>
          <w:p w14:paraId="09293310" w14:textId="2876BEEB" w:rsidR="00CA38DB" w:rsidRPr="00B31668" w:rsidRDefault="00CA38DB" w:rsidP="00CA38DB">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£10,001 to £20,000</w:t>
            </w:r>
          </w:p>
        </w:tc>
      </w:tr>
      <w:tr w:rsidR="005B723B" w:rsidRPr="00B31668" w14:paraId="0E2F3A6A" w14:textId="77777777" w:rsidTr="00C11376">
        <w:trPr>
          <w:trHeight w:val="576"/>
        </w:trPr>
        <w:tc>
          <w:tcPr>
            <w:tcW w:w="4962" w:type="dxa"/>
            <w:tcBorders>
              <w:top w:val="nil"/>
              <w:left w:val="single" w:sz="4" w:space="0" w:color="auto"/>
              <w:bottom w:val="single" w:sz="4" w:space="0" w:color="auto"/>
              <w:right w:val="single" w:sz="4" w:space="0" w:color="auto"/>
            </w:tcBorders>
            <w:shd w:val="clear" w:color="auto" w:fill="D9D9D9" w:themeFill="background1" w:themeFillShade="D9"/>
            <w:vAlign w:val="center"/>
            <w:hideMark/>
          </w:tcPr>
          <w:p w14:paraId="5E61340B" w14:textId="77777777" w:rsidR="005B723B" w:rsidRPr="00B31668" w:rsidRDefault="005B723B" w:rsidP="00C11376">
            <w:pPr>
              <w:spacing w:after="0" w:line="240" w:lineRule="auto"/>
              <w:rPr>
                <w:rFonts w:ascii="Arial" w:eastAsia="Times New Roman" w:hAnsi="Arial" w:cs="Arial"/>
                <w:b/>
                <w:bCs/>
                <w:color w:val="000000"/>
                <w:sz w:val="24"/>
                <w:szCs w:val="24"/>
                <w:lang w:eastAsia="en-GB"/>
              </w:rPr>
            </w:pPr>
            <w:r w:rsidRPr="00B31668">
              <w:rPr>
                <w:rFonts w:ascii="Arial" w:eastAsia="Times New Roman" w:hAnsi="Arial" w:cs="Arial"/>
                <w:b/>
                <w:bCs/>
                <w:color w:val="000000"/>
                <w:sz w:val="24"/>
                <w:szCs w:val="24"/>
                <w:lang w:eastAsia="en-GB"/>
              </w:rPr>
              <w:t>Non-Consensual penile penetration or one or more of vagina, anus or mouth</w:t>
            </w:r>
          </w:p>
        </w:tc>
        <w:tc>
          <w:tcPr>
            <w:tcW w:w="992" w:type="dxa"/>
            <w:tcBorders>
              <w:top w:val="nil"/>
              <w:left w:val="nil"/>
              <w:bottom w:val="single" w:sz="4" w:space="0" w:color="auto"/>
              <w:right w:val="single" w:sz="4" w:space="0" w:color="auto"/>
            </w:tcBorders>
            <w:shd w:val="clear" w:color="auto" w:fill="D9D9D9" w:themeFill="background1" w:themeFillShade="D9"/>
            <w:noWrap/>
            <w:vAlign w:val="bottom"/>
            <w:hideMark/>
          </w:tcPr>
          <w:p w14:paraId="52167FC8"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c>
          <w:tcPr>
            <w:tcW w:w="1559" w:type="dxa"/>
            <w:tcBorders>
              <w:top w:val="nil"/>
              <w:left w:val="nil"/>
              <w:bottom w:val="single" w:sz="4" w:space="0" w:color="auto"/>
              <w:right w:val="single" w:sz="4" w:space="0" w:color="auto"/>
            </w:tcBorders>
            <w:shd w:val="clear" w:color="auto" w:fill="D9D9D9" w:themeFill="background1" w:themeFillShade="D9"/>
            <w:noWrap/>
            <w:vAlign w:val="bottom"/>
            <w:hideMark/>
          </w:tcPr>
          <w:p w14:paraId="44310A2D"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c>
          <w:tcPr>
            <w:tcW w:w="2126" w:type="dxa"/>
            <w:tcBorders>
              <w:top w:val="nil"/>
              <w:left w:val="nil"/>
              <w:bottom w:val="single" w:sz="4" w:space="0" w:color="auto"/>
              <w:right w:val="single" w:sz="4" w:space="0" w:color="auto"/>
            </w:tcBorders>
            <w:shd w:val="clear" w:color="auto" w:fill="D9D9D9" w:themeFill="background1" w:themeFillShade="D9"/>
            <w:noWrap/>
            <w:vAlign w:val="bottom"/>
            <w:hideMark/>
          </w:tcPr>
          <w:p w14:paraId="2860371E"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r>
      <w:tr w:rsidR="005B723B" w:rsidRPr="00B31668" w14:paraId="1122B058"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44E0B70B"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One incident</w:t>
            </w:r>
          </w:p>
        </w:tc>
        <w:tc>
          <w:tcPr>
            <w:tcW w:w="992" w:type="dxa"/>
            <w:tcBorders>
              <w:top w:val="nil"/>
              <w:left w:val="nil"/>
              <w:bottom w:val="single" w:sz="4" w:space="0" w:color="auto"/>
              <w:right w:val="single" w:sz="4" w:space="0" w:color="auto"/>
            </w:tcBorders>
            <w:shd w:val="clear" w:color="auto" w:fill="auto"/>
            <w:noWrap/>
            <w:vAlign w:val="bottom"/>
            <w:hideMark/>
          </w:tcPr>
          <w:p w14:paraId="7BDB0639"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B9</w:t>
            </w:r>
          </w:p>
        </w:tc>
        <w:tc>
          <w:tcPr>
            <w:tcW w:w="1559" w:type="dxa"/>
            <w:tcBorders>
              <w:top w:val="nil"/>
              <w:left w:val="nil"/>
              <w:bottom w:val="single" w:sz="4" w:space="0" w:color="auto"/>
              <w:right w:val="single" w:sz="4" w:space="0" w:color="auto"/>
            </w:tcBorders>
            <w:shd w:val="clear" w:color="auto" w:fill="auto"/>
            <w:noWrap/>
            <w:vAlign w:val="bottom"/>
            <w:hideMark/>
          </w:tcPr>
          <w:p w14:paraId="1C8AA1C2" w14:textId="77777777" w:rsidR="005B723B" w:rsidRPr="00B31668" w:rsidRDefault="005B723B" w:rsidP="00C11376">
            <w:pPr>
              <w:spacing w:after="0"/>
              <w:jc w:val="center"/>
              <w:rPr>
                <w:rFonts w:ascii="Arial" w:eastAsia="Calibri" w:hAnsi="Arial" w:cs="Arial"/>
                <w:b/>
                <w:bCs/>
                <w:color w:val="548235"/>
                <w:sz w:val="24"/>
                <w:szCs w:val="24"/>
              </w:rPr>
            </w:pPr>
            <w:r w:rsidRPr="00B31668">
              <w:rPr>
                <w:rFonts w:ascii="Arial" w:eastAsia="Calibri" w:hAnsi="Arial" w:cs="Arial"/>
                <w:b/>
                <w:bCs/>
                <w:color w:val="548235"/>
                <w:sz w:val="24"/>
                <w:szCs w:val="24"/>
              </w:rPr>
              <w:t xml:space="preserve"> Level 3</w:t>
            </w:r>
          </w:p>
        </w:tc>
        <w:tc>
          <w:tcPr>
            <w:tcW w:w="2126" w:type="dxa"/>
            <w:tcBorders>
              <w:top w:val="nil"/>
              <w:left w:val="nil"/>
              <w:bottom w:val="single" w:sz="4" w:space="0" w:color="auto"/>
              <w:right w:val="single" w:sz="4" w:space="0" w:color="auto"/>
            </w:tcBorders>
            <w:shd w:val="clear" w:color="auto" w:fill="auto"/>
            <w:noWrap/>
            <w:vAlign w:val="bottom"/>
            <w:hideMark/>
          </w:tcPr>
          <w:p w14:paraId="0D6C5C6E" w14:textId="6F346C7E" w:rsidR="005B723B" w:rsidRPr="00B31668" w:rsidRDefault="005B723B" w:rsidP="00C11376">
            <w:pPr>
              <w:spacing w:after="0"/>
              <w:jc w:val="right"/>
              <w:rPr>
                <w:rFonts w:ascii="Arial" w:eastAsia="Calibri" w:hAnsi="Arial" w:cs="Arial"/>
                <w:color w:val="000000" w:themeColor="text1"/>
                <w:sz w:val="24"/>
                <w:szCs w:val="24"/>
              </w:rPr>
            </w:pPr>
            <w:r w:rsidRPr="00B31668">
              <w:rPr>
                <w:rFonts w:ascii="Arial" w:eastAsia="Calibri" w:hAnsi="Arial" w:cs="Arial"/>
                <w:color w:val="000000" w:themeColor="text1"/>
                <w:sz w:val="24"/>
                <w:szCs w:val="24"/>
              </w:rPr>
              <w:t>£10,00</w:t>
            </w:r>
            <w:r w:rsidR="00305583">
              <w:rPr>
                <w:rFonts w:ascii="Arial" w:eastAsia="Calibri" w:hAnsi="Arial" w:cs="Arial"/>
                <w:color w:val="000000" w:themeColor="text1"/>
                <w:sz w:val="24"/>
                <w:szCs w:val="24"/>
              </w:rPr>
              <w:t>1</w:t>
            </w:r>
            <w:r w:rsidRPr="00B31668">
              <w:rPr>
                <w:rFonts w:ascii="Arial" w:eastAsia="Calibri" w:hAnsi="Arial" w:cs="Arial"/>
                <w:color w:val="000000" w:themeColor="text1"/>
                <w:sz w:val="24"/>
                <w:szCs w:val="24"/>
              </w:rPr>
              <w:t xml:space="preserve"> to £20,000</w:t>
            </w:r>
          </w:p>
        </w:tc>
      </w:tr>
      <w:tr w:rsidR="005B723B" w:rsidRPr="00B31668" w14:paraId="221F0697"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7AD3E546"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One incident involving two or more attackers</w:t>
            </w:r>
          </w:p>
        </w:tc>
        <w:tc>
          <w:tcPr>
            <w:tcW w:w="992" w:type="dxa"/>
            <w:tcBorders>
              <w:top w:val="nil"/>
              <w:left w:val="nil"/>
              <w:bottom w:val="single" w:sz="4" w:space="0" w:color="auto"/>
              <w:right w:val="single" w:sz="4" w:space="0" w:color="auto"/>
            </w:tcBorders>
            <w:shd w:val="clear" w:color="auto" w:fill="auto"/>
            <w:noWrap/>
            <w:vAlign w:val="bottom"/>
            <w:hideMark/>
          </w:tcPr>
          <w:p w14:paraId="2E0FAF4F"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B10</w:t>
            </w:r>
          </w:p>
        </w:tc>
        <w:tc>
          <w:tcPr>
            <w:tcW w:w="1559" w:type="dxa"/>
            <w:tcBorders>
              <w:top w:val="nil"/>
              <w:left w:val="nil"/>
              <w:bottom w:val="single" w:sz="4" w:space="0" w:color="auto"/>
              <w:right w:val="single" w:sz="4" w:space="0" w:color="auto"/>
            </w:tcBorders>
            <w:shd w:val="clear" w:color="auto" w:fill="auto"/>
            <w:noWrap/>
            <w:vAlign w:val="bottom"/>
            <w:hideMark/>
          </w:tcPr>
          <w:p w14:paraId="2AC52D5C" w14:textId="77777777" w:rsidR="005B723B" w:rsidRPr="00B31668" w:rsidRDefault="005B723B" w:rsidP="00C11376">
            <w:pPr>
              <w:spacing w:after="0" w:line="240" w:lineRule="auto"/>
              <w:jc w:val="center"/>
              <w:rPr>
                <w:rFonts w:ascii="Arial" w:eastAsia="Times New Roman" w:hAnsi="Arial" w:cs="Arial"/>
                <w:b/>
                <w:bCs/>
                <w:color w:val="548235"/>
                <w:sz w:val="24"/>
                <w:szCs w:val="24"/>
                <w:lang w:eastAsia="en-GB"/>
              </w:rPr>
            </w:pPr>
            <w:r w:rsidRPr="00B31668">
              <w:rPr>
                <w:rFonts w:ascii="Arial" w:eastAsia="Times New Roman" w:hAnsi="Arial" w:cs="Arial"/>
                <w:b/>
                <w:bCs/>
                <w:color w:val="548235"/>
                <w:sz w:val="24"/>
                <w:szCs w:val="24"/>
                <w:lang w:eastAsia="en-GB"/>
              </w:rPr>
              <w:t>Level 3</w:t>
            </w:r>
          </w:p>
        </w:tc>
        <w:tc>
          <w:tcPr>
            <w:tcW w:w="2126" w:type="dxa"/>
            <w:tcBorders>
              <w:top w:val="nil"/>
              <w:left w:val="nil"/>
              <w:bottom w:val="single" w:sz="4" w:space="0" w:color="auto"/>
              <w:right w:val="single" w:sz="4" w:space="0" w:color="auto"/>
            </w:tcBorders>
            <w:shd w:val="clear" w:color="auto" w:fill="auto"/>
            <w:noWrap/>
            <w:vAlign w:val="bottom"/>
            <w:hideMark/>
          </w:tcPr>
          <w:p w14:paraId="6969FD15"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£10,001 to £20,000</w:t>
            </w:r>
          </w:p>
        </w:tc>
      </w:tr>
      <w:tr w:rsidR="005B723B" w:rsidRPr="00B31668" w14:paraId="50D65C7D"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1B4CA147"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Resulting in serious internal bodily injuries</w:t>
            </w:r>
          </w:p>
        </w:tc>
        <w:tc>
          <w:tcPr>
            <w:tcW w:w="992" w:type="dxa"/>
            <w:tcBorders>
              <w:top w:val="nil"/>
              <w:left w:val="nil"/>
              <w:bottom w:val="single" w:sz="4" w:space="0" w:color="auto"/>
              <w:right w:val="single" w:sz="4" w:space="0" w:color="auto"/>
            </w:tcBorders>
            <w:shd w:val="clear" w:color="auto" w:fill="auto"/>
            <w:noWrap/>
            <w:vAlign w:val="bottom"/>
            <w:hideMark/>
          </w:tcPr>
          <w:p w14:paraId="65D3F323"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B12</w:t>
            </w:r>
          </w:p>
        </w:tc>
        <w:tc>
          <w:tcPr>
            <w:tcW w:w="1559" w:type="dxa"/>
            <w:tcBorders>
              <w:top w:val="nil"/>
              <w:left w:val="nil"/>
              <w:bottom w:val="single" w:sz="4" w:space="0" w:color="auto"/>
              <w:right w:val="single" w:sz="4" w:space="0" w:color="auto"/>
            </w:tcBorders>
            <w:shd w:val="clear" w:color="auto" w:fill="auto"/>
            <w:noWrap/>
            <w:vAlign w:val="bottom"/>
            <w:hideMark/>
          </w:tcPr>
          <w:p w14:paraId="0F237776" w14:textId="77777777" w:rsidR="005B723B" w:rsidRPr="00B31668" w:rsidRDefault="005B723B" w:rsidP="00C11376">
            <w:pPr>
              <w:spacing w:after="0" w:line="240" w:lineRule="auto"/>
              <w:jc w:val="center"/>
              <w:rPr>
                <w:rFonts w:ascii="Arial" w:eastAsia="Times New Roman" w:hAnsi="Arial" w:cs="Arial"/>
                <w:b/>
                <w:bCs/>
                <w:color w:val="548235"/>
                <w:sz w:val="24"/>
                <w:szCs w:val="24"/>
                <w:lang w:eastAsia="en-GB"/>
              </w:rPr>
            </w:pPr>
            <w:r w:rsidRPr="00B31668">
              <w:rPr>
                <w:rFonts w:ascii="Arial" w:eastAsia="Times New Roman" w:hAnsi="Arial" w:cs="Arial"/>
                <w:b/>
                <w:bCs/>
                <w:color w:val="548235"/>
                <w:sz w:val="24"/>
                <w:szCs w:val="24"/>
                <w:lang w:eastAsia="en-GB"/>
              </w:rPr>
              <w:t>Level 3</w:t>
            </w:r>
          </w:p>
        </w:tc>
        <w:tc>
          <w:tcPr>
            <w:tcW w:w="2126" w:type="dxa"/>
            <w:tcBorders>
              <w:top w:val="nil"/>
              <w:left w:val="nil"/>
              <w:bottom w:val="single" w:sz="4" w:space="0" w:color="auto"/>
              <w:right w:val="single" w:sz="4" w:space="0" w:color="auto"/>
            </w:tcBorders>
            <w:shd w:val="clear" w:color="auto" w:fill="auto"/>
            <w:noWrap/>
            <w:vAlign w:val="bottom"/>
            <w:hideMark/>
          </w:tcPr>
          <w:p w14:paraId="5EAA9300"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£10,001 to £20,000</w:t>
            </w:r>
          </w:p>
        </w:tc>
      </w:tr>
      <w:tr w:rsidR="00CA38DB" w:rsidRPr="00B31668" w14:paraId="0FDC6788" w14:textId="77777777" w:rsidTr="00C11376">
        <w:trPr>
          <w:trHeight w:val="576"/>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4AA6FA0E" w14:textId="3748C6E1" w:rsidR="00CA38DB" w:rsidRPr="00B31668" w:rsidRDefault="00CA38DB" w:rsidP="00CA38DB">
            <w:pPr>
              <w:spacing w:after="0" w:line="240" w:lineRule="auto"/>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lastRenderedPageBreak/>
              <w:t>Resulting in mental illness</w:t>
            </w:r>
          </w:p>
        </w:tc>
        <w:tc>
          <w:tcPr>
            <w:tcW w:w="992" w:type="dxa"/>
            <w:tcBorders>
              <w:top w:val="nil"/>
              <w:left w:val="nil"/>
              <w:bottom w:val="single" w:sz="4" w:space="0" w:color="auto"/>
              <w:right w:val="single" w:sz="4" w:space="0" w:color="auto"/>
            </w:tcBorders>
            <w:shd w:val="clear" w:color="auto" w:fill="auto"/>
            <w:noWrap/>
            <w:vAlign w:val="bottom"/>
            <w:hideMark/>
          </w:tcPr>
          <w:p w14:paraId="02D3D257" w14:textId="1F9CC372" w:rsidR="00CA38DB" w:rsidRPr="00B31668" w:rsidRDefault="00CA38DB" w:rsidP="00CA38DB">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B12</w:t>
            </w:r>
          </w:p>
        </w:tc>
        <w:tc>
          <w:tcPr>
            <w:tcW w:w="1559" w:type="dxa"/>
            <w:tcBorders>
              <w:top w:val="nil"/>
              <w:left w:val="nil"/>
              <w:bottom w:val="single" w:sz="4" w:space="0" w:color="auto"/>
              <w:right w:val="single" w:sz="4" w:space="0" w:color="auto"/>
            </w:tcBorders>
            <w:shd w:val="clear" w:color="auto" w:fill="auto"/>
            <w:noWrap/>
            <w:vAlign w:val="bottom"/>
            <w:hideMark/>
          </w:tcPr>
          <w:p w14:paraId="133912A0" w14:textId="70E70F82" w:rsidR="00CA38DB" w:rsidRPr="00B31668" w:rsidRDefault="00CA38DB" w:rsidP="00CA38DB">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b/>
                <w:bCs/>
                <w:color w:val="548235"/>
                <w:sz w:val="24"/>
                <w:szCs w:val="24"/>
                <w:lang w:eastAsia="en-GB"/>
              </w:rPr>
              <w:t>Level 3</w:t>
            </w:r>
          </w:p>
        </w:tc>
        <w:tc>
          <w:tcPr>
            <w:tcW w:w="2126" w:type="dxa"/>
            <w:tcBorders>
              <w:top w:val="nil"/>
              <w:left w:val="nil"/>
              <w:bottom w:val="single" w:sz="4" w:space="0" w:color="auto"/>
              <w:right w:val="single" w:sz="4" w:space="0" w:color="auto"/>
            </w:tcBorders>
            <w:shd w:val="clear" w:color="auto" w:fill="auto"/>
            <w:noWrap/>
            <w:vAlign w:val="bottom"/>
            <w:hideMark/>
          </w:tcPr>
          <w:p w14:paraId="0F8C2E64" w14:textId="3467A69C" w:rsidR="00CA38DB" w:rsidRPr="00B31668" w:rsidRDefault="00CA38DB" w:rsidP="00CA38DB">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£10,001 to £20,000</w:t>
            </w:r>
          </w:p>
        </w:tc>
      </w:tr>
      <w:tr w:rsidR="005B723B" w:rsidRPr="00B31668" w14:paraId="762E2C0B" w14:textId="77777777" w:rsidTr="00C11376">
        <w:trPr>
          <w:trHeight w:val="372"/>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14BD0946" w14:textId="77777777" w:rsidR="005B723B" w:rsidRPr="00B31668" w:rsidRDefault="005B723B" w:rsidP="00C11376">
            <w:pPr>
              <w:spacing w:after="0" w:line="240" w:lineRule="auto"/>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Pattern of repetitive incidents (whether by one or more attackers) over a period</w:t>
            </w:r>
          </w:p>
        </w:tc>
        <w:tc>
          <w:tcPr>
            <w:tcW w:w="992" w:type="dxa"/>
            <w:tcBorders>
              <w:top w:val="nil"/>
              <w:left w:val="nil"/>
              <w:bottom w:val="single" w:sz="4" w:space="0" w:color="auto"/>
              <w:right w:val="single" w:sz="4" w:space="0" w:color="auto"/>
            </w:tcBorders>
            <w:shd w:val="clear" w:color="auto" w:fill="auto"/>
            <w:noWrap/>
            <w:vAlign w:val="bottom"/>
            <w:hideMark/>
          </w:tcPr>
          <w:p w14:paraId="331976F5"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c>
          <w:tcPr>
            <w:tcW w:w="1559" w:type="dxa"/>
            <w:tcBorders>
              <w:top w:val="nil"/>
              <w:left w:val="nil"/>
              <w:bottom w:val="single" w:sz="4" w:space="0" w:color="auto"/>
              <w:right w:val="single" w:sz="4" w:space="0" w:color="auto"/>
            </w:tcBorders>
            <w:shd w:val="clear" w:color="auto" w:fill="auto"/>
            <w:noWrap/>
            <w:vAlign w:val="bottom"/>
            <w:hideMark/>
          </w:tcPr>
          <w:p w14:paraId="72F55524"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c>
          <w:tcPr>
            <w:tcW w:w="2126" w:type="dxa"/>
            <w:tcBorders>
              <w:top w:val="nil"/>
              <w:left w:val="nil"/>
              <w:bottom w:val="single" w:sz="4" w:space="0" w:color="auto"/>
              <w:right w:val="single" w:sz="4" w:space="0" w:color="auto"/>
            </w:tcBorders>
            <w:shd w:val="clear" w:color="auto" w:fill="auto"/>
            <w:noWrap/>
            <w:vAlign w:val="bottom"/>
            <w:hideMark/>
          </w:tcPr>
          <w:p w14:paraId="48D03280"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 </w:t>
            </w:r>
          </w:p>
        </w:tc>
      </w:tr>
      <w:tr w:rsidR="005B723B" w:rsidRPr="00B31668" w14:paraId="46451FD0"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645C9024"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Up to 3 years</w:t>
            </w:r>
          </w:p>
        </w:tc>
        <w:tc>
          <w:tcPr>
            <w:tcW w:w="992" w:type="dxa"/>
            <w:tcBorders>
              <w:top w:val="nil"/>
              <w:left w:val="nil"/>
              <w:bottom w:val="single" w:sz="4" w:space="0" w:color="auto"/>
              <w:right w:val="single" w:sz="4" w:space="0" w:color="auto"/>
            </w:tcBorders>
            <w:shd w:val="clear" w:color="auto" w:fill="auto"/>
            <w:noWrap/>
            <w:vAlign w:val="bottom"/>
            <w:hideMark/>
          </w:tcPr>
          <w:p w14:paraId="4E128F84"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B11</w:t>
            </w:r>
          </w:p>
        </w:tc>
        <w:tc>
          <w:tcPr>
            <w:tcW w:w="1559" w:type="dxa"/>
            <w:tcBorders>
              <w:top w:val="nil"/>
              <w:left w:val="nil"/>
              <w:bottom w:val="single" w:sz="4" w:space="0" w:color="auto"/>
              <w:right w:val="single" w:sz="4" w:space="0" w:color="auto"/>
            </w:tcBorders>
            <w:shd w:val="clear" w:color="auto" w:fill="auto"/>
            <w:noWrap/>
            <w:vAlign w:val="bottom"/>
            <w:hideMark/>
          </w:tcPr>
          <w:p w14:paraId="39189E02" w14:textId="77777777" w:rsidR="005B723B" w:rsidRPr="00B31668" w:rsidRDefault="005B723B" w:rsidP="00C11376">
            <w:pPr>
              <w:spacing w:after="0" w:line="240" w:lineRule="auto"/>
              <w:jc w:val="center"/>
              <w:rPr>
                <w:rFonts w:ascii="Arial" w:eastAsia="Times New Roman" w:hAnsi="Arial" w:cs="Arial"/>
                <w:b/>
                <w:bCs/>
                <w:color w:val="548235"/>
                <w:sz w:val="24"/>
                <w:szCs w:val="24"/>
                <w:lang w:eastAsia="en-GB"/>
              </w:rPr>
            </w:pPr>
            <w:r w:rsidRPr="00B31668">
              <w:rPr>
                <w:rFonts w:ascii="Arial" w:eastAsia="Times New Roman" w:hAnsi="Arial" w:cs="Arial"/>
                <w:b/>
                <w:bCs/>
                <w:color w:val="548235"/>
                <w:sz w:val="24"/>
                <w:szCs w:val="24"/>
                <w:lang w:eastAsia="en-GB"/>
              </w:rPr>
              <w:t>Level 3</w:t>
            </w:r>
          </w:p>
        </w:tc>
        <w:tc>
          <w:tcPr>
            <w:tcW w:w="2126" w:type="dxa"/>
            <w:tcBorders>
              <w:top w:val="nil"/>
              <w:left w:val="nil"/>
              <w:bottom w:val="single" w:sz="4" w:space="0" w:color="auto"/>
              <w:right w:val="single" w:sz="4" w:space="0" w:color="auto"/>
            </w:tcBorders>
            <w:shd w:val="clear" w:color="auto" w:fill="auto"/>
            <w:noWrap/>
            <w:vAlign w:val="bottom"/>
            <w:hideMark/>
          </w:tcPr>
          <w:p w14:paraId="00729184"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£10,001 to £20,000</w:t>
            </w:r>
          </w:p>
        </w:tc>
      </w:tr>
      <w:tr w:rsidR="005B723B" w:rsidRPr="00B31668" w14:paraId="10830BA0" w14:textId="77777777" w:rsidTr="00C11376">
        <w:trPr>
          <w:trHeight w:val="288"/>
        </w:trPr>
        <w:tc>
          <w:tcPr>
            <w:tcW w:w="4962" w:type="dxa"/>
            <w:tcBorders>
              <w:top w:val="nil"/>
              <w:left w:val="single" w:sz="4" w:space="0" w:color="auto"/>
              <w:bottom w:val="single" w:sz="4" w:space="0" w:color="auto"/>
              <w:right w:val="single" w:sz="4" w:space="0" w:color="auto"/>
            </w:tcBorders>
            <w:shd w:val="clear" w:color="auto" w:fill="auto"/>
            <w:vAlign w:val="center"/>
            <w:hideMark/>
          </w:tcPr>
          <w:p w14:paraId="64E24481"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3 years or more</w:t>
            </w:r>
          </w:p>
        </w:tc>
        <w:tc>
          <w:tcPr>
            <w:tcW w:w="992" w:type="dxa"/>
            <w:tcBorders>
              <w:top w:val="nil"/>
              <w:left w:val="nil"/>
              <w:bottom w:val="single" w:sz="4" w:space="0" w:color="auto"/>
              <w:right w:val="single" w:sz="4" w:space="0" w:color="auto"/>
            </w:tcBorders>
            <w:shd w:val="clear" w:color="auto" w:fill="auto"/>
            <w:noWrap/>
            <w:vAlign w:val="bottom"/>
            <w:hideMark/>
          </w:tcPr>
          <w:p w14:paraId="576AFB47" w14:textId="77777777" w:rsidR="005B723B" w:rsidRPr="00B31668" w:rsidRDefault="005B723B" w:rsidP="00C11376">
            <w:pPr>
              <w:spacing w:after="0" w:line="240" w:lineRule="auto"/>
              <w:jc w:val="center"/>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B12</w:t>
            </w:r>
          </w:p>
        </w:tc>
        <w:tc>
          <w:tcPr>
            <w:tcW w:w="1559" w:type="dxa"/>
            <w:tcBorders>
              <w:top w:val="nil"/>
              <w:left w:val="nil"/>
              <w:bottom w:val="single" w:sz="4" w:space="0" w:color="auto"/>
              <w:right w:val="single" w:sz="4" w:space="0" w:color="auto"/>
            </w:tcBorders>
            <w:shd w:val="clear" w:color="auto" w:fill="auto"/>
            <w:noWrap/>
            <w:vAlign w:val="bottom"/>
            <w:hideMark/>
          </w:tcPr>
          <w:p w14:paraId="3E36BAA5" w14:textId="77777777" w:rsidR="005B723B" w:rsidRPr="00B31668" w:rsidRDefault="005B723B" w:rsidP="00C11376">
            <w:pPr>
              <w:spacing w:after="0" w:line="240" w:lineRule="auto"/>
              <w:jc w:val="center"/>
              <w:rPr>
                <w:rFonts w:ascii="Arial" w:eastAsia="Times New Roman" w:hAnsi="Arial" w:cs="Arial"/>
                <w:b/>
                <w:bCs/>
                <w:color w:val="548235"/>
                <w:sz w:val="24"/>
                <w:szCs w:val="24"/>
                <w:lang w:eastAsia="en-GB"/>
              </w:rPr>
            </w:pPr>
            <w:r w:rsidRPr="00B31668">
              <w:rPr>
                <w:rFonts w:ascii="Arial" w:eastAsia="Times New Roman" w:hAnsi="Arial" w:cs="Arial"/>
                <w:b/>
                <w:bCs/>
                <w:color w:val="548235"/>
                <w:sz w:val="24"/>
                <w:szCs w:val="24"/>
                <w:lang w:eastAsia="en-GB"/>
              </w:rPr>
              <w:t>Level 3</w:t>
            </w:r>
          </w:p>
        </w:tc>
        <w:tc>
          <w:tcPr>
            <w:tcW w:w="2126" w:type="dxa"/>
            <w:tcBorders>
              <w:top w:val="nil"/>
              <w:left w:val="nil"/>
              <w:bottom w:val="single" w:sz="4" w:space="0" w:color="auto"/>
              <w:right w:val="single" w:sz="4" w:space="0" w:color="auto"/>
            </w:tcBorders>
            <w:shd w:val="clear" w:color="auto" w:fill="auto"/>
            <w:noWrap/>
            <w:vAlign w:val="bottom"/>
            <w:hideMark/>
          </w:tcPr>
          <w:p w14:paraId="54A31C57" w14:textId="77777777" w:rsidR="005B723B" w:rsidRPr="00B31668" w:rsidRDefault="005B723B" w:rsidP="00C11376">
            <w:pPr>
              <w:spacing w:after="0" w:line="240" w:lineRule="auto"/>
              <w:jc w:val="right"/>
              <w:rPr>
                <w:rFonts w:ascii="Arial" w:eastAsia="Times New Roman" w:hAnsi="Arial" w:cs="Arial"/>
                <w:color w:val="000000"/>
                <w:sz w:val="24"/>
                <w:szCs w:val="24"/>
                <w:lang w:eastAsia="en-GB"/>
              </w:rPr>
            </w:pPr>
            <w:r w:rsidRPr="00B31668">
              <w:rPr>
                <w:rFonts w:ascii="Arial" w:eastAsia="Times New Roman" w:hAnsi="Arial" w:cs="Arial"/>
                <w:color w:val="000000"/>
                <w:sz w:val="24"/>
                <w:szCs w:val="24"/>
                <w:lang w:eastAsia="en-GB"/>
              </w:rPr>
              <w:t>£10,001 to £20,000</w:t>
            </w:r>
          </w:p>
        </w:tc>
      </w:tr>
    </w:tbl>
    <w:p w14:paraId="78F80CF3" w14:textId="77777777" w:rsidR="00B9179A" w:rsidRDefault="00B9179A" w:rsidP="771AB9EC">
      <w:pPr>
        <w:pStyle w:val="Heading2"/>
        <w:jc w:val="right"/>
        <w:rPr>
          <w:u w:val="single"/>
        </w:rPr>
      </w:pPr>
      <w:bookmarkStart w:id="54" w:name="_Annex_D"/>
    </w:p>
    <w:p w14:paraId="61552F77" w14:textId="77777777" w:rsidR="00B9179A" w:rsidRDefault="00B9179A">
      <w:pPr>
        <w:rPr>
          <w:rFonts w:ascii="Arial" w:eastAsiaTheme="majorEastAsia" w:hAnsi="Arial" w:cstheme="majorBidi"/>
          <w:b/>
          <w:sz w:val="24"/>
          <w:szCs w:val="26"/>
          <w:u w:val="single"/>
        </w:rPr>
      </w:pPr>
      <w:r>
        <w:rPr>
          <w:u w:val="single"/>
        </w:rPr>
        <w:br w:type="page"/>
      </w:r>
    </w:p>
    <w:p w14:paraId="57A22580" w14:textId="5F15C5E1" w:rsidR="00030277" w:rsidRPr="005E491E" w:rsidRDefault="00030277" w:rsidP="771AB9EC">
      <w:pPr>
        <w:pStyle w:val="Heading2"/>
        <w:jc w:val="right"/>
        <w:rPr>
          <w:rFonts w:cs="Arial"/>
          <w:szCs w:val="24"/>
          <w:u w:val="single"/>
        </w:rPr>
      </w:pPr>
      <w:bookmarkStart w:id="55" w:name="_Annex_D_2"/>
      <w:bookmarkEnd w:id="55"/>
      <w:r w:rsidRPr="005E491E">
        <w:rPr>
          <w:u w:val="single"/>
        </w:rPr>
        <w:lastRenderedPageBreak/>
        <w:t>Annex D</w:t>
      </w:r>
      <w:bookmarkEnd w:id="54"/>
    </w:p>
    <w:p w14:paraId="02857D17" w14:textId="77777777" w:rsidR="00030277" w:rsidRPr="005E491E" w:rsidRDefault="00030277" w:rsidP="00030277">
      <w:pPr>
        <w:spacing w:after="0" w:line="240" w:lineRule="auto"/>
        <w:jc w:val="right"/>
        <w:rPr>
          <w:rFonts w:ascii="Arial" w:hAnsi="Arial" w:cs="Arial"/>
          <w:b/>
          <w:sz w:val="24"/>
          <w:szCs w:val="24"/>
          <w:u w:val="single"/>
        </w:rPr>
      </w:pPr>
      <w:r w:rsidRPr="005E491E">
        <w:rPr>
          <w:rFonts w:ascii="Arial" w:hAnsi="Arial" w:cs="Arial"/>
          <w:b/>
          <w:sz w:val="24"/>
          <w:szCs w:val="24"/>
          <w:u w:val="single"/>
        </w:rPr>
        <w:t>LGBT FR Scheme – Scheme Rules</w:t>
      </w:r>
    </w:p>
    <w:p w14:paraId="561C89CF" w14:textId="35D02A50" w:rsidR="00030277" w:rsidRPr="005E491E" w:rsidRDefault="00030277" w:rsidP="00030277">
      <w:pPr>
        <w:spacing w:after="0" w:line="240" w:lineRule="auto"/>
        <w:jc w:val="right"/>
        <w:rPr>
          <w:rFonts w:ascii="Arial" w:hAnsi="Arial" w:cs="Arial"/>
          <w:b/>
          <w:sz w:val="24"/>
          <w:szCs w:val="24"/>
          <w:u w:val="single"/>
        </w:rPr>
      </w:pPr>
      <w:r w:rsidRPr="005E491E">
        <w:rPr>
          <w:rFonts w:ascii="Arial" w:hAnsi="Arial" w:cs="Arial"/>
          <w:b/>
          <w:sz w:val="24"/>
          <w:szCs w:val="24"/>
          <w:u w:val="single"/>
        </w:rPr>
        <w:t xml:space="preserve">Dated </w:t>
      </w:r>
      <w:r w:rsidR="000D57CE">
        <w:rPr>
          <w:rFonts w:ascii="Arial" w:hAnsi="Arial" w:cs="Arial"/>
          <w:b/>
          <w:sz w:val="24"/>
          <w:szCs w:val="24"/>
          <w:u w:val="single"/>
        </w:rPr>
        <w:t>14 March</w:t>
      </w:r>
      <w:r w:rsidR="005E491E" w:rsidRPr="005E491E">
        <w:rPr>
          <w:rFonts w:ascii="Arial" w:hAnsi="Arial" w:cs="Arial"/>
          <w:b/>
          <w:sz w:val="24"/>
          <w:szCs w:val="24"/>
          <w:u w:val="single"/>
        </w:rPr>
        <w:t xml:space="preserve"> 2025</w:t>
      </w:r>
    </w:p>
    <w:p w14:paraId="436F9A7D" w14:textId="77777777" w:rsidR="000B2EF4" w:rsidRPr="00B31668" w:rsidRDefault="000B2EF4" w:rsidP="00030277">
      <w:pPr>
        <w:spacing w:after="0" w:line="240" w:lineRule="auto"/>
        <w:jc w:val="right"/>
        <w:rPr>
          <w:rFonts w:ascii="Arial" w:hAnsi="Arial" w:cs="Arial"/>
          <w:b/>
          <w:bCs/>
          <w:sz w:val="24"/>
          <w:szCs w:val="24"/>
          <w:u w:val="single"/>
        </w:rPr>
      </w:pPr>
    </w:p>
    <w:p w14:paraId="61058AAE" w14:textId="77777777" w:rsidR="000B2EF4" w:rsidRPr="00B31668" w:rsidRDefault="000B2EF4" w:rsidP="00030277">
      <w:pPr>
        <w:spacing w:after="0" w:line="240" w:lineRule="auto"/>
        <w:jc w:val="right"/>
        <w:rPr>
          <w:rFonts w:ascii="Arial" w:hAnsi="Arial" w:cs="Arial"/>
          <w:b/>
          <w:bCs/>
          <w:sz w:val="24"/>
          <w:szCs w:val="24"/>
          <w:u w:val="single"/>
        </w:rPr>
      </w:pPr>
    </w:p>
    <w:p w14:paraId="118C1330" w14:textId="0344DAAC" w:rsidR="00C6609E" w:rsidRPr="00B31668" w:rsidRDefault="008E56ED" w:rsidP="00EB7272">
      <w:pPr>
        <w:pStyle w:val="NoSpacing"/>
        <w:numPr>
          <w:ilvl w:val="0"/>
          <w:numId w:val="0"/>
        </w:numPr>
        <w:rPr>
          <w:rFonts w:cs="Arial"/>
          <w:b/>
          <w:bCs/>
          <w:color w:val="auto"/>
          <w:szCs w:val="24"/>
          <w:u w:val="single"/>
        </w:rPr>
      </w:pPr>
      <w:r w:rsidRPr="00B31668">
        <w:rPr>
          <w:rFonts w:cs="Arial"/>
          <w:b/>
          <w:bCs/>
          <w:color w:val="auto"/>
          <w:szCs w:val="24"/>
          <w:u w:val="single"/>
        </w:rPr>
        <w:t xml:space="preserve">GENERIC </w:t>
      </w:r>
      <w:r w:rsidR="00C6609E" w:rsidRPr="00B31668">
        <w:rPr>
          <w:rFonts w:cs="Arial"/>
          <w:b/>
          <w:bCs/>
          <w:color w:val="auto"/>
          <w:szCs w:val="24"/>
          <w:u w:val="single"/>
        </w:rPr>
        <w:t>APPEAL REQUEST FORM</w:t>
      </w:r>
    </w:p>
    <w:p w14:paraId="2B546C6C" w14:textId="24A6E1CC" w:rsidR="00E60999" w:rsidRPr="00B31668" w:rsidRDefault="00E60999" w:rsidP="00EB7272">
      <w:pPr>
        <w:pStyle w:val="NoSpacing"/>
        <w:numPr>
          <w:ilvl w:val="0"/>
          <w:numId w:val="0"/>
        </w:numPr>
        <w:rPr>
          <w:rFonts w:cs="Arial"/>
          <w:b/>
          <w:bCs/>
          <w:color w:val="auto"/>
          <w:szCs w:val="24"/>
          <w:u w:val="single"/>
        </w:rPr>
      </w:pPr>
      <w:r w:rsidRPr="00B31668">
        <w:rPr>
          <w:rFonts w:cs="Arial"/>
          <w:b/>
          <w:bCs/>
          <w:color w:val="auto"/>
          <w:szCs w:val="24"/>
          <w:u w:val="single"/>
        </w:rPr>
        <w:t xml:space="preserve">Applicants </w:t>
      </w:r>
      <w:r w:rsidR="003B0E36">
        <w:rPr>
          <w:rFonts w:cs="Arial"/>
          <w:b/>
          <w:bCs/>
          <w:color w:val="auto"/>
          <w:szCs w:val="24"/>
          <w:u w:val="single"/>
        </w:rPr>
        <w:t>will/</w:t>
      </w:r>
      <w:r w:rsidRPr="00B31668">
        <w:rPr>
          <w:rFonts w:cs="Arial"/>
          <w:b/>
          <w:bCs/>
          <w:color w:val="auto"/>
          <w:szCs w:val="24"/>
          <w:u w:val="single"/>
        </w:rPr>
        <w:t xml:space="preserve">can submit an Appeal Request online via their </w:t>
      </w:r>
      <w:r w:rsidR="005106E6" w:rsidRPr="00B31668">
        <w:rPr>
          <w:rFonts w:cs="Arial"/>
          <w:b/>
          <w:bCs/>
          <w:color w:val="auto"/>
          <w:szCs w:val="24"/>
          <w:u w:val="single"/>
        </w:rPr>
        <w:t xml:space="preserve">Defence Gateway account on the Scheme App. </w:t>
      </w:r>
    </w:p>
    <w:p w14:paraId="6DFC3ED7" w14:textId="19D70E7C" w:rsidR="00C14480" w:rsidRPr="00B31668" w:rsidRDefault="00C14480" w:rsidP="00C14480">
      <w:pPr>
        <w:pStyle w:val="NoSpacing"/>
        <w:numPr>
          <w:ilvl w:val="0"/>
          <w:numId w:val="0"/>
        </w:numPr>
        <w:rPr>
          <w:rFonts w:cs="Arial"/>
          <w:color w:val="auto"/>
          <w:szCs w:val="24"/>
        </w:rPr>
      </w:pPr>
      <w:r w:rsidRPr="00B31668">
        <w:rPr>
          <w:rFonts w:cs="Arial"/>
          <w:color w:val="auto"/>
          <w:szCs w:val="24"/>
        </w:rPr>
        <w:t xml:space="preserve">A hard copy Appeal Request form can be obtained via </w:t>
      </w:r>
      <w:r w:rsidR="00667F8E" w:rsidRPr="00B31668">
        <w:rPr>
          <w:rFonts w:cs="Arial"/>
          <w:color w:val="auto"/>
          <w:szCs w:val="24"/>
        </w:rPr>
        <w:t>Veterans UK</w:t>
      </w:r>
      <w:r w:rsidRPr="00B31668">
        <w:rPr>
          <w:rFonts w:cs="Arial"/>
          <w:color w:val="auto"/>
          <w:szCs w:val="24"/>
        </w:rPr>
        <w:t>.</w:t>
      </w:r>
    </w:p>
    <w:tbl>
      <w:tblPr>
        <w:tblStyle w:val="TableGrid"/>
        <w:tblW w:w="0" w:type="auto"/>
        <w:tblInd w:w="-5" w:type="dxa"/>
        <w:tblLook w:val="04A0" w:firstRow="1" w:lastRow="0" w:firstColumn="1" w:lastColumn="0" w:noHBand="0" w:noVBand="1"/>
      </w:tblPr>
      <w:tblGrid>
        <w:gridCol w:w="2410"/>
        <w:gridCol w:w="3116"/>
        <w:gridCol w:w="3121"/>
      </w:tblGrid>
      <w:tr w:rsidR="00695BEB" w:rsidRPr="00B31668" w14:paraId="5A3141C3" w14:textId="77777777" w:rsidTr="00667F8E">
        <w:tc>
          <w:tcPr>
            <w:tcW w:w="2410" w:type="dxa"/>
          </w:tcPr>
          <w:p w14:paraId="1B80F58F" w14:textId="77777777" w:rsidR="00667F8E" w:rsidRPr="00B31668" w:rsidRDefault="00667F8E" w:rsidP="00F93DC4">
            <w:pPr>
              <w:rPr>
                <w:rFonts w:ascii="Arial" w:hAnsi="Arial" w:cs="Arial"/>
                <w:sz w:val="24"/>
                <w:szCs w:val="24"/>
              </w:rPr>
            </w:pPr>
            <w:r w:rsidRPr="00B31668">
              <w:rPr>
                <w:rFonts w:ascii="Arial" w:hAnsi="Arial" w:cs="Arial"/>
                <w:sz w:val="24"/>
                <w:szCs w:val="24"/>
              </w:rPr>
              <w:t>Email</w:t>
            </w:r>
          </w:p>
        </w:tc>
        <w:tc>
          <w:tcPr>
            <w:tcW w:w="3116" w:type="dxa"/>
          </w:tcPr>
          <w:p w14:paraId="3D593409" w14:textId="77777777" w:rsidR="00667F8E" w:rsidRPr="00B31668" w:rsidRDefault="00667F8E" w:rsidP="00F93DC4">
            <w:pPr>
              <w:rPr>
                <w:rFonts w:ascii="Arial" w:hAnsi="Arial" w:cs="Arial"/>
                <w:sz w:val="24"/>
                <w:szCs w:val="24"/>
              </w:rPr>
            </w:pPr>
            <w:r w:rsidRPr="00B31668">
              <w:rPr>
                <w:rFonts w:ascii="Arial" w:hAnsi="Arial" w:cs="Arial"/>
                <w:sz w:val="24"/>
                <w:szCs w:val="24"/>
              </w:rPr>
              <w:t>Freephone (UK only</w:t>
            </w:r>
          </w:p>
        </w:tc>
        <w:tc>
          <w:tcPr>
            <w:tcW w:w="3121" w:type="dxa"/>
          </w:tcPr>
          <w:p w14:paraId="222E02E1" w14:textId="77777777" w:rsidR="00667F8E" w:rsidRPr="00B31668" w:rsidRDefault="00667F8E" w:rsidP="00F93DC4">
            <w:pPr>
              <w:rPr>
                <w:rFonts w:ascii="Arial" w:hAnsi="Arial" w:cs="Arial"/>
                <w:sz w:val="24"/>
                <w:szCs w:val="24"/>
              </w:rPr>
            </w:pPr>
            <w:r w:rsidRPr="00B31668">
              <w:rPr>
                <w:rFonts w:ascii="Arial" w:hAnsi="Arial" w:cs="Arial"/>
                <w:sz w:val="24"/>
                <w:szCs w:val="24"/>
              </w:rPr>
              <w:t>Telephone (overseas)</w:t>
            </w:r>
          </w:p>
        </w:tc>
      </w:tr>
      <w:tr w:rsidR="00695BEB" w:rsidRPr="00B31668" w14:paraId="40515577" w14:textId="77777777" w:rsidTr="00667F8E">
        <w:tc>
          <w:tcPr>
            <w:tcW w:w="2410" w:type="dxa"/>
          </w:tcPr>
          <w:p w14:paraId="2EB4AF61" w14:textId="77777777" w:rsidR="00667F8E" w:rsidRPr="00B31668" w:rsidRDefault="00667F8E" w:rsidP="00F93DC4">
            <w:pPr>
              <w:rPr>
                <w:rFonts w:ascii="Arial" w:hAnsi="Arial" w:cs="Arial"/>
                <w:sz w:val="24"/>
                <w:szCs w:val="24"/>
              </w:rPr>
            </w:pPr>
            <w:hyperlink r:id="rId57" w:history="1">
              <w:r w:rsidRPr="00B31668">
                <w:rPr>
                  <w:rStyle w:val="Hyperlink"/>
                  <w:rFonts w:ascii="Arial" w:hAnsi="Arial" w:cs="Arial"/>
                  <w:color w:val="auto"/>
                  <w:sz w:val="24"/>
                  <w:szCs w:val="24"/>
                </w:rPr>
                <w:t>veterans-uk@mod.gov.uk</w:t>
              </w:r>
            </w:hyperlink>
          </w:p>
        </w:tc>
        <w:tc>
          <w:tcPr>
            <w:tcW w:w="3116" w:type="dxa"/>
          </w:tcPr>
          <w:p w14:paraId="64B8F866" w14:textId="77777777" w:rsidR="00667F8E" w:rsidRPr="00B31668" w:rsidRDefault="00667F8E" w:rsidP="00F93DC4">
            <w:pPr>
              <w:rPr>
                <w:rFonts w:ascii="Arial" w:hAnsi="Arial" w:cs="Arial"/>
                <w:sz w:val="24"/>
                <w:szCs w:val="24"/>
              </w:rPr>
            </w:pPr>
            <w:r w:rsidRPr="00B31668">
              <w:rPr>
                <w:rFonts w:ascii="Arial" w:hAnsi="Arial" w:cs="Arial"/>
                <w:sz w:val="24"/>
                <w:szCs w:val="24"/>
              </w:rPr>
              <w:t>0808 1914 2 18</w:t>
            </w:r>
          </w:p>
          <w:p w14:paraId="271E4AEE" w14:textId="77777777" w:rsidR="00667F8E" w:rsidRPr="00B31668" w:rsidRDefault="00667F8E" w:rsidP="00F93DC4">
            <w:pPr>
              <w:rPr>
                <w:rFonts w:ascii="Arial" w:hAnsi="Arial" w:cs="Arial"/>
                <w:sz w:val="24"/>
                <w:szCs w:val="24"/>
              </w:rPr>
            </w:pPr>
            <w:r w:rsidRPr="00B31668">
              <w:rPr>
                <w:rFonts w:ascii="Arial" w:hAnsi="Arial" w:cs="Arial"/>
                <w:sz w:val="24"/>
                <w:szCs w:val="24"/>
              </w:rPr>
              <w:t xml:space="preserve">[Note: </w:t>
            </w:r>
            <w:r w:rsidRPr="00B31668">
              <w:rPr>
                <w:rFonts w:ascii="Arial" w:hAnsi="Arial" w:cs="Arial"/>
                <w:sz w:val="24"/>
                <w:szCs w:val="24"/>
                <w:shd w:val="clear" w:color="auto" w:fill="FFFFFF"/>
              </w:rPr>
              <w:t>Normal Service 8.00 am to 4.00 pm Monday to Friday]</w:t>
            </w:r>
          </w:p>
        </w:tc>
        <w:tc>
          <w:tcPr>
            <w:tcW w:w="3121" w:type="dxa"/>
          </w:tcPr>
          <w:p w14:paraId="502D5930" w14:textId="77777777" w:rsidR="00667F8E" w:rsidRPr="00B31668" w:rsidRDefault="00667F8E" w:rsidP="00F93DC4">
            <w:pPr>
              <w:rPr>
                <w:rFonts w:ascii="Arial" w:hAnsi="Arial" w:cs="Arial"/>
                <w:sz w:val="24"/>
                <w:szCs w:val="24"/>
              </w:rPr>
            </w:pPr>
            <w:r w:rsidRPr="00B31668">
              <w:rPr>
                <w:rFonts w:ascii="Arial" w:hAnsi="Arial" w:cs="Arial"/>
                <w:sz w:val="24"/>
                <w:szCs w:val="24"/>
              </w:rPr>
              <w:t>+44 1253 866 043</w:t>
            </w:r>
          </w:p>
          <w:p w14:paraId="76C36046" w14:textId="77777777" w:rsidR="00667F8E" w:rsidRPr="00B31668" w:rsidRDefault="00667F8E" w:rsidP="00F93DC4">
            <w:pPr>
              <w:rPr>
                <w:rFonts w:ascii="Arial" w:hAnsi="Arial" w:cs="Arial"/>
                <w:sz w:val="24"/>
                <w:szCs w:val="24"/>
              </w:rPr>
            </w:pPr>
            <w:r w:rsidRPr="00B31668">
              <w:rPr>
                <w:rFonts w:ascii="Arial" w:hAnsi="Arial" w:cs="Arial"/>
                <w:sz w:val="24"/>
                <w:szCs w:val="24"/>
              </w:rPr>
              <w:t xml:space="preserve">[Note: </w:t>
            </w:r>
            <w:r w:rsidRPr="00B31668">
              <w:rPr>
                <w:rFonts w:ascii="Arial" w:hAnsi="Arial" w:cs="Arial"/>
                <w:sz w:val="24"/>
                <w:szCs w:val="24"/>
                <w:shd w:val="clear" w:color="auto" w:fill="FFFFFF"/>
              </w:rPr>
              <w:t>Normal Service 8.00 am to 4.00 pm Monday to Friday]</w:t>
            </w:r>
          </w:p>
        </w:tc>
      </w:tr>
    </w:tbl>
    <w:p w14:paraId="643FEBEF" w14:textId="77777777" w:rsidR="00667F8E" w:rsidRPr="00B31668" w:rsidRDefault="00667F8E" w:rsidP="00EB7272">
      <w:pPr>
        <w:pStyle w:val="NoSpacing"/>
        <w:numPr>
          <w:ilvl w:val="0"/>
          <w:numId w:val="0"/>
        </w:numPr>
        <w:rPr>
          <w:rFonts w:cs="Arial"/>
          <w:color w:val="auto"/>
          <w:szCs w:val="24"/>
        </w:rPr>
      </w:pPr>
    </w:p>
    <w:p w14:paraId="7093A917" w14:textId="7E965C48" w:rsidR="00055A01" w:rsidRPr="00B31668" w:rsidRDefault="00055A01" w:rsidP="00EB7272">
      <w:pPr>
        <w:pStyle w:val="NoSpacing"/>
        <w:numPr>
          <w:ilvl w:val="0"/>
          <w:numId w:val="0"/>
        </w:numPr>
        <w:rPr>
          <w:rFonts w:cs="Arial"/>
          <w:color w:val="auto"/>
          <w:szCs w:val="24"/>
        </w:rPr>
      </w:pPr>
      <w:r w:rsidRPr="00B31668">
        <w:rPr>
          <w:rFonts w:cs="Arial"/>
          <w:color w:val="auto"/>
          <w:szCs w:val="24"/>
        </w:rPr>
        <w:t xml:space="preserve">An Appeal can only be submitted after a </w:t>
      </w:r>
      <w:r w:rsidR="007C2AD8">
        <w:rPr>
          <w:rFonts w:cs="Arial"/>
          <w:color w:val="auto"/>
          <w:szCs w:val="24"/>
        </w:rPr>
        <w:t>LGBT DD Payment</w:t>
      </w:r>
      <w:r w:rsidRPr="00B31668">
        <w:rPr>
          <w:rFonts w:cs="Arial"/>
          <w:color w:val="auto"/>
          <w:szCs w:val="24"/>
        </w:rPr>
        <w:t xml:space="preserve"> decision letter </w:t>
      </w:r>
      <w:r w:rsidR="00D63DFA" w:rsidRPr="00B31668">
        <w:rPr>
          <w:rFonts w:cs="Arial"/>
          <w:color w:val="auto"/>
          <w:szCs w:val="24"/>
        </w:rPr>
        <w:t>and/</w:t>
      </w:r>
      <w:r w:rsidRPr="00B31668">
        <w:rPr>
          <w:rFonts w:cs="Arial"/>
          <w:color w:val="auto"/>
          <w:szCs w:val="24"/>
        </w:rPr>
        <w:t xml:space="preserve">or a </w:t>
      </w:r>
      <w:r w:rsidR="007C2AD8">
        <w:rPr>
          <w:rFonts w:cs="Arial"/>
          <w:color w:val="auto"/>
          <w:szCs w:val="24"/>
        </w:rPr>
        <w:t>LGBT Impact Payment</w:t>
      </w:r>
      <w:r w:rsidRPr="00B31668">
        <w:rPr>
          <w:rFonts w:cs="Arial"/>
          <w:color w:val="auto"/>
          <w:szCs w:val="24"/>
        </w:rPr>
        <w:t xml:space="preserve"> determination outcome has been issued to the applicant.</w:t>
      </w:r>
      <w:r w:rsidR="00CD5F8E" w:rsidRPr="00B31668">
        <w:rPr>
          <w:rFonts w:cs="Arial"/>
          <w:color w:val="auto"/>
          <w:szCs w:val="24"/>
        </w:rPr>
        <w:t xml:space="preserve"> The applicant is advised they should read the Scheme Rules to confirm the grounds on which an Appeal will be accepted for consideration by the Appeal Board.</w:t>
      </w:r>
    </w:p>
    <w:p w14:paraId="11F9D516" w14:textId="3405D14F" w:rsidR="00736FF4" w:rsidRPr="00B31668" w:rsidRDefault="00F70548" w:rsidP="00EB7272">
      <w:pPr>
        <w:pStyle w:val="NoSpacing"/>
        <w:numPr>
          <w:ilvl w:val="0"/>
          <w:numId w:val="0"/>
        </w:numPr>
        <w:rPr>
          <w:rFonts w:cs="Arial"/>
          <w:color w:val="auto"/>
        </w:rPr>
      </w:pPr>
      <w:r w:rsidRPr="50E11E93">
        <w:rPr>
          <w:rFonts w:cs="Arial"/>
          <w:color w:val="auto"/>
        </w:rPr>
        <w:t xml:space="preserve">In accordance with the Scheme Rules an applicant must request an Appeal within </w:t>
      </w:r>
      <w:r w:rsidRPr="50E11E93">
        <w:rPr>
          <w:rFonts w:cs="Arial"/>
          <w:b/>
          <w:color w:val="auto"/>
        </w:rPr>
        <w:t>2 calendar months</w:t>
      </w:r>
      <w:r w:rsidRPr="50E11E93">
        <w:rPr>
          <w:rFonts w:cs="Arial"/>
          <w:color w:val="auto"/>
        </w:rPr>
        <w:t xml:space="preserve"> of the date of the </w:t>
      </w:r>
      <w:r w:rsidR="007C2AD8">
        <w:rPr>
          <w:rFonts w:cs="Arial"/>
          <w:color w:val="auto"/>
        </w:rPr>
        <w:t>LGBT DD Payment</w:t>
      </w:r>
      <w:r w:rsidRPr="50E11E93">
        <w:rPr>
          <w:rFonts w:cs="Arial"/>
          <w:color w:val="auto"/>
        </w:rPr>
        <w:t xml:space="preserve"> decision letter if the appeal relates to the </w:t>
      </w:r>
      <w:r w:rsidR="007C2AD8">
        <w:rPr>
          <w:rFonts w:cs="Arial"/>
          <w:color w:val="auto"/>
        </w:rPr>
        <w:t>LGBT DD Payment</w:t>
      </w:r>
      <w:r w:rsidRPr="50E11E93">
        <w:rPr>
          <w:rFonts w:cs="Arial"/>
          <w:color w:val="auto"/>
        </w:rPr>
        <w:t xml:space="preserve">; and/or within </w:t>
      </w:r>
      <w:r w:rsidRPr="50E11E93">
        <w:rPr>
          <w:rFonts w:cs="Arial"/>
          <w:b/>
          <w:color w:val="auto"/>
        </w:rPr>
        <w:t>2 calendar months</w:t>
      </w:r>
      <w:r w:rsidRPr="50E11E93">
        <w:rPr>
          <w:rFonts w:cs="Arial"/>
          <w:color w:val="auto"/>
        </w:rPr>
        <w:t xml:space="preserve"> of the date of the </w:t>
      </w:r>
      <w:r w:rsidR="007C2AD8">
        <w:rPr>
          <w:rFonts w:cs="Arial"/>
          <w:color w:val="auto"/>
        </w:rPr>
        <w:t>LGBT Impact Payment</w:t>
      </w:r>
      <w:r w:rsidRPr="50E11E93">
        <w:rPr>
          <w:rFonts w:cs="Arial"/>
          <w:color w:val="auto"/>
        </w:rPr>
        <w:t xml:space="preserve"> determination outcome letter if the appeal relates to a </w:t>
      </w:r>
      <w:r w:rsidR="007C2AD8">
        <w:rPr>
          <w:rFonts w:cs="Arial"/>
          <w:color w:val="auto"/>
        </w:rPr>
        <w:t>LGBT Impact Payment</w:t>
      </w:r>
      <w:r w:rsidRPr="50E11E93">
        <w:rPr>
          <w:rFonts w:cs="Arial"/>
          <w:color w:val="auto"/>
        </w:rPr>
        <w:t>. Appeal requests outside of this time period will not be accepted</w:t>
      </w:r>
      <w:r w:rsidR="001D4F50" w:rsidRPr="50E11E93">
        <w:rPr>
          <w:rFonts w:cs="Arial"/>
          <w:color w:val="auto"/>
        </w:rPr>
        <w:t>. However, the 2</w:t>
      </w:r>
      <w:r w:rsidR="292E82B4" w:rsidRPr="50E11E93">
        <w:rPr>
          <w:rFonts w:cs="Arial"/>
          <w:color w:val="auto"/>
        </w:rPr>
        <w:t>-</w:t>
      </w:r>
      <w:r w:rsidR="001D4F50" w:rsidRPr="50E11E93">
        <w:rPr>
          <w:rFonts w:cs="Arial"/>
          <w:color w:val="auto"/>
        </w:rPr>
        <w:t xml:space="preserve">month period may be extended if there are compassionate or personal reasons why the applicant did not or could not raise the </w:t>
      </w:r>
      <w:r w:rsidR="00751BE9">
        <w:rPr>
          <w:rFonts w:cs="Arial"/>
          <w:color w:val="auto"/>
        </w:rPr>
        <w:t>A</w:t>
      </w:r>
      <w:r w:rsidR="001D4F50" w:rsidRPr="50E11E93">
        <w:rPr>
          <w:rFonts w:cs="Arial"/>
          <w:color w:val="auto"/>
        </w:rPr>
        <w:t xml:space="preserve">ppeal </w:t>
      </w:r>
      <w:r w:rsidR="00751BE9">
        <w:rPr>
          <w:rFonts w:cs="Arial"/>
          <w:color w:val="auto"/>
        </w:rPr>
        <w:t>R</w:t>
      </w:r>
      <w:r w:rsidR="001D4F50" w:rsidRPr="50E11E93">
        <w:rPr>
          <w:rFonts w:cs="Arial"/>
          <w:color w:val="auto"/>
        </w:rPr>
        <w:t>equest within 2 calendar months. The reason should be supported by evidence.</w:t>
      </w:r>
    </w:p>
    <w:tbl>
      <w:tblPr>
        <w:tblStyle w:val="TableGrid"/>
        <w:tblW w:w="9016" w:type="dxa"/>
        <w:tblLook w:val="04A0" w:firstRow="1" w:lastRow="0" w:firstColumn="1" w:lastColumn="0" w:noHBand="0" w:noVBand="1"/>
      </w:tblPr>
      <w:tblGrid>
        <w:gridCol w:w="4508"/>
        <w:gridCol w:w="23"/>
        <w:gridCol w:w="326"/>
        <w:gridCol w:w="778"/>
        <w:gridCol w:w="30"/>
        <w:gridCol w:w="1097"/>
        <w:gridCol w:w="37"/>
        <w:gridCol w:w="1090"/>
        <w:gridCol w:w="44"/>
        <w:gridCol w:w="1083"/>
      </w:tblGrid>
      <w:tr w:rsidR="00695BEB" w:rsidRPr="00B31668" w14:paraId="320F18D3" w14:textId="77777777" w:rsidTr="00E06746">
        <w:tc>
          <w:tcPr>
            <w:tcW w:w="4508" w:type="dxa"/>
            <w:shd w:val="clear" w:color="auto" w:fill="auto"/>
          </w:tcPr>
          <w:p w14:paraId="40D7B2CF" w14:textId="2BA263EB" w:rsidR="00E06746" w:rsidRPr="00B048EC" w:rsidRDefault="00E06746" w:rsidP="00E06746">
            <w:pPr>
              <w:rPr>
                <w:rFonts w:ascii="Arial" w:hAnsi="Arial" w:cs="Arial"/>
                <w:b/>
                <w:bCs/>
                <w:sz w:val="24"/>
                <w:szCs w:val="24"/>
              </w:rPr>
            </w:pPr>
            <w:r w:rsidRPr="00B048EC">
              <w:rPr>
                <w:rFonts w:ascii="Arial" w:hAnsi="Arial" w:cs="Arial"/>
                <w:b/>
                <w:bCs/>
                <w:sz w:val="24"/>
                <w:szCs w:val="24"/>
              </w:rPr>
              <w:t xml:space="preserve">Addressing Title: (Mr, Mrs, Ms, Doc etc.) </w:t>
            </w:r>
            <w:r w:rsidRPr="00B048EC">
              <w:rPr>
                <w:rFonts w:ascii="Arial" w:hAnsi="Arial" w:cs="Arial"/>
                <w:sz w:val="24"/>
                <w:szCs w:val="24"/>
              </w:rPr>
              <w:t xml:space="preserve">If your preference is no addressing title, please put </w:t>
            </w:r>
            <w:r w:rsidRPr="00B048EC">
              <w:rPr>
                <w:rFonts w:ascii="Arial" w:hAnsi="Arial" w:cs="Arial"/>
                <w:b/>
                <w:bCs/>
                <w:sz w:val="24"/>
                <w:szCs w:val="24"/>
              </w:rPr>
              <w:t>“Nil</w:t>
            </w:r>
            <w:r w:rsidR="00E01B98" w:rsidRPr="00B048EC">
              <w:rPr>
                <w:rFonts w:ascii="Arial" w:hAnsi="Arial" w:cs="Arial"/>
                <w:b/>
                <w:bCs/>
                <w:sz w:val="24"/>
                <w:szCs w:val="24"/>
              </w:rPr>
              <w:t>.”</w:t>
            </w:r>
          </w:p>
          <w:p w14:paraId="4F895B1B" w14:textId="14EF713B" w:rsidR="00CD5F8E" w:rsidRPr="00B048EC" w:rsidRDefault="00CD5F8E" w:rsidP="00EB7272">
            <w:pPr>
              <w:pStyle w:val="NoSpacing"/>
              <w:numPr>
                <w:ilvl w:val="0"/>
                <w:numId w:val="0"/>
              </w:numPr>
              <w:rPr>
                <w:rFonts w:cs="Arial"/>
                <w:color w:val="auto"/>
                <w:szCs w:val="24"/>
              </w:rPr>
            </w:pPr>
          </w:p>
        </w:tc>
        <w:tc>
          <w:tcPr>
            <w:tcW w:w="4508" w:type="dxa"/>
            <w:gridSpan w:val="9"/>
          </w:tcPr>
          <w:p w14:paraId="6378F2FF" w14:textId="77777777" w:rsidR="00CD5F8E" w:rsidRPr="00B31668" w:rsidRDefault="00CD5F8E" w:rsidP="00EB7272">
            <w:pPr>
              <w:pStyle w:val="NoSpacing"/>
              <w:numPr>
                <w:ilvl w:val="0"/>
                <w:numId w:val="0"/>
              </w:numPr>
              <w:rPr>
                <w:rFonts w:cs="Arial"/>
                <w:color w:val="auto"/>
                <w:szCs w:val="24"/>
              </w:rPr>
            </w:pPr>
          </w:p>
        </w:tc>
      </w:tr>
      <w:tr w:rsidR="00695BEB" w:rsidRPr="00B31668" w14:paraId="6670521A" w14:textId="77777777" w:rsidTr="007664DB">
        <w:tc>
          <w:tcPr>
            <w:tcW w:w="4508" w:type="dxa"/>
          </w:tcPr>
          <w:p w14:paraId="0838179E" w14:textId="2FE6F2AA" w:rsidR="00CD5F8E" w:rsidRPr="00B048EC" w:rsidRDefault="00CD5F8E" w:rsidP="00EB7272">
            <w:pPr>
              <w:pStyle w:val="NoSpacing"/>
              <w:numPr>
                <w:ilvl w:val="0"/>
                <w:numId w:val="0"/>
              </w:numPr>
              <w:rPr>
                <w:rFonts w:cs="Arial"/>
                <w:color w:val="auto"/>
                <w:szCs w:val="24"/>
              </w:rPr>
            </w:pPr>
            <w:r w:rsidRPr="00B048EC">
              <w:rPr>
                <w:rFonts w:cs="Arial"/>
                <w:color w:val="auto"/>
                <w:szCs w:val="24"/>
              </w:rPr>
              <w:t xml:space="preserve">Current </w:t>
            </w:r>
            <w:r w:rsidR="0029401C" w:rsidRPr="00B048EC">
              <w:rPr>
                <w:rFonts w:cs="Arial"/>
                <w:color w:val="auto"/>
                <w:szCs w:val="24"/>
              </w:rPr>
              <w:t xml:space="preserve">Full </w:t>
            </w:r>
            <w:r w:rsidRPr="00B048EC">
              <w:rPr>
                <w:rFonts w:cs="Arial"/>
                <w:color w:val="auto"/>
                <w:szCs w:val="24"/>
              </w:rPr>
              <w:t>Name</w:t>
            </w:r>
          </w:p>
        </w:tc>
        <w:tc>
          <w:tcPr>
            <w:tcW w:w="4508" w:type="dxa"/>
            <w:gridSpan w:val="9"/>
          </w:tcPr>
          <w:p w14:paraId="6AEECE61" w14:textId="77777777" w:rsidR="00CD5F8E" w:rsidRPr="00B31668" w:rsidRDefault="00CD5F8E" w:rsidP="00EB7272">
            <w:pPr>
              <w:pStyle w:val="NoSpacing"/>
              <w:numPr>
                <w:ilvl w:val="0"/>
                <w:numId w:val="0"/>
              </w:numPr>
              <w:rPr>
                <w:rFonts w:cs="Arial"/>
                <w:color w:val="auto"/>
                <w:szCs w:val="24"/>
              </w:rPr>
            </w:pPr>
          </w:p>
        </w:tc>
      </w:tr>
      <w:tr w:rsidR="00D6410A" w:rsidRPr="00B31668" w14:paraId="6CD9198D" w14:textId="77777777" w:rsidTr="00B11EC1">
        <w:tc>
          <w:tcPr>
            <w:tcW w:w="4508" w:type="dxa"/>
            <w:shd w:val="clear" w:color="auto" w:fill="auto"/>
          </w:tcPr>
          <w:p w14:paraId="30B54D57" w14:textId="1E594B0D" w:rsidR="00D6410A" w:rsidRPr="00B048EC" w:rsidRDefault="00D6410A" w:rsidP="00F93DC4">
            <w:pPr>
              <w:pStyle w:val="NoSpacing"/>
              <w:numPr>
                <w:ilvl w:val="0"/>
                <w:numId w:val="0"/>
              </w:numPr>
              <w:rPr>
                <w:rFonts w:cs="Arial"/>
                <w:color w:val="auto"/>
                <w:szCs w:val="24"/>
              </w:rPr>
            </w:pPr>
            <w:r w:rsidRPr="00B048EC">
              <w:rPr>
                <w:rFonts w:cs="Arial"/>
                <w:color w:val="auto"/>
                <w:szCs w:val="24"/>
              </w:rPr>
              <w:t>Last Name when in Service</w:t>
            </w:r>
          </w:p>
        </w:tc>
        <w:tc>
          <w:tcPr>
            <w:tcW w:w="4508" w:type="dxa"/>
            <w:gridSpan w:val="9"/>
            <w:shd w:val="clear" w:color="auto" w:fill="auto"/>
          </w:tcPr>
          <w:p w14:paraId="288AB89D" w14:textId="77777777" w:rsidR="00D6410A" w:rsidRPr="00B31668" w:rsidRDefault="00D6410A" w:rsidP="00F93DC4">
            <w:pPr>
              <w:pStyle w:val="NoSpacing"/>
              <w:numPr>
                <w:ilvl w:val="0"/>
                <w:numId w:val="0"/>
              </w:numPr>
              <w:rPr>
                <w:rFonts w:cs="Arial"/>
                <w:color w:val="auto"/>
                <w:szCs w:val="24"/>
              </w:rPr>
            </w:pPr>
          </w:p>
        </w:tc>
      </w:tr>
      <w:tr w:rsidR="00D6410A" w:rsidRPr="00B31668" w14:paraId="53D15BC9" w14:textId="77777777" w:rsidTr="00B11EC1">
        <w:tc>
          <w:tcPr>
            <w:tcW w:w="4508" w:type="dxa"/>
            <w:shd w:val="clear" w:color="auto" w:fill="auto"/>
          </w:tcPr>
          <w:p w14:paraId="494C2255" w14:textId="1FA8627A" w:rsidR="00D6410A" w:rsidRPr="00B048EC" w:rsidRDefault="00D6410A" w:rsidP="00F93DC4">
            <w:pPr>
              <w:pStyle w:val="NoSpacing"/>
              <w:numPr>
                <w:ilvl w:val="0"/>
                <w:numId w:val="0"/>
              </w:numPr>
              <w:rPr>
                <w:rFonts w:cs="Arial"/>
                <w:color w:val="auto"/>
                <w:szCs w:val="24"/>
              </w:rPr>
            </w:pPr>
            <w:r w:rsidRPr="00B048EC">
              <w:rPr>
                <w:rFonts w:cs="Arial"/>
                <w:color w:val="auto"/>
                <w:szCs w:val="24"/>
              </w:rPr>
              <w:t>Service Number</w:t>
            </w:r>
          </w:p>
        </w:tc>
        <w:tc>
          <w:tcPr>
            <w:tcW w:w="4508" w:type="dxa"/>
            <w:gridSpan w:val="9"/>
            <w:shd w:val="clear" w:color="auto" w:fill="auto"/>
          </w:tcPr>
          <w:p w14:paraId="647ABDD4" w14:textId="77777777" w:rsidR="00D6410A" w:rsidRPr="00B31668" w:rsidRDefault="00D6410A" w:rsidP="00F93DC4">
            <w:pPr>
              <w:pStyle w:val="NoSpacing"/>
              <w:numPr>
                <w:ilvl w:val="0"/>
                <w:numId w:val="0"/>
              </w:numPr>
              <w:rPr>
                <w:rFonts w:cs="Arial"/>
                <w:color w:val="auto"/>
                <w:szCs w:val="24"/>
              </w:rPr>
            </w:pPr>
          </w:p>
        </w:tc>
      </w:tr>
      <w:tr w:rsidR="00D6410A" w:rsidRPr="00B31668" w14:paraId="1030B8B4" w14:textId="77777777" w:rsidTr="00B11EC1">
        <w:tc>
          <w:tcPr>
            <w:tcW w:w="4508" w:type="dxa"/>
            <w:shd w:val="clear" w:color="auto" w:fill="auto"/>
          </w:tcPr>
          <w:p w14:paraId="600FF3E6" w14:textId="0E5DBEBF" w:rsidR="00D6410A" w:rsidRPr="00B048EC" w:rsidRDefault="00D6410A" w:rsidP="00F93DC4">
            <w:pPr>
              <w:pStyle w:val="NoSpacing"/>
              <w:numPr>
                <w:ilvl w:val="0"/>
                <w:numId w:val="0"/>
              </w:numPr>
              <w:rPr>
                <w:rFonts w:cs="Arial"/>
                <w:color w:val="auto"/>
                <w:szCs w:val="24"/>
              </w:rPr>
            </w:pPr>
            <w:r w:rsidRPr="00B048EC">
              <w:rPr>
                <w:rFonts w:cs="Arial"/>
                <w:color w:val="auto"/>
                <w:szCs w:val="24"/>
              </w:rPr>
              <w:t>National Insurance Number</w:t>
            </w:r>
          </w:p>
        </w:tc>
        <w:tc>
          <w:tcPr>
            <w:tcW w:w="4508" w:type="dxa"/>
            <w:gridSpan w:val="9"/>
            <w:shd w:val="clear" w:color="auto" w:fill="auto"/>
          </w:tcPr>
          <w:p w14:paraId="0053F2A3" w14:textId="77777777" w:rsidR="00D6410A" w:rsidRDefault="00D6410A" w:rsidP="00F93DC4">
            <w:pPr>
              <w:pStyle w:val="NoSpacing"/>
              <w:numPr>
                <w:ilvl w:val="0"/>
                <w:numId w:val="0"/>
              </w:numPr>
              <w:rPr>
                <w:rFonts w:cs="Arial"/>
                <w:color w:val="auto"/>
                <w:szCs w:val="24"/>
              </w:rPr>
            </w:pPr>
          </w:p>
          <w:p w14:paraId="64E71580" w14:textId="77777777" w:rsidR="0080510A" w:rsidRPr="00B31668" w:rsidRDefault="0080510A" w:rsidP="00F93DC4">
            <w:pPr>
              <w:pStyle w:val="NoSpacing"/>
              <w:numPr>
                <w:ilvl w:val="0"/>
                <w:numId w:val="0"/>
              </w:numPr>
              <w:rPr>
                <w:rFonts w:cs="Arial"/>
                <w:color w:val="auto"/>
                <w:szCs w:val="24"/>
              </w:rPr>
            </w:pPr>
          </w:p>
        </w:tc>
      </w:tr>
      <w:tr w:rsidR="00695BEB" w:rsidRPr="00B31668" w14:paraId="3244DE65" w14:textId="77777777" w:rsidTr="0080510A">
        <w:tc>
          <w:tcPr>
            <w:tcW w:w="4508" w:type="dxa"/>
            <w:shd w:val="clear" w:color="auto" w:fill="FFE599" w:themeFill="accent4" w:themeFillTint="66"/>
          </w:tcPr>
          <w:p w14:paraId="16DBD3FE" w14:textId="2F900200" w:rsidR="00D07173" w:rsidRPr="00B31668" w:rsidRDefault="000D11D2" w:rsidP="00F93DC4">
            <w:pPr>
              <w:pStyle w:val="NoSpacing"/>
              <w:numPr>
                <w:ilvl w:val="0"/>
                <w:numId w:val="0"/>
              </w:numPr>
              <w:rPr>
                <w:rFonts w:cs="Arial"/>
                <w:color w:val="auto"/>
                <w:szCs w:val="24"/>
              </w:rPr>
            </w:pPr>
            <w:r w:rsidRPr="00B31668">
              <w:rPr>
                <w:rFonts w:cs="Arial"/>
                <w:color w:val="auto"/>
                <w:szCs w:val="24"/>
              </w:rPr>
              <w:lastRenderedPageBreak/>
              <w:t xml:space="preserve">I wish to Appeal against </w:t>
            </w:r>
            <w:r w:rsidRPr="0080510A">
              <w:rPr>
                <w:rFonts w:cs="Arial"/>
                <w:b/>
                <w:bCs/>
                <w:color w:val="auto"/>
                <w:szCs w:val="24"/>
              </w:rPr>
              <w:t>a</w:t>
            </w:r>
            <w:r w:rsidR="00D07173" w:rsidRPr="0080510A">
              <w:rPr>
                <w:rFonts w:cs="Arial"/>
                <w:b/>
                <w:bCs/>
                <w:color w:val="auto"/>
                <w:szCs w:val="24"/>
              </w:rPr>
              <w:t xml:space="preserve"> </w:t>
            </w:r>
            <w:r w:rsidR="007C2AD8" w:rsidRPr="0080510A">
              <w:rPr>
                <w:rFonts w:cs="Arial"/>
                <w:b/>
                <w:bCs/>
                <w:color w:val="auto"/>
                <w:szCs w:val="24"/>
              </w:rPr>
              <w:t>LGBT DD Payment</w:t>
            </w:r>
            <w:r w:rsidR="00D07173" w:rsidRPr="0080510A">
              <w:rPr>
                <w:rFonts w:cs="Arial"/>
                <w:b/>
                <w:bCs/>
                <w:color w:val="auto"/>
                <w:szCs w:val="24"/>
              </w:rPr>
              <w:t xml:space="preserve"> </w:t>
            </w:r>
            <w:r w:rsidR="0029401C" w:rsidRPr="0080510A">
              <w:rPr>
                <w:rFonts w:cs="Arial"/>
                <w:b/>
                <w:bCs/>
                <w:color w:val="auto"/>
                <w:szCs w:val="24"/>
              </w:rPr>
              <w:t>decision</w:t>
            </w:r>
            <w:r w:rsidR="0080510A">
              <w:rPr>
                <w:rFonts w:cs="Arial"/>
                <w:b/>
                <w:bCs/>
                <w:color w:val="auto"/>
                <w:szCs w:val="24"/>
              </w:rPr>
              <w:t>.</w:t>
            </w:r>
          </w:p>
        </w:tc>
        <w:tc>
          <w:tcPr>
            <w:tcW w:w="1127" w:type="dxa"/>
            <w:gridSpan w:val="3"/>
            <w:shd w:val="clear" w:color="auto" w:fill="B4C6E7" w:themeFill="accent1" w:themeFillTint="66"/>
          </w:tcPr>
          <w:p w14:paraId="1B948978" w14:textId="205F6113" w:rsidR="00D07173" w:rsidRPr="00B31668" w:rsidRDefault="00D07173" w:rsidP="00F93DC4">
            <w:pPr>
              <w:pStyle w:val="NoSpacing"/>
              <w:numPr>
                <w:ilvl w:val="0"/>
                <w:numId w:val="0"/>
              </w:numPr>
              <w:rPr>
                <w:rFonts w:cs="Arial"/>
                <w:color w:val="auto"/>
                <w:szCs w:val="24"/>
              </w:rPr>
            </w:pPr>
            <w:r w:rsidRPr="00B31668">
              <w:rPr>
                <w:rFonts w:cs="Arial"/>
                <w:color w:val="auto"/>
                <w:szCs w:val="24"/>
              </w:rPr>
              <w:t>Yes</w:t>
            </w:r>
          </w:p>
        </w:tc>
        <w:tc>
          <w:tcPr>
            <w:tcW w:w="1127" w:type="dxa"/>
            <w:gridSpan w:val="2"/>
          </w:tcPr>
          <w:p w14:paraId="2C6A7B6A" w14:textId="77777777" w:rsidR="00D07173" w:rsidRPr="00B31668" w:rsidRDefault="00D07173" w:rsidP="00F93DC4">
            <w:pPr>
              <w:pStyle w:val="NoSpacing"/>
              <w:numPr>
                <w:ilvl w:val="0"/>
                <w:numId w:val="0"/>
              </w:numPr>
              <w:rPr>
                <w:rFonts w:cs="Arial"/>
                <w:color w:val="auto"/>
                <w:szCs w:val="24"/>
              </w:rPr>
            </w:pPr>
          </w:p>
        </w:tc>
        <w:tc>
          <w:tcPr>
            <w:tcW w:w="1127" w:type="dxa"/>
            <w:gridSpan w:val="2"/>
            <w:shd w:val="clear" w:color="auto" w:fill="B4C6E7" w:themeFill="accent1" w:themeFillTint="66"/>
          </w:tcPr>
          <w:p w14:paraId="0C0D5B8A" w14:textId="748D6E73" w:rsidR="00D07173" w:rsidRPr="00B31668" w:rsidRDefault="00D07173" w:rsidP="00F93DC4">
            <w:pPr>
              <w:pStyle w:val="NoSpacing"/>
              <w:numPr>
                <w:ilvl w:val="0"/>
                <w:numId w:val="0"/>
              </w:numPr>
              <w:rPr>
                <w:rFonts w:cs="Arial"/>
                <w:color w:val="auto"/>
                <w:szCs w:val="24"/>
              </w:rPr>
            </w:pPr>
            <w:r w:rsidRPr="00B31668">
              <w:rPr>
                <w:rFonts w:cs="Arial"/>
                <w:color w:val="auto"/>
                <w:szCs w:val="24"/>
              </w:rPr>
              <w:t>No</w:t>
            </w:r>
          </w:p>
        </w:tc>
        <w:tc>
          <w:tcPr>
            <w:tcW w:w="1127" w:type="dxa"/>
            <w:gridSpan w:val="2"/>
          </w:tcPr>
          <w:p w14:paraId="0A607A6A" w14:textId="4F02055C" w:rsidR="00D07173" w:rsidRPr="00B31668" w:rsidRDefault="00D07173" w:rsidP="00F93DC4">
            <w:pPr>
              <w:pStyle w:val="NoSpacing"/>
              <w:numPr>
                <w:ilvl w:val="0"/>
                <w:numId w:val="0"/>
              </w:numPr>
              <w:rPr>
                <w:rFonts w:cs="Arial"/>
                <w:color w:val="auto"/>
                <w:szCs w:val="24"/>
              </w:rPr>
            </w:pPr>
          </w:p>
        </w:tc>
      </w:tr>
      <w:tr w:rsidR="00695BEB" w:rsidRPr="00B31668" w14:paraId="30DAA293" w14:textId="77777777" w:rsidTr="007664DB">
        <w:tc>
          <w:tcPr>
            <w:tcW w:w="9016" w:type="dxa"/>
            <w:gridSpan w:val="10"/>
          </w:tcPr>
          <w:p w14:paraId="63EDB236" w14:textId="2CCD087B" w:rsidR="00C018AF" w:rsidRPr="00B31668" w:rsidRDefault="00C018AF" w:rsidP="00F93DC4">
            <w:pPr>
              <w:pStyle w:val="NoSpacing"/>
              <w:numPr>
                <w:ilvl w:val="0"/>
                <w:numId w:val="0"/>
              </w:numPr>
              <w:rPr>
                <w:rFonts w:cs="Arial"/>
                <w:color w:val="auto"/>
                <w:szCs w:val="24"/>
              </w:rPr>
            </w:pPr>
            <w:r w:rsidRPr="00B31668">
              <w:rPr>
                <w:rFonts w:cs="Arial"/>
                <w:color w:val="auto"/>
                <w:szCs w:val="24"/>
              </w:rPr>
              <w:t xml:space="preserve">Criteria for a </w:t>
            </w:r>
            <w:r w:rsidR="007C2AD8">
              <w:rPr>
                <w:rFonts w:cs="Arial"/>
                <w:b/>
                <w:bCs/>
                <w:color w:val="auto"/>
                <w:szCs w:val="24"/>
              </w:rPr>
              <w:t>LGBT DD Payment</w:t>
            </w:r>
            <w:r w:rsidRPr="00B31668">
              <w:rPr>
                <w:rFonts w:cs="Arial"/>
                <w:color w:val="auto"/>
                <w:szCs w:val="24"/>
              </w:rPr>
              <w:t xml:space="preserve"> </w:t>
            </w:r>
            <w:r w:rsidR="0029401C" w:rsidRPr="00B31668">
              <w:rPr>
                <w:rFonts w:cs="Arial"/>
                <w:color w:val="auto"/>
                <w:szCs w:val="24"/>
              </w:rPr>
              <w:t>decision</w:t>
            </w:r>
            <w:r w:rsidRPr="00B31668">
              <w:rPr>
                <w:rFonts w:cs="Arial"/>
                <w:color w:val="auto"/>
                <w:szCs w:val="24"/>
              </w:rPr>
              <w:t xml:space="preserve"> appeal:</w:t>
            </w:r>
          </w:p>
        </w:tc>
      </w:tr>
      <w:tr w:rsidR="00695BEB" w:rsidRPr="00B31668" w14:paraId="362CFA20" w14:textId="77777777" w:rsidTr="007664DB">
        <w:tc>
          <w:tcPr>
            <w:tcW w:w="4508" w:type="dxa"/>
          </w:tcPr>
          <w:p w14:paraId="130F5F18" w14:textId="1B90E42A" w:rsidR="00C018AF" w:rsidRPr="00B31668" w:rsidRDefault="00C018AF" w:rsidP="00561CAB">
            <w:pPr>
              <w:pStyle w:val="NormalWeb"/>
              <w:numPr>
                <w:ilvl w:val="0"/>
                <w:numId w:val="8"/>
              </w:numPr>
              <w:spacing w:before="0" w:beforeAutospacing="0" w:after="120" w:afterAutospacing="0"/>
              <w:ind w:left="851" w:firstLine="0"/>
              <w:rPr>
                <w:rFonts w:ascii="Arial" w:hAnsi="Arial" w:cs="Arial"/>
              </w:rPr>
            </w:pPr>
            <w:r w:rsidRPr="00B31668">
              <w:rPr>
                <w:rFonts w:ascii="Arial" w:hAnsi="Arial" w:cs="Arial"/>
              </w:rPr>
              <w:t>There was a material procedu</w:t>
            </w:r>
            <w:r w:rsidRPr="005B37F7">
              <w:rPr>
                <w:rFonts w:ascii="Arial" w:hAnsi="Arial" w:cs="Arial"/>
              </w:rPr>
              <w:t>ral error</w:t>
            </w:r>
            <w:r w:rsidR="0092214A" w:rsidRPr="005B37F7">
              <w:rPr>
                <w:rFonts w:ascii="Arial" w:hAnsi="Arial" w:cs="Arial"/>
              </w:rPr>
              <w:t xml:space="preserve"> in the processing of the application form.</w:t>
            </w:r>
          </w:p>
        </w:tc>
        <w:tc>
          <w:tcPr>
            <w:tcW w:w="1127" w:type="dxa"/>
            <w:gridSpan w:val="3"/>
            <w:shd w:val="clear" w:color="auto" w:fill="B4C6E7" w:themeFill="accent1" w:themeFillTint="66"/>
          </w:tcPr>
          <w:p w14:paraId="4FBFCCA5" w14:textId="3FE0360A" w:rsidR="00C018AF" w:rsidRPr="00B31668" w:rsidRDefault="00C018AF" w:rsidP="00C018AF">
            <w:pPr>
              <w:pStyle w:val="NoSpacing"/>
              <w:numPr>
                <w:ilvl w:val="0"/>
                <w:numId w:val="0"/>
              </w:numPr>
              <w:rPr>
                <w:rFonts w:cs="Arial"/>
                <w:color w:val="auto"/>
                <w:szCs w:val="24"/>
              </w:rPr>
            </w:pPr>
            <w:r w:rsidRPr="00B31668">
              <w:rPr>
                <w:rFonts w:cs="Arial"/>
                <w:color w:val="auto"/>
                <w:szCs w:val="24"/>
              </w:rPr>
              <w:t>Yes</w:t>
            </w:r>
          </w:p>
        </w:tc>
        <w:tc>
          <w:tcPr>
            <w:tcW w:w="1127" w:type="dxa"/>
            <w:gridSpan w:val="2"/>
          </w:tcPr>
          <w:p w14:paraId="0C1AC73D" w14:textId="77777777" w:rsidR="00C018AF" w:rsidRPr="00B31668" w:rsidRDefault="00C018AF" w:rsidP="00C018AF">
            <w:pPr>
              <w:pStyle w:val="NoSpacing"/>
              <w:numPr>
                <w:ilvl w:val="0"/>
                <w:numId w:val="0"/>
              </w:numPr>
              <w:rPr>
                <w:rFonts w:cs="Arial"/>
                <w:color w:val="auto"/>
                <w:szCs w:val="24"/>
              </w:rPr>
            </w:pPr>
          </w:p>
        </w:tc>
        <w:tc>
          <w:tcPr>
            <w:tcW w:w="1127" w:type="dxa"/>
            <w:gridSpan w:val="2"/>
            <w:shd w:val="clear" w:color="auto" w:fill="B4C6E7" w:themeFill="accent1" w:themeFillTint="66"/>
          </w:tcPr>
          <w:p w14:paraId="7A5A14D9" w14:textId="32766CB3" w:rsidR="00C018AF" w:rsidRPr="00B31668" w:rsidRDefault="00C018AF" w:rsidP="00C018AF">
            <w:pPr>
              <w:pStyle w:val="NoSpacing"/>
              <w:numPr>
                <w:ilvl w:val="0"/>
                <w:numId w:val="0"/>
              </w:numPr>
              <w:rPr>
                <w:rFonts w:cs="Arial"/>
                <w:color w:val="auto"/>
                <w:szCs w:val="24"/>
              </w:rPr>
            </w:pPr>
            <w:r w:rsidRPr="00B31668">
              <w:rPr>
                <w:rFonts w:cs="Arial"/>
                <w:color w:val="auto"/>
                <w:szCs w:val="24"/>
              </w:rPr>
              <w:t>No</w:t>
            </w:r>
          </w:p>
        </w:tc>
        <w:tc>
          <w:tcPr>
            <w:tcW w:w="1127" w:type="dxa"/>
            <w:gridSpan w:val="2"/>
          </w:tcPr>
          <w:p w14:paraId="6CDEB0AE" w14:textId="77777777" w:rsidR="00C018AF" w:rsidRPr="00B31668" w:rsidRDefault="00C018AF" w:rsidP="00C018AF">
            <w:pPr>
              <w:pStyle w:val="NoSpacing"/>
              <w:numPr>
                <w:ilvl w:val="0"/>
                <w:numId w:val="0"/>
              </w:numPr>
              <w:rPr>
                <w:rFonts w:cs="Arial"/>
                <w:color w:val="auto"/>
                <w:szCs w:val="24"/>
              </w:rPr>
            </w:pPr>
          </w:p>
        </w:tc>
      </w:tr>
      <w:tr w:rsidR="00695BEB" w:rsidRPr="00B31668" w14:paraId="3BF79558" w14:textId="77777777" w:rsidTr="007664DB">
        <w:tc>
          <w:tcPr>
            <w:tcW w:w="4508" w:type="dxa"/>
          </w:tcPr>
          <w:p w14:paraId="4E9BBCE4" w14:textId="1141F023" w:rsidR="00C018AF" w:rsidRPr="00B31668" w:rsidRDefault="00C018AF" w:rsidP="00561CAB">
            <w:pPr>
              <w:pStyle w:val="NormalWeb"/>
              <w:numPr>
                <w:ilvl w:val="0"/>
                <w:numId w:val="8"/>
              </w:numPr>
              <w:spacing w:before="0" w:beforeAutospacing="0" w:after="120" w:afterAutospacing="0"/>
              <w:ind w:left="851" w:firstLine="0"/>
              <w:rPr>
                <w:rFonts w:ascii="Arial" w:hAnsi="Arial" w:cs="Arial"/>
              </w:rPr>
            </w:pPr>
            <w:r w:rsidRPr="00B31668">
              <w:rPr>
                <w:rFonts w:ascii="Arial" w:hAnsi="Arial" w:cs="Arial"/>
              </w:rPr>
              <w:t>The decision was based on a material error as to the facts.</w:t>
            </w:r>
          </w:p>
        </w:tc>
        <w:tc>
          <w:tcPr>
            <w:tcW w:w="1127" w:type="dxa"/>
            <w:gridSpan w:val="3"/>
            <w:shd w:val="clear" w:color="auto" w:fill="B4C6E7" w:themeFill="accent1" w:themeFillTint="66"/>
          </w:tcPr>
          <w:p w14:paraId="47AA485A" w14:textId="1785FDFC" w:rsidR="00C018AF" w:rsidRPr="00B31668" w:rsidRDefault="00C018AF" w:rsidP="00C018AF">
            <w:pPr>
              <w:pStyle w:val="NoSpacing"/>
              <w:numPr>
                <w:ilvl w:val="0"/>
                <w:numId w:val="0"/>
              </w:numPr>
              <w:rPr>
                <w:rFonts w:cs="Arial"/>
                <w:color w:val="auto"/>
                <w:szCs w:val="24"/>
              </w:rPr>
            </w:pPr>
            <w:r w:rsidRPr="00B31668">
              <w:rPr>
                <w:rFonts w:cs="Arial"/>
                <w:color w:val="auto"/>
                <w:szCs w:val="24"/>
              </w:rPr>
              <w:t>Yes</w:t>
            </w:r>
          </w:p>
        </w:tc>
        <w:tc>
          <w:tcPr>
            <w:tcW w:w="1127" w:type="dxa"/>
            <w:gridSpan w:val="2"/>
          </w:tcPr>
          <w:p w14:paraId="6AA67025" w14:textId="77777777" w:rsidR="00C018AF" w:rsidRPr="00B31668" w:rsidRDefault="00C018AF" w:rsidP="00C018AF">
            <w:pPr>
              <w:pStyle w:val="NoSpacing"/>
              <w:numPr>
                <w:ilvl w:val="0"/>
                <w:numId w:val="0"/>
              </w:numPr>
              <w:rPr>
                <w:rFonts w:cs="Arial"/>
                <w:color w:val="auto"/>
                <w:szCs w:val="24"/>
              </w:rPr>
            </w:pPr>
          </w:p>
        </w:tc>
        <w:tc>
          <w:tcPr>
            <w:tcW w:w="1127" w:type="dxa"/>
            <w:gridSpan w:val="2"/>
            <w:shd w:val="clear" w:color="auto" w:fill="B4C6E7" w:themeFill="accent1" w:themeFillTint="66"/>
          </w:tcPr>
          <w:p w14:paraId="0E293846" w14:textId="0434DFE1" w:rsidR="00C018AF" w:rsidRPr="00B31668" w:rsidRDefault="00C018AF" w:rsidP="00C018AF">
            <w:pPr>
              <w:pStyle w:val="NoSpacing"/>
              <w:numPr>
                <w:ilvl w:val="0"/>
                <w:numId w:val="0"/>
              </w:numPr>
              <w:rPr>
                <w:rFonts w:cs="Arial"/>
                <w:color w:val="auto"/>
                <w:szCs w:val="24"/>
              </w:rPr>
            </w:pPr>
            <w:r w:rsidRPr="00B31668">
              <w:rPr>
                <w:rFonts w:cs="Arial"/>
                <w:color w:val="auto"/>
                <w:szCs w:val="24"/>
              </w:rPr>
              <w:t>No</w:t>
            </w:r>
          </w:p>
        </w:tc>
        <w:tc>
          <w:tcPr>
            <w:tcW w:w="1127" w:type="dxa"/>
            <w:gridSpan w:val="2"/>
          </w:tcPr>
          <w:p w14:paraId="5E60A06E" w14:textId="77777777" w:rsidR="00C018AF" w:rsidRPr="00B31668" w:rsidRDefault="00C018AF" w:rsidP="00C018AF">
            <w:pPr>
              <w:pStyle w:val="NoSpacing"/>
              <w:numPr>
                <w:ilvl w:val="0"/>
                <w:numId w:val="0"/>
              </w:numPr>
              <w:rPr>
                <w:rFonts w:cs="Arial"/>
                <w:color w:val="auto"/>
                <w:szCs w:val="24"/>
              </w:rPr>
            </w:pPr>
          </w:p>
        </w:tc>
      </w:tr>
      <w:tr w:rsidR="00695BEB" w:rsidRPr="00B31668" w14:paraId="0F551A4B" w14:textId="77777777" w:rsidTr="007664DB">
        <w:tc>
          <w:tcPr>
            <w:tcW w:w="4508" w:type="dxa"/>
          </w:tcPr>
          <w:p w14:paraId="242934B3" w14:textId="41A3B096" w:rsidR="00C018AF" w:rsidRPr="00B31668" w:rsidRDefault="00C018AF" w:rsidP="00561CAB">
            <w:pPr>
              <w:pStyle w:val="NormalWeb"/>
              <w:numPr>
                <w:ilvl w:val="0"/>
                <w:numId w:val="8"/>
              </w:numPr>
              <w:spacing w:before="0" w:beforeAutospacing="0" w:after="120" w:afterAutospacing="0"/>
              <w:ind w:left="851" w:firstLine="0"/>
              <w:rPr>
                <w:rFonts w:ascii="Arial" w:hAnsi="Arial" w:cs="Arial"/>
              </w:rPr>
            </w:pPr>
            <w:r w:rsidRPr="00B31668">
              <w:rPr>
                <w:rFonts w:ascii="Arial" w:hAnsi="Arial" w:cs="Arial"/>
              </w:rPr>
              <w:t>There is new evidence, and it is likely that the decision would have been materially different if the evidence had been made available to the person or panel determining the application.</w:t>
            </w:r>
          </w:p>
        </w:tc>
        <w:tc>
          <w:tcPr>
            <w:tcW w:w="1127" w:type="dxa"/>
            <w:gridSpan w:val="3"/>
            <w:shd w:val="clear" w:color="auto" w:fill="B4C6E7" w:themeFill="accent1" w:themeFillTint="66"/>
          </w:tcPr>
          <w:p w14:paraId="5BD787CC" w14:textId="0A6D675F" w:rsidR="00C018AF" w:rsidRPr="00B31668" w:rsidRDefault="00C018AF" w:rsidP="00C018AF">
            <w:pPr>
              <w:pStyle w:val="NoSpacing"/>
              <w:numPr>
                <w:ilvl w:val="0"/>
                <w:numId w:val="0"/>
              </w:numPr>
              <w:rPr>
                <w:rFonts w:cs="Arial"/>
                <w:color w:val="auto"/>
                <w:szCs w:val="24"/>
              </w:rPr>
            </w:pPr>
            <w:r w:rsidRPr="00B31668">
              <w:rPr>
                <w:rFonts w:cs="Arial"/>
                <w:color w:val="auto"/>
                <w:szCs w:val="24"/>
              </w:rPr>
              <w:t>Yes</w:t>
            </w:r>
          </w:p>
        </w:tc>
        <w:tc>
          <w:tcPr>
            <w:tcW w:w="1127" w:type="dxa"/>
            <w:gridSpan w:val="2"/>
          </w:tcPr>
          <w:p w14:paraId="768195F7" w14:textId="77777777" w:rsidR="00C018AF" w:rsidRPr="00B31668" w:rsidRDefault="00C018AF" w:rsidP="00C018AF">
            <w:pPr>
              <w:pStyle w:val="NoSpacing"/>
              <w:numPr>
                <w:ilvl w:val="0"/>
                <w:numId w:val="0"/>
              </w:numPr>
              <w:rPr>
                <w:rFonts w:cs="Arial"/>
                <w:color w:val="auto"/>
                <w:szCs w:val="24"/>
              </w:rPr>
            </w:pPr>
          </w:p>
        </w:tc>
        <w:tc>
          <w:tcPr>
            <w:tcW w:w="1127" w:type="dxa"/>
            <w:gridSpan w:val="2"/>
            <w:shd w:val="clear" w:color="auto" w:fill="B4C6E7" w:themeFill="accent1" w:themeFillTint="66"/>
          </w:tcPr>
          <w:p w14:paraId="64632468" w14:textId="7B7D6DD6" w:rsidR="00C018AF" w:rsidRPr="00B31668" w:rsidRDefault="00C018AF" w:rsidP="00C018AF">
            <w:pPr>
              <w:pStyle w:val="NoSpacing"/>
              <w:numPr>
                <w:ilvl w:val="0"/>
                <w:numId w:val="0"/>
              </w:numPr>
              <w:rPr>
                <w:rFonts w:cs="Arial"/>
                <w:color w:val="auto"/>
                <w:szCs w:val="24"/>
              </w:rPr>
            </w:pPr>
            <w:r w:rsidRPr="00B31668">
              <w:rPr>
                <w:rFonts w:cs="Arial"/>
                <w:color w:val="auto"/>
                <w:szCs w:val="24"/>
              </w:rPr>
              <w:t>No</w:t>
            </w:r>
          </w:p>
        </w:tc>
        <w:tc>
          <w:tcPr>
            <w:tcW w:w="1127" w:type="dxa"/>
            <w:gridSpan w:val="2"/>
          </w:tcPr>
          <w:p w14:paraId="4A789767" w14:textId="77777777" w:rsidR="00C018AF" w:rsidRPr="00B31668" w:rsidRDefault="00C018AF" w:rsidP="00C018AF">
            <w:pPr>
              <w:pStyle w:val="NoSpacing"/>
              <w:numPr>
                <w:ilvl w:val="0"/>
                <w:numId w:val="0"/>
              </w:numPr>
              <w:rPr>
                <w:rFonts w:cs="Arial"/>
                <w:color w:val="auto"/>
                <w:szCs w:val="24"/>
              </w:rPr>
            </w:pPr>
          </w:p>
        </w:tc>
      </w:tr>
      <w:tr w:rsidR="00695BEB" w:rsidRPr="00B31668" w14:paraId="4AE749BD" w14:textId="77777777" w:rsidTr="00F93DC4">
        <w:tc>
          <w:tcPr>
            <w:tcW w:w="9016" w:type="dxa"/>
            <w:gridSpan w:val="10"/>
          </w:tcPr>
          <w:p w14:paraId="65F90FEA" w14:textId="1BAD11E7" w:rsidR="00BE1D9D" w:rsidRPr="00B31668" w:rsidRDefault="00BE1D9D" w:rsidP="00F93DC4">
            <w:pPr>
              <w:pStyle w:val="NoSpacing"/>
              <w:numPr>
                <w:ilvl w:val="0"/>
                <w:numId w:val="0"/>
              </w:numPr>
              <w:rPr>
                <w:rFonts w:cs="Arial"/>
                <w:color w:val="auto"/>
                <w:szCs w:val="24"/>
              </w:rPr>
            </w:pPr>
            <w:r w:rsidRPr="00B31668">
              <w:rPr>
                <w:rFonts w:cs="Arial"/>
                <w:color w:val="auto"/>
                <w:szCs w:val="24"/>
              </w:rPr>
              <w:t xml:space="preserve">The reason(s) I wish to raise an Appeal Request against a </w:t>
            </w:r>
            <w:r w:rsidR="007C2AD8">
              <w:rPr>
                <w:rFonts w:cs="Arial"/>
                <w:b/>
                <w:bCs/>
                <w:color w:val="auto"/>
                <w:szCs w:val="24"/>
              </w:rPr>
              <w:t>LGBT DD Payment</w:t>
            </w:r>
            <w:r w:rsidRPr="00B31668">
              <w:rPr>
                <w:rFonts w:cs="Arial"/>
                <w:color w:val="auto"/>
                <w:szCs w:val="24"/>
              </w:rPr>
              <w:t xml:space="preserve"> decision is/are as follows:</w:t>
            </w:r>
          </w:p>
          <w:p w14:paraId="4946287C" w14:textId="77777777" w:rsidR="00BE1D9D" w:rsidRDefault="00BE1D9D" w:rsidP="00F93DC4">
            <w:pPr>
              <w:pStyle w:val="NoSpacing"/>
              <w:numPr>
                <w:ilvl w:val="0"/>
                <w:numId w:val="0"/>
              </w:numPr>
              <w:rPr>
                <w:rFonts w:cs="Arial"/>
                <w:color w:val="auto"/>
                <w:szCs w:val="24"/>
              </w:rPr>
            </w:pPr>
          </w:p>
          <w:p w14:paraId="7B6B431C" w14:textId="77777777" w:rsidR="0080510A" w:rsidRDefault="0080510A" w:rsidP="00F93DC4">
            <w:pPr>
              <w:pStyle w:val="NoSpacing"/>
              <w:numPr>
                <w:ilvl w:val="0"/>
                <w:numId w:val="0"/>
              </w:numPr>
              <w:rPr>
                <w:rFonts w:cs="Arial"/>
                <w:color w:val="auto"/>
                <w:szCs w:val="24"/>
              </w:rPr>
            </w:pPr>
          </w:p>
          <w:p w14:paraId="0F16A06C" w14:textId="77777777" w:rsidR="0080510A" w:rsidRPr="00B31668" w:rsidRDefault="0080510A" w:rsidP="00F93DC4">
            <w:pPr>
              <w:pStyle w:val="NoSpacing"/>
              <w:numPr>
                <w:ilvl w:val="0"/>
                <w:numId w:val="0"/>
              </w:numPr>
              <w:rPr>
                <w:rFonts w:cs="Arial"/>
                <w:color w:val="auto"/>
                <w:szCs w:val="24"/>
              </w:rPr>
            </w:pPr>
          </w:p>
          <w:p w14:paraId="238C09FF" w14:textId="77777777" w:rsidR="00BE1D9D" w:rsidRPr="00B31668" w:rsidRDefault="00BE1D9D" w:rsidP="00F93DC4">
            <w:pPr>
              <w:pStyle w:val="NoSpacing"/>
              <w:numPr>
                <w:ilvl w:val="0"/>
                <w:numId w:val="0"/>
              </w:numPr>
              <w:rPr>
                <w:rFonts w:cs="Arial"/>
                <w:color w:val="auto"/>
                <w:szCs w:val="24"/>
              </w:rPr>
            </w:pPr>
          </w:p>
          <w:p w14:paraId="4E683328" w14:textId="77777777" w:rsidR="00BE1D9D" w:rsidRPr="00B31668" w:rsidRDefault="00BE1D9D" w:rsidP="00F93DC4">
            <w:pPr>
              <w:pStyle w:val="NoSpacing"/>
              <w:numPr>
                <w:ilvl w:val="0"/>
                <w:numId w:val="0"/>
              </w:numPr>
              <w:rPr>
                <w:rFonts w:cs="Arial"/>
                <w:color w:val="auto"/>
                <w:szCs w:val="24"/>
              </w:rPr>
            </w:pPr>
          </w:p>
          <w:p w14:paraId="0E7F763A" w14:textId="77777777" w:rsidR="00BE1D9D" w:rsidRPr="00B31668" w:rsidRDefault="00BE1D9D" w:rsidP="00F93DC4">
            <w:pPr>
              <w:pStyle w:val="NoSpacing"/>
              <w:numPr>
                <w:ilvl w:val="0"/>
                <w:numId w:val="0"/>
              </w:numPr>
              <w:rPr>
                <w:rFonts w:cs="Arial"/>
                <w:color w:val="auto"/>
                <w:szCs w:val="24"/>
              </w:rPr>
            </w:pPr>
          </w:p>
        </w:tc>
      </w:tr>
      <w:tr w:rsidR="00695BEB" w:rsidRPr="00B31668" w14:paraId="061C815A" w14:textId="77777777" w:rsidTr="0080510A">
        <w:tc>
          <w:tcPr>
            <w:tcW w:w="4508" w:type="dxa"/>
            <w:shd w:val="clear" w:color="auto" w:fill="F7CAAC" w:themeFill="accent2" w:themeFillTint="66"/>
          </w:tcPr>
          <w:p w14:paraId="37D488A3" w14:textId="2E76BB8F" w:rsidR="00D07173" w:rsidRPr="00B31668" w:rsidRDefault="000D11D2" w:rsidP="00F93DC4">
            <w:pPr>
              <w:pStyle w:val="NoSpacing"/>
              <w:numPr>
                <w:ilvl w:val="0"/>
                <w:numId w:val="0"/>
              </w:numPr>
              <w:rPr>
                <w:rFonts w:cs="Arial"/>
                <w:color w:val="auto"/>
                <w:szCs w:val="24"/>
              </w:rPr>
            </w:pPr>
            <w:r w:rsidRPr="00B31668">
              <w:rPr>
                <w:rFonts w:cs="Arial"/>
                <w:color w:val="auto"/>
                <w:szCs w:val="24"/>
              </w:rPr>
              <w:t>I wish to Appeal against a</w:t>
            </w:r>
            <w:r w:rsidR="00D07173" w:rsidRPr="00B31668">
              <w:rPr>
                <w:rFonts w:cs="Arial"/>
                <w:color w:val="auto"/>
                <w:szCs w:val="24"/>
              </w:rPr>
              <w:t xml:space="preserve"> </w:t>
            </w:r>
            <w:r w:rsidR="007C2AD8">
              <w:rPr>
                <w:rFonts w:cs="Arial"/>
                <w:b/>
                <w:bCs/>
                <w:color w:val="auto"/>
                <w:szCs w:val="24"/>
              </w:rPr>
              <w:t>LGBT Impact Payment</w:t>
            </w:r>
            <w:r w:rsidR="00D07173" w:rsidRPr="00B31668">
              <w:rPr>
                <w:rFonts w:cs="Arial"/>
                <w:color w:val="auto"/>
                <w:szCs w:val="24"/>
              </w:rPr>
              <w:t xml:space="preserve"> </w:t>
            </w:r>
            <w:r w:rsidR="00BB4C61" w:rsidRPr="00B31668">
              <w:rPr>
                <w:rFonts w:cs="Arial"/>
                <w:color w:val="auto"/>
                <w:szCs w:val="24"/>
              </w:rPr>
              <w:t>determination outcome.</w:t>
            </w:r>
          </w:p>
        </w:tc>
        <w:tc>
          <w:tcPr>
            <w:tcW w:w="1127" w:type="dxa"/>
            <w:gridSpan w:val="3"/>
            <w:shd w:val="clear" w:color="auto" w:fill="B4C6E7" w:themeFill="accent1" w:themeFillTint="66"/>
          </w:tcPr>
          <w:p w14:paraId="6F8AA323" w14:textId="77777777" w:rsidR="00D07173" w:rsidRPr="00B31668" w:rsidRDefault="00D07173" w:rsidP="00F93DC4">
            <w:pPr>
              <w:pStyle w:val="NoSpacing"/>
              <w:numPr>
                <w:ilvl w:val="0"/>
                <w:numId w:val="0"/>
              </w:numPr>
              <w:rPr>
                <w:rFonts w:cs="Arial"/>
                <w:color w:val="auto"/>
                <w:szCs w:val="24"/>
              </w:rPr>
            </w:pPr>
            <w:r w:rsidRPr="00B31668">
              <w:rPr>
                <w:rFonts w:cs="Arial"/>
                <w:color w:val="auto"/>
                <w:szCs w:val="24"/>
              </w:rPr>
              <w:t>Yes</w:t>
            </w:r>
          </w:p>
        </w:tc>
        <w:tc>
          <w:tcPr>
            <w:tcW w:w="1127" w:type="dxa"/>
            <w:gridSpan w:val="2"/>
          </w:tcPr>
          <w:p w14:paraId="34A17252" w14:textId="77777777" w:rsidR="00D07173" w:rsidRPr="00B31668" w:rsidRDefault="00D07173" w:rsidP="00F93DC4">
            <w:pPr>
              <w:pStyle w:val="NoSpacing"/>
              <w:numPr>
                <w:ilvl w:val="0"/>
                <w:numId w:val="0"/>
              </w:numPr>
              <w:rPr>
                <w:rFonts w:cs="Arial"/>
                <w:color w:val="auto"/>
                <w:szCs w:val="24"/>
              </w:rPr>
            </w:pPr>
          </w:p>
        </w:tc>
        <w:tc>
          <w:tcPr>
            <w:tcW w:w="1127" w:type="dxa"/>
            <w:gridSpan w:val="2"/>
            <w:shd w:val="clear" w:color="auto" w:fill="B4C6E7" w:themeFill="accent1" w:themeFillTint="66"/>
          </w:tcPr>
          <w:p w14:paraId="30AB9054" w14:textId="77777777" w:rsidR="00D07173" w:rsidRPr="00B31668" w:rsidRDefault="00D07173" w:rsidP="00F93DC4">
            <w:pPr>
              <w:pStyle w:val="NoSpacing"/>
              <w:numPr>
                <w:ilvl w:val="0"/>
                <w:numId w:val="0"/>
              </w:numPr>
              <w:rPr>
                <w:rFonts w:cs="Arial"/>
                <w:color w:val="auto"/>
                <w:szCs w:val="24"/>
              </w:rPr>
            </w:pPr>
            <w:r w:rsidRPr="00B31668">
              <w:rPr>
                <w:rFonts w:cs="Arial"/>
                <w:color w:val="auto"/>
                <w:szCs w:val="24"/>
              </w:rPr>
              <w:t>No</w:t>
            </w:r>
          </w:p>
        </w:tc>
        <w:tc>
          <w:tcPr>
            <w:tcW w:w="1127" w:type="dxa"/>
            <w:gridSpan w:val="2"/>
          </w:tcPr>
          <w:p w14:paraId="40CCA681" w14:textId="77777777" w:rsidR="00D07173" w:rsidRPr="00B31668" w:rsidRDefault="00D07173" w:rsidP="00F93DC4">
            <w:pPr>
              <w:pStyle w:val="NoSpacing"/>
              <w:numPr>
                <w:ilvl w:val="0"/>
                <w:numId w:val="0"/>
              </w:numPr>
              <w:rPr>
                <w:rFonts w:cs="Arial"/>
                <w:color w:val="auto"/>
                <w:szCs w:val="24"/>
              </w:rPr>
            </w:pPr>
          </w:p>
        </w:tc>
      </w:tr>
      <w:tr w:rsidR="00695BEB" w:rsidRPr="00B31668" w14:paraId="03795888" w14:textId="77777777" w:rsidTr="007664DB">
        <w:tc>
          <w:tcPr>
            <w:tcW w:w="9016" w:type="dxa"/>
            <w:gridSpan w:val="10"/>
          </w:tcPr>
          <w:p w14:paraId="62F8F26E" w14:textId="32EFB1E5" w:rsidR="00C018AF" w:rsidRPr="00B31668" w:rsidRDefault="00C018AF" w:rsidP="00F93DC4">
            <w:pPr>
              <w:pStyle w:val="NoSpacing"/>
              <w:numPr>
                <w:ilvl w:val="0"/>
                <w:numId w:val="0"/>
              </w:numPr>
              <w:rPr>
                <w:rFonts w:cs="Arial"/>
                <w:color w:val="auto"/>
                <w:szCs w:val="24"/>
              </w:rPr>
            </w:pPr>
            <w:r w:rsidRPr="00B31668">
              <w:rPr>
                <w:rFonts w:cs="Arial"/>
                <w:color w:val="auto"/>
                <w:szCs w:val="24"/>
              </w:rPr>
              <w:t xml:space="preserve">Criteria for a </w:t>
            </w:r>
            <w:r w:rsidR="007C2AD8">
              <w:rPr>
                <w:rFonts w:cs="Arial"/>
                <w:b/>
                <w:bCs/>
                <w:color w:val="auto"/>
                <w:szCs w:val="24"/>
              </w:rPr>
              <w:t>LGBT Impact Payment</w:t>
            </w:r>
            <w:r w:rsidRPr="00B31668">
              <w:rPr>
                <w:rFonts w:cs="Arial"/>
                <w:color w:val="auto"/>
                <w:szCs w:val="24"/>
              </w:rPr>
              <w:t xml:space="preserve"> </w:t>
            </w:r>
            <w:r w:rsidR="00BB4C61" w:rsidRPr="00B31668">
              <w:rPr>
                <w:rFonts w:cs="Arial"/>
                <w:color w:val="auto"/>
                <w:szCs w:val="24"/>
              </w:rPr>
              <w:t xml:space="preserve">determination outcome </w:t>
            </w:r>
            <w:r w:rsidRPr="00B31668">
              <w:rPr>
                <w:rFonts w:cs="Arial"/>
                <w:color w:val="auto"/>
                <w:szCs w:val="24"/>
              </w:rPr>
              <w:t>appeal:</w:t>
            </w:r>
          </w:p>
        </w:tc>
      </w:tr>
      <w:tr w:rsidR="00695BEB" w:rsidRPr="00B31668" w14:paraId="0B4794DA" w14:textId="77777777" w:rsidTr="007664DB">
        <w:tc>
          <w:tcPr>
            <w:tcW w:w="4508" w:type="dxa"/>
          </w:tcPr>
          <w:p w14:paraId="61460277" w14:textId="098A42CE" w:rsidR="00C018AF" w:rsidRPr="00B31668" w:rsidRDefault="00C018AF" w:rsidP="00561CAB">
            <w:pPr>
              <w:pStyle w:val="NormalWeb"/>
              <w:numPr>
                <w:ilvl w:val="0"/>
                <w:numId w:val="9"/>
              </w:numPr>
              <w:spacing w:before="0" w:beforeAutospacing="0" w:after="120" w:afterAutospacing="0"/>
              <w:ind w:left="883" w:firstLine="0"/>
              <w:rPr>
                <w:rFonts w:ascii="Arial" w:hAnsi="Arial" w:cs="Arial"/>
              </w:rPr>
            </w:pPr>
            <w:r w:rsidRPr="00B31668">
              <w:rPr>
                <w:rFonts w:ascii="Arial" w:hAnsi="Arial" w:cs="Arial"/>
              </w:rPr>
              <w:t xml:space="preserve">There was a material </w:t>
            </w:r>
            <w:r w:rsidRPr="005B37F7">
              <w:rPr>
                <w:rFonts w:ascii="Arial" w:hAnsi="Arial" w:cs="Arial"/>
              </w:rPr>
              <w:t>procedural error</w:t>
            </w:r>
            <w:r w:rsidR="0092214A" w:rsidRPr="005B37F7">
              <w:rPr>
                <w:rFonts w:ascii="Arial" w:hAnsi="Arial" w:cs="Arial"/>
              </w:rPr>
              <w:t xml:space="preserve"> in the processing of the application form.</w:t>
            </w:r>
          </w:p>
          <w:p w14:paraId="55D97DC0" w14:textId="77777777" w:rsidR="00C018AF" w:rsidRPr="00B31668" w:rsidRDefault="00C018AF" w:rsidP="00C018AF">
            <w:pPr>
              <w:pStyle w:val="NoSpacing"/>
              <w:numPr>
                <w:ilvl w:val="0"/>
                <w:numId w:val="0"/>
              </w:numPr>
              <w:rPr>
                <w:rFonts w:cs="Arial"/>
                <w:color w:val="auto"/>
                <w:szCs w:val="24"/>
              </w:rPr>
            </w:pPr>
          </w:p>
        </w:tc>
        <w:tc>
          <w:tcPr>
            <w:tcW w:w="1127" w:type="dxa"/>
            <w:gridSpan w:val="3"/>
            <w:shd w:val="clear" w:color="auto" w:fill="B4C6E7" w:themeFill="accent1" w:themeFillTint="66"/>
          </w:tcPr>
          <w:p w14:paraId="13BA0585" w14:textId="76368E54" w:rsidR="00C018AF" w:rsidRPr="00B31668" w:rsidRDefault="00C018AF" w:rsidP="00C018AF">
            <w:pPr>
              <w:pStyle w:val="NoSpacing"/>
              <w:numPr>
                <w:ilvl w:val="0"/>
                <w:numId w:val="0"/>
              </w:numPr>
              <w:rPr>
                <w:rFonts w:cs="Arial"/>
                <w:color w:val="auto"/>
                <w:szCs w:val="24"/>
              </w:rPr>
            </w:pPr>
            <w:r w:rsidRPr="00B31668">
              <w:rPr>
                <w:rFonts w:cs="Arial"/>
                <w:color w:val="auto"/>
                <w:szCs w:val="24"/>
              </w:rPr>
              <w:t>Yes</w:t>
            </w:r>
          </w:p>
        </w:tc>
        <w:tc>
          <w:tcPr>
            <w:tcW w:w="1127" w:type="dxa"/>
            <w:gridSpan w:val="2"/>
          </w:tcPr>
          <w:p w14:paraId="62727FD4" w14:textId="77777777" w:rsidR="00C018AF" w:rsidRPr="00B31668" w:rsidRDefault="00C018AF" w:rsidP="00C018AF">
            <w:pPr>
              <w:pStyle w:val="NoSpacing"/>
              <w:numPr>
                <w:ilvl w:val="0"/>
                <w:numId w:val="0"/>
              </w:numPr>
              <w:rPr>
                <w:rFonts w:cs="Arial"/>
                <w:color w:val="auto"/>
                <w:szCs w:val="24"/>
              </w:rPr>
            </w:pPr>
          </w:p>
        </w:tc>
        <w:tc>
          <w:tcPr>
            <w:tcW w:w="1127" w:type="dxa"/>
            <w:gridSpan w:val="2"/>
            <w:shd w:val="clear" w:color="auto" w:fill="B4C6E7" w:themeFill="accent1" w:themeFillTint="66"/>
          </w:tcPr>
          <w:p w14:paraId="5D9ED0EA" w14:textId="6CB270D0" w:rsidR="00C018AF" w:rsidRPr="00B31668" w:rsidRDefault="00C018AF" w:rsidP="00C018AF">
            <w:pPr>
              <w:pStyle w:val="NoSpacing"/>
              <w:numPr>
                <w:ilvl w:val="0"/>
                <w:numId w:val="0"/>
              </w:numPr>
              <w:rPr>
                <w:rFonts w:cs="Arial"/>
                <w:color w:val="auto"/>
                <w:szCs w:val="24"/>
              </w:rPr>
            </w:pPr>
            <w:r w:rsidRPr="00B31668">
              <w:rPr>
                <w:rFonts w:cs="Arial"/>
                <w:color w:val="auto"/>
                <w:szCs w:val="24"/>
              </w:rPr>
              <w:t>No</w:t>
            </w:r>
          </w:p>
        </w:tc>
        <w:tc>
          <w:tcPr>
            <w:tcW w:w="1127" w:type="dxa"/>
            <w:gridSpan w:val="2"/>
          </w:tcPr>
          <w:p w14:paraId="30C1863D" w14:textId="77777777" w:rsidR="00C018AF" w:rsidRPr="00B31668" w:rsidRDefault="00C018AF" w:rsidP="00C018AF">
            <w:pPr>
              <w:pStyle w:val="NoSpacing"/>
              <w:numPr>
                <w:ilvl w:val="0"/>
                <w:numId w:val="0"/>
              </w:numPr>
              <w:rPr>
                <w:rFonts w:cs="Arial"/>
                <w:color w:val="auto"/>
                <w:szCs w:val="24"/>
              </w:rPr>
            </w:pPr>
          </w:p>
        </w:tc>
      </w:tr>
      <w:tr w:rsidR="00695BEB" w:rsidRPr="00B31668" w14:paraId="4AF9902B" w14:textId="77777777" w:rsidTr="007664DB">
        <w:tc>
          <w:tcPr>
            <w:tcW w:w="4508" w:type="dxa"/>
          </w:tcPr>
          <w:p w14:paraId="542615A2" w14:textId="77777777" w:rsidR="00C018AF" w:rsidRPr="00B31668" w:rsidRDefault="00C018AF" w:rsidP="00561CAB">
            <w:pPr>
              <w:pStyle w:val="NormalWeb"/>
              <w:numPr>
                <w:ilvl w:val="0"/>
                <w:numId w:val="9"/>
              </w:numPr>
              <w:spacing w:before="0" w:beforeAutospacing="0" w:after="120" w:afterAutospacing="0"/>
              <w:ind w:left="851" w:firstLine="0"/>
              <w:rPr>
                <w:rFonts w:ascii="Arial" w:hAnsi="Arial" w:cs="Arial"/>
              </w:rPr>
            </w:pPr>
            <w:r w:rsidRPr="00B31668">
              <w:rPr>
                <w:rFonts w:ascii="Arial" w:hAnsi="Arial" w:cs="Arial"/>
              </w:rPr>
              <w:lastRenderedPageBreak/>
              <w:t>The decision was based on a material error as to the facts.</w:t>
            </w:r>
          </w:p>
          <w:p w14:paraId="5418C8A8" w14:textId="77777777" w:rsidR="00C018AF" w:rsidRPr="00B31668" w:rsidRDefault="00C018AF" w:rsidP="00C018AF">
            <w:pPr>
              <w:pStyle w:val="NoSpacing"/>
              <w:numPr>
                <w:ilvl w:val="0"/>
                <w:numId w:val="0"/>
              </w:numPr>
              <w:rPr>
                <w:rFonts w:cs="Arial"/>
                <w:color w:val="auto"/>
                <w:szCs w:val="24"/>
              </w:rPr>
            </w:pPr>
          </w:p>
        </w:tc>
        <w:tc>
          <w:tcPr>
            <w:tcW w:w="1127" w:type="dxa"/>
            <w:gridSpan w:val="3"/>
            <w:shd w:val="clear" w:color="auto" w:fill="B4C6E7" w:themeFill="accent1" w:themeFillTint="66"/>
          </w:tcPr>
          <w:p w14:paraId="55D6C8F2" w14:textId="25FF1BA3" w:rsidR="00C018AF" w:rsidRPr="00B31668" w:rsidRDefault="00C018AF" w:rsidP="00C018AF">
            <w:pPr>
              <w:pStyle w:val="NoSpacing"/>
              <w:numPr>
                <w:ilvl w:val="0"/>
                <w:numId w:val="0"/>
              </w:numPr>
              <w:rPr>
                <w:rFonts w:cs="Arial"/>
                <w:color w:val="auto"/>
                <w:szCs w:val="24"/>
              </w:rPr>
            </w:pPr>
            <w:r w:rsidRPr="00B31668">
              <w:rPr>
                <w:rFonts w:cs="Arial"/>
                <w:color w:val="auto"/>
                <w:szCs w:val="24"/>
              </w:rPr>
              <w:t>Yes</w:t>
            </w:r>
          </w:p>
        </w:tc>
        <w:tc>
          <w:tcPr>
            <w:tcW w:w="1127" w:type="dxa"/>
            <w:gridSpan w:val="2"/>
          </w:tcPr>
          <w:p w14:paraId="2BE7C5AE" w14:textId="77777777" w:rsidR="00C018AF" w:rsidRPr="00B31668" w:rsidRDefault="00C018AF" w:rsidP="00C018AF">
            <w:pPr>
              <w:pStyle w:val="NoSpacing"/>
              <w:numPr>
                <w:ilvl w:val="0"/>
                <w:numId w:val="0"/>
              </w:numPr>
              <w:rPr>
                <w:rFonts w:cs="Arial"/>
                <w:color w:val="auto"/>
                <w:szCs w:val="24"/>
              </w:rPr>
            </w:pPr>
          </w:p>
        </w:tc>
        <w:tc>
          <w:tcPr>
            <w:tcW w:w="1127" w:type="dxa"/>
            <w:gridSpan w:val="2"/>
            <w:shd w:val="clear" w:color="auto" w:fill="B4C6E7" w:themeFill="accent1" w:themeFillTint="66"/>
          </w:tcPr>
          <w:p w14:paraId="75976EE9" w14:textId="149EC7D6" w:rsidR="00C018AF" w:rsidRPr="00B31668" w:rsidRDefault="00C018AF" w:rsidP="00C018AF">
            <w:pPr>
              <w:pStyle w:val="NoSpacing"/>
              <w:numPr>
                <w:ilvl w:val="0"/>
                <w:numId w:val="0"/>
              </w:numPr>
              <w:rPr>
                <w:rFonts w:cs="Arial"/>
                <w:color w:val="auto"/>
                <w:szCs w:val="24"/>
              </w:rPr>
            </w:pPr>
            <w:r w:rsidRPr="00B31668">
              <w:rPr>
                <w:rFonts w:cs="Arial"/>
                <w:color w:val="auto"/>
                <w:szCs w:val="24"/>
              </w:rPr>
              <w:t>No</w:t>
            </w:r>
          </w:p>
        </w:tc>
        <w:tc>
          <w:tcPr>
            <w:tcW w:w="1127" w:type="dxa"/>
            <w:gridSpan w:val="2"/>
          </w:tcPr>
          <w:p w14:paraId="4D86E485" w14:textId="77777777" w:rsidR="00C018AF" w:rsidRPr="00B31668" w:rsidRDefault="00C018AF" w:rsidP="00C018AF">
            <w:pPr>
              <w:pStyle w:val="NoSpacing"/>
              <w:numPr>
                <w:ilvl w:val="0"/>
                <w:numId w:val="0"/>
              </w:numPr>
              <w:rPr>
                <w:rFonts w:cs="Arial"/>
                <w:color w:val="auto"/>
                <w:szCs w:val="24"/>
              </w:rPr>
            </w:pPr>
          </w:p>
        </w:tc>
      </w:tr>
      <w:tr w:rsidR="00695BEB" w:rsidRPr="00B31668" w14:paraId="19D400BC" w14:textId="77777777" w:rsidTr="007664DB">
        <w:tc>
          <w:tcPr>
            <w:tcW w:w="4508" w:type="dxa"/>
          </w:tcPr>
          <w:p w14:paraId="59EF81C6" w14:textId="509272B8" w:rsidR="00C018AF" w:rsidRPr="00B31668" w:rsidRDefault="00C018AF" w:rsidP="00561CAB">
            <w:pPr>
              <w:pStyle w:val="NormalWeb"/>
              <w:numPr>
                <w:ilvl w:val="0"/>
                <w:numId w:val="9"/>
              </w:numPr>
              <w:spacing w:before="0" w:beforeAutospacing="0" w:after="120" w:afterAutospacing="0"/>
              <w:ind w:left="851" w:firstLine="0"/>
              <w:rPr>
                <w:rFonts w:ascii="Arial" w:hAnsi="Arial" w:cs="Arial"/>
              </w:rPr>
            </w:pPr>
            <w:r w:rsidRPr="00B31668">
              <w:rPr>
                <w:rFonts w:ascii="Arial" w:hAnsi="Arial" w:cs="Arial"/>
              </w:rPr>
              <w:t>There is new evidence, and it is likely that the decision would have been materially different if the evidence had been made available to the person or panel determining the application.</w:t>
            </w:r>
          </w:p>
        </w:tc>
        <w:tc>
          <w:tcPr>
            <w:tcW w:w="1127" w:type="dxa"/>
            <w:gridSpan w:val="3"/>
            <w:shd w:val="clear" w:color="auto" w:fill="B4C6E7" w:themeFill="accent1" w:themeFillTint="66"/>
          </w:tcPr>
          <w:p w14:paraId="545267F0" w14:textId="46D3FE14" w:rsidR="00C018AF" w:rsidRPr="00B31668" w:rsidRDefault="00C018AF" w:rsidP="00C018AF">
            <w:pPr>
              <w:pStyle w:val="NoSpacing"/>
              <w:numPr>
                <w:ilvl w:val="0"/>
                <w:numId w:val="0"/>
              </w:numPr>
              <w:rPr>
                <w:rFonts w:cs="Arial"/>
                <w:color w:val="auto"/>
                <w:szCs w:val="24"/>
              </w:rPr>
            </w:pPr>
            <w:r w:rsidRPr="00B31668">
              <w:rPr>
                <w:rFonts w:cs="Arial"/>
                <w:color w:val="auto"/>
                <w:szCs w:val="24"/>
              </w:rPr>
              <w:t>Yes</w:t>
            </w:r>
          </w:p>
        </w:tc>
        <w:tc>
          <w:tcPr>
            <w:tcW w:w="1127" w:type="dxa"/>
            <w:gridSpan w:val="2"/>
          </w:tcPr>
          <w:p w14:paraId="786A4850" w14:textId="77777777" w:rsidR="00C018AF" w:rsidRPr="00B31668" w:rsidRDefault="00C018AF" w:rsidP="00C018AF">
            <w:pPr>
              <w:pStyle w:val="NoSpacing"/>
              <w:numPr>
                <w:ilvl w:val="0"/>
                <w:numId w:val="0"/>
              </w:numPr>
              <w:rPr>
                <w:rFonts w:cs="Arial"/>
                <w:color w:val="auto"/>
                <w:szCs w:val="24"/>
              </w:rPr>
            </w:pPr>
          </w:p>
        </w:tc>
        <w:tc>
          <w:tcPr>
            <w:tcW w:w="1127" w:type="dxa"/>
            <w:gridSpan w:val="2"/>
            <w:shd w:val="clear" w:color="auto" w:fill="B4C6E7" w:themeFill="accent1" w:themeFillTint="66"/>
          </w:tcPr>
          <w:p w14:paraId="20651502" w14:textId="2A65225A" w:rsidR="00C018AF" w:rsidRPr="00B31668" w:rsidRDefault="00C018AF" w:rsidP="00C018AF">
            <w:pPr>
              <w:pStyle w:val="NoSpacing"/>
              <w:numPr>
                <w:ilvl w:val="0"/>
                <w:numId w:val="0"/>
              </w:numPr>
              <w:rPr>
                <w:rFonts w:cs="Arial"/>
                <w:color w:val="auto"/>
                <w:szCs w:val="24"/>
              </w:rPr>
            </w:pPr>
            <w:r w:rsidRPr="00B31668">
              <w:rPr>
                <w:rFonts w:cs="Arial"/>
                <w:color w:val="auto"/>
                <w:szCs w:val="24"/>
              </w:rPr>
              <w:t>No</w:t>
            </w:r>
          </w:p>
        </w:tc>
        <w:tc>
          <w:tcPr>
            <w:tcW w:w="1127" w:type="dxa"/>
            <w:gridSpan w:val="2"/>
          </w:tcPr>
          <w:p w14:paraId="60E3AF96" w14:textId="77777777" w:rsidR="00C018AF" w:rsidRPr="00B31668" w:rsidRDefault="00C018AF" w:rsidP="00C018AF">
            <w:pPr>
              <w:pStyle w:val="NoSpacing"/>
              <w:numPr>
                <w:ilvl w:val="0"/>
                <w:numId w:val="0"/>
              </w:numPr>
              <w:rPr>
                <w:rFonts w:cs="Arial"/>
                <w:color w:val="auto"/>
                <w:szCs w:val="24"/>
              </w:rPr>
            </w:pPr>
          </w:p>
        </w:tc>
      </w:tr>
      <w:tr w:rsidR="00695BEB" w:rsidRPr="00B31668" w14:paraId="054E8992" w14:textId="77777777" w:rsidTr="007664DB">
        <w:tc>
          <w:tcPr>
            <w:tcW w:w="9016" w:type="dxa"/>
            <w:gridSpan w:val="10"/>
          </w:tcPr>
          <w:p w14:paraId="6483DA69" w14:textId="7E1E4053" w:rsidR="00B269BE" w:rsidRPr="00B31668" w:rsidRDefault="00E14EF4" w:rsidP="00F93DC4">
            <w:pPr>
              <w:pStyle w:val="NoSpacing"/>
              <w:numPr>
                <w:ilvl w:val="0"/>
                <w:numId w:val="0"/>
              </w:numPr>
              <w:rPr>
                <w:rFonts w:cs="Arial"/>
                <w:color w:val="auto"/>
                <w:szCs w:val="24"/>
              </w:rPr>
            </w:pPr>
            <w:r w:rsidRPr="00B31668">
              <w:rPr>
                <w:rFonts w:cs="Arial"/>
                <w:color w:val="auto"/>
                <w:szCs w:val="24"/>
              </w:rPr>
              <w:t>The reason(s) I wish to raise a</w:t>
            </w:r>
            <w:r w:rsidR="00BE1D9D" w:rsidRPr="00B31668">
              <w:rPr>
                <w:rFonts w:cs="Arial"/>
                <w:b/>
                <w:bCs/>
                <w:color w:val="auto"/>
                <w:szCs w:val="24"/>
              </w:rPr>
              <w:t xml:space="preserve"> </w:t>
            </w:r>
            <w:r w:rsidR="007C2AD8">
              <w:rPr>
                <w:rFonts w:cs="Arial"/>
                <w:b/>
                <w:bCs/>
                <w:color w:val="auto"/>
                <w:szCs w:val="24"/>
              </w:rPr>
              <w:t>LGBT Impact Payment</w:t>
            </w:r>
            <w:r w:rsidR="00BE1D9D" w:rsidRPr="00B31668">
              <w:rPr>
                <w:rFonts w:cs="Arial"/>
                <w:color w:val="auto"/>
                <w:szCs w:val="24"/>
              </w:rPr>
              <w:t xml:space="preserve"> determination outcome</w:t>
            </w:r>
            <w:r w:rsidRPr="00B31668">
              <w:rPr>
                <w:rFonts w:cs="Arial"/>
                <w:color w:val="auto"/>
                <w:szCs w:val="24"/>
              </w:rPr>
              <w:t xml:space="preserve"> Appeal Request is/are as follows:</w:t>
            </w:r>
          </w:p>
          <w:p w14:paraId="20EDA963" w14:textId="77777777" w:rsidR="00E14EF4" w:rsidRPr="00B31668" w:rsidRDefault="00E14EF4" w:rsidP="00F93DC4">
            <w:pPr>
              <w:pStyle w:val="NoSpacing"/>
              <w:numPr>
                <w:ilvl w:val="0"/>
                <w:numId w:val="0"/>
              </w:numPr>
              <w:rPr>
                <w:rFonts w:cs="Arial"/>
                <w:color w:val="auto"/>
                <w:szCs w:val="24"/>
              </w:rPr>
            </w:pPr>
          </w:p>
          <w:p w14:paraId="082FEF73" w14:textId="77777777" w:rsidR="00E14EF4" w:rsidRPr="00B31668" w:rsidRDefault="00E14EF4" w:rsidP="00F93DC4">
            <w:pPr>
              <w:pStyle w:val="NoSpacing"/>
              <w:numPr>
                <w:ilvl w:val="0"/>
                <w:numId w:val="0"/>
              </w:numPr>
              <w:rPr>
                <w:rFonts w:cs="Arial"/>
                <w:color w:val="auto"/>
                <w:szCs w:val="24"/>
              </w:rPr>
            </w:pPr>
          </w:p>
          <w:p w14:paraId="0B0CCC31" w14:textId="77777777" w:rsidR="00E14EF4" w:rsidRPr="00B31668" w:rsidRDefault="00E14EF4" w:rsidP="00F93DC4">
            <w:pPr>
              <w:pStyle w:val="NoSpacing"/>
              <w:numPr>
                <w:ilvl w:val="0"/>
                <w:numId w:val="0"/>
              </w:numPr>
              <w:rPr>
                <w:rFonts w:cs="Arial"/>
                <w:color w:val="auto"/>
                <w:szCs w:val="24"/>
              </w:rPr>
            </w:pPr>
          </w:p>
          <w:p w14:paraId="3D9E4C7E" w14:textId="77777777" w:rsidR="00E14EF4" w:rsidRPr="00B31668" w:rsidRDefault="00E14EF4" w:rsidP="00F93DC4">
            <w:pPr>
              <w:pStyle w:val="NoSpacing"/>
              <w:numPr>
                <w:ilvl w:val="0"/>
                <w:numId w:val="0"/>
              </w:numPr>
              <w:rPr>
                <w:rFonts w:cs="Arial"/>
                <w:color w:val="auto"/>
                <w:szCs w:val="24"/>
              </w:rPr>
            </w:pPr>
          </w:p>
          <w:p w14:paraId="1EB35522" w14:textId="77777777" w:rsidR="00E14EF4" w:rsidRPr="00B31668" w:rsidRDefault="00E14EF4" w:rsidP="00F93DC4">
            <w:pPr>
              <w:pStyle w:val="NoSpacing"/>
              <w:numPr>
                <w:ilvl w:val="0"/>
                <w:numId w:val="0"/>
              </w:numPr>
              <w:rPr>
                <w:rFonts w:cs="Arial"/>
                <w:color w:val="auto"/>
                <w:szCs w:val="24"/>
              </w:rPr>
            </w:pPr>
          </w:p>
          <w:p w14:paraId="7C7B33BB" w14:textId="77777777" w:rsidR="00E14EF4" w:rsidRPr="00B31668" w:rsidRDefault="00E14EF4" w:rsidP="00F93DC4">
            <w:pPr>
              <w:pStyle w:val="NoSpacing"/>
              <w:numPr>
                <w:ilvl w:val="0"/>
                <w:numId w:val="0"/>
              </w:numPr>
              <w:rPr>
                <w:rFonts w:cs="Arial"/>
                <w:color w:val="auto"/>
                <w:szCs w:val="24"/>
              </w:rPr>
            </w:pPr>
          </w:p>
          <w:p w14:paraId="0B02CBBB" w14:textId="7C0556B5" w:rsidR="00E14EF4" w:rsidRPr="00B31668" w:rsidRDefault="00E14EF4" w:rsidP="00F93DC4">
            <w:pPr>
              <w:pStyle w:val="NoSpacing"/>
              <w:numPr>
                <w:ilvl w:val="0"/>
                <w:numId w:val="0"/>
              </w:numPr>
              <w:rPr>
                <w:rFonts w:cs="Arial"/>
                <w:color w:val="auto"/>
                <w:szCs w:val="24"/>
              </w:rPr>
            </w:pPr>
          </w:p>
        </w:tc>
      </w:tr>
      <w:tr w:rsidR="00695BEB" w:rsidRPr="00B31668" w14:paraId="68C27AA4" w14:textId="77777777" w:rsidTr="00526C24">
        <w:tc>
          <w:tcPr>
            <w:tcW w:w="4531" w:type="dxa"/>
            <w:gridSpan w:val="2"/>
          </w:tcPr>
          <w:p w14:paraId="6DEEE963" w14:textId="6B8600D8" w:rsidR="00526C24" w:rsidRPr="00B31668" w:rsidRDefault="00526C24" w:rsidP="00526C24">
            <w:pPr>
              <w:pStyle w:val="NoSpacing"/>
              <w:numPr>
                <w:ilvl w:val="0"/>
                <w:numId w:val="0"/>
              </w:numPr>
              <w:rPr>
                <w:rFonts w:cs="Arial"/>
                <w:color w:val="auto"/>
                <w:szCs w:val="24"/>
              </w:rPr>
            </w:pPr>
            <w:r w:rsidRPr="00B31668">
              <w:rPr>
                <w:rFonts w:cs="Arial"/>
                <w:color w:val="auto"/>
                <w:szCs w:val="24"/>
              </w:rPr>
              <w:t xml:space="preserve">I confirm that I have attached </w:t>
            </w:r>
            <w:r w:rsidR="00FB1D0D" w:rsidRPr="00B31668">
              <w:rPr>
                <w:rFonts w:cs="Arial"/>
                <w:color w:val="auto"/>
                <w:szCs w:val="24"/>
              </w:rPr>
              <w:t xml:space="preserve">evidence </w:t>
            </w:r>
            <w:r w:rsidRPr="00B31668">
              <w:rPr>
                <w:rFonts w:cs="Arial"/>
                <w:color w:val="auto"/>
                <w:szCs w:val="24"/>
              </w:rPr>
              <w:t>to support my Appeal Request.</w:t>
            </w:r>
          </w:p>
        </w:tc>
        <w:tc>
          <w:tcPr>
            <w:tcW w:w="1134" w:type="dxa"/>
            <w:gridSpan w:val="3"/>
            <w:shd w:val="clear" w:color="auto" w:fill="B4C6E7" w:themeFill="accent1" w:themeFillTint="66"/>
          </w:tcPr>
          <w:p w14:paraId="1429D689" w14:textId="51133349" w:rsidR="00526C24" w:rsidRPr="00B31668" w:rsidRDefault="00526C24" w:rsidP="00526C24">
            <w:pPr>
              <w:pStyle w:val="NoSpacing"/>
              <w:numPr>
                <w:ilvl w:val="0"/>
                <w:numId w:val="0"/>
              </w:numPr>
              <w:rPr>
                <w:rFonts w:cs="Arial"/>
                <w:color w:val="auto"/>
                <w:szCs w:val="24"/>
              </w:rPr>
            </w:pPr>
            <w:r w:rsidRPr="00B31668">
              <w:rPr>
                <w:rFonts w:cs="Arial"/>
                <w:color w:val="auto"/>
                <w:szCs w:val="24"/>
              </w:rPr>
              <w:t>Yes</w:t>
            </w:r>
          </w:p>
        </w:tc>
        <w:tc>
          <w:tcPr>
            <w:tcW w:w="1134" w:type="dxa"/>
            <w:gridSpan w:val="2"/>
          </w:tcPr>
          <w:p w14:paraId="24180469" w14:textId="77777777" w:rsidR="00526C24" w:rsidRPr="00B31668" w:rsidRDefault="00526C24" w:rsidP="00526C24">
            <w:pPr>
              <w:pStyle w:val="NoSpacing"/>
              <w:numPr>
                <w:ilvl w:val="0"/>
                <w:numId w:val="0"/>
              </w:numPr>
              <w:rPr>
                <w:rFonts w:cs="Arial"/>
                <w:color w:val="auto"/>
                <w:szCs w:val="24"/>
              </w:rPr>
            </w:pPr>
          </w:p>
        </w:tc>
        <w:tc>
          <w:tcPr>
            <w:tcW w:w="1134" w:type="dxa"/>
            <w:gridSpan w:val="2"/>
            <w:shd w:val="clear" w:color="auto" w:fill="B4C6E7" w:themeFill="accent1" w:themeFillTint="66"/>
          </w:tcPr>
          <w:p w14:paraId="486E044A" w14:textId="68A3576D" w:rsidR="00526C24" w:rsidRPr="00B31668" w:rsidRDefault="00526C24" w:rsidP="00526C24">
            <w:pPr>
              <w:pStyle w:val="NoSpacing"/>
              <w:numPr>
                <w:ilvl w:val="0"/>
                <w:numId w:val="0"/>
              </w:numPr>
              <w:rPr>
                <w:rFonts w:cs="Arial"/>
                <w:color w:val="auto"/>
                <w:szCs w:val="24"/>
              </w:rPr>
            </w:pPr>
            <w:r w:rsidRPr="00B31668">
              <w:rPr>
                <w:rFonts w:cs="Arial"/>
                <w:color w:val="auto"/>
                <w:szCs w:val="24"/>
              </w:rPr>
              <w:t>No</w:t>
            </w:r>
          </w:p>
        </w:tc>
        <w:tc>
          <w:tcPr>
            <w:tcW w:w="1083" w:type="dxa"/>
          </w:tcPr>
          <w:p w14:paraId="2F1F8F20" w14:textId="59B8733D" w:rsidR="00526C24" w:rsidRPr="00B31668" w:rsidRDefault="00526C24" w:rsidP="00526C24">
            <w:pPr>
              <w:pStyle w:val="NoSpacing"/>
              <w:numPr>
                <w:ilvl w:val="0"/>
                <w:numId w:val="0"/>
              </w:numPr>
              <w:rPr>
                <w:rFonts w:cs="Arial"/>
                <w:color w:val="auto"/>
                <w:szCs w:val="24"/>
              </w:rPr>
            </w:pPr>
          </w:p>
        </w:tc>
      </w:tr>
      <w:tr w:rsidR="00695BEB" w:rsidRPr="00B31668" w14:paraId="37969532" w14:textId="77777777" w:rsidTr="007664DB">
        <w:tc>
          <w:tcPr>
            <w:tcW w:w="9016" w:type="dxa"/>
            <w:gridSpan w:val="10"/>
          </w:tcPr>
          <w:p w14:paraId="3B6955A5" w14:textId="546B8810" w:rsidR="007664DB" w:rsidRPr="00B31668" w:rsidRDefault="007664DB" w:rsidP="00EB7272">
            <w:pPr>
              <w:pStyle w:val="NoSpacing"/>
              <w:numPr>
                <w:ilvl w:val="0"/>
                <w:numId w:val="0"/>
              </w:numPr>
              <w:rPr>
                <w:rFonts w:cs="Arial"/>
                <w:color w:val="auto"/>
                <w:szCs w:val="24"/>
              </w:rPr>
            </w:pPr>
            <w:r w:rsidRPr="00B31668">
              <w:rPr>
                <w:rFonts w:cs="Arial"/>
                <w:color w:val="auto"/>
                <w:szCs w:val="24"/>
              </w:rPr>
              <w:t>Please list the supporting documentation which you are submitting. Please do not enclose originals.</w:t>
            </w:r>
          </w:p>
          <w:p w14:paraId="602C0D6C" w14:textId="77777777" w:rsidR="007664DB" w:rsidRPr="00B31668" w:rsidRDefault="007664DB" w:rsidP="00EB7272">
            <w:pPr>
              <w:pStyle w:val="NoSpacing"/>
              <w:numPr>
                <w:ilvl w:val="0"/>
                <w:numId w:val="0"/>
              </w:numPr>
              <w:rPr>
                <w:rFonts w:cs="Arial"/>
                <w:color w:val="auto"/>
                <w:szCs w:val="24"/>
              </w:rPr>
            </w:pPr>
          </w:p>
          <w:p w14:paraId="463D4540" w14:textId="226A05F0" w:rsidR="007664DB" w:rsidRPr="00B31668" w:rsidRDefault="007664DB" w:rsidP="00EB7272">
            <w:pPr>
              <w:pStyle w:val="NoSpacing"/>
              <w:numPr>
                <w:ilvl w:val="0"/>
                <w:numId w:val="0"/>
              </w:numPr>
              <w:rPr>
                <w:rFonts w:cs="Arial"/>
                <w:color w:val="auto"/>
                <w:szCs w:val="24"/>
              </w:rPr>
            </w:pPr>
          </w:p>
        </w:tc>
      </w:tr>
      <w:tr w:rsidR="00695BEB" w:rsidRPr="00B31668" w14:paraId="0ACBDDBA" w14:textId="77777777" w:rsidTr="007664DB">
        <w:tblPrEx>
          <w:shd w:val="clear" w:color="auto" w:fill="FFF2CC" w:themeFill="accent4" w:themeFillTint="33"/>
        </w:tblPrEx>
        <w:tc>
          <w:tcPr>
            <w:tcW w:w="4857" w:type="dxa"/>
            <w:gridSpan w:val="3"/>
            <w:shd w:val="clear" w:color="auto" w:fill="auto"/>
          </w:tcPr>
          <w:p w14:paraId="00545286" w14:textId="77777777" w:rsidR="00EB5AA5" w:rsidRPr="00B31668" w:rsidRDefault="00EB5AA5" w:rsidP="00F93DC4">
            <w:pPr>
              <w:rPr>
                <w:rFonts w:ascii="Arial" w:hAnsi="Arial" w:cs="Arial"/>
                <w:b/>
                <w:bCs/>
                <w:sz w:val="24"/>
                <w:szCs w:val="24"/>
              </w:rPr>
            </w:pPr>
            <w:r w:rsidRPr="00B31668">
              <w:rPr>
                <w:rFonts w:ascii="Arial" w:hAnsi="Arial" w:cs="Arial"/>
                <w:b/>
                <w:bCs/>
                <w:sz w:val="24"/>
                <w:szCs w:val="24"/>
              </w:rPr>
              <w:t>Appeal Request – Submission Window.</w:t>
            </w:r>
          </w:p>
          <w:p w14:paraId="1370BC30" w14:textId="77777777" w:rsidR="00A36A59" w:rsidRDefault="00155399" w:rsidP="00F93DC4">
            <w:pPr>
              <w:rPr>
                <w:rFonts w:ascii="Arial" w:hAnsi="Arial" w:cs="Arial"/>
                <w:sz w:val="24"/>
                <w:szCs w:val="24"/>
              </w:rPr>
            </w:pPr>
            <w:r w:rsidRPr="00B31668">
              <w:rPr>
                <w:rFonts w:ascii="Arial" w:hAnsi="Arial" w:cs="Arial"/>
                <w:sz w:val="24"/>
                <w:szCs w:val="24"/>
              </w:rPr>
              <w:t xml:space="preserve">Please note that in accordance with the Scheme Rules Appeal Requests are to be submitted within 2 calendar months of </w:t>
            </w:r>
            <w:r w:rsidR="00522587" w:rsidRPr="00B31668">
              <w:rPr>
                <w:rFonts w:ascii="Arial" w:hAnsi="Arial" w:cs="Arial"/>
                <w:sz w:val="24"/>
                <w:szCs w:val="24"/>
              </w:rPr>
              <w:t xml:space="preserve">a </w:t>
            </w:r>
            <w:r w:rsidR="00EB5AA5" w:rsidRPr="00B31668">
              <w:rPr>
                <w:rFonts w:ascii="Arial" w:hAnsi="Arial" w:cs="Arial"/>
                <w:sz w:val="24"/>
                <w:szCs w:val="24"/>
              </w:rPr>
              <w:t xml:space="preserve">date of the </w:t>
            </w:r>
            <w:r w:rsidR="00522587" w:rsidRPr="00B31668">
              <w:rPr>
                <w:rFonts w:ascii="Arial" w:hAnsi="Arial" w:cs="Arial"/>
                <w:sz w:val="24"/>
                <w:szCs w:val="24"/>
              </w:rPr>
              <w:t>Decision or Determination outcome letter</w:t>
            </w:r>
            <w:r w:rsidR="00EB5AA5" w:rsidRPr="00B31668">
              <w:rPr>
                <w:rFonts w:ascii="Arial" w:hAnsi="Arial" w:cs="Arial"/>
                <w:sz w:val="24"/>
                <w:szCs w:val="24"/>
              </w:rPr>
              <w:t>(s)</w:t>
            </w:r>
            <w:r w:rsidR="00522587" w:rsidRPr="00B31668">
              <w:rPr>
                <w:rFonts w:ascii="Arial" w:hAnsi="Arial" w:cs="Arial"/>
                <w:sz w:val="24"/>
                <w:szCs w:val="24"/>
              </w:rPr>
              <w:t xml:space="preserve">. </w:t>
            </w:r>
          </w:p>
          <w:p w14:paraId="2A1DD553" w14:textId="77777777" w:rsidR="00A36A59" w:rsidRDefault="00A36A59" w:rsidP="00F93DC4">
            <w:pPr>
              <w:rPr>
                <w:rFonts w:ascii="Arial" w:hAnsi="Arial" w:cs="Arial"/>
                <w:sz w:val="24"/>
                <w:szCs w:val="24"/>
              </w:rPr>
            </w:pPr>
          </w:p>
          <w:p w14:paraId="3D7B41D8" w14:textId="66F041EB" w:rsidR="00155399" w:rsidRPr="00B31668" w:rsidRDefault="00522587" w:rsidP="00F93DC4">
            <w:pPr>
              <w:rPr>
                <w:rFonts w:ascii="Arial" w:hAnsi="Arial" w:cs="Arial"/>
                <w:sz w:val="24"/>
                <w:szCs w:val="24"/>
              </w:rPr>
            </w:pPr>
            <w:r w:rsidRPr="00B31668">
              <w:rPr>
                <w:rFonts w:ascii="Arial" w:hAnsi="Arial" w:cs="Arial"/>
                <w:sz w:val="24"/>
                <w:szCs w:val="24"/>
              </w:rPr>
              <w:t xml:space="preserve">If the submission of this Appeal Request is </w:t>
            </w:r>
            <w:r w:rsidRPr="00B9118C">
              <w:rPr>
                <w:rFonts w:ascii="Arial" w:hAnsi="Arial" w:cs="Arial"/>
                <w:b/>
                <w:bCs/>
                <w:sz w:val="24"/>
                <w:szCs w:val="24"/>
              </w:rPr>
              <w:t xml:space="preserve">outside </w:t>
            </w:r>
            <w:r w:rsidRPr="00B31668">
              <w:rPr>
                <w:rFonts w:ascii="Arial" w:hAnsi="Arial" w:cs="Arial"/>
                <w:sz w:val="24"/>
                <w:szCs w:val="24"/>
              </w:rPr>
              <w:t xml:space="preserve">of this timeframe, kindly </w:t>
            </w:r>
            <w:r w:rsidR="00783182" w:rsidRPr="00B31668">
              <w:rPr>
                <w:rFonts w:ascii="Arial" w:hAnsi="Arial" w:cs="Arial"/>
                <w:sz w:val="24"/>
                <w:szCs w:val="24"/>
              </w:rPr>
              <w:t xml:space="preserve">include an explanation as to why the Appeal Request </w:t>
            </w:r>
            <w:r w:rsidR="00783182" w:rsidRPr="00B31668">
              <w:rPr>
                <w:rFonts w:ascii="Arial" w:hAnsi="Arial" w:cs="Arial"/>
                <w:sz w:val="24"/>
                <w:szCs w:val="24"/>
              </w:rPr>
              <w:lastRenderedPageBreak/>
              <w:t xml:space="preserve">was not submitted </w:t>
            </w:r>
            <w:r w:rsidR="00EB5AA5" w:rsidRPr="00B31668">
              <w:rPr>
                <w:rFonts w:ascii="Arial" w:hAnsi="Arial" w:cs="Arial"/>
                <w:sz w:val="24"/>
                <w:szCs w:val="24"/>
              </w:rPr>
              <w:t>within the 2 month timeframe</w:t>
            </w:r>
            <w:r w:rsidR="00783182" w:rsidRPr="00B31668">
              <w:rPr>
                <w:rFonts w:ascii="Arial" w:hAnsi="Arial" w:cs="Arial"/>
                <w:sz w:val="24"/>
                <w:szCs w:val="24"/>
              </w:rPr>
              <w:t>.</w:t>
            </w:r>
          </w:p>
          <w:p w14:paraId="7262C2D8" w14:textId="77777777" w:rsidR="00783182" w:rsidRPr="00B31668" w:rsidRDefault="00783182" w:rsidP="00F93DC4">
            <w:pPr>
              <w:rPr>
                <w:rFonts w:ascii="Arial" w:hAnsi="Arial" w:cs="Arial"/>
                <w:sz w:val="24"/>
                <w:szCs w:val="24"/>
              </w:rPr>
            </w:pPr>
          </w:p>
          <w:p w14:paraId="6CB3E5C5" w14:textId="2D6C9EFF" w:rsidR="001D4F50" w:rsidRPr="00B31668" w:rsidRDefault="001D4F50" w:rsidP="00F93DC4">
            <w:pPr>
              <w:rPr>
                <w:rFonts w:ascii="Arial" w:hAnsi="Arial" w:cs="Arial"/>
                <w:sz w:val="24"/>
                <w:szCs w:val="24"/>
              </w:rPr>
            </w:pPr>
            <w:r w:rsidRPr="00B31668">
              <w:rPr>
                <w:rFonts w:ascii="Arial" w:hAnsi="Arial" w:cs="Arial"/>
                <w:sz w:val="24"/>
                <w:szCs w:val="24"/>
              </w:rPr>
              <w:t>The reason for the submission outside of the 2 calendar month period should be supported by some form of evidence if possible.</w:t>
            </w:r>
          </w:p>
          <w:p w14:paraId="1A2F0162" w14:textId="557AF3D2" w:rsidR="00783182" w:rsidRPr="00B31668" w:rsidRDefault="00783182" w:rsidP="00F93DC4">
            <w:pPr>
              <w:rPr>
                <w:rFonts w:ascii="Arial" w:hAnsi="Arial" w:cs="Arial"/>
                <w:sz w:val="24"/>
                <w:szCs w:val="24"/>
              </w:rPr>
            </w:pPr>
          </w:p>
        </w:tc>
        <w:tc>
          <w:tcPr>
            <w:tcW w:w="4159" w:type="dxa"/>
            <w:gridSpan w:val="7"/>
            <w:shd w:val="clear" w:color="auto" w:fill="auto"/>
          </w:tcPr>
          <w:p w14:paraId="1854DDC0" w14:textId="77777777" w:rsidR="00155399" w:rsidRPr="00B31668" w:rsidRDefault="00155399" w:rsidP="00F93DC4">
            <w:pPr>
              <w:rPr>
                <w:rFonts w:ascii="Arial" w:hAnsi="Arial" w:cs="Arial"/>
                <w:sz w:val="24"/>
                <w:szCs w:val="24"/>
              </w:rPr>
            </w:pPr>
          </w:p>
        </w:tc>
      </w:tr>
      <w:tr w:rsidR="00695BEB" w:rsidRPr="00B31668" w14:paraId="429D63B8" w14:textId="77777777" w:rsidTr="007664DB">
        <w:tblPrEx>
          <w:shd w:val="clear" w:color="auto" w:fill="FFF2CC" w:themeFill="accent4" w:themeFillTint="33"/>
        </w:tblPrEx>
        <w:tc>
          <w:tcPr>
            <w:tcW w:w="4857" w:type="dxa"/>
            <w:gridSpan w:val="3"/>
            <w:shd w:val="clear" w:color="auto" w:fill="auto"/>
          </w:tcPr>
          <w:p w14:paraId="38896F92" w14:textId="77777777" w:rsidR="007664DB" w:rsidRPr="00B31668" w:rsidRDefault="007664DB" w:rsidP="00F93DC4">
            <w:pPr>
              <w:rPr>
                <w:rFonts w:ascii="Arial" w:hAnsi="Arial" w:cs="Arial"/>
                <w:sz w:val="24"/>
                <w:szCs w:val="24"/>
              </w:rPr>
            </w:pPr>
            <w:r w:rsidRPr="00B31668">
              <w:rPr>
                <w:rFonts w:ascii="Arial" w:hAnsi="Arial" w:cs="Arial"/>
                <w:sz w:val="24"/>
                <w:szCs w:val="24"/>
              </w:rPr>
              <w:t>Signature of applicant:</w:t>
            </w:r>
          </w:p>
          <w:p w14:paraId="0B8A1646" w14:textId="77777777" w:rsidR="007664DB" w:rsidRPr="00B31668" w:rsidRDefault="007664DB" w:rsidP="00F93DC4">
            <w:pPr>
              <w:rPr>
                <w:rFonts w:ascii="Arial" w:hAnsi="Arial" w:cs="Arial"/>
                <w:sz w:val="24"/>
                <w:szCs w:val="24"/>
              </w:rPr>
            </w:pPr>
          </w:p>
          <w:p w14:paraId="4B8533ED" w14:textId="77777777" w:rsidR="007664DB" w:rsidRPr="00B31668" w:rsidRDefault="007664DB" w:rsidP="00F93DC4">
            <w:pPr>
              <w:rPr>
                <w:rFonts w:ascii="Arial" w:hAnsi="Arial" w:cs="Arial"/>
                <w:sz w:val="24"/>
                <w:szCs w:val="24"/>
              </w:rPr>
            </w:pPr>
          </w:p>
          <w:p w14:paraId="5025E34A" w14:textId="77777777" w:rsidR="007664DB" w:rsidRPr="00B31668" w:rsidRDefault="007664DB" w:rsidP="00F93DC4">
            <w:pPr>
              <w:rPr>
                <w:rFonts w:ascii="Arial" w:hAnsi="Arial" w:cs="Arial"/>
                <w:sz w:val="24"/>
                <w:szCs w:val="24"/>
              </w:rPr>
            </w:pPr>
          </w:p>
        </w:tc>
        <w:tc>
          <w:tcPr>
            <w:tcW w:w="4159" w:type="dxa"/>
            <w:gridSpan w:val="7"/>
            <w:shd w:val="clear" w:color="auto" w:fill="auto"/>
          </w:tcPr>
          <w:p w14:paraId="588D5FB4" w14:textId="77777777" w:rsidR="007664DB" w:rsidRPr="00B31668" w:rsidRDefault="007664DB" w:rsidP="00F93DC4">
            <w:pPr>
              <w:rPr>
                <w:rFonts w:ascii="Arial" w:hAnsi="Arial" w:cs="Arial"/>
                <w:sz w:val="24"/>
                <w:szCs w:val="24"/>
              </w:rPr>
            </w:pPr>
          </w:p>
        </w:tc>
      </w:tr>
      <w:tr w:rsidR="00695BEB" w:rsidRPr="00B31668" w14:paraId="135928CA" w14:textId="77777777" w:rsidTr="007664DB">
        <w:tblPrEx>
          <w:shd w:val="clear" w:color="auto" w:fill="FFF2CC" w:themeFill="accent4" w:themeFillTint="33"/>
        </w:tblPrEx>
        <w:tc>
          <w:tcPr>
            <w:tcW w:w="4857" w:type="dxa"/>
            <w:gridSpan w:val="3"/>
            <w:shd w:val="clear" w:color="auto" w:fill="auto"/>
          </w:tcPr>
          <w:p w14:paraId="2B074FD4" w14:textId="459CCEAF" w:rsidR="007664DB" w:rsidRPr="00B31668" w:rsidRDefault="007664DB" w:rsidP="00F93DC4">
            <w:pPr>
              <w:rPr>
                <w:rFonts w:ascii="Arial" w:hAnsi="Arial" w:cs="Arial"/>
                <w:sz w:val="24"/>
                <w:szCs w:val="24"/>
              </w:rPr>
            </w:pPr>
            <w:r w:rsidRPr="00B31668">
              <w:rPr>
                <w:rFonts w:ascii="Arial" w:hAnsi="Arial" w:cs="Arial"/>
                <w:sz w:val="24"/>
                <w:szCs w:val="24"/>
              </w:rPr>
              <w:t xml:space="preserve">Signature of legal representative (if </w:t>
            </w:r>
            <w:r w:rsidR="00EA53AA" w:rsidRPr="00B31668">
              <w:rPr>
                <w:rFonts w:ascii="Arial" w:hAnsi="Arial" w:cs="Arial"/>
                <w:sz w:val="24"/>
                <w:szCs w:val="24"/>
              </w:rPr>
              <w:t xml:space="preserve">submitting an Appeal Request on </w:t>
            </w:r>
            <w:r w:rsidRPr="00B31668">
              <w:rPr>
                <w:rFonts w:ascii="Arial" w:hAnsi="Arial" w:cs="Arial"/>
                <w:sz w:val="24"/>
                <w:szCs w:val="24"/>
              </w:rPr>
              <w:t xml:space="preserve">behalf of an </w:t>
            </w:r>
            <w:r w:rsidR="00EA53AA" w:rsidRPr="00B31668">
              <w:rPr>
                <w:rFonts w:ascii="Arial" w:hAnsi="Arial" w:cs="Arial"/>
                <w:sz w:val="24"/>
                <w:szCs w:val="24"/>
              </w:rPr>
              <w:t>applicant</w:t>
            </w:r>
            <w:r w:rsidRPr="00B31668">
              <w:rPr>
                <w:rFonts w:ascii="Arial" w:hAnsi="Arial" w:cs="Arial"/>
                <w:sz w:val="24"/>
                <w:szCs w:val="24"/>
              </w:rPr>
              <w:t xml:space="preserve">): </w:t>
            </w:r>
          </w:p>
          <w:p w14:paraId="36E76740" w14:textId="77777777" w:rsidR="007664DB" w:rsidRPr="00B31668" w:rsidRDefault="007664DB" w:rsidP="00EA53AA">
            <w:pPr>
              <w:rPr>
                <w:rFonts w:ascii="Arial" w:hAnsi="Arial" w:cs="Arial"/>
                <w:sz w:val="24"/>
                <w:szCs w:val="24"/>
              </w:rPr>
            </w:pPr>
          </w:p>
        </w:tc>
        <w:tc>
          <w:tcPr>
            <w:tcW w:w="4159" w:type="dxa"/>
            <w:gridSpan w:val="7"/>
            <w:shd w:val="clear" w:color="auto" w:fill="auto"/>
          </w:tcPr>
          <w:p w14:paraId="6670E048" w14:textId="77777777" w:rsidR="007664DB" w:rsidRPr="00B31668" w:rsidRDefault="007664DB" w:rsidP="00F93DC4">
            <w:pPr>
              <w:rPr>
                <w:rFonts w:ascii="Arial" w:hAnsi="Arial" w:cs="Arial"/>
                <w:sz w:val="24"/>
                <w:szCs w:val="24"/>
              </w:rPr>
            </w:pPr>
          </w:p>
        </w:tc>
      </w:tr>
      <w:tr w:rsidR="00695BEB" w:rsidRPr="00B31668" w14:paraId="145B4CCE" w14:textId="77777777" w:rsidTr="007664DB">
        <w:tblPrEx>
          <w:shd w:val="clear" w:color="auto" w:fill="FFF2CC" w:themeFill="accent4" w:themeFillTint="33"/>
        </w:tblPrEx>
        <w:tc>
          <w:tcPr>
            <w:tcW w:w="4857" w:type="dxa"/>
            <w:gridSpan w:val="3"/>
            <w:shd w:val="clear" w:color="auto" w:fill="auto"/>
          </w:tcPr>
          <w:p w14:paraId="63CFA203" w14:textId="52CFE4EA" w:rsidR="004A153D" w:rsidRPr="00B31668" w:rsidRDefault="004A153D" w:rsidP="00F93DC4">
            <w:pPr>
              <w:rPr>
                <w:rFonts w:ascii="Arial" w:hAnsi="Arial" w:cs="Arial"/>
                <w:sz w:val="24"/>
                <w:szCs w:val="24"/>
              </w:rPr>
            </w:pPr>
            <w:r w:rsidRPr="00B31668">
              <w:rPr>
                <w:rFonts w:ascii="Arial" w:hAnsi="Arial" w:cs="Arial"/>
                <w:sz w:val="24"/>
                <w:szCs w:val="24"/>
              </w:rPr>
              <w:t>Full name of legal representative.</w:t>
            </w:r>
            <w:r w:rsidR="00277957">
              <w:rPr>
                <w:rFonts w:ascii="Arial" w:hAnsi="Arial" w:cs="Arial"/>
                <w:sz w:val="24"/>
                <w:szCs w:val="24"/>
              </w:rPr>
              <w:t xml:space="preserve"> </w:t>
            </w:r>
          </w:p>
          <w:p w14:paraId="729EFF95" w14:textId="77777777" w:rsidR="004A153D" w:rsidRPr="00B31668" w:rsidRDefault="004A153D" w:rsidP="00F93DC4">
            <w:pPr>
              <w:rPr>
                <w:rFonts w:ascii="Arial" w:hAnsi="Arial" w:cs="Arial"/>
                <w:sz w:val="24"/>
                <w:szCs w:val="24"/>
              </w:rPr>
            </w:pPr>
          </w:p>
          <w:p w14:paraId="7230A8D6" w14:textId="09EEB516" w:rsidR="004A153D" w:rsidRPr="00B31668" w:rsidRDefault="004A153D" w:rsidP="00F93DC4">
            <w:pPr>
              <w:rPr>
                <w:rFonts w:ascii="Arial" w:hAnsi="Arial" w:cs="Arial"/>
                <w:sz w:val="24"/>
                <w:szCs w:val="24"/>
              </w:rPr>
            </w:pPr>
          </w:p>
        </w:tc>
        <w:tc>
          <w:tcPr>
            <w:tcW w:w="4159" w:type="dxa"/>
            <w:gridSpan w:val="7"/>
            <w:shd w:val="clear" w:color="auto" w:fill="auto"/>
          </w:tcPr>
          <w:p w14:paraId="4FCA062A" w14:textId="77777777" w:rsidR="004A153D" w:rsidRPr="00B31668" w:rsidRDefault="004A153D" w:rsidP="00F93DC4">
            <w:pPr>
              <w:rPr>
                <w:rFonts w:ascii="Arial" w:hAnsi="Arial" w:cs="Arial"/>
                <w:sz w:val="24"/>
                <w:szCs w:val="24"/>
              </w:rPr>
            </w:pPr>
          </w:p>
        </w:tc>
      </w:tr>
      <w:tr w:rsidR="00EB1A96" w:rsidRPr="00B31668" w14:paraId="5A793D0F" w14:textId="77777777" w:rsidTr="007664DB">
        <w:tblPrEx>
          <w:shd w:val="clear" w:color="auto" w:fill="FFF2CC" w:themeFill="accent4" w:themeFillTint="33"/>
        </w:tblPrEx>
        <w:tc>
          <w:tcPr>
            <w:tcW w:w="4857" w:type="dxa"/>
            <w:gridSpan w:val="3"/>
            <w:shd w:val="clear" w:color="auto" w:fill="auto"/>
          </w:tcPr>
          <w:p w14:paraId="5E7E7FCF" w14:textId="77777777" w:rsidR="007664DB" w:rsidRDefault="007664DB" w:rsidP="00F93DC4">
            <w:pPr>
              <w:rPr>
                <w:rFonts w:ascii="Arial" w:hAnsi="Arial" w:cs="Arial"/>
                <w:sz w:val="24"/>
                <w:szCs w:val="24"/>
              </w:rPr>
            </w:pPr>
            <w:r w:rsidRPr="00B31668">
              <w:rPr>
                <w:rFonts w:ascii="Arial" w:hAnsi="Arial" w:cs="Arial"/>
                <w:sz w:val="24"/>
                <w:szCs w:val="24"/>
              </w:rPr>
              <w:t>Date:</w:t>
            </w:r>
          </w:p>
          <w:p w14:paraId="11A48C17" w14:textId="77777777" w:rsidR="00277957" w:rsidRPr="00B31668" w:rsidRDefault="00277957" w:rsidP="00F93DC4">
            <w:pPr>
              <w:rPr>
                <w:rFonts w:ascii="Arial" w:hAnsi="Arial" w:cs="Arial"/>
                <w:sz w:val="24"/>
                <w:szCs w:val="24"/>
              </w:rPr>
            </w:pPr>
          </w:p>
          <w:p w14:paraId="35FA0B68" w14:textId="77777777" w:rsidR="007664DB" w:rsidRPr="00B31668" w:rsidRDefault="007664DB" w:rsidP="00F93DC4">
            <w:pPr>
              <w:rPr>
                <w:rFonts w:ascii="Arial" w:hAnsi="Arial" w:cs="Arial"/>
                <w:sz w:val="24"/>
                <w:szCs w:val="24"/>
              </w:rPr>
            </w:pPr>
          </w:p>
        </w:tc>
        <w:tc>
          <w:tcPr>
            <w:tcW w:w="4159" w:type="dxa"/>
            <w:gridSpan w:val="7"/>
            <w:shd w:val="clear" w:color="auto" w:fill="auto"/>
          </w:tcPr>
          <w:p w14:paraId="54945B23" w14:textId="77777777" w:rsidR="007664DB" w:rsidRPr="00B31668" w:rsidRDefault="007664DB" w:rsidP="00F93DC4">
            <w:pPr>
              <w:rPr>
                <w:rFonts w:ascii="Arial" w:hAnsi="Arial" w:cs="Arial"/>
                <w:sz w:val="24"/>
                <w:szCs w:val="24"/>
              </w:rPr>
            </w:pPr>
          </w:p>
        </w:tc>
      </w:tr>
    </w:tbl>
    <w:p w14:paraId="37386DB4" w14:textId="77777777" w:rsidR="00CD5F8E" w:rsidRPr="00B31668" w:rsidRDefault="00CD5F8E" w:rsidP="00EB7272">
      <w:pPr>
        <w:pStyle w:val="NoSpacing"/>
        <w:numPr>
          <w:ilvl w:val="0"/>
          <w:numId w:val="0"/>
        </w:numPr>
        <w:rPr>
          <w:rFonts w:cs="Arial"/>
          <w:color w:val="auto"/>
          <w:szCs w:val="24"/>
        </w:rPr>
      </w:pPr>
    </w:p>
    <w:p w14:paraId="0EC588C5" w14:textId="5014D499" w:rsidR="00E60999" w:rsidRPr="005B37F7" w:rsidRDefault="00E60999" w:rsidP="00EB7272">
      <w:pPr>
        <w:pStyle w:val="NoSpacing"/>
        <w:numPr>
          <w:ilvl w:val="0"/>
          <w:numId w:val="0"/>
        </w:numPr>
        <w:rPr>
          <w:rFonts w:cs="Arial"/>
          <w:color w:val="auto"/>
          <w:szCs w:val="24"/>
        </w:rPr>
      </w:pPr>
      <w:r w:rsidRPr="005B37F7">
        <w:rPr>
          <w:rFonts w:cs="Arial"/>
          <w:color w:val="auto"/>
          <w:szCs w:val="24"/>
        </w:rPr>
        <w:t>Please send your completed hard copy Appeal Request form to:</w:t>
      </w:r>
    </w:p>
    <w:p w14:paraId="385BC91B" w14:textId="14DB3A53" w:rsidR="00827044" w:rsidRPr="005B37F7" w:rsidRDefault="00845EC9" w:rsidP="00827044">
      <w:pPr>
        <w:pStyle w:val="ListParagraph"/>
        <w:spacing w:after="0" w:line="240" w:lineRule="auto"/>
        <w:rPr>
          <w:rStyle w:val="Strong"/>
          <w:rFonts w:ascii="Arial" w:hAnsi="Arial" w:cs="Arial"/>
          <w:sz w:val="24"/>
          <w:szCs w:val="24"/>
        </w:rPr>
      </w:pPr>
      <w:r w:rsidRPr="005B37F7">
        <w:rPr>
          <w:rStyle w:val="Strong"/>
          <w:rFonts w:ascii="Arial" w:hAnsi="Arial" w:cs="Arial"/>
          <w:sz w:val="24"/>
          <w:szCs w:val="24"/>
        </w:rPr>
        <w:t>Freepost LGBT FR SCHEME</w:t>
      </w:r>
    </w:p>
    <w:p w14:paraId="2D7F7DC4" w14:textId="77777777" w:rsidR="00845EC9" w:rsidRPr="00B31668" w:rsidRDefault="00845EC9" w:rsidP="00827044">
      <w:pPr>
        <w:pStyle w:val="ListParagraph"/>
        <w:spacing w:after="0" w:line="240" w:lineRule="auto"/>
        <w:rPr>
          <w:rFonts w:ascii="Arial" w:hAnsi="Arial" w:cs="Arial"/>
          <w:sz w:val="24"/>
          <w:szCs w:val="24"/>
        </w:rPr>
      </w:pPr>
    </w:p>
    <w:p w14:paraId="66CD4B0E" w14:textId="4053DDDB" w:rsidR="004310C7" w:rsidRPr="00B31668" w:rsidRDefault="004310C7" w:rsidP="00E60999">
      <w:pPr>
        <w:pStyle w:val="NoSpacing"/>
        <w:numPr>
          <w:ilvl w:val="0"/>
          <w:numId w:val="0"/>
        </w:numPr>
        <w:rPr>
          <w:rFonts w:cs="Arial"/>
          <w:color w:val="auto"/>
          <w:szCs w:val="24"/>
        </w:rPr>
      </w:pPr>
      <w:r w:rsidRPr="00B31668">
        <w:rPr>
          <w:rFonts w:cs="Arial"/>
          <w:color w:val="auto"/>
          <w:szCs w:val="24"/>
        </w:rPr>
        <w:t>Please put your return address and/or postcode on the back of the envelope.</w:t>
      </w:r>
    </w:p>
    <w:p w14:paraId="152A36D8" w14:textId="401392CF" w:rsidR="00E60999" w:rsidRPr="00B31668" w:rsidRDefault="00E60999" w:rsidP="00E60999">
      <w:pPr>
        <w:pStyle w:val="NoSpacing"/>
        <w:numPr>
          <w:ilvl w:val="0"/>
          <w:numId w:val="0"/>
        </w:numPr>
        <w:rPr>
          <w:rFonts w:cs="Arial"/>
          <w:color w:val="auto"/>
          <w:szCs w:val="24"/>
        </w:rPr>
      </w:pPr>
      <w:r w:rsidRPr="00B31668">
        <w:rPr>
          <w:rFonts w:cs="Arial"/>
          <w:color w:val="auto"/>
          <w:szCs w:val="24"/>
        </w:rPr>
        <w:t>Please ensure that you keep a copy of the completed Appeal Request form for your own records.</w:t>
      </w:r>
    </w:p>
    <w:sectPr w:rsidR="00E60999" w:rsidRPr="00B31668">
      <w:headerReference w:type="even" r:id="rId58"/>
      <w:headerReference w:type="default" r:id="rId59"/>
      <w:footerReference w:type="even" r:id="rId60"/>
      <w:footerReference w:type="default" r:id="rId61"/>
      <w:headerReference w:type="first" r:id="rId62"/>
      <w:footerReference w:type="first" r:id="rId63"/>
      <w:pgSz w:w="11906" w:h="16838"/>
      <w:pgMar w:top="1440" w:right="1440" w:bottom="1440" w:left="144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26FD48A" w14:textId="77777777" w:rsidR="00281220" w:rsidRDefault="00281220" w:rsidP="00655D8E">
      <w:pPr>
        <w:spacing w:after="0" w:line="240" w:lineRule="auto"/>
      </w:pPr>
      <w:r>
        <w:separator/>
      </w:r>
    </w:p>
  </w:endnote>
  <w:endnote w:type="continuationSeparator" w:id="0">
    <w:p w14:paraId="12042BF1" w14:textId="77777777" w:rsidR="00281220" w:rsidRDefault="00281220" w:rsidP="00655D8E">
      <w:pPr>
        <w:spacing w:after="0" w:line="240" w:lineRule="auto"/>
      </w:pPr>
      <w:r>
        <w:continuationSeparator/>
      </w:r>
    </w:p>
  </w:endnote>
  <w:endnote w:type="continuationNotice" w:id="1">
    <w:p w14:paraId="09A944A6" w14:textId="77777777" w:rsidR="00281220" w:rsidRDefault="00281220">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Yu Gothic Light">
    <w:altName w:val="游ゴシック Light"/>
    <w:panose1 w:val="020B0300000000000000"/>
    <w:charset w:val="80"/>
    <w:family w:val="swiss"/>
    <w:pitch w:val="variable"/>
    <w:sig w:usb0="E00002FF" w:usb1="2AC7FDFF" w:usb2="00000016" w:usb3="00000000" w:csb0="0002009F" w:csb1="00000000"/>
  </w:font>
  <w:font w:name="Segoe UI">
    <w:panose1 w:val="020B0502040204020203"/>
    <w:charset w:val="00"/>
    <w:family w:val="swiss"/>
    <w:pitch w:val="variable"/>
    <w:sig w:usb0="E4002EFF" w:usb1="C000E47F" w:usb2="00000009" w:usb3="00000000" w:csb0="000001FF" w:csb1="00000000"/>
  </w:font>
  <w:font w:name="Yu Mincho">
    <w:altName w:val="游明朝"/>
    <w:panose1 w:val="02020400000000000000"/>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926814817"/>
      <w:docPartObj>
        <w:docPartGallery w:val="Page Numbers (Bottom of Page)"/>
        <w:docPartUnique/>
      </w:docPartObj>
    </w:sdtPr>
    <w:sdtContent>
      <w:sdt>
        <w:sdtPr>
          <w:id w:val="-1705238520"/>
          <w:docPartObj>
            <w:docPartGallery w:val="Page Numbers (Top of Page)"/>
            <w:docPartUnique/>
          </w:docPartObj>
        </w:sdtPr>
        <w:sdtContent>
          <w:p w14:paraId="2ED1491F" w14:textId="77777777" w:rsidR="00413958" w:rsidRDefault="00594253" w:rsidP="00574362">
            <w:pPr>
              <w:pStyle w:val="Footer"/>
              <w:jc w:val="center"/>
              <w:rPr>
                <w:b/>
                <w:bCs/>
                <w:sz w:val="24"/>
                <w:szCs w:val="24"/>
              </w:rPr>
            </w:pPr>
            <w:r>
              <w:t xml:space="preserve">Page </w:t>
            </w:r>
            <w:r>
              <w:rPr>
                <w:b/>
                <w:bCs/>
                <w:sz w:val="24"/>
                <w:szCs w:val="24"/>
              </w:rPr>
              <w:fldChar w:fldCharType="begin"/>
            </w:r>
            <w:r>
              <w:rPr>
                <w:b/>
                <w:bCs/>
              </w:rPr>
              <w:instrText xml:space="preserve"> PAGE </w:instrText>
            </w:r>
            <w:r>
              <w:rPr>
                <w:b/>
                <w:bCs/>
                <w:sz w:val="24"/>
                <w:szCs w:val="24"/>
              </w:rPr>
              <w:fldChar w:fldCharType="separate"/>
            </w:r>
            <w:r>
              <w:rPr>
                <w:b/>
                <w:bCs/>
                <w:noProof/>
              </w:rPr>
              <w:t>2</w:t>
            </w:r>
            <w:r>
              <w:rPr>
                <w:b/>
                <w:bCs/>
                <w:sz w:val="24"/>
                <w:szCs w:val="24"/>
              </w:rPr>
              <w:fldChar w:fldCharType="end"/>
            </w:r>
            <w:r>
              <w:t xml:space="preserve"> of </w:t>
            </w:r>
            <w:r>
              <w:rPr>
                <w:b/>
                <w:bCs/>
                <w:sz w:val="24"/>
                <w:szCs w:val="24"/>
              </w:rPr>
              <w:fldChar w:fldCharType="begin"/>
            </w:r>
            <w:r>
              <w:rPr>
                <w:b/>
                <w:bCs/>
              </w:rPr>
              <w:instrText xml:space="preserve"> NUMPAGES  </w:instrText>
            </w:r>
            <w:r>
              <w:rPr>
                <w:b/>
                <w:bCs/>
                <w:sz w:val="24"/>
                <w:szCs w:val="24"/>
              </w:rPr>
              <w:fldChar w:fldCharType="separate"/>
            </w:r>
            <w:r>
              <w:rPr>
                <w:b/>
                <w:bCs/>
                <w:noProof/>
              </w:rPr>
              <w:t>2</w:t>
            </w:r>
            <w:r>
              <w:rPr>
                <w:b/>
                <w:bCs/>
                <w:sz w:val="24"/>
                <w:szCs w:val="24"/>
              </w:rPr>
              <w:fldChar w:fldCharType="end"/>
            </w:r>
          </w:p>
          <w:p w14:paraId="1CCC38A9" w14:textId="09522139" w:rsidR="00594253" w:rsidRPr="00574362" w:rsidRDefault="00000000" w:rsidP="00574362">
            <w:pPr>
              <w:pStyle w:val="Footer"/>
              <w:jc w:val="center"/>
              <w:rPr>
                <w:b/>
                <w:bCs/>
                <w:sz w:val="24"/>
                <w:szCs w:val="24"/>
              </w:rPr>
            </w:pPr>
          </w:p>
        </w:sdtContent>
      </w:sdt>
    </w:sdtContent>
  </w:sdt>
  <w:p w14:paraId="3E1F2655" w14:textId="3A56A77E" w:rsidR="004B1A7E" w:rsidRDefault="00594253" w:rsidP="00413958">
    <w:pPr>
      <w:pStyle w:val="Footer"/>
    </w:pPr>
    <w:r w:rsidRPr="00594253">
      <w:t>LGBT FR Scheme Rules – Version 3. Dated 14 March 2025.</w:t>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86345786"/>
      <w:docPartObj>
        <w:docPartGallery w:val="Page Numbers (Bottom of Page)"/>
        <w:docPartUnique/>
      </w:docPartObj>
    </w:sdtPr>
    <w:sdtContent>
      <w:sdt>
        <w:sdtPr>
          <w:id w:val="-1769616900"/>
          <w:docPartObj>
            <w:docPartGallery w:val="Page Numbers (Top of Page)"/>
            <w:docPartUnique/>
          </w:docPartObj>
        </w:sdtPr>
        <w:sdtContent>
          <w:p w14:paraId="6A9407FF" w14:textId="77777777" w:rsidR="004422E0" w:rsidRPr="004A1537" w:rsidRDefault="004422E0" w:rsidP="004422E0">
            <w:pPr>
              <w:pStyle w:val="Footer"/>
              <w:jc w:val="center"/>
              <w:rPr>
                <w:rFonts w:ascii="Arial" w:hAnsi="Arial" w:cs="Arial"/>
                <w:b/>
                <w:bCs/>
              </w:rPr>
            </w:pPr>
            <w:r w:rsidRPr="004A1537">
              <w:rPr>
                <w:rFonts w:ascii="Arial" w:hAnsi="Arial" w:cs="Arial"/>
              </w:rPr>
              <w:t xml:space="preserve">Page </w:t>
            </w:r>
            <w:r w:rsidRPr="004A1537">
              <w:rPr>
                <w:rFonts w:ascii="Arial" w:hAnsi="Arial" w:cs="Arial"/>
                <w:b/>
                <w:bCs/>
              </w:rPr>
              <w:fldChar w:fldCharType="begin"/>
            </w:r>
            <w:r w:rsidRPr="004A1537">
              <w:rPr>
                <w:rFonts w:ascii="Arial" w:hAnsi="Arial" w:cs="Arial"/>
                <w:b/>
                <w:bCs/>
              </w:rPr>
              <w:instrText xml:space="preserve"> PAGE </w:instrText>
            </w:r>
            <w:r w:rsidRPr="004A1537">
              <w:rPr>
                <w:rFonts w:ascii="Arial" w:hAnsi="Arial" w:cs="Arial"/>
                <w:b/>
                <w:bCs/>
              </w:rPr>
              <w:fldChar w:fldCharType="separate"/>
            </w:r>
            <w:r w:rsidRPr="004A1537">
              <w:rPr>
                <w:rFonts w:ascii="Arial" w:hAnsi="Arial" w:cs="Arial"/>
                <w:b/>
                <w:bCs/>
                <w:noProof/>
              </w:rPr>
              <w:t>2</w:t>
            </w:r>
            <w:r w:rsidRPr="004A1537">
              <w:rPr>
                <w:rFonts w:ascii="Arial" w:hAnsi="Arial" w:cs="Arial"/>
                <w:b/>
                <w:bCs/>
              </w:rPr>
              <w:fldChar w:fldCharType="end"/>
            </w:r>
            <w:r w:rsidRPr="004A1537">
              <w:rPr>
                <w:rFonts w:ascii="Arial" w:hAnsi="Arial" w:cs="Arial"/>
              </w:rPr>
              <w:t xml:space="preserve"> of </w:t>
            </w:r>
            <w:r w:rsidRPr="004A1537">
              <w:rPr>
                <w:rFonts w:ascii="Arial" w:hAnsi="Arial" w:cs="Arial"/>
                <w:b/>
                <w:bCs/>
              </w:rPr>
              <w:fldChar w:fldCharType="begin"/>
            </w:r>
            <w:r w:rsidRPr="004A1537">
              <w:rPr>
                <w:rFonts w:ascii="Arial" w:hAnsi="Arial" w:cs="Arial"/>
                <w:b/>
                <w:bCs/>
              </w:rPr>
              <w:instrText xml:space="preserve"> NUMPAGES  </w:instrText>
            </w:r>
            <w:r w:rsidRPr="004A1537">
              <w:rPr>
                <w:rFonts w:ascii="Arial" w:hAnsi="Arial" w:cs="Arial"/>
                <w:b/>
                <w:bCs/>
              </w:rPr>
              <w:fldChar w:fldCharType="separate"/>
            </w:r>
            <w:r w:rsidRPr="004A1537">
              <w:rPr>
                <w:rFonts w:ascii="Arial" w:hAnsi="Arial" w:cs="Arial"/>
                <w:b/>
                <w:bCs/>
                <w:noProof/>
              </w:rPr>
              <w:t>2</w:t>
            </w:r>
            <w:r w:rsidRPr="004A1537">
              <w:rPr>
                <w:rFonts w:ascii="Arial" w:hAnsi="Arial" w:cs="Arial"/>
                <w:b/>
                <w:bCs/>
              </w:rPr>
              <w:fldChar w:fldCharType="end"/>
            </w:r>
          </w:p>
          <w:p w14:paraId="216DDE3D" w14:textId="77777777" w:rsidR="00850DE9" w:rsidRDefault="00850DE9" w:rsidP="00850DE9">
            <w:pPr>
              <w:pStyle w:val="Footer"/>
              <w:rPr>
                <w:rFonts w:ascii="Arial" w:hAnsi="Arial" w:cs="Arial"/>
                <w:sz w:val="24"/>
                <w:szCs w:val="24"/>
              </w:rPr>
            </w:pPr>
          </w:p>
          <w:p w14:paraId="40B22D1B" w14:textId="77777777" w:rsidR="0051299E" w:rsidRDefault="0051299E" w:rsidP="0051299E">
            <w:pPr>
              <w:pStyle w:val="Footer"/>
              <w:rPr>
                <w:rFonts w:ascii="Arial" w:hAnsi="Arial" w:cs="Arial"/>
                <w:sz w:val="24"/>
                <w:szCs w:val="24"/>
              </w:rPr>
            </w:pPr>
          </w:p>
          <w:p w14:paraId="4D68C3B1" w14:textId="0F49ACC4" w:rsidR="00655D8E" w:rsidRPr="003C74C0" w:rsidRDefault="0051299E" w:rsidP="003C74C0">
            <w:pPr>
              <w:pStyle w:val="Footer"/>
              <w:rPr>
                <w:rFonts w:ascii="Arial" w:hAnsi="Arial" w:cs="Arial"/>
                <w:sz w:val="24"/>
                <w:szCs w:val="24"/>
              </w:rPr>
            </w:pPr>
            <w:r>
              <w:rPr>
                <w:rFonts w:ascii="Arial" w:hAnsi="Arial" w:cs="Arial"/>
                <w:sz w:val="24"/>
                <w:szCs w:val="24"/>
              </w:rPr>
              <w:t>LGBT FR Scheme</w:t>
            </w:r>
            <w:r w:rsidRPr="00166685">
              <w:rPr>
                <w:rFonts w:ascii="Arial" w:hAnsi="Arial" w:cs="Arial"/>
                <w:sz w:val="24"/>
                <w:szCs w:val="24"/>
              </w:rPr>
              <w:t xml:space="preserve"> Rules </w:t>
            </w:r>
            <w:r>
              <w:rPr>
                <w:rFonts w:ascii="Arial" w:hAnsi="Arial" w:cs="Arial"/>
                <w:sz w:val="24"/>
                <w:szCs w:val="24"/>
              </w:rPr>
              <w:t xml:space="preserve">– Version </w:t>
            </w:r>
            <w:r w:rsidR="00500108">
              <w:rPr>
                <w:rFonts w:ascii="Arial" w:hAnsi="Arial" w:cs="Arial"/>
                <w:sz w:val="24"/>
                <w:szCs w:val="24"/>
              </w:rPr>
              <w:t>3</w:t>
            </w:r>
            <w:r>
              <w:rPr>
                <w:rFonts w:ascii="Arial" w:hAnsi="Arial" w:cs="Arial"/>
                <w:sz w:val="24"/>
                <w:szCs w:val="24"/>
              </w:rPr>
              <w:t xml:space="preserve">. Dated </w:t>
            </w:r>
            <w:r w:rsidR="00F10029">
              <w:rPr>
                <w:rFonts w:ascii="Arial" w:hAnsi="Arial" w:cs="Arial"/>
                <w:sz w:val="24"/>
                <w:szCs w:val="24"/>
              </w:rPr>
              <w:t>14 March</w:t>
            </w:r>
            <w:r w:rsidR="0023305D">
              <w:rPr>
                <w:rFonts w:ascii="Arial" w:hAnsi="Arial" w:cs="Arial"/>
                <w:sz w:val="24"/>
                <w:szCs w:val="24"/>
              </w:rPr>
              <w:t xml:space="preserve"> 2025</w:t>
            </w:r>
            <w:r w:rsidRPr="00166685">
              <w:rPr>
                <w:rFonts w:ascii="Arial" w:hAnsi="Arial" w:cs="Arial"/>
                <w:sz w:val="24"/>
                <w:szCs w:val="24"/>
              </w:rPr>
              <w:t>.</w:t>
            </w:r>
          </w:p>
        </w:sdtContent>
      </w:sdt>
    </w:sdtContent>
  </w:sdt>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454DE50" w14:textId="6AEF87BC" w:rsidR="00655D8E" w:rsidRDefault="00655D8E">
    <w:pPr>
      <w:pStyle w:val="Footer"/>
    </w:pPr>
    <w:r>
      <w:rPr>
        <w:noProof/>
      </w:rPr>
      <mc:AlternateContent>
        <mc:Choice Requires="wps">
          <w:drawing>
            <wp:anchor distT="0" distB="0" distL="0" distR="0" simplePos="0" relativeHeight="251658242" behindDoc="0" locked="0" layoutInCell="1" allowOverlap="1" wp14:anchorId="02371ABB" wp14:editId="0ADBE696">
              <wp:simplePos x="635" y="635"/>
              <wp:positionH relativeFrom="page">
                <wp:align>center</wp:align>
              </wp:positionH>
              <wp:positionV relativeFrom="page">
                <wp:align>bottom</wp:align>
              </wp:positionV>
              <wp:extent cx="443865" cy="443865"/>
              <wp:effectExtent l="0" t="0" r="4445" b="0"/>
              <wp:wrapNone/>
              <wp:docPr id="4" name="Text Box 4"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3EEB8422" w14:textId="6C38D900" w:rsidR="00655D8E" w:rsidRPr="00655D8E" w:rsidRDefault="00655D8E" w:rsidP="00655D8E">
                          <w:pPr>
                            <w:spacing w:after="0"/>
                            <w:rPr>
                              <w:rFonts w:ascii="Arial" w:eastAsia="Arial" w:hAnsi="Arial" w:cs="Arial"/>
                              <w:noProof/>
                              <w:color w:val="000000"/>
                            </w:rPr>
                          </w:pPr>
                          <w:r w:rsidRPr="00655D8E">
                            <w:rPr>
                              <w:rFonts w:ascii="Arial" w:eastAsia="Arial" w:hAnsi="Arial" w:cs="Arial"/>
                              <w:noProof/>
                              <w:color w:val="000000"/>
                            </w:rPr>
                            <w:t>OFFICIAL-SENSITIVE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
          <w:pict>
            <v:shapetype w14:anchorId="02371ABB" id="_x0000_t202" coordsize="21600,21600" o:spt="202" path="m,l,21600r21600,l21600,xe">
              <v:stroke joinstyle="miter"/>
              <v:path gradientshapeok="t" o:connecttype="rect"/>
            </v:shapetype>
            <v:shape id="Text Box 4" o:spid="_x0000_s1032" type="#_x0000_t202" alt="OFFICIAL-SENSITIVE" style="position:absolute;margin-left:0;margin-top:0;width:34.95pt;height:34.9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" filled="f" stroked="f">
              <v:textbox style="mso-fit-shape-to-text:t" inset="0,0,0,15pt">
                <w:txbxContent>
                  <w:p w14:paraId="3EEB8422" w14:textId="6C38D900" w:rsidR="00655D8E" w:rsidRPr="00655D8E" w:rsidRDefault="00655D8E" w:rsidP="00655D8E">
                    <w:pPr>
                      <w:spacing w:after="0"/>
                      <w:rPr>
                        <w:rFonts w:ascii="Arial" w:eastAsia="Arial" w:hAnsi="Arial" w:cs="Arial"/>
                        <w:noProof/>
                        <w:color w:val="000000"/>
                      </w:rPr>
                    </w:pPr>
                    <w:r w:rsidRPr="00655D8E">
                      <w:rPr>
                        <w:rFonts w:ascii="Arial" w:eastAsia="Arial" w:hAnsi="Arial" w:cs="Arial"/>
                        <w:noProof/>
                        <w:color w:val="000000"/>
                      </w:rPr>
                      <w:t>OFFICIAL-SENSITIVE</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879BB5" w14:textId="77777777" w:rsidR="00977262" w:rsidRDefault="00977262"/>
  <w:tbl>
    <w:tblPr>
      <w:tblW w:w="0" w:type="auto"/>
      <w:tblLayout w:type="fixed"/>
      <w:tblLook w:val="06A0" w:firstRow="1" w:lastRow="0" w:firstColumn="1" w:lastColumn="0" w:noHBand="1" w:noVBand="1"/>
    </w:tblPr>
    <w:tblGrid>
      <w:gridCol w:w="3485"/>
      <w:gridCol w:w="3485"/>
      <w:gridCol w:w="3485"/>
    </w:tblGrid>
    <w:tr w:rsidR="09A263D4" w14:paraId="1AECDDEA" w14:textId="77777777" w:rsidTr="09A263D4">
      <w:trPr>
        <w:trHeight w:val="300"/>
      </w:trPr>
      <w:tc>
        <w:tcPr>
          <w:tcW w:w="3485" w:type="dxa"/>
        </w:tcPr>
        <w:p w14:paraId="56A75BFD" w14:textId="2C3FECC1" w:rsidR="09A263D4" w:rsidRDefault="09A263D4" w:rsidP="09A263D4">
          <w:pPr>
            <w:pStyle w:val="Header"/>
            <w:ind w:left="-115"/>
          </w:pPr>
        </w:p>
      </w:tc>
      <w:tc>
        <w:tcPr>
          <w:tcW w:w="3485" w:type="dxa"/>
        </w:tcPr>
        <w:p w14:paraId="5CCC67A6" w14:textId="626C3E39" w:rsidR="09A263D4" w:rsidRDefault="09A263D4" w:rsidP="09A263D4">
          <w:pPr>
            <w:pStyle w:val="Header"/>
            <w:jc w:val="center"/>
          </w:pPr>
        </w:p>
      </w:tc>
      <w:tc>
        <w:tcPr>
          <w:tcW w:w="3485" w:type="dxa"/>
        </w:tcPr>
        <w:p w14:paraId="00A6CB34" w14:textId="114530D6" w:rsidR="09A263D4" w:rsidRDefault="09A263D4" w:rsidP="09A263D4">
          <w:pPr>
            <w:pStyle w:val="Header"/>
            <w:ind w:right="-115"/>
            <w:jc w:val="right"/>
          </w:pPr>
        </w:p>
      </w:tc>
    </w:tr>
  </w:tbl>
  <w:p w14:paraId="502BD2C2" w14:textId="3737C88D" w:rsidR="09A263D4" w:rsidRDefault="09A263D4" w:rsidP="09A263D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85"/>
      <w:gridCol w:w="3485"/>
      <w:gridCol w:w="3485"/>
    </w:tblGrid>
    <w:tr w:rsidR="09A263D4" w14:paraId="10B95719" w14:textId="77777777" w:rsidTr="09A263D4">
      <w:trPr>
        <w:trHeight w:val="300"/>
      </w:trPr>
      <w:tc>
        <w:tcPr>
          <w:tcW w:w="3485" w:type="dxa"/>
        </w:tcPr>
        <w:p w14:paraId="00C1A88E" w14:textId="3E72745C" w:rsidR="09A263D4" w:rsidRDefault="09A263D4" w:rsidP="09A263D4">
          <w:pPr>
            <w:pStyle w:val="Header"/>
            <w:ind w:left="-115"/>
          </w:pPr>
        </w:p>
      </w:tc>
      <w:tc>
        <w:tcPr>
          <w:tcW w:w="3485" w:type="dxa"/>
        </w:tcPr>
        <w:p w14:paraId="7B6D6F0D" w14:textId="211C5134" w:rsidR="09A263D4" w:rsidRDefault="09A263D4" w:rsidP="09A263D4">
          <w:pPr>
            <w:pStyle w:val="Header"/>
            <w:jc w:val="center"/>
          </w:pPr>
        </w:p>
      </w:tc>
      <w:tc>
        <w:tcPr>
          <w:tcW w:w="3485" w:type="dxa"/>
        </w:tcPr>
        <w:p w14:paraId="75EB135F" w14:textId="009D871D" w:rsidR="09A263D4" w:rsidRDefault="09A263D4" w:rsidP="09A263D4">
          <w:pPr>
            <w:pStyle w:val="Header"/>
            <w:ind w:right="-115"/>
            <w:jc w:val="right"/>
          </w:pPr>
        </w:p>
      </w:tc>
    </w:tr>
  </w:tbl>
  <w:p w14:paraId="05894BB1" w14:textId="5299DF14" w:rsidR="09A263D4" w:rsidRDefault="09A263D4" w:rsidP="09A263D4">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85"/>
      <w:gridCol w:w="3485"/>
      <w:gridCol w:w="3485"/>
    </w:tblGrid>
    <w:tr w:rsidR="09A263D4" w14:paraId="2A9BDBB5" w14:textId="77777777" w:rsidTr="09A263D4">
      <w:trPr>
        <w:trHeight w:val="300"/>
      </w:trPr>
      <w:tc>
        <w:tcPr>
          <w:tcW w:w="3485" w:type="dxa"/>
        </w:tcPr>
        <w:p w14:paraId="72B2354D" w14:textId="131C8097" w:rsidR="09A263D4" w:rsidRDefault="09A263D4" w:rsidP="09A263D4">
          <w:pPr>
            <w:pStyle w:val="Header"/>
            <w:ind w:left="-115"/>
          </w:pPr>
        </w:p>
      </w:tc>
      <w:tc>
        <w:tcPr>
          <w:tcW w:w="3485" w:type="dxa"/>
        </w:tcPr>
        <w:p w14:paraId="2F345695" w14:textId="4E0F58CD" w:rsidR="09A263D4" w:rsidRDefault="09A263D4" w:rsidP="09A263D4">
          <w:pPr>
            <w:pStyle w:val="Header"/>
            <w:jc w:val="center"/>
          </w:pPr>
        </w:p>
      </w:tc>
      <w:tc>
        <w:tcPr>
          <w:tcW w:w="3485" w:type="dxa"/>
        </w:tcPr>
        <w:p w14:paraId="51004CBC" w14:textId="10528608" w:rsidR="09A263D4" w:rsidRDefault="09A263D4" w:rsidP="09A263D4">
          <w:pPr>
            <w:pStyle w:val="Header"/>
            <w:ind w:right="-115"/>
            <w:jc w:val="right"/>
          </w:pPr>
        </w:p>
      </w:tc>
    </w:tr>
  </w:tbl>
  <w:p w14:paraId="20383C0D" w14:textId="5CDE7D94" w:rsidR="09A263D4" w:rsidRDefault="09A263D4" w:rsidP="09A263D4">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85"/>
      <w:gridCol w:w="3485"/>
      <w:gridCol w:w="3485"/>
    </w:tblGrid>
    <w:tr w:rsidR="09A263D4" w14:paraId="194BAAF8" w14:textId="77777777" w:rsidTr="09A263D4">
      <w:trPr>
        <w:trHeight w:val="300"/>
      </w:trPr>
      <w:tc>
        <w:tcPr>
          <w:tcW w:w="3485" w:type="dxa"/>
        </w:tcPr>
        <w:p w14:paraId="1647FA0C" w14:textId="019DCB1E" w:rsidR="09A263D4" w:rsidRDefault="09A263D4" w:rsidP="09A263D4">
          <w:pPr>
            <w:pStyle w:val="Header"/>
            <w:ind w:left="-115"/>
          </w:pPr>
        </w:p>
      </w:tc>
      <w:tc>
        <w:tcPr>
          <w:tcW w:w="3485" w:type="dxa"/>
        </w:tcPr>
        <w:p w14:paraId="5BEC4C7B" w14:textId="4D3721E4" w:rsidR="09A263D4" w:rsidRDefault="09A263D4" w:rsidP="09A263D4">
          <w:pPr>
            <w:pStyle w:val="Header"/>
            <w:jc w:val="center"/>
          </w:pPr>
        </w:p>
      </w:tc>
      <w:tc>
        <w:tcPr>
          <w:tcW w:w="3485" w:type="dxa"/>
        </w:tcPr>
        <w:p w14:paraId="7206D5AC" w14:textId="45E695BA" w:rsidR="09A263D4" w:rsidRDefault="09A263D4" w:rsidP="09A263D4">
          <w:pPr>
            <w:pStyle w:val="Header"/>
            <w:ind w:right="-115"/>
            <w:jc w:val="right"/>
          </w:pPr>
        </w:p>
      </w:tc>
    </w:tr>
  </w:tbl>
  <w:p w14:paraId="592F11EB" w14:textId="0535046B" w:rsidR="09A263D4" w:rsidRDefault="09A263D4" w:rsidP="09A263D4">
    <w:pPr>
      <w:pStyle w:val="Foote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85"/>
      <w:gridCol w:w="3485"/>
      <w:gridCol w:w="3485"/>
    </w:tblGrid>
    <w:tr w:rsidR="09A263D4" w14:paraId="6ABBE5DF" w14:textId="77777777" w:rsidTr="09A263D4">
      <w:trPr>
        <w:trHeight w:val="300"/>
      </w:trPr>
      <w:tc>
        <w:tcPr>
          <w:tcW w:w="3485" w:type="dxa"/>
        </w:tcPr>
        <w:p w14:paraId="0EE68AD4" w14:textId="77C7C427" w:rsidR="09A263D4" w:rsidRDefault="09A263D4" w:rsidP="09A263D4">
          <w:pPr>
            <w:pStyle w:val="Header"/>
            <w:ind w:left="-115"/>
          </w:pPr>
        </w:p>
      </w:tc>
      <w:tc>
        <w:tcPr>
          <w:tcW w:w="3485" w:type="dxa"/>
        </w:tcPr>
        <w:p w14:paraId="7A7E55BD" w14:textId="3BBC2326" w:rsidR="09A263D4" w:rsidRDefault="09A263D4" w:rsidP="09A263D4">
          <w:pPr>
            <w:pStyle w:val="Header"/>
            <w:jc w:val="center"/>
          </w:pPr>
        </w:p>
      </w:tc>
      <w:tc>
        <w:tcPr>
          <w:tcW w:w="3485" w:type="dxa"/>
        </w:tcPr>
        <w:p w14:paraId="02539BFC" w14:textId="42F0EB0A" w:rsidR="09A263D4" w:rsidRDefault="09A263D4" w:rsidP="09A263D4">
          <w:pPr>
            <w:pStyle w:val="Header"/>
            <w:ind w:right="-115"/>
            <w:jc w:val="right"/>
          </w:pPr>
        </w:p>
      </w:tc>
    </w:tr>
  </w:tbl>
  <w:p w14:paraId="15C62ED5" w14:textId="58055EE1" w:rsidR="09A263D4" w:rsidRDefault="09A263D4" w:rsidP="09A263D4">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85"/>
      <w:gridCol w:w="3485"/>
      <w:gridCol w:w="3485"/>
    </w:tblGrid>
    <w:tr w:rsidR="09A263D4" w14:paraId="2DE5A5D8" w14:textId="77777777" w:rsidTr="09A263D4">
      <w:trPr>
        <w:trHeight w:val="300"/>
      </w:trPr>
      <w:tc>
        <w:tcPr>
          <w:tcW w:w="3485" w:type="dxa"/>
        </w:tcPr>
        <w:p w14:paraId="7771ECAE" w14:textId="63B7D872" w:rsidR="09A263D4" w:rsidRDefault="09A263D4" w:rsidP="09A263D4">
          <w:pPr>
            <w:pStyle w:val="Header"/>
            <w:ind w:left="-115"/>
          </w:pPr>
        </w:p>
      </w:tc>
      <w:tc>
        <w:tcPr>
          <w:tcW w:w="3485" w:type="dxa"/>
        </w:tcPr>
        <w:p w14:paraId="184C4180" w14:textId="78628748" w:rsidR="09A263D4" w:rsidRDefault="09A263D4" w:rsidP="09A263D4">
          <w:pPr>
            <w:pStyle w:val="Header"/>
            <w:jc w:val="center"/>
          </w:pPr>
        </w:p>
      </w:tc>
      <w:tc>
        <w:tcPr>
          <w:tcW w:w="3485" w:type="dxa"/>
        </w:tcPr>
        <w:p w14:paraId="1E7F9FB9" w14:textId="5C2E05F1" w:rsidR="09A263D4" w:rsidRDefault="09A263D4" w:rsidP="09A263D4">
          <w:pPr>
            <w:pStyle w:val="Header"/>
            <w:ind w:right="-115"/>
            <w:jc w:val="right"/>
          </w:pPr>
        </w:p>
      </w:tc>
    </w:tr>
  </w:tbl>
  <w:p w14:paraId="7A3E606C" w14:textId="5737607A" w:rsidR="09A263D4" w:rsidRDefault="09A263D4" w:rsidP="09A263D4">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85"/>
      <w:gridCol w:w="3485"/>
      <w:gridCol w:w="3485"/>
    </w:tblGrid>
    <w:tr w:rsidR="09A263D4" w14:paraId="54B5A120" w14:textId="77777777" w:rsidTr="09A263D4">
      <w:trPr>
        <w:trHeight w:val="300"/>
      </w:trPr>
      <w:tc>
        <w:tcPr>
          <w:tcW w:w="3485" w:type="dxa"/>
        </w:tcPr>
        <w:p w14:paraId="5909DC36" w14:textId="4C815182" w:rsidR="09A263D4" w:rsidRDefault="09A263D4" w:rsidP="09A263D4">
          <w:pPr>
            <w:pStyle w:val="Header"/>
            <w:ind w:left="-115"/>
          </w:pPr>
        </w:p>
      </w:tc>
      <w:tc>
        <w:tcPr>
          <w:tcW w:w="3485" w:type="dxa"/>
        </w:tcPr>
        <w:p w14:paraId="03A053E5" w14:textId="0BF0C06B" w:rsidR="09A263D4" w:rsidRDefault="09A263D4" w:rsidP="09A263D4">
          <w:pPr>
            <w:pStyle w:val="Header"/>
            <w:jc w:val="center"/>
          </w:pPr>
        </w:p>
      </w:tc>
      <w:tc>
        <w:tcPr>
          <w:tcW w:w="3485" w:type="dxa"/>
        </w:tcPr>
        <w:p w14:paraId="291C6A9F" w14:textId="4C6F1411" w:rsidR="09A263D4" w:rsidRDefault="09A263D4" w:rsidP="09A263D4">
          <w:pPr>
            <w:pStyle w:val="Header"/>
            <w:ind w:right="-115"/>
            <w:jc w:val="right"/>
          </w:pPr>
        </w:p>
      </w:tc>
    </w:tr>
  </w:tbl>
  <w:p w14:paraId="308308E8" w14:textId="23B90338" w:rsidR="09A263D4" w:rsidRDefault="09A263D4" w:rsidP="09A263D4">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98A612" w14:textId="2C644501" w:rsidR="00655D8E" w:rsidRDefault="00655D8E">
    <w:pPr>
      <w:pStyle w:val="Footer"/>
    </w:pPr>
    <w:r>
      <w:rPr>
        <w:noProof/>
      </w:rPr>
      <mc:AlternateContent>
        <mc:Choice Requires="wps">
          <w:drawing>
            <wp:anchor distT="0" distB="0" distL="0" distR="0" simplePos="0" relativeHeight="251658243" behindDoc="0" locked="0" layoutInCell="1" allowOverlap="1" wp14:anchorId="1DB802AB" wp14:editId="736D41F8">
              <wp:simplePos x="635" y="635"/>
              <wp:positionH relativeFrom="page">
                <wp:align>center</wp:align>
              </wp:positionH>
              <wp:positionV relativeFrom="page">
                <wp:align>bottom</wp:align>
              </wp:positionV>
              <wp:extent cx="443865" cy="443865"/>
              <wp:effectExtent l="0" t="0" r="4445" b="0"/>
              <wp:wrapNone/>
              <wp:docPr id="5" name="Text Box 5" descr="OFFICIAL-SENSITIVE">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563D6A47" w14:textId="0D231092" w:rsidR="00655D8E" w:rsidRPr="00655D8E" w:rsidRDefault="00655D8E" w:rsidP="00655D8E">
                          <w:pPr>
                            <w:spacing w:after="0"/>
                            <w:rPr>
                              <w:rFonts w:ascii="Arial" w:eastAsia="Arial" w:hAnsi="Arial" w:cs="Arial"/>
                              <w:noProof/>
                              <w:color w:val="000000"/>
                            </w:rPr>
                          </w:pPr>
                          <w:r w:rsidRPr="00655D8E">
                            <w:rPr>
                              <w:rFonts w:ascii="Arial" w:eastAsia="Arial" w:hAnsi="Arial" w:cs="Arial"/>
                              <w:noProof/>
                              <w:color w:val="000000"/>
                            </w:rPr>
                            <w:t>OFFICIAL-SENSITIVE</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xmlns="">
          <w:pict>
            <v:shapetype w14:anchorId="1DB802AB" id="_x0000_t202" coordsize="21600,21600" o:spt="202" path="m,l,21600r21600,l21600,xe">
              <v:stroke joinstyle="miter"/>
              <v:path gradientshapeok="t" o:connecttype="rect"/>
            </v:shapetype>
            <v:shape id="Text Box 5" o:spid="_x0000_s1030" type="#_x0000_t202" alt="OFFICIAL-SENSITIVE" style="position:absolute;margin-left:0;margin-top:0;width:34.95pt;height:34.9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" filled="f" stroked="f">
              <v:textbox style="mso-fit-shape-to-text:t" inset="0,0,0,15pt">
                <w:txbxContent>
                  <w:p w14:paraId="563D6A47" w14:textId="0D231092" w:rsidR="00655D8E" w:rsidRPr="00655D8E" w:rsidRDefault="00655D8E" w:rsidP="00655D8E">
                    <w:pPr>
                      <w:spacing w:after="0"/>
                      <w:rPr>
                        <w:rFonts w:ascii="Arial" w:eastAsia="Arial" w:hAnsi="Arial" w:cs="Arial"/>
                        <w:noProof/>
                        <w:color w:val="000000"/>
                      </w:rPr>
                    </w:pPr>
                    <w:r w:rsidRPr="00655D8E">
                      <w:rPr>
                        <w:rFonts w:ascii="Arial" w:eastAsia="Arial" w:hAnsi="Arial" w:cs="Arial"/>
                        <w:noProof/>
                        <w:color w:val="000000"/>
                      </w:rPr>
                      <w:t>OFFICIAL-SENSITIVE</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9B0ACD7" w14:textId="77777777" w:rsidR="00281220" w:rsidRDefault="00281220" w:rsidP="00655D8E">
      <w:pPr>
        <w:spacing w:after="0" w:line="240" w:lineRule="auto"/>
      </w:pPr>
      <w:r>
        <w:separator/>
      </w:r>
    </w:p>
  </w:footnote>
  <w:footnote w:type="continuationSeparator" w:id="0">
    <w:p w14:paraId="03D8B301" w14:textId="77777777" w:rsidR="00281220" w:rsidRDefault="00281220" w:rsidP="00655D8E">
      <w:pPr>
        <w:spacing w:after="0" w:line="240" w:lineRule="auto"/>
      </w:pPr>
      <w:r>
        <w:continuationSeparator/>
      </w:r>
    </w:p>
  </w:footnote>
  <w:footnote w:type="continuationNotice" w:id="1">
    <w:p w14:paraId="64485610" w14:textId="77777777" w:rsidR="00281220" w:rsidRDefault="00281220">
      <w:pPr>
        <w:spacing w:after="0" w:line="240" w:lineRule="auto"/>
      </w:pPr>
    </w:p>
  </w:footnote>
  <w:footnote w:id="2">
    <w:p w14:paraId="0601FCAF" w14:textId="77777777" w:rsidR="007F3A89" w:rsidRPr="006838F5" w:rsidRDefault="007F3A89" w:rsidP="007F3A89">
      <w:pPr>
        <w:spacing w:after="0" w:line="240" w:lineRule="auto"/>
        <w:rPr>
          <w:rFonts w:ascii="Arial" w:hAnsi="Arial" w:cs="Arial"/>
          <w:sz w:val="20"/>
          <w:szCs w:val="20"/>
          <w:lang w:eastAsia="en-GB"/>
        </w:rPr>
      </w:pPr>
      <w:r w:rsidRPr="006838F5">
        <w:rPr>
          <w:rStyle w:val="FootnoteReference"/>
          <w:rFonts w:ascii="Arial" w:hAnsi="Arial" w:cs="Arial"/>
          <w:sz w:val="20"/>
          <w:szCs w:val="20"/>
        </w:rPr>
        <w:footnoteRef/>
      </w:r>
      <w:r w:rsidRPr="006838F5">
        <w:rPr>
          <w:rFonts w:ascii="Arial" w:hAnsi="Arial" w:cs="Arial"/>
          <w:sz w:val="20"/>
          <w:szCs w:val="20"/>
        </w:rPr>
        <w:t xml:space="preserve"> Lewis, Brian: </w:t>
      </w:r>
      <w:r w:rsidRPr="006838F5">
        <w:rPr>
          <w:rFonts w:ascii="Arial" w:hAnsi="Arial" w:cs="Arial"/>
          <w:i/>
          <w:iCs/>
          <w:sz w:val="20"/>
          <w:szCs w:val="20"/>
        </w:rPr>
        <w:t xml:space="preserve">Wolfenden’s Witnesses: Homosexuality in Postwar Britain </w:t>
      </w:r>
      <w:r w:rsidRPr="006838F5">
        <w:rPr>
          <w:rFonts w:ascii="Arial" w:hAnsi="Arial" w:cs="Arial"/>
          <w:sz w:val="20"/>
          <w:szCs w:val="20"/>
        </w:rPr>
        <w:t xml:space="preserve">(Basingstoke: Palgrave Macmillan, 2016), p3. The immediate post-War period was perceived in government circles to reflect a rise in sexual offences, both in the numbers of offences prosecuted in civil society, but also a cluster of individuals prominent in society who found themselves prosecuted for homosexual acts, both in public locations and in private. The publicity surrounding these cases led to unprecedented levels of discussion on the subject of homosexuality in the popular press; some articles castigated the perceived sexual transgression, but others called for reform. </w:t>
      </w:r>
    </w:p>
  </w:footnote>
  <w:footnote w:id="3">
    <w:p w14:paraId="15477ADA" w14:textId="77777777" w:rsidR="007F3A89" w:rsidRPr="006838F5" w:rsidRDefault="007F3A89" w:rsidP="007F3A89">
      <w:pPr>
        <w:pStyle w:val="FootnoteText"/>
        <w:rPr>
          <w:rFonts w:ascii="Arial" w:hAnsi="Arial" w:cs="Arial"/>
        </w:rPr>
      </w:pPr>
      <w:r w:rsidRPr="006838F5">
        <w:rPr>
          <w:rStyle w:val="FootnoteReference"/>
          <w:rFonts w:ascii="Arial" w:hAnsi="Arial" w:cs="Arial"/>
        </w:rPr>
        <w:footnoteRef/>
      </w:r>
      <w:r w:rsidRPr="006838F5">
        <w:rPr>
          <w:rFonts w:ascii="Arial" w:hAnsi="Arial" w:cs="Arial"/>
        </w:rPr>
        <w:t xml:space="preserve"> Lewis, ibid., p17</w:t>
      </w:r>
    </w:p>
  </w:footnote>
  <w:footnote w:id="4">
    <w:p w14:paraId="7240B64A" w14:textId="77777777" w:rsidR="007F3A89" w:rsidRPr="006838F5" w:rsidRDefault="007F3A89" w:rsidP="007F3A89">
      <w:pPr>
        <w:pStyle w:val="FootnoteText"/>
        <w:rPr>
          <w:rFonts w:ascii="Arial" w:hAnsi="Arial" w:cs="Arial"/>
        </w:rPr>
      </w:pPr>
      <w:r w:rsidRPr="006838F5">
        <w:rPr>
          <w:rStyle w:val="FootnoteReference"/>
          <w:rFonts w:ascii="Arial" w:hAnsi="Arial" w:cs="Arial"/>
        </w:rPr>
        <w:footnoteRef/>
      </w:r>
      <w:r w:rsidRPr="006838F5">
        <w:rPr>
          <w:rFonts w:ascii="Arial" w:hAnsi="Arial" w:cs="Arial"/>
        </w:rPr>
        <w:t xml:space="preserve"> Subsection Five of the Sexual Offences Act states ‘Subsection (1) of this section shall not prevent an act from being an offence (other than a civil offence) under any provision of the Army Act 1955, the Air Force Act 1955 or the Naval Discipline Act 1957’</w:t>
      </w:r>
    </w:p>
  </w:footnote>
  <w:footnote w:id="5">
    <w:p w14:paraId="508B545A" w14:textId="3B038963" w:rsidR="00AF4814" w:rsidRPr="006838F5" w:rsidRDefault="00AF4814" w:rsidP="00AF4814">
      <w:pPr>
        <w:pStyle w:val="FootnoteText"/>
        <w:rPr>
          <w:rFonts w:ascii="Arial" w:hAnsi="Arial" w:cs="Arial"/>
        </w:rPr>
      </w:pPr>
      <w:r w:rsidRPr="006838F5">
        <w:rPr>
          <w:rStyle w:val="FootnoteReference"/>
          <w:rFonts w:ascii="Arial" w:hAnsi="Arial" w:cs="Arial"/>
        </w:rPr>
        <w:footnoteRef/>
      </w:r>
      <w:r w:rsidRPr="006838F5">
        <w:rPr>
          <w:rFonts w:ascii="Arial" w:hAnsi="Arial" w:cs="Arial"/>
        </w:rPr>
        <w:t xml:space="preserve"> In addition, the less common offence of officers behaving in a scandalous manner under section 64 of the Army Act 1955 (section 64 of the Air Force Act and section 36 of the Naval Discipline Act). And the offence of breaches in ‘good order and military discipline</w:t>
      </w:r>
      <w:r w:rsidR="009539E2">
        <w:rPr>
          <w:rFonts w:ascii="Arial" w:hAnsi="Arial" w:cs="Arial"/>
        </w:rPr>
        <w:t>’</w:t>
      </w:r>
      <w:r w:rsidRPr="006838F5">
        <w:rPr>
          <w:rFonts w:ascii="Arial" w:hAnsi="Arial" w:cs="Arial"/>
        </w:rPr>
        <w:t xml:space="preserve"> (section 69 Army Act 1955 and Air Force Act 1955 and section 39 Naval Discipline Act). </w:t>
      </w:r>
    </w:p>
  </w:footnote>
  <w:footnote w:id="6">
    <w:p w14:paraId="0C2FE5DA" w14:textId="77777777" w:rsidR="00AF4814" w:rsidRPr="006838F5" w:rsidRDefault="00AF4814" w:rsidP="00AF4814">
      <w:pPr>
        <w:pStyle w:val="FootnoteText"/>
        <w:rPr>
          <w:rFonts w:ascii="Arial" w:hAnsi="Arial" w:cs="Arial"/>
        </w:rPr>
      </w:pPr>
      <w:r w:rsidRPr="006838F5">
        <w:rPr>
          <w:rStyle w:val="FootnoteReference"/>
          <w:rFonts w:ascii="Arial" w:hAnsi="Arial" w:cs="Arial"/>
        </w:rPr>
        <w:footnoteRef/>
      </w:r>
      <w:r w:rsidRPr="006838F5">
        <w:rPr>
          <w:rFonts w:ascii="Arial" w:hAnsi="Arial" w:cs="Arial"/>
        </w:rPr>
        <w:t xml:space="preserve"> The LGBT Veterans Independent Review May 2023, Final Report, p 35.</w:t>
      </w:r>
    </w:p>
  </w:footnote>
  <w:footnote w:id="7">
    <w:p w14:paraId="4D2FB84A" w14:textId="141A4CDC" w:rsidR="0090017F" w:rsidRPr="006838F5" w:rsidRDefault="0090017F" w:rsidP="0090017F">
      <w:pPr>
        <w:pStyle w:val="FootnoteText"/>
        <w:rPr>
          <w:rFonts w:ascii="Arial" w:hAnsi="Arial" w:cs="Arial"/>
        </w:rPr>
      </w:pPr>
      <w:r w:rsidRPr="006838F5">
        <w:rPr>
          <w:rStyle w:val="FootnoteReference"/>
          <w:rFonts w:ascii="Arial" w:hAnsi="Arial" w:cs="Arial"/>
        </w:rPr>
        <w:footnoteRef/>
      </w:r>
      <w:r w:rsidRPr="006838F5">
        <w:rPr>
          <w:rFonts w:ascii="Arial" w:hAnsi="Arial" w:cs="Arial"/>
        </w:rPr>
        <w:t xml:space="preserve"> </w:t>
      </w:r>
      <w:hyperlink r:id="rId1" w:history="1">
        <w:r w:rsidR="00576EB5" w:rsidRPr="009C25C6">
          <w:rPr>
            <w:rStyle w:val="Hyperlink"/>
            <w:rFonts w:ascii="Arial" w:hAnsi="Arial" w:cs="Arial"/>
            <w:color w:val="auto"/>
          </w:rPr>
          <w:t>Link to: The Strategy for our Veterans. Nov 18.</w:t>
        </w:r>
      </w:hyperlink>
    </w:p>
  </w:footnote>
  <w:footnote w:id="8">
    <w:p w14:paraId="65ACB83B" w14:textId="1EF4E8A8" w:rsidR="00EF5CE6" w:rsidRDefault="00EF5CE6">
      <w:pPr>
        <w:pStyle w:val="FootnoteText"/>
      </w:pPr>
      <w:r>
        <w:rPr>
          <w:rStyle w:val="FootnoteReference"/>
        </w:rPr>
        <w:footnoteRef/>
      </w:r>
      <w:r>
        <w:t xml:space="preserve"> </w:t>
      </w:r>
      <w:hyperlink r:id="rId2" w:history="1">
        <w:r w:rsidR="00010EB1" w:rsidRPr="00953304">
          <w:rPr>
            <w:rStyle w:val="Hyperlink"/>
          </w:rPr>
          <w:t>Page 8: Final Report – Independent Review.</w:t>
        </w:r>
      </w:hyperlink>
    </w:p>
  </w:footnote>
  <w:footnote w:id="9">
    <w:p w14:paraId="273477DF" w14:textId="051B2DDC" w:rsidR="006F4E26" w:rsidRPr="00593867" w:rsidRDefault="006F4E26">
      <w:pPr>
        <w:pStyle w:val="FootnoteText"/>
        <w:rPr>
          <w:rFonts w:ascii="Arial" w:hAnsi="Arial" w:cs="Arial"/>
        </w:rPr>
      </w:pPr>
      <w:r w:rsidRPr="00593867">
        <w:rPr>
          <w:rStyle w:val="FootnoteReference"/>
          <w:rFonts w:ascii="Arial" w:hAnsi="Arial" w:cs="Arial"/>
        </w:rPr>
        <w:footnoteRef/>
      </w:r>
      <w:r w:rsidRPr="00593867">
        <w:rPr>
          <w:rFonts w:ascii="Arial" w:hAnsi="Arial" w:cs="Arial"/>
        </w:rPr>
        <w:t xml:space="preserve"> It is recognised that </w:t>
      </w:r>
      <w:r w:rsidR="00565397" w:rsidRPr="00593867">
        <w:rPr>
          <w:rFonts w:ascii="Arial" w:hAnsi="Arial" w:cs="Arial"/>
        </w:rPr>
        <w:t xml:space="preserve">the Scheme is open to </w:t>
      </w:r>
      <w:r w:rsidRPr="00593867">
        <w:rPr>
          <w:rFonts w:ascii="Arial" w:hAnsi="Arial" w:cs="Arial"/>
        </w:rPr>
        <w:t xml:space="preserve">applications </w:t>
      </w:r>
      <w:r w:rsidR="00593867" w:rsidRPr="00593867">
        <w:rPr>
          <w:rFonts w:ascii="Arial" w:hAnsi="Arial" w:cs="Arial"/>
        </w:rPr>
        <w:t xml:space="preserve">from </w:t>
      </w:r>
      <w:r w:rsidR="00565397" w:rsidRPr="00593867">
        <w:rPr>
          <w:rFonts w:ascii="Arial" w:hAnsi="Arial" w:cs="Arial"/>
        </w:rPr>
        <w:t xml:space="preserve">serving personnel who meet the eligibility criteria for a </w:t>
      </w:r>
      <w:r w:rsidR="00E04EE7">
        <w:rPr>
          <w:rFonts w:ascii="Arial" w:hAnsi="Arial" w:cs="Arial"/>
        </w:rPr>
        <w:t>FR</w:t>
      </w:r>
      <w:r w:rsidR="00565397" w:rsidRPr="00593867">
        <w:rPr>
          <w:rFonts w:ascii="Arial" w:hAnsi="Arial" w:cs="Arial"/>
        </w:rPr>
        <w:t>.</w:t>
      </w:r>
    </w:p>
  </w:footnote>
  <w:footnote w:id="10">
    <w:p w14:paraId="76165678" w14:textId="07B69006" w:rsidR="00B73350" w:rsidRPr="009829AC" w:rsidRDefault="00B73350" w:rsidP="00B73350">
      <w:pPr>
        <w:pStyle w:val="FootnoteText"/>
        <w:rPr>
          <w:rFonts w:ascii="Arial" w:hAnsi="Arial" w:cs="Arial"/>
        </w:rPr>
      </w:pPr>
      <w:r w:rsidRPr="009829AC">
        <w:rPr>
          <w:rStyle w:val="FootnoteReference"/>
          <w:rFonts w:ascii="Arial" w:hAnsi="Arial" w:cs="Arial"/>
        </w:rPr>
        <w:footnoteRef/>
      </w:r>
      <w:r w:rsidRPr="009829AC">
        <w:rPr>
          <w:rFonts w:ascii="Arial" w:hAnsi="Arial" w:cs="Arial"/>
        </w:rPr>
        <w:t xml:space="preserve"> 2</w:t>
      </w:r>
      <w:r w:rsidR="005F1851" w:rsidRPr="009829AC">
        <w:rPr>
          <w:rFonts w:ascii="Arial" w:hAnsi="Arial" w:cs="Arial"/>
        </w:rPr>
        <w:t>7</w:t>
      </w:r>
      <w:r w:rsidRPr="009829AC">
        <w:rPr>
          <w:rFonts w:ascii="Arial" w:hAnsi="Arial" w:cs="Arial"/>
        </w:rPr>
        <w:t xml:space="preserve"> July 1967 and 11 Jan 2000 inclusive.</w:t>
      </w:r>
    </w:p>
  </w:footnote>
  <w:footnote w:id="11">
    <w:p w14:paraId="39F5752E" w14:textId="3BA050F9" w:rsidR="00CF14AA" w:rsidRPr="009829AC" w:rsidRDefault="00CF14AA" w:rsidP="00CF14AA">
      <w:pPr>
        <w:pStyle w:val="FootnoteText"/>
        <w:rPr>
          <w:rFonts w:ascii="Arial" w:hAnsi="Arial" w:cs="Arial"/>
        </w:rPr>
      </w:pPr>
      <w:r w:rsidRPr="009829AC">
        <w:rPr>
          <w:rStyle w:val="FootnoteReference"/>
          <w:rFonts w:ascii="Arial" w:hAnsi="Arial" w:cs="Arial"/>
        </w:rPr>
        <w:footnoteRef/>
      </w:r>
      <w:r w:rsidRPr="009829AC">
        <w:rPr>
          <w:rFonts w:ascii="Arial" w:hAnsi="Arial" w:cs="Arial"/>
        </w:rPr>
        <w:t xml:space="preserve"> There will be a series of decision and review points for assurance and compliance purposes throughout the process and each will be recorded </w:t>
      </w:r>
      <w:r w:rsidR="009F35A4">
        <w:rPr>
          <w:rFonts w:ascii="Arial" w:hAnsi="Arial" w:cs="Arial"/>
        </w:rPr>
        <w:t xml:space="preserve">and monitored </w:t>
      </w:r>
      <w:r w:rsidRPr="009829AC">
        <w:rPr>
          <w:rFonts w:ascii="Arial" w:hAnsi="Arial" w:cs="Arial"/>
        </w:rPr>
        <w:t>as the application is processed.</w:t>
      </w:r>
    </w:p>
  </w:footnote>
  <w:footnote w:id="12">
    <w:p w14:paraId="4A76154F" w14:textId="7DB87AF1" w:rsidR="009829AC" w:rsidRDefault="009829AC">
      <w:pPr>
        <w:pStyle w:val="FootnoteText"/>
      </w:pPr>
      <w:r w:rsidRPr="009829AC">
        <w:rPr>
          <w:rStyle w:val="FootnoteReference"/>
          <w:rFonts w:ascii="Arial" w:hAnsi="Arial" w:cs="Arial"/>
        </w:rPr>
        <w:footnoteRef/>
      </w:r>
      <w:r w:rsidRPr="009829AC">
        <w:rPr>
          <w:rFonts w:ascii="Arial" w:hAnsi="Arial" w:cs="Arial"/>
        </w:rPr>
        <w:t xml:space="preserve"> This may or may not include any potential payments if the Scheme is underspent once all applications have been processed.</w:t>
      </w:r>
    </w:p>
  </w:footnote>
  <w:footnote w:id="13">
    <w:p w14:paraId="134E7C13" w14:textId="6980E669" w:rsidR="00D030D0" w:rsidRDefault="00D030D0">
      <w:pPr>
        <w:pStyle w:val="FootnoteText"/>
      </w:pPr>
      <w:r w:rsidRPr="00CA7E05">
        <w:rPr>
          <w:rStyle w:val="FootnoteReference"/>
          <w:color w:val="FF0000"/>
        </w:rPr>
        <w:footnoteRef/>
      </w:r>
      <w:r w:rsidR="029EDA1B" w:rsidRPr="00CA7E05">
        <w:rPr>
          <w:color w:val="FF0000"/>
        </w:rPr>
        <w:t xml:space="preserve"> Department of Health and Social Care (DHSC): Under Section 14 of the Care Act, local authorities have the power to charge for care and support but a financial assessment must be undertaken to assess what the person can afford to pay (taking account of the person’s income and capital). The DHSC Charging Regulations (for care and support) are linked to DWP Income Support Regulations and DHSC have updated their statutory guidance to request local authorities disregard LGBT FR Scheme payments when undertaking social care financial assessments. </w:t>
      </w:r>
    </w:p>
  </w:footnote>
  <w:footnote w:id="14">
    <w:p w14:paraId="10D01907" w14:textId="430CEF5C" w:rsidR="00BB31C5" w:rsidRPr="00710A48" w:rsidRDefault="00BB31C5">
      <w:pPr>
        <w:pStyle w:val="FootnoteText"/>
        <w:rPr>
          <w:rFonts w:ascii="Arial" w:hAnsi="Arial" w:cs="Arial"/>
        </w:rPr>
      </w:pPr>
      <w:r w:rsidRPr="00710A48">
        <w:rPr>
          <w:rStyle w:val="FootnoteReference"/>
          <w:rFonts w:ascii="Arial" w:hAnsi="Arial" w:cs="Arial"/>
        </w:rPr>
        <w:footnoteRef/>
      </w:r>
      <w:r w:rsidRPr="00710A48">
        <w:rPr>
          <w:rFonts w:ascii="Arial" w:hAnsi="Arial" w:cs="Arial"/>
        </w:rPr>
        <w:t xml:space="preserve"> 1967 Sexual Offences Act was granted royal assent on 21 July 1967 </w:t>
      </w:r>
      <w:r w:rsidR="00B85552" w:rsidRPr="00710A48">
        <w:rPr>
          <w:rFonts w:ascii="Arial" w:hAnsi="Arial" w:cs="Arial"/>
        </w:rPr>
        <w:t>and came in to force on 27 July 1967 (</w:t>
      </w:r>
      <w:hyperlink r:id="rId3" w:anchor=":~:text=After%20passing%20all%20stages%20in,the%20age%20of%20twenty%2Done." w:history="1">
        <w:r w:rsidR="00B85552" w:rsidRPr="00710A48">
          <w:rPr>
            <w:rStyle w:val="Hyperlink"/>
            <w:rFonts w:ascii="Arial" w:hAnsi="Arial" w:cs="Arial"/>
          </w:rPr>
          <w:t>Link</w:t>
        </w:r>
      </w:hyperlink>
      <w:r w:rsidR="00B85552" w:rsidRPr="00710A48">
        <w:rPr>
          <w:rFonts w:ascii="Arial" w:hAnsi="Arial" w:cs="Arial"/>
        </w:rPr>
        <w:t xml:space="preserve">) </w:t>
      </w:r>
      <w:r w:rsidRPr="00710A48">
        <w:rPr>
          <w:rFonts w:ascii="Arial" w:hAnsi="Arial" w:cs="Arial"/>
        </w:rPr>
        <w:t>and the Ban was lifted in HM Armed Forces on 12 January 2000.</w:t>
      </w:r>
    </w:p>
  </w:footnote>
  <w:footnote w:id="15">
    <w:p w14:paraId="3856927C" w14:textId="4E849212" w:rsidR="00506DDC" w:rsidRPr="00506DDC" w:rsidRDefault="00506DDC">
      <w:pPr>
        <w:pStyle w:val="FootnoteText"/>
        <w:rPr>
          <w:rFonts w:ascii="Arial" w:hAnsi="Arial" w:cs="Arial"/>
        </w:rPr>
      </w:pPr>
      <w:r w:rsidRPr="00506DDC">
        <w:rPr>
          <w:rStyle w:val="FootnoteReference"/>
          <w:rFonts w:ascii="Arial" w:hAnsi="Arial" w:cs="Arial"/>
        </w:rPr>
        <w:footnoteRef/>
      </w:r>
      <w:r w:rsidRPr="00506DDC">
        <w:rPr>
          <w:rFonts w:ascii="Arial" w:hAnsi="Arial" w:cs="Arial"/>
        </w:rPr>
        <w:t xml:space="preserve"> It is necessary for the applicant to give consent for the Scheme to review MOD held service records in order to process applications.</w:t>
      </w:r>
    </w:p>
  </w:footnote>
  <w:footnote w:id="16">
    <w:p w14:paraId="19E6216C" w14:textId="77777777" w:rsidR="000D4F7D" w:rsidRPr="000E2315" w:rsidRDefault="000D4F7D" w:rsidP="000D4F7D">
      <w:pPr>
        <w:pStyle w:val="FootnoteText"/>
        <w:rPr>
          <w:rFonts w:ascii="Arial" w:hAnsi="Arial" w:cs="Arial"/>
        </w:rPr>
      </w:pPr>
      <w:r w:rsidRPr="000E2315">
        <w:rPr>
          <w:rStyle w:val="FootnoteReference"/>
          <w:rFonts w:ascii="Arial" w:hAnsi="Arial" w:cs="Arial"/>
        </w:rPr>
        <w:footnoteRef/>
      </w:r>
      <w:r w:rsidRPr="000E2315">
        <w:rPr>
          <w:rFonts w:ascii="Arial" w:hAnsi="Arial" w:cs="Arial"/>
        </w:rPr>
        <w:t xml:space="preserve"> Reference IR Report Page 166 Footnote 9; relating to the Supply and Appropriations Act.</w:t>
      </w:r>
    </w:p>
  </w:footnote>
  <w:footnote w:id="17">
    <w:p w14:paraId="6C479B28" w14:textId="270EBD0E" w:rsidR="00CB0F62" w:rsidRPr="007E067C" w:rsidRDefault="00CB0F62">
      <w:pPr>
        <w:pStyle w:val="FootnoteText"/>
        <w:rPr>
          <w:rFonts w:ascii="Arial" w:hAnsi="Arial" w:cs="Arial"/>
        </w:rPr>
      </w:pPr>
      <w:r w:rsidRPr="007E067C">
        <w:rPr>
          <w:rStyle w:val="FootnoteReference"/>
          <w:rFonts w:ascii="Arial" w:hAnsi="Arial" w:cs="Arial"/>
        </w:rPr>
        <w:footnoteRef/>
      </w:r>
      <w:r w:rsidRPr="007E067C">
        <w:rPr>
          <w:rFonts w:ascii="Arial" w:hAnsi="Arial" w:cs="Arial"/>
        </w:rPr>
        <w:t xml:space="preserve"> </w:t>
      </w:r>
      <w:r w:rsidR="006A7A99" w:rsidRPr="007E067C">
        <w:rPr>
          <w:rFonts w:ascii="Arial" w:hAnsi="Arial" w:cs="Arial"/>
        </w:rPr>
        <w:t>The LGBT FR Scheme has a bespoke FR Scheme App which sits on a secure platform behind the Defence Gateway</w:t>
      </w:r>
      <w:r w:rsidR="00374F38" w:rsidRPr="007E067C">
        <w:rPr>
          <w:rFonts w:ascii="Arial" w:hAnsi="Arial" w:cs="Arial"/>
        </w:rPr>
        <w:t>. LGBT applicants who wish to submit their applications online</w:t>
      </w:r>
      <w:r w:rsidR="007E067C" w:rsidRPr="007E067C">
        <w:rPr>
          <w:rFonts w:ascii="Arial" w:hAnsi="Arial" w:cs="Arial"/>
        </w:rPr>
        <w:t xml:space="preserve"> </w:t>
      </w:r>
      <w:r w:rsidR="007E067C">
        <w:rPr>
          <w:rFonts w:ascii="Arial" w:hAnsi="Arial" w:cs="Arial"/>
        </w:rPr>
        <w:t xml:space="preserve">will, </w:t>
      </w:r>
      <w:r w:rsidR="007E067C" w:rsidRPr="007E067C">
        <w:rPr>
          <w:rFonts w:ascii="Arial" w:hAnsi="Arial" w:cs="Arial"/>
        </w:rPr>
        <w:t xml:space="preserve">as part of the </w:t>
      </w:r>
      <w:r w:rsidR="006E2E73">
        <w:rPr>
          <w:rFonts w:ascii="Arial" w:hAnsi="Arial" w:cs="Arial"/>
        </w:rPr>
        <w:t xml:space="preserve">two step </w:t>
      </w:r>
      <w:r w:rsidR="007E067C" w:rsidRPr="007E067C">
        <w:rPr>
          <w:rFonts w:ascii="Arial" w:hAnsi="Arial" w:cs="Arial"/>
        </w:rPr>
        <w:t xml:space="preserve">process, have to register for </w:t>
      </w:r>
      <w:r w:rsidR="00374F38" w:rsidRPr="007E067C">
        <w:rPr>
          <w:rFonts w:ascii="Arial" w:hAnsi="Arial" w:cs="Arial"/>
        </w:rPr>
        <w:t>a Defence Gateway account.</w:t>
      </w:r>
    </w:p>
  </w:footnote>
  <w:footnote w:id="18">
    <w:p w14:paraId="4E3DAFE1" w14:textId="23ABDE74" w:rsidR="00B903CE" w:rsidRPr="004A4105" w:rsidRDefault="00B903CE">
      <w:pPr>
        <w:pStyle w:val="FootnoteText"/>
        <w:rPr>
          <w:rFonts w:ascii="Arial" w:hAnsi="Arial" w:cs="Arial"/>
          <w:u w:val="single"/>
        </w:rPr>
      </w:pPr>
      <w:r w:rsidRPr="004A4105">
        <w:rPr>
          <w:rStyle w:val="FootnoteReference"/>
          <w:rFonts w:ascii="Arial" w:hAnsi="Arial" w:cs="Arial"/>
        </w:rPr>
        <w:footnoteRef/>
      </w:r>
      <w:r w:rsidRPr="004A4105">
        <w:rPr>
          <w:rFonts w:ascii="Arial" w:hAnsi="Arial" w:cs="Arial"/>
        </w:rPr>
        <w:t xml:space="preserve"> If an applicant</w:t>
      </w:r>
      <w:r w:rsidR="00066434" w:rsidRPr="004A4105">
        <w:rPr>
          <w:rFonts w:ascii="Arial" w:hAnsi="Arial" w:cs="Arial"/>
        </w:rPr>
        <w:t xml:space="preserve"> </w:t>
      </w:r>
      <w:r w:rsidRPr="004A4105">
        <w:rPr>
          <w:rFonts w:ascii="Arial" w:hAnsi="Arial" w:cs="Arial"/>
        </w:rPr>
        <w:t>lack</w:t>
      </w:r>
      <w:r w:rsidR="00FB5A3C" w:rsidRPr="004A4105">
        <w:rPr>
          <w:rFonts w:ascii="Arial" w:hAnsi="Arial" w:cs="Arial"/>
        </w:rPr>
        <w:t>s</w:t>
      </w:r>
      <w:r w:rsidRPr="004A4105">
        <w:rPr>
          <w:rFonts w:ascii="Arial" w:hAnsi="Arial" w:cs="Arial"/>
        </w:rPr>
        <w:t xml:space="preserve"> capacity after they have submitted their </w:t>
      </w:r>
      <w:r w:rsidR="004F5E02" w:rsidRPr="004A4105">
        <w:rPr>
          <w:rFonts w:ascii="Arial" w:hAnsi="Arial" w:cs="Arial"/>
        </w:rPr>
        <w:t xml:space="preserve">application, </w:t>
      </w:r>
      <w:r w:rsidR="001A2584" w:rsidRPr="004A4105">
        <w:rPr>
          <w:rFonts w:ascii="Arial" w:hAnsi="Arial" w:cs="Arial"/>
        </w:rPr>
        <w:t xml:space="preserve">a Legal Representative </w:t>
      </w:r>
      <w:r w:rsidR="00F268E0" w:rsidRPr="004A4105">
        <w:rPr>
          <w:rFonts w:ascii="Arial" w:hAnsi="Arial" w:cs="Arial"/>
        </w:rPr>
        <w:t xml:space="preserve">may step in to </w:t>
      </w:r>
      <w:r w:rsidR="00190032" w:rsidRPr="004A4105">
        <w:rPr>
          <w:rFonts w:ascii="Arial" w:hAnsi="Arial" w:cs="Arial"/>
        </w:rPr>
        <w:t>assist them</w:t>
      </w:r>
      <w:r w:rsidR="00066434" w:rsidRPr="004A4105">
        <w:rPr>
          <w:rFonts w:ascii="Arial" w:hAnsi="Arial" w:cs="Arial"/>
        </w:rPr>
        <w:t xml:space="preserve"> at any point as their application is being processed</w:t>
      </w:r>
      <w:r w:rsidR="00190032" w:rsidRPr="004A4105">
        <w:rPr>
          <w:rFonts w:ascii="Arial" w:hAnsi="Arial" w:cs="Arial"/>
        </w:rPr>
        <w:t xml:space="preserve">. The Legal Representative should </w:t>
      </w:r>
      <w:r w:rsidR="00E9208B" w:rsidRPr="004A4105">
        <w:rPr>
          <w:rFonts w:ascii="Arial" w:hAnsi="Arial" w:cs="Arial"/>
        </w:rPr>
        <w:t xml:space="preserve">email the FR Scheme to discuss </w:t>
      </w:r>
      <w:r w:rsidR="005028B1" w:rsidRPr="004A4105">
        <w:rPr>
          <w:rFonts w:ascii="Arial" w:hAnsi="Arial" w:cs="Arial"/>
        </w:rPr>
        <w:t xml:space="preserve">the </w:t>
      </w:r>
      <w:r w:rsidR="00066434" w:rsidRPr="004A4105">
        <w:rPr>
          <w:rFonts w:ascii="Arial" w:hAnsi="Arial" w:cs="Arial"/>
        </w:rPr>
        <w:t xml:space="preserve">situation and will be guided accordingly. </w:t>
      </w:r>
      <w:r w:rsidR="00066434" w:rsidRPr="004A4105">
        <w:rPr>
          <w:rFonts w:ascii="Arial" w:hAnsi="Arial" w:cs="Arial"/>
          <w:u w:val="single"/>
        </w:rPr>
        <w:t>LGBT</w:t>
      </w:r>
      <w:r w:rsidR="00AE1DB8" w:rsidRPr="00AE1DB8">
        <w:rPr>
          <w:rFonts w:ascii="Arial" w:hAnsi="Arial" w:cs="Arial"/>
          <w:color w:val="00B0F0"/>
          <w:u w:val="single"/>
        </w:rPr>
        <w:t>-</w:t>
      </w:r>
      <w:r w:rsidR="0052539B" w:rsidRPr="004A4105">
        <w:rPr>
          <w:rFonts w:ascii="Arial" w:hAnsi="Arial" w:cs="Arial"/>
          <w:u w:val="single"/>
        </w:rPr>
        <w:t>FRScheme@mod.gov.uk</w:t>
      </w:r>
    </w:p>
  </w:footnote>
  <w:footnote w:id="19">
    <w:p w14:paraId="1F2D8CD2" w14:textId="41F12FC8" w:rsidR="00FC2D35" w:rsidRDefault="00FC2D35">
      <w:pPr>
        <w:pStyle w:val="FootnoteText"/>
      </w:pPr>
      <w:r w:rsidRPr="004A4105">
        <w:rPr>
          <w:rStyle w:val="FootnoteReference"/>
          <w:rFonts w:ascii="Arial" w:hAnsi="Arial" w:cs="Arial"/>
        </w:rPr>
        <w:footnoteRef/>
      </w:r>
      <w:r w:rsidRPr="004A4105">
        <w:rPr>
          <w:rFonts w:ascii="Arial" w:hAnsi="Arial" w:cs="Arial"/>
        </w:rPr>
        <w:t xml:space="preserve"> Any legal fees incurred will be the sole responsibility of the applicant/individual who engaged/retained the legal services.</w:t>
      </w:r>
    </w:p>
  </w:footnote>
  <w:footnote w:id="20">
    <w:p w14:paraId="16D6C98D" w14:textId="56A91A47" w:rsidR="0059718A" w:rsidRPr="00837BC8" w:rsidRDefault="0059718A">
      <w:pPr>
        <w:pStyle w:val="FootnoteText"/>
      </w:pPr>
      <w:r w:rsidRPr="000E2315">
        <w:rPr>
          <w:rStyle w:val="FootnoteReference"/>
          <w:rFonts w:ascii="Arial" w:hAnsi="Arial" w:cs="Arial"/>
        </w:rPr>
        <w:footnoteRef/>
      </w:r>
      <w:r w:rsidRPr="000E2315">
        <w:rPr>
          <w:rFonts w:ascii="Arial" w:hAnsi="Arial" w:cs="Arial"/>
        </w:rPr>
        <w:t xml:space="preserve"> </w:t>
      </w:r>
      <w:r w:rsidRPr="00837BC8">
        <w:rPr>
          <w:rFonts w:ascii="Arial" w:hAnsi="Arial" w:cs="Arial"/>
        </w:rPr>
        <w:t xml:space="preserve">Successful applications will not be closed </w:t>
      </w:r>
      <w:r w:rsidR="00B91B75" w:rsidRPr="00837BC8">
        <w:rPr>
          <w:rFonts w:ascii="Arial" w:hAnsi="Arial" w:cs="Arial"/>
        </w:rPr>
        <w:t xml:space="preserve">by the Scheme </w:t>
      </w:r>
      <w:r w:rsidRPr="00837BC8">
        <w:rPr>
          <w:rFonts w:ascii="Arial" w:hAnsi="Arial" w:cs="Arial"/>
        </w:rPr>
        <w:t xml:space="preserve">until </w:t>
      </w:r>
      <w:r w:rsidR="00A456B7" w:rsidRPr="00837BC8">
        <w:rPr>
          <w:rFonts w:ascii="Arial" w:hAnsi="Arial" w:cs="Arial"/>
        </w:rPr>
        <w:t xml:space="preserve">the application window has been closed and any underspend (if there is </w:t>
      </w:r>
      <w:r w:rsidR="00A456B7" w:rsidRPr="00FE3B0E">
        <w:rPr>
          <w:rFonts w:ascii="Arial" w:hAnsi="Arial" w:cs="Arial"/>
        </w:rPr>
        <w:t>any remaining money to distribute) has been distributed. If there is no underspend to be distributed</w:t>
      </w:r>
      <w:r w:rsidR="00F81F2E" w:rsidRPr="00FE3B0E">
        <w:rPr>
          <w:rFonts w:ascii="Arial" w:hAnsi="Arial" w:cs="Arial"/>
        </w:rPr>
        <w:t>,</w:t>
      </w:r>
      <w:r w:rsidR="00A456B7" w:rsidRPr="00FE3B0E">
        <w:rPr>
          <w:rFonts w:ascii="Arial" w:hAnsi="Arial" w:cs="Arial"/>
        </w:rPr>
        <w:t xml:space="preserve"> </w:t>
      </w:r>
      <w:r w:rsidR="00837BC8" w:rsidRPr="00FE3B0E">
        <w:rPr>
          <w:rFonts w:ascii="Arial" w:hAnsi="Arial" w:cs="Arial"/>
        </w:rPr>
        <w:t>a</w:t>
      </w:r>
      <w:r w:rsidR="00A456B7" w:rsidRPr="00FE3B0E">
        <w:rPr>
          <w:rFonts w:ascii="Arial" w:hAnsi="Arial" w:cs="Arial"/>
        </w:rPr>
        <w:t xml:space="preserve">pplications will be considered </w:t>
      </w:r>
      <w:r w:rsidR="0064336F" w:rsidRPr="00FE3B0E">
        <w:rPr>
          <w:rFonts w:ascii="Arial" w:hAnsi="Arial" w:cs="Arial"/>
        </w:rPr>
        <w:t>completed</w:t>
      </w:r>
      <w:r w:rsidR="0047015F" w:rsidRPr="00FE3B0E">
        <w:rPr>
          <w:rFonts w:ascii="Arial" w:hAnsi="Arial" w:cs="Arial"/>
        </w:rPr>
        <w:t xml:space="preserve"> and closed</w:t>
      </w:r>
      <w:r w:rsidR="0064336F" w:rsidRPr="00FE3B0E">
        <w:rPr>
          <w:rFonts w:ascii="Arial" w:hAnsi="Arial" w:cs="Arial"/>
        </w:rPr>
        <w:t xml:space="preserve"> if all processes</w:t>
      </w:r>
      <w:r w:rsidR="00B91B75" w:rsidRPr="00FE3B0E">
        <w:rPr>
          <w:rFonts w:ascii="Arial" w:hAnsi="Arial" w:cs="Arial"/>
        </w:rPr>
        <w:t>, including appeals,</w:t>
      </w:r>
      <w:r w:rsidR="0064336F" w:rsidRPr="00FE3B0E">
        <w:rPr>
          <w:rFonts w:ascii="Arial" w:hAnsi="Arial" w:cs="Arial"/>
        </w:rPr>
        <w:t xml:space="preserve"> have been completed and </w:t>
      </w:r>
      <w:r w:rsidR="00115678" w:rsidRPr="00FE3B0E">
        <w:rPr>
          <w:rFonts w:ascii="Arial" w:hAnsi="Arial" w:cs="Arial"/>
        </w:rPr>
        <w:t xml:space="preserve">all </w:t>
      </w:r>
      <w:r w:rsidR="00A20A3A" w:rsidRPr="00FE3B0E">
        <w:rPr>
          <w:rFonts w:ascii="Arial" w:hAnsi="Arial" w:cs="Arial"/>
        </w:rPr>
        <w:t xml:space="preserve">authorised </w:t>
      </w:r>
      <w:r w:rsidR="00E04EE7" w:rsidRPr="00FE3B0E">
        <w:rPr>
          <w:rFonts w:ascii="Arial" w:hAnsi="Arial" w:cs="Arial"/>
        </w:rPr>
        <w:t>FR</w:t>
      </w:r>
      <w:r w:rsidR="0064336F" w:rsidRPr="00FE3B0E">
        <w:rPr>
          <w:rFonts w:ascii="Arial" w:hAnsi="Arial" w:cs="Arial"/>
        </w:rPr>
        <w:t xml:space="preserve"> </w:t>
      </w:r>
      <w:r w:rsidR="00A67ACA" w:rsidRPr="000E2315">
        <w:rPr>
          <w:rFonts w:ascii="Arial" w:hAnsi="Arial" w:cs="Arial"/>
        </w:rPr>
        <w:t xml:space="preserve">payment(s) </w:t>
      </w:r>
      <w:r w:rsidR="0064336F" w:rsidRPr="000E2315">
        <w:rPr>
          <w:rFonts w:ascii="Arial" w:hAnsi="Arial" w:cs="Arial"/>
        </w:rPr>
        <w:t>ha</w:t>
      </w:r>
      <w:r w:rsidR="002970DB">
        <w:rPr>
          <w:rFonts w:ascii="Arial" w:hAnsi="Arial" w:cs="Arial"/>
        </w:rPr>
        <w:t>ve</w:t>
      </w:r>
      <w:r w:rsidR="0064336F" w:rsidRPr="000E2315">
        <w:rPr>
          <w:rFonts w:ascii="Arial" w:hAnsi="Arial" w:cs="Arial"/>
        </w:rPr>
        <w:t xml:space="preserve"> been </w:t>
      </w:r>
      <w:r w:rsidR="00755D05" w:rsidRPr="000E2315">
        <w:rPr>
          <w:rFonts w:ascii="Arial" w:hAnsi="Arial" w:cs="Arial"/>
        </w:rPr>
        <w:t>made</w:t>
      </w:r>
      <w:r w:rsidR="00B91B75" w:rsidRPr="00837BC8">
        <w:rPr>
          <w:rFonts w:ascii="Arial" w:hAnsi="Arial" w:cs="Arial"/>
        </w:rPr>
        <w:t>.</w:t>
      </w:r>
    </w:p>
  </w:footnote>
  <w:footnote w:id="21">
    <w:p w14:paraId="76C297D1" w14:textId="760F00EB" w:rsidR="005E7459" w:rsidRPr="00E77F91" w:rsidRDefault="005E7459">
      <w:pPr>
        <w:pStyle w:val="FootnoteText"/>
        <w:rPr>
          <w:rFonts w:ascii="Arial" w:hAnsi="Arial" w:cs="Arial"/>
        </w:rPr>
      </w:pPr>
      <w:r w:rsidRPr="00C3453F">
        <w:rPr>
          <w:rStyle w:val="FootnoteReference"/>
          <w:rFonts w:ascii="Arial" w:hAnsi="Arial" w:cs="Arial"/>
        </w:rPr>
        <w:footnoteRef/>
      </w:r>
      <w:r w:rsidRPr="00C3453F">
        <w:rPr>
          <w:rFonts w:ascii="Arial" w:hAnsi="Arial" w:cs="Arial"/>
        </w:rPr>
        <w:t xml:space="preserve"> For overseas applicants </w:t>
      </w:r>
      <w:r w:rsidR="00E77F91" w:rsidRPr="00C3453F">
        <w:rPr>
          <w:rFonts w:ascii="Arial" w:hAnsi="Arial" w:cs="Arial"/>
        </w:rPr>
        <w:t>requesting a hard copy application, the return address will be different but still free to post to the UK.</w:t>
      </w:r>
    </w:p>
  </w:footnote>
  <w:footnote w:id="22">
    <w:p w14:paraId="76F63543" w14:textId="3598533C" w:rsidR="004A0C5A" w:rsidRDefault="004A0C5A">
      <w:pPr>
        <w:pStyle w:val="FootnoteText"/>
      </w:pPr>
      <w:r w:rsidRPr="00C27DF1">
        <w:rPr>
          <w:rStyle w:val="FootnoteReference"/>
        </w:rPr>
        <w:footnoteRef/>
      </w:r>
      <w:r w:rsidRPr="00C27DF1">
        <w:t xml:space="preserve"> </w:t>
      </w:r>
      <w:r w:rsidRPr="00C27DF1">
        <w:rPr>
          <w:rFonts w:ascii="Arial" w:hAnsi="Arial" w:cs="Arial"/>
        </w:rPr>
        <w:t>Applications submitted by a Legal Representative will be checked for validity as part of the application process.</w:t>
      </w:r>
    </w:p>
  </w:footnote>
  <w:footnote w:id="23">
    <w:p w14:paraId="50DAC6F8" w14:textId="13EE3DFF" w:rsidR="00CC3238" w:rsidRPr="006D463C" w:rsidRDefault="00CC3238">
      <w:pPr>
        <w:pStyle w:val="FootnoteText"/>
        <w:rPr>
          <w:rFonts w:ascii="Arial" w:hAnsi="Arial" w:cs="Arial"/>
        </w:rPr>
      </w:pPr>
      <w:r w:rsidRPr="001E3308">
        <w:rPr>
          <w:rStyle w:val="FootnoteReference"/>
          <w:rFonts w:ascii="Arial" w:hAnsi="Arial" w:cs="Arial"/>
        </w:rPr>
        <w:footnoteRef/>
      </w:r>
      <w:r w:rsidRPr="001E3308">
        <w:rPr>
          <w:rFonts w:ascii="Arial" w:hAnsi="Arial" w:cs="Arial"/>
        </w:rPr>
        <w:t xml:space="preserve"> For online applicants</w:t>
      </w:r>
      <w:r w:rsidR="00BE5F33" w:rsidRPr="001E3308">
        <w:rPr>
          <w:rFonts w:ascii="Arial" w:hAnsi="Arial" w:cs="Arial"/>
        </w:rPr>
        <w:t>,</w:t>
      </w:r>
      <w:r w:rsidRPr="001E3308">
        <w:rPr>
          <w:rFonts w:ascii="Arial" w:hAnsi="Arial" w:cs="Arial"/>
        </w:rPr>
        <w:t xml:space="preserve"> this will be part of the </w:t>
      </w:r>
      <w:r w:rsidR="00F62418">
        <w:rPr>
          <w:rFonts w:ascii="Arial" w:hAnsi="Arial" w:cs="Arial"/>
        </w:rPr>
        <w:t>D</w:t>
      </w:r>
      <w:r w:rsidR="00715116">
        <w:rPr>
          <w:rFonts w:ascii="Arial" w:hAnsi="Arial" w:cs="Arial"/>
        </w:rPr>
        <w:t>efence Gateway</w:t>
      </w:r>
      <w:r w:rsidR="00F62418">
        <w:rPr>
          <w:rFonts w:ascii="Arial" w:hAnsi="Arial" w:cs="Arial"/>
        </w:rPr>
        <w:t xml:space="preserve"> </w:t>
      </w:r>
      <w:r w:rsidRPr="001E3308">
        <w:rPr>
          <w:rFonts w:ascii="Arial" w:hAnsi="Arial" w:cs="Arial"/>
        </w:rPr>
        <w:t xml:space="preserve">registration form process to </w:t>
      </w:r>
      <w:r w:rsidR="006D463C" w:rsidRPr="001E3308">
        <w:rPr>
          <w:rFonts w:ascii="Arial" w:hAnsi="Arial" w:cs="Arial"/>
        </w:rPr>
        <w:t xml:space="preserve">apply for access to </w:t>
      </w:r>
      <w:r w:rsidR="00BE5F33" w:rsidRPr="001E3308">
        <w:rPr>
          <w:rFonts w:ascii="Arial" w:hAnsi="Arial" w:cs="Arial"/>
        </w:rPr>
        <w:t xml:space="preserve">the </w:t>
      </w:r>
      <w:r w:rsidR="006D463C" w:rsidRPr="001E3308">
        <w:rPr>
          <w:rFonts w:ascii="Arial" w:hAnsi="Arial" w:cs="Arial"/>
        </w:rPr>
        <w:t xml:space="preserve">FR Scheme App which </w:t>
      </w:r>
      <w:r w:rsidR="000A1E71" w:rsidRPr="001E3308">
        <w:rPr>
          <w:rFonts w:ascii="Arial" w:hAnsi="Arial" w:cs="Arial"/>
        </w:rPr>
        <w:t xml:space="preserve">will sit on the </w:t>
      </w:r>
      <w:r w:rsidR="006D463C" w:rsidRPr="001E3308">
        <w:rPr>
          <w:rFonts w:ascii="Arial" w:hAnsi="Arial" w:cs="Arial"/>
        </w:rPr>
        <w:t xml:space="preserve">Defence Gateway </w:t>
      </w:r>
      <w:r w:rsidR="000A1E71" w:rsidRPr="001E3308">
        <w:rPr>
          <w:rFonts w:ascii="Arial" w:hAnsi="Arial" w:cs="Arial"/>
        </w:rPr>
        <w:t>platform</w:t>
      </w:r>
      <w:r w:rsidR="006D463C" w:rsidRPr="001E3308">
        <w:rPr>
          <w:rFonts w:ascii="Arial" w:hAnsi="Arial" w:cs="Arial"/>
        </w:rPr>
        <w:t>.</w:t>
      </w:r>
    </w:p>
  </w:footnote>
  <w:footnote w:id="24">
    <w:p w14:paraId="408A0C2D" w14:textId="5306C87C" w:rsidR="00FF0B17" w:rsidRPr="00F44935" w:rsidRDefault="00FF0B17">
      <w:pPr>
        <w:pStyle w:val="FootnoteText"/>
        <w:rPr>
          <w:rFonts w:ascii="Arial" w:hAnsi="Arial" w:cs="Arial"/>
        </w:rPr>
      </w:pPr>
      <w:r w:rsidRPr="00F44935">
        <w:rPr>
          <w:rStyle w:val="FootnoteReference"/>
          <w:rFonts w:ascii="Arial" w:hAnsi="Arial" w:cs="Arial"/>
        </w:rPr>
        <w:footnoteRef/>
      </w:r>
      <w:r w:rsidRPr="00F44935">
        <w:rPr>
          <w:rFonts w:ascii="Arial" w:hAnsi="Arial" w:cs="Arial"/>
        </w:rPr>
        <w:t xml:space="preserve"> </w:t>
      </w:r>
      <w:r w:rsidRPr="00695BEB">
        <w:rPr>
          <w:rFonts w:ascii="Arial" w:hAnsi="Arial" w:cs="Arial"/>
        </w:rPr>
        <w:t xml:space="preserve">The application is to be changed </w:t>
      </w:r>
      <w:r w:rsidR="005747B2">
        <w:rPr>
          <w:rFonts w:ascii="Arial" w:hAnsi="Arial" w:cs="Arial"/>
        </w:rPr>
        <w:t xml:space="preserve">to a state of </w:t>
      </w:r>
      <w:r w:rsidRPr="00695BEB">
        <w:rPr>
          <w:rFonts w:ascii="Arial" w:hAnsi="Arial" w:cs="Arial"/>
        </w:rPr>
        <w:t>‘Suspended – Permanent Suspension’ until after the final phase of the Scheme has been completed after the application window has closed</w:t>
      </w:r>
      <w:r w:rsidR="00380535" w:rsidRPr="00695BEB">
        <w:rPr>
          <w:rFonts w:ascii="Arial" w:hAnsi="Arial" w:cs="Arial"/>
        </w:rPr>
        <w:t xml:space="preserve">, when </w:t>
      </w:r>
      <w:r w:rsidR="000A7762">
        <w:rPr>
          <w:rFonts w:ascii="Arial" w:hAnsi="Arial" w:cs="Arial"/>
        </w:rPr>
        <w:t>it</w:t>
      </w:r>
      <w:r w:rsidR="00380535" w:rsidRPr="00695BEB">
        <w:rPr>
          <w:rFonts w:ascii="Arial" w:hAnsi="Arial" w:cs="Arial"/>
        </w:rPr>
        <w:t xml:space="preserve"> will be reviewed for final closure.</w:t>
      </w:r>
    </w:p>
  </w:footnote>
  <w:footnote w:id="25">
    <w:p w14:paraId="13560EDC" w14:textId="1E3BCC94" w:rsidR="005C2A94" w:rsidRPr="00C27DF1" w:rsidRDefault="005C2A94">
      <w:pPr>
        <w:pStyle w:val="FootnoteText"/>
        <w:rPr>
          <w:rFonts w:ascii="Arial" w:hAnsi="Arial" w:cs="Arial"/>
        </w:rPr>
      </w:pPr>
      <w:r w:rsidRPr="00C27DF1">
        <w:rPr>
          <w:rStyle w:val="FootnoteReference"/>
          <w:rFonts w:ascii="Arial" w:hAnsi="Arial" w:cs="Arial"/>
        </w:rPr>
        <w:footnoteRef/>
      </w:r>
      <w:r w:rsidRPr="00C27DF1">
        <w:rPr>
          <w:rFonts w:ascii="Arial" w:hAnsi="Arial" w:cs="Arial"/>
        </w:rPr>
        <w:t xml:space="preserve"> Or Legal Representative or Deceased Estate’s point of contract.</w:t>
      </w:r>
    </w:p>
  </w:footnote>
  <w:footnote w:id="26">
    <w:p w14:paraId="12A3ABD1" w14:textId="603E2417" w:rsidR="00A21CC9" w:rsidRPr="00695BEB" w:rsidRDefault="00A21CC9">
      <w:pPr>
        <w:pStyle w:val="FootnoteText"/>
      </w:pPr>
      <w:r w:rsidRPr="00695BEB">
        <w:rPr>
          <w:rStyle w:val="FootnoteReference"/>
        </w:rPr>
        <w:footnoteRef/>
      </w:r>
      <w:r w:rsidRPr="00695BEB">
        <w:t xml:space="preserve"> </w:t>
      </w:r>
      <w:r w:rsidRPr="00E3535C">
        <w:rPr>
          <w:rFonts w:ascii="Arial" w:hAnsi="Arial" w:cs="Arial"/>
        </w:rPr>
        <w:t xml:space="preserve">Appeal sitting schedules may change depending on prioritisation of terminally ill applicants and unavoidable </w:t>
      </w:r>
      <w:r w:rsidR="0057251C" w:rsidRPr="00E3535C">
        <w:rPr>
          <w:rFonts w:ascii="Arial" w:hAnsi="Arial" w:cs="Arial"/>
        </w:rPr>
        <w:t xml:space="preserve">and unforeseen </w:t>
      </w:r>
      <w:r w:rsidRPr="00E3535C">
        <w:rPr>
          <w:rFonts w:ascii="Arial" w:hAnsi="Arial" w:cs="Arial"/>
        </w:rPr>
        <w:t>circumstances.</w:t>
      </w:r>
      <w:r w:rsidR="0057251C" w:rsidRPr="00E3535C">
        <w:rPr>
          <w:rFonts w:ascii="Arial" w:hAnsi="Arial" w:cs="Arial"/>
        </w:rPr>
        <w:t xml:space="preserve"> Applicants will be kept inform</w:t>
      </w:r>
      <w:r w:rsidR="00164197">
        <w:rPr>
          <w:rFonts w:ascii="Arial" w:hAnsi="Arial" w:cs="Arial"/>
        </w:rPr>
        <w:t>ed</w:t>
      </w:r>
      <w:r w:rsidR="0057251C" w:rsidRPr="00E3535C">
        <w:rPr>
          <w:rFonts w:ascii="Arial" w:hAnsi="Arial" w:cs="Arial"/>
        </w:rPr>
        <w:t xml:space="preserve"> of any changes to the scheduling of their Appeal Requests.</w:t>
      </w:r>
    </w:p>
  </w:footnote>
  <w:footnote w:id="27">
    <w:p w14:paraId="1BA5AECF" w14:textId="5198BBE3" w:rsidR="009C4DBE" w:rsidRPr="0075617A" w:rsidRDefault="009C4DBE" w:rsidP="009C4DBE">
      <w:pPr>
        <w:pStyle w:val="FootnoteText"/>
        <w:rPr>
          <w:rFonts w:ascii="Arial" w:hAnsi="Arial" w:cs="Arial"/>
        </w:rPr>
      </w:pPr>
      <w:r w:rsidRPr="00695BEB">
        <w:rPr>
          <w:rStyle w:val="FootnoteReference"/>
          <w:rFonts w:ascii="Arial" w:hAnsi="Arial" w:cs="Arial"/>
        </w:rPr>
        <w:footnoteRef/>
      </w:r>
      <w:r w:rsidRPr="00695BEB">
        <w:rPr>
          <w:rFonts w:ascii="Arial" w:hAnsi="Arial" w:cs="Arial"/>
        </w:rPr>
        <w:t xml:space="preserve"> A </w:t>
      </w:r>
      <w:r w:rsidR="001015B6" w:rsidRPr="00773BE2">
        <w:rPr>
          <w:rFonts w:ascii="Arial" w:hAnsi="Arial" w:cs="Arial"/>
        </w:rPr>
        <w:t>3</w:t>
      </w:r>
      <w:r w:rsidRPr="00773BE2">
        <w:rPr>
          <w:rFonts w:ascii="Arial" w:hAnsi="Arial" w:cs="Arial"/>
        </w:rPr>
        <w:t xml:space="preserve"> month response time is the </w:t>
      </w:r>
      <w:r w:rsidR="008F50D6" w:rsidRPr="00773BE2">
        <w:rPr>
          <w:rFonts w:ascii="Arial" w:hAnsi="Arial" w:cs="Arial"/>
        </w:rPr>
        <w:t xml:space="preserve">FR </w:t>
      </w:r>
      <w:r w:rsidRPr="00773BE2">
        <w:rPr>
          <w:rFonts w:ascii="Arial" w:hAnsi="Arial" w:cs="Arial"/>
        </w:rPr>
        <w:t xml:space="preserve">Scheme’s planned timeline for Appeal </w:t>
      </w:r>
      <w:r w:rsidR="00A152CC" w:rsidRPr="00773BE2">
        <w:rPr>
          <w:rFonts w:ascii="Arial" w:hAnsi="Arial" w:cs="Arial"/>
        </w:rPr>
        <w:t>Judgment</w:t>
      </w:r>
      <w:r w:rsidRPr="00773BE2">
        <w:rPr>
          <w:rFonts w:ascii="Arial" w:hAnsi="Arial" w:cs="Arial"/>
        </w:rPr>
        <w:t xml:space="preserve">s; unless there is occasion to correspond with the </w:t>
      </w:r>
      <w:r w:rsidR="00751BE9" w:rsidRPr="00773BE2">
        <w:rPr>
          <w:rFonts w:ascii="Arial" w:hAnsi="Arial" w:cs="Arial"/>
        </w:rPr>
        <w:t>A</w:t>
      </w:r>
      <w:r w:rsidRPr="00773BE2">
        <w:rPr>
          <w:rFonts w:ascii="Arial" w:hAnsi="Arial" w:cs="Arial"/>
        </w:rPr>
        <w:t xml:space="preserve">ppeal </w:t>
      </w:r>
      <w:r w:rsidR="00751BE9" w:rsidRPr="00773BE2">
        <w:rPr>
          <w:rFonts w:ascii="Arial" w:hAnsi="Arial" w:cs="Arial"/>
        </w:rPr>
        <w:t>R</w:t>
      </w:r>
      <w:r w:rsidRPr="00773BE2">
        <w:rPr>
          <w:rFonts w:ascii="Arial" w:hAnsi="Arial" w:cs="Arial"/>
        </w:rPr>
        <w:t xml:space="preserve">equest applicant for further clarification or more information about their appeal. In these circumstances the </w:t>
      </w:r>
      <w:r w:rsidR="008F50D6" w:rsidRPr="00773BE2">
        <w:rPr>
          <w:rFonts w:ascii="Arial" w:hAnsi="Arial" w:cs="Arial"/>
        </w:rPr>
        <w:t xml:space="preserve">FR </w:t>
      </w:r>
      <w:r w:rsidRPr="00773BE2">
        <w:rPr>
          <w:rFonts w:ascii="Arial" w:hAnsi="Arial" w:cs="Arial"/>
        </w:rPr>
        <w:t xml:space="preserve">Scheme reserves the right to exceed the </w:t>
      </w:r>
      <w:r w:rsidR="001015B6" w:rsidRPr="00773BE2">
        <w:rPr>
          <w:rFonts w:ascii="Arial" w:hAnsi="Arial" w:cs="Arial"/>
        </w:rPr>
        <w:t>3</w:t>
      </w:r>
      <w:r w:rsidRPr="00773BE2">
        <w:rPr>
          <w:rFonts w:ascii="Arial" w:hAnsi="Arial" w:cs="Arial"/>
        </w:rPr>
        <w:t xml:space="preserve"> month period but will still endeavour to issue an Appeal </w:t>
      </w:r>
      <w:r w:rsidR="00A152CC" w:rsidRPr="00773BE2">
        <w:rPr>
          <w:rFonts w:ascii="Arial" w:hAnsi="Arial" w:cs="Arial"/>
        </w:rPr>
        <w:t>Judgment</w:t>
      </w:r>
      <w:r w:rsidRPr="00773BE2">
        <w:rPr>
          <w:rFonts w:ascii="Arial" w:hAnsi="Arial" w:cs="Arial"/>
        </w:rPr>
        <w:t xml:space="preserve"> as quickly as the process allows.</w:t>
      </w:r>
    </w:p>
  </w:footnote>
  <w:footnote w:id="28">
    <w:p w14:paraId="5F63AF6B" w14:textId="388899D2" w:rsidR="00F81E1B" w:rsidRPr="0082542F" w:rsidRDefault="00F81E1B">
      <w:pPr>
        <w:pStyle w:val="FootnoteText"/>
        <w:rPr>
          <w:rFonts w:ascii="Arial" w:hAnsi="Arial" w:cs="Arial"/>
        </w:rPr>
      </w:pPr>
      <w:r w:rsidRPr="0082542F">
        <w:rPr>
          <w:rStyle w:val="FootnoteReference"/>
          <w:rFonts w:ascii="Arial" w:hAnsi="Arial" w:cs="Arial"/>
        </w:rPr>
        <w:footnoteRef/>
      </w:r>
      <w:r w:rsidRPr="0082542F">
        <w:rPr>
          <w:rFonts w:ascii="Arial" w:hAnsi="Arial" w:cs="Arial"/>
        </w:rPr>
        <w:t xml:space="preserve"> </w:t>
      </w:r>
      <w:r w:rsidR="007E488B" w:rsidRPr="0082542F">
        <w:rPr>
          <w:rFonts w:ascii="Arial" w:hAnsi="Arial" w:cs="Arial"/>
        </w:rPr>
        <w:t>Public Accounts Committee letter to Comptroller and Auditor General NAO dated 25 Jan 24.</w:t>
      </w:r>
    </w:p>
  </w:footnote>
  <w:footnote w:id="29">
    <w:p w14:paraId="0A6E7771" w14:textId="5DA249BA" w:rsidR="003276E8" w:rsidRPr="004B27BD" w:rsidRDefault="003276E8">
      <w:pPr>
        <w:pStyle w:val="FootnoteText"/>
        <w:rPr>
          <w:rFonts w:ascii="Arial" w:hAnsi="Arial" w:cs="Arial"/>
        </w:rPr>
      </w:pPr>
      <w:r w:rsidRPr="004B27BD">
        <w:rPr>
          <w:rStyle w:val="FootnoteReference"/>
          <w:rFonts w:ascii="Arial" w:hAnsi="Arial" w:cs="Arial"/>
        </w:rPr>
        <w:footnoteRef/>
      </w:r>
      <w:r w:rsidRPr="004B27BD">
        <w:rPr>
          <w:rFonts w:ascii="Arial" w:hAnsi="Arial" w:cs="Arial"/>
        </w:rPr>
        <w:t xml:space="preserve"> See </w:t>
      </w:r>
      <w:r w:rsidR="00330F29">
        <w:rPr>
          <w:rFonts w:ascii="Arial" w:hAnsi="Arial" w:cs="Arial"/>
        </w:rPr>
        <w:t>Part</w:t>
      </w:r>
      <w:r w:rsidRPr="004B27BD">
        <w:rPr>
          <w:rFonts w:ascii="Arial" w:hAnsi="Arial" w:cs="Arial"/>
        </w:rPr>
        <w:t xml:space="preserve"> 1 for the Scheme’s definition of Reverse Burden of Proof.</w:t>
      </w:r>
    </w:p>
  </w:footnote>
  <w:footnote w:id="30">
    <w:p w14:paraId="216BFDEB" w14:textId="26BCEA14" w:rsidR="00DA6A59" w:rsidRDefault="00DA6A59">
      <w:pPr>
        <w:pStyle w:val="FootnoteText"/>
      </w:pPr>
      <w:r w:rsidRPr="004B27BD">
        <w:rPr>
          <w:rStyle w:val="FootnoteReference"/>
          <w:rFonts w:ascii="Arial" w:hAnsi="Arial" w:cs="Arial"/>
        </w:rPr>
        <w:footnoteRef/>
      </w:r>
      <w:r w:rsidRPr="004B27BD">
        <w:rPr>
          <w:rFonts w:ascii="Arial" w:hAnsi="Arial" w:cs="Arial"/>
        </w:rPr>
        <w:t xml:space="preserve"> Th</w:t>
      </w:r>
      <w:r w:rsidR="00330F29">
        <w:rPr>
          <w:rFonts w:ascii="Arial" w:hAnsi="Arial" w:cs="Arial"/>
        </w:rPr>
        <w:t>ese rules apply</w:t>
      </w:r>
      <w:r w:rsidRPr="004B27BD">
        <w:rPr>
          <w:rFonts w:ascii="Arial" w:hAnsi="Arial" w:cs="Arial"/>
        </w:rPr>
        <w:t xml:space="preserve"> </w:t>
      </w:r>
      <w:r w:rsidR="00C41C66" w:rsidRPr="004B27BD">
        <w:rPr>
          <w:rFonts w:ascii="Arial" w:hAnsi="Arial" w:cs="Arial"/>
        </w:rPr>
        <w:t xml:space="preserve">to </w:t>
      </w:r>
      <w:r w:rsidR="00960CEE" w:rsidRPr="004B27BD">
        <w:rPr>
          <w:rFonts w:ascii="Arial" w:hAnsi="Arial" w:cs="Arial"/>
        </w:rPr>
        <w:t xml:space="preserve">all </w:t>
      </w:r>
      <w:r w:rsidR="00C41C66" w:rsidRPr="004B27BD">
        <w:rPr>
          <w:rFonts w:ascii="Arial" w:hAnsi="Arial" w:cs="Arial"/>
        </w:rPr>
        <w:t>application</w:t>
      </w:r>
      <w:r w:rsidR="00960CEE" w:rsidRPr="004B27BD">
        <w:rPr>
          <w:rFonts w:ascii="Arial" w:hAnsi="Arial" w:cs="Arial"/>
        </w:rPr>
        <w:t xml:space="preserve">s including </w:t>
      </w:r>
      <w:r w:rsidR="00C41C66" w:rsidRPr="004B27BD">
        <w:rPr>
          <w:rFonts w:ascii="Arial" w:hAnsi="Arial" w:cs="Arial"/>
        </w:rPr>
        <w:t xml:space="preserve">from </w:t>
      </w:r>
      <w:r w:rsidR="009001BB" w:rsidRPr="004B27BD">
        <w:rPr>
          <w:rFonts w:ascii="Arial" w:hAnsi="Arial" w:cs="Arial"/>
        </w:rPr>
        <w:t>deceased</w:t>
      </w:r>
      <w:r w:rsidR="00C41C66" w:rsidRPr="004B27BD">
        <w:rPr>
          <w:rFonts w:ascii="Arial" w:hAnsi="Arial" w:cs="Arial"/>
        </w:rPr>
        <w:t xml:space="preserve"> applicants</w:t>
      </w:r>
      <w:r w:rsidR="009001BB" w:rsidRPr="004B27BD">
        <w:rPr>
          <w:rFonts w:ascii="Arial" w:hAnsi="Arial" w:cs="Arial"/>
        </w:rPr>
        <w:t>.</w:t>
      </w:r>
    </w:p>
  </w:footnote>
  <w:footnote w:id="31">
    <w:p w14:paraId="3A7D1C9B" w14:textId="1FE55FF2" w:rsidR="005F57E3" w:rsidRDefault="005F57E3" w:rsidP="00FA37B1">
      <w:r>
        <w:rPr>
          <w:rStyle w:val="FootnoteReference"/>
        </w:rPr>
        <w:footnoteRef/>
      </w:r>
      <w:r>
        <w:t xml:space="preserve"> </w:t>
      </w:r>
      <w:r w:rsidRPr="00D27BFA">
        <w:rPr>
          <w:rFonts w:ascii="Arial" w:hAnsi="Arial" w:cs="Arial"/>
          <w:sz w:val="20"/>
          <w:szCs w:val="20"/>
        </w:rPr>
        <w:t xml:space="preserve">The LGBT </w:t>
      </w:r>
      <w:r w:rsidR="00E04EE7" w:rsidRPr="00D27BFA">
        <w:rPr>
          <w:rFonts w:ascii="Arial" w:hAnsi="Arial" w:cs="Arial"/>
          <w:sz w:val="20"/>
          <w:szCs w:val="20"/>
        </w:rPr>
        <w:t>FR Scheme</w:t>
      </w:r>
      <w:r w:rsidRPr="00D27BFA">
        <w:rPr>
          <w:rFonts w:ascii="Arial" w:hAnsi="Arial" w:cs="Arial"/>
          <w:sz w:val="20"/>
          <w:szCs w:val="20"/>
        </w:rPr>
        <w:t xml:space="preserve"> </w:t>
      </w:r>
      <w:r w:rsidR="00475036" w:rsidRPr="00D27BFA">
        <w:rPr>
          <w:rFonts w:ascii="Arial" w:hAnsi="Arial" w:cs="Arial"/>
          <w:sz w:val="20"/>
          <w:szCs w:val="20"/>
        </w:rPr>
        <w:t xml:space="preserve">is using the </w:t>
      </w:r>
      <w:r w:rsidR="00C473EE" w:rsidRPr="00D27BFA">
        <w:rPr>
          <w:rFonts w:ascii="Arial" w:hAnsi="Arial" w:cs="Arial"/>
          <w:sz w:val="20"/>
          <w:szCs w:val="20"/>
        </w:rPr>
        <w:t>“</w:t>
      </w:r>
      <w:r w:rsidR="00475036" w:rsidRPr="00D27BFA">
        <w:rPr>
          <w:rFonts w:ascii="Arial" w:hAnsi="Arial" w:cs="Arial"/>
          <w:sz w:val="20"/>
          <w:szCs w:val="20"/>
        </w:rPr>
        <w:t>definitions</w:t>
      </w:r>
      <w:r w:rsidR="00C473EE" w:rsidRPr="00D27BFA">
        <w:rPr>
          <w:rFonts w:ascii="Arial" w:hAnsi="Arial" w:cs="Arial"/>
          <w:sz w:val="20"/>
          <w:szCs w:val="20"/>
        </w:rPr>
        <w:t>”</w:t>
      </w:r>
      <w:r w:rsidR="00475036" w:rsidRPr="00D27BFA">
        <w:rPr>
          <w:rFonts w:ascii="Arial" w:hAnsi="Arial" w:cs="Arial"/>
          <w:sz w:val="20"/>
          <w:szCs w:val="20"/>
        </w:rPr>
        <w:t xml:space="preserve"> </w:t>
      </w:r>
      <w:r w:rsidR="00DB070F" w:rsidRPr="00D27BFA">
        <w:rPr>
          <w:rFonts w:ascii="Arial" w:hAnsi="Arial" w:cs="Arial"/>
          <w:sz w:val="20"/>
          <w:szCs w:val="20"/>
        </w:rPr>
        <w:t xml:space="preserve">(some of which are adapted) </w:t>
      </w:r>
      <w:r w:rsidR="00475036" w:rsidRPr="00D27BFA">
        <w:rPr>
          <w:rFonts w:ascii="Arial" w:hAnsi="Arial" w:cs="Arial"/>
          <w:sz w:val="20"/>
          <w:szCs w:val="20"/>
        </w:rPr>
        <w:t xml:space="preserve">of sexual assault within the Criminal Injury Compensation Scheme. </w:t>
      </w:r>
      <w:hyperlink r:id="rId4" w:history="1">
        <w:r w:rsidR="00111E6A" w:rsidRPr="00D27BFA">
          <w:rPr>
            <w:rStyle w:val="Hyperlink"/>
            <w:rFonts w:ascii="Arial" w:hAnsi="Arial" w:cs="Arial"/>
            <w:sz w:val="20"/>
            <w:szCs w:val="20"/>
          </w:rPr>
          <w:t>Criminal Injuries Compensation Scheme 2012 (publishing.service.gov.uk)</w:t>
        </w:r>
      </w:hyperlink>
      <w:r w:rsidR="00111E6A" w:rsidRPr="00D27BFA">
        <w:rPr>
          <w:rStyle w:val="Hyperlink"/>
          <w:rFonts w:ascii="Arial" w:hAnsi="Arial" w:cs="Arial"/>
          <w:sz w:val="20"/>
          <w:szCs w:val="20"/>
        </w:rPr>
        <w:t xml:space="preserve"> </w:t>
      </w:r>
      <w:r w:rsidR="00277C5C" w:rsidRPr="00D27BFA">
        <w:rPr>
          <w:rFonts w:ascii="Arial" w:hAnsi="Arial" w:cs="Arial"/>
          <w:sz w:val="20"/>
          <w:szCs w:val="20"/>
        </w:rPr>
        <w:t xml:space="preserve">The LGBT </w:t>
      </w:r>
      <w:r w:rsidR="00E04EE7" w:rsidRPr="00D27BFA">
        <w:rPr>
          <w:rFonts w:ascii="Arial" w:hAnsi="Arial" w:cs="Arial"/>
          <w:sz w:val="20"/>
          <w:szCs w:val="20"/>
        </w:rPr>
        <w:t>FR Scheme</w:t>
      </w:r>
      <w:r w:rsidR="00277C5C" w:rsidRPr="00D27BFA">
        <w:rPr>
          <w:rFonts w:ascii="Arial" w:hAnsi="Arial" w:cs="Arial"/>
          <w:sz w:val="20"/>
          <w:szCs w:val="20"/>
        </w:rPr>
        <w:t xml:space="preserve"> </w:t>
      </w:r>
      <w:r w:rsidR="00C12DDF" w:rsidRPr="00D27BFA">
        <w:rPr>
          <w:rFonts w:ascii="Arial" w:hAnsi="Arial" w:cs="Arial"/>
          <w:sz w:val="20"/>
          <w:szCs w:val="20"/>
        </w:rPr>
        <w:t xml:space="preserve">monetary payment </w:t>
      </w:r>
      <w:r w:rsidR="0004651F" w:rsidRPr="00D27BFA">
        <w:rPr>
          <w:rFonts w:ascii="Arial" w:hAnsi="Arial" w:cs="Arial"/>
          <w:sz w:val="20"/>
          <w:szCs w:val="20"/>
        </w:rPr>
        <w:t>ranges</w:t>
      </w:r>
      <w:r w:rsidR="00C75CD3" w:rsidRPr="00D27BFA">
        <w:rPr>
          <w:rFonts w:ascii="Arial" w:hAnsi="Arial" w:cs="Arial"/>
          <w:sz w:val="20"/>
          <w:szCs w:val="20"/>
        </w:rPr>
        <w:t xml:space="preserve"> </w:t>
      </w:r>
      <w:r w:rsidR="00C473EE" w:rsidRPr="00D27BFA">
        <w:rPr>
          <w:rFonts w:ascii="Arial" w:hAnsi="Arial" w:cs="Arial"/>
          <w:sz w:val="20"/>
          <w:szCs w:val="20"/>
        </w:rPr>
        <w:t>are as</w:t>
      </w:r>
      <w:r w:rsidR="009134AE" w:rsidRPr="00D27BFA">
        <w:rPr>
          <w:rFonts w:ascii="Arial" w:hAnsi="Arial" w:cs="Arial"/>
          <w:sz w:val="20"/>
          <w:szCs w:val="20"/>
        </w:rPr>
        <w:t xml:space="preserve"> p</w:t>
      </w:r>
      <w:r w:rsidR="00C473EE" w:rsidRPr="00D27BFA">
        <w:rPr>
          <w:rFonts w:ascii="Arial" w:hAnsi="Arial" w:cs="Arial"/>
          <w:sz w:val="20"/>
          <w:szCs w:val="20"/>
        </w:rPr>
        <w:t>u</w:t>
      </w:r>
      <w:r w:rsidR="009134AE" w:rsidRPr="00D27BFA">
        <w:rPr>
          <w:rFonts w:ascii="Arial" w:hAnsi="Arial" w:cs="Arial"/>
          <w:sz w:val="20"/>
          <w:szCs w:val="20"/>
        </w:rPr>
        <w:t>blished in this table</w:t>
      </w:r>
      <w:r w:rsidR="00C473EE" w:rsidRPr="00D27BFA">
        <w:rPr>
          <w:rFonts w:ascii="Arial" w:hAnsi="Arial" w:cs="Arial"/>
          <w:sz w:val="20"/>
          <w:szCs w:val="20"/>
        </w:rPr>
        <w:t>.</w:t>
      </w:r>
      <w:r w:rsidR="005E2AF8" w:rsidRPr="00D27BFA">
        <w:rPr>
          <w:rFonts w:ascii="Arial" w:hAnsi="Arial" w:cs="Arial"/>
          <w:sz w:val="20"/>
          <w:szCs w:val="20"/>
        </w:rPr>
        <w:t xml:space="preserve"> The LGBT </w:t>
      </w:r>
      <w:r w:rsidR="00E04EE7" w:rsidRPr="00D27BFA">
        <w:rPr>
          <w:rFonts w:ascii="Arial" w:hAnsi="Arial" w:cs="Arial"/>
          <w:sz w:val="20"/>
          <w:szCs w:val="20"/>
        </w:rPr>
        <w:t>FR Scheme</w:t>
      </w:r>
      <w:r w:rsidR="005E2AF8" w:rsidRPr="00D27BFA">
        <w:rPr>
          <w:rFonts w:ascii="Arial" w:hAnsi="Arial" w:cs="Arial"/>
          <w:sz w:val="20"/>
          <w:szCs w:val="20"/>
        </w:rPr>
        <w:t xml:space="preserve"> is NOT a compensation scheme</w:t>
      </w:r>
      <w:r w:rsidR="00C12DDF" w:rsidRPr="00D27BFA">
        <w:rPr>
          <w:rFonts w:ascii="Arial" w:hAnsi="Arial" w:cs="Arial"/>
          <w:sz w:val="20"/>
          <w:szCs w:val="20"/>
        </w:rPr>
        <w:t>;</w:t>
      </w:r>
      <w:r w:rsidR="005D012E" w:rsidRPr="00D27BFA">
        <w:rPr>
          <w:rFonts w:ascii="Arial" w:hAnsi="Arial" w:cs="Arial"/>
          <w:sz w:val="20"/>
          <w:szCs w:val="20"/>
        </w:rPr>
        <w:t xml:space="preserve"> it is an voluntary ex-gratia payment scheme</w:t>
      </w:r>
      <w:r w:rsidR="00C12DDF" w:rsidRPr="00D27BFA">
        <w:rPr>
          <w:rFonts w:ascii="Arial" w:hAnsi="Arial" w:cs="Arial"/>
          <w:sz w:val="20"/>
          <w:szCs w:val="20"/>
        </w:rPr>
        <w:t>.</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3CCB50" w14:textId="08D73C7E" w:rsidR="00871308" w:rsidRDefault="00871308">
    <w:pPr>
      <w:pStyle w:val="Header"/>
    </w:pPr>
    <w:r>
      <w:rPr>
        <w:noProof/>
      </w:rPr>
      <mc:AlternateContent>
        <mc:Choice Requires="wps">
          <w:drawing>
            <wp:anchor distT="0" distB="0" distL="0" distR="0" simplePos="0" relativeHeight="251658244" behindDoc="0" locked="0" layoutInCell="1" allowOverlap="1" wp14:anchorId="3AEF84A8" wp14:editId="11C0FD0C">
              <wp:simplePos x="635" y="635"/>
              <wp:positionH relativeFrom="page">
                <wp:align>center</wp:align>
              </wp:positionH>
              <wp:positionV relativeFrom="page">
                <wp:align>top</wp:align>
              </wp:positionV>
              <wp:extent cx="443865" cy="443865"/>
              <wp:effectExtent l="0" t="0" r="4445" b="17145"/>
              <wp:wrapNone/>
              <wp:docPr id="17" name="Text Box 17" descr="OFFICIAL-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BC9878D" w14:textId="77777777" w:rsidR="00871308" w:rsidRPr="005546E1" w:rsidRDefault="00871308" w:rsidP="006F451D">
                          <w:pPr>
                            <w:spacing w:after="0"/>
                            <w:rPr>
                              <w:rFonts w:ascii="Arial" w:eastAsia="Arial" w:hAnsi="Arial" w:cs="Arial"/>
                              <w:noProof/>
                              <w:color w:val="000000"/>
                            </w:rPr>
                          </w:pPr>
                          <w:r w:rsidRPr="005546E1">
                            <w:rPr>
                              <w:rFonts w:ascii="Arial" w:eastAsia="Arial" w:hAnsi="Arial" w:cs="Arial"/>
                              <w:noProof/>
                              <w:color w:val="000000"/>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xmlns="">
          <w:pict>
            <v:shapetype w14:anchorId="3AEF84A8" id="_x0000_t202" coordsize="21600,21600" o:spt="202" path="m,l,21600r21600,l21600,xe">
              <v:stroke joinstyle="miter"/>
              <v:path gradientshapeok="t" o:connecttype="rect"/>
            </v:shapetype>
            <v:shape id="Text Box 17" o:spid="_x0000_s1028" type="#_x0000_t202" alt="OFFICIAL-SENSITIVE" style="position:absolute;margin-left:0;margin-top:0;width:34.95pt;height:34.95pt;z-index:251658244;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" filled="f" stroked="f">
              <v:textbox style="mso-fit-shape-to-text:t" inset="0,15pt,0,0">
                <w:txbxContent>
                  <w:p w14:paraId="1BC9878D" w14:textId="77777777" w:rsidR="00871308" w:rsidRPr="005546E1" w:rsidRDefault="00871308" w:rsidP="006F451D">
                    <w:pPr>
                      <w:spacing w:after="0"/>
                      <w:rPr>
                        <w:rFonts w:ascii="Arial" w:eastAsia="Arial" w:hAnsi="Arial" w:cs="Arial"/>
                        <w:noProof/>
                        <w:color w:val="000000"/>
                      </w:rPr>
                    </w:pPr>
                    <w:r w:rsidRPr="005546E1">
                      <w:rPr>
                        <w:rFonts w:ascii="Arial" w:eastAsia="Arial" w:hAnsi="Arial" w:cs="Arial"/>
                        <w:noProof/>
                        <w:color w:val="000000"/>
                      </w:rPr>
                      <w:t>OFFICIAL-SENSITIVE</w:t>
                    </w:r>
                  </w:p>
                </w:txbxContent>
              </v:textbox>
              <w10:wrap anchorx="page" anchory="page"/>
            </v:shape>
          </w:pict>
        </mc:Fallback>
      </mc:AlternateContent>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9FEF62D" w14:textId="3A95531E" w:rsidR="00655D8E" w:rsidRDefault="00655D8E">
    <w:pPr>
      <w:pStyle w:val="Header"/>
    </w:pPr>
    <w:r>
      <w:rPr>
        <w:noProof/>
      </w:rPr>
      <mc:AlternateContent>
        <mc:Choice Requires="wps">
          <w:drawing>
            <wp:anchor distT="0" distB="0" distL="0" distR="0" simplePos="0" relativeHeight="251658241" behindDoc="0" locked="0" layoutInCell="1" allowOverlap="1" wp14:anchorId="122AA068" wp14:editId="169DCDE8">
              <wp:simplePos x="635" y="635"/>
              <wp:positionH relativeFrom="page">
                <wp:align>center</wp:align>
              </wp:positionH>
              <wp:positionV relativeFrom="page">
                <wp:align>top</wp:align>
              </wp:positionV>
              <wp:extent cx="443865" cy="443865"/>
              <wp:effectExtent l="0" t="0" r="4445" b="17145"/>
              <wp:wrapNone/>
              <wp:docPr id="2" name="Text Box 2" descr="OFFICIAL-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64FD905" w14:textId="10454B5E" w:rsidR="00655D8E" w:rsidRPr="00655D8E" w:rsidRDefault="00655D8E" w:rsidP="00655D8E">
                          <w:pPr>
                            <w:spacing w:after="0"/>
                            <w:rPr>
                              <w:rFonts w:ascii="Arial" w:eastAsia="Arial" w:hAnsi="Arial" w:cs="Arial"/>
                              <w:noProof/>
                              <w:color w:val="000000"/>
                            </w:rPr>
                          </w:pPr>
                          <w:r w:rsidRPr="00655D8E">
                            <w:rPr>
                              <w:rFonts w:ascii="Arial" w:eastAsia="Arial" w:hAnsi="Arial" w:cs="Arial"/>
                              <w:noProof/>
                              <w:color w:val="000000"/>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xmlns="">
          <w:pict>
            <v:shapetype w14:anchorId="122AA068" id="_x0000_t202" coordsize="21600,21600" o:spt="202" path="m,l,21600r21600,l21600,xe">
              <v:stroke joinstyle="miter"/>
              <v:path gradientshapeok="t" o:connecttype="rect"/>
            </v:shapetype>
            <v:shape id="Text Box 2" o:spid="_x0000_s1029" type="#_x0000_t202" alt="OFFICIAL-SENSITIVE" style="position:absolute;margin-left:0;margin-top:0;width:34.95pt;height:34.95pt;z-index:251658241;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" filled="f" stroked="f">
              <v:textbox style="mso-fit-shape-to-text:t" inset="0,15pt,0,0">
                <w:txbxContent>
                  <w:p w14:paraId="164FD905" w14:textId="10454B5E" w:rsidR="00655D8E" w:rsidRPr="00655D8E" w:rsidRDefault="00655D8E" w:rsidP="00655D8E">
                    <w:pPr>
                      <w:spacing w:after="0"/>
                      <w:rPr>
                        <w:rFonts w:ascii="Arial" w:eastAsia="Arial" w:hAnsi="Arial" w:cs="Arial"/>
                        <w:noProof/>
                        <w:color w:val="000000"/>
                      </w:rPr>
                    </w:pPr>
                    <w:r w:rsidRPr="00655D8E">
                      <w:rPr>
                        <w:rFonts w:ascii="Arial" w:eastAsia="Arial" w:hAnsi="Arial" w:cs="Arial"/>
                        <w:noProof/>
                        <w:color w:val="000000"/>
                      </w:rPr>
                      <w:t>OFFICIAL-SENSITIVE</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9BBA24" w14:textId="0DA283F0" w:rsidR="00655D8E" w:rsidRPr="006D6663" w:rsidRDefault="00655D8E" w:rsidP="006D6663">
    <w:pPr>
      <w:pStyle w:val="Header"/>
      <w:jc w:val="center"/>
      <w:rPr>
        <w:rFonts w:ascii="Arial" w:hAnsi="Arial" w:cs="Arial"/>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8EC65E" w14:textId="44BDA5FA" w:rsidR="00655D8E" w:rsidRDefault="00655D8E">
    <w:pPr>
      <w:pStyle w:val="Header"/>
    </w:pPr>
    <w:r>
      <w:rPr>
        <w:noProof/>
      </w:rPr>
      <mc:AlternateContent>
        <mc:Choice Requires="wps">
          <w:drawing>
            <wp:anchor distT="0" distB="0" distL="0" distR="0" simplePos="0" relativeHeight="251658240" behindDoc="0" locked="0" layoutInCell="1" allowOverlap="1" wp14:anchorId="2A7FDDB4" wp14:editId="50FB2A36">
              <wp:simplePos x="635" y="635"/>
              <wp:positionH relativeFrom="page">
                <wp:align>center</wp:align>
              </wp:positionH>
              <wp:positionV relativeFrom="page">
                <wp:align>top</wp:align>
              </wp:positionV>
              <wp:extent cx="443865" cy="443865"/>
              <wp:effectExtent l="0" t="0" r="4445" b="17145"/>
              <wp:wrapNone/>
              <wp:docPr id="1" name="Text Box 1" descr="OFFICIAL-SENSITIVE">
                <a:extLst xmlns:a="http://schemas.openxmlformats.org/drawingml/2006/main">
                  <a:ext uri="{5AE41FA2-C0FF-4470-9BD4-5FADCA87CBE2}">
                    <aclsh:classification xmlns:aclsh="http://schemas.microsoft.com/office/drawing/2020/classificationShape" classificationOutcomeType="hdr"/>
                  </a:ext>
                </a:extLst>
              </wp:docPr>
              <wp:cNvGraphicFramePr/>
              <a:graphic xmlns:a="http://schemas.openxmlformats.org/drawingml/2006/main">
                <a:graphicData uri="http://schemas.microsoft.com/office/word/2010/wordprocessingShape">
                  <wps:wsp>
                    <wps:cNvSpPr txBox="1"/>
                    <wps:spPr>
                      <a:xfrm>
                        <a:off x="0" y="0"/>
                        <a:ext cx="443865" cy="443865"/>
                      </a:xfrm>
                      <a:prstGeom prst="rect">
                        <a:avLst/>
                      </a:prstGeom>
                      <a:noFill/>
                      <a:ln>
                        <a:noFill/>
                      </a:ln>
                    </wps:spPr>
                    <wps:txbx>
                      <w:txbxContent>
                        <w:p w14:paraId="176EB412" w14:textId="0CFEC8E5" w:rsidR="00655D8E" w:rsidRPr="00655D8E" w:rsidRDefault="00655D8E" w:rsidP="00655D8E">
                          <w:pPr>
                            <w:spacing w:after="0"/>
                            <w:rPr>
                              <w:rFonts w:ascii="Arial" w:eastAsia="Arial" w:hAnsi="Arial" w:cs="Arial"/>
                              <w:noProof/>
                              <w:color w:val="000000"/>
                            </w:rPr>
                          </w:pPr>
                          <w:r w:rsidRPr="00655D8E">
                            <w:rPr>
                              <w:rFonts w:ascii="Arial" w:eastAsia="Arial" w:hAnsi="Arial" w:cs="Arial"/>
                              <w:noProof/>
                              <w:color w:val="000000"/>
                            </w:rPr>
                            <w:t>OFFICIAL-SENSITIVE</w:t>
                          </w:r>
                        </w:p>
                      </w:txbxContent>
                    </wps:txbx>
                    <wps:bodyPr rot="0" spcFirstLastPara="0" vertOverflow="overflow" horzOverflow="overflow" vert="horz" wrap="none" lIns="0" tIns="190500" rIns="0" bIns="0" numCol="1" spcCol="0" rtlCol="0" fromWordArt="0" anchor="t" anchorCtr="0" forceAA="0" compatLnSpc="1">
                      <a:prstTxWarp prst="textNoShape">
                        <a:avLst/>
                      </a:prstTxWarp>
                      <a:spAutoFit/>
                    </wps:bodyPr>
                  </wps:wsp>
                </a:graphicData>
              </a:graphic>
            </wp:anchor>
          </w:drawing>
        </mc:Choice>
        <mc:Fallback xmlns="">
          <w:pict>
            <v:shapetype w14:anchorId="2A7FDDB4" id="_x0000_t202" coordsize="21600,21600" o:spt="202" path="m,l,21600r21600,l21600,xe">
              <v:stroke joinstyle="miter"/>
              <v:path gradientshapeok="t" o:connecttype="rect"/>
            </v:shapetype>
            <v:shape id="Text Box 1" o:spid="_x0000_s1031" type="#_x0000_t202" alt="OFFICIAL-SENSITIVE" style="position:absolute;margin-left:0;margin-top:0;width:34.95pt;height:34.95pt;z-index:251658240;visibility:visible;mso-wrap-style:none;mso-wrap-distance-left:0;mso-wrap-distance-top:0;mso-wrap-distance-right:0;mso-wrap-distance-bottom:0;mso-position-horizontal:center;mso-position-horizontal-relative:page;mso-position-vertical:top;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" filled="f" stroked="f">
              <v:textbox style="mso-fit-shape-to-text:t" inset="0,15pt,0,0">
                <w:txbxContent>
                  <w:p w14:paraId="176EB412" w14:textId="0CFEC8E5" w:rsidR="00655D8E" w:rsidRPr="00655D8E" w:rsidRDefault="00655D8E" w:rsidP="00655D8E">
                    <w:pPr>
                      <w:spacing w:after="0"/>
                      <w:rPr>
                        <w:rFonts w:ascii="Arial" w:eastAsia="Arial" w:hAnsi="Arial" w:cs="Arial"/>
                        <w:noProof/>
                        <w:color w:val="000000"/>
                      </w:rPr>
                    </w:pPr>
                    <w:r w:rsidRPr="00655D8E">
                      <w:rPr>
                        <w:rFonts w:ascii="Arial" w:eastAsia="Arial" w:hAnsi="Arial" w:cs="Arial"/>
                        <w:noProof/>
                        <w:color w:val="000000"/>
                      </w:rPr>
                      <w:t>OFFICIAL-SENSITIVE</w:t>
                    </w:r>
                  </w:p>
                </w:txbxContent>
              </v:textbox>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23AE993" w14:textId="443873C2" w:rsidR="00166685" w:rsidRDefault="00166685" w:rsidP="00166685">
    <w:pPr>
      <w:pStyle w:val="Header"/>
      <w:jc w:val="cent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85"/>
      <w:gridCol w:w="3485"/>
      <w:gridCol w:w="3485"/>
    </w:tblGrid>
    <w:tr w:rsidR="09A263D4" w14:paraId="06FF44CB" w14:textId="77777777" w:rsidTr="09A263D4">
      <w:trPr>
        <w:trHeight w:val="300"/>
      </w:trPr>
      <w:tc>
        <w:tcPr>
          <w:tcW w:w="3485" w:type="dxa"/>
        </w:tcPr>
        <w:p w14:paraId="65B70F54" w14:textId="1D14EFFD" w:rsidR="09A263D4" w:rsidRDefault="09A263D4" w:rsidP="09A263D4">
          <w:pPr>
            <w:pStyle w:val="Header"/>
            <w:ind w:left="-115"/>
          </w:pPr>
        </w:p>
      </w:tc>
      <w:tc>
        <w:tcPr>
          <w:tcW w:w="3485" w:type="dxa"/>
        </w:tcPr>
        <w:p w14:paraId="5E85F802" w14:textId="06F67236" w:rsidR="09A263D4" w:rsidRDefault="09A263D4" w:rsidP="09A263D4">
          <w:pPr>
            <w:pStyle w:val="Header"/>
            <w:jc w:val="center"/>
          </w:pPr>
        </w:p>
      </w:tc>
      <w:tc>
        <w:tcPr>
          <w:tcW w:w="3485" w:type="dxa"/>
        </w:tcPr>
        <w:p w14:paraId="571772F7" w14:textId="577CDD0D" w:rsidR="09A263D4" w:rsidRDefault="09A263D4" w:rsidP="09A263D4">
          <w:pPr>
            <w:pStyle w:val="Header"/>
            <w:ind w:right="-115"/>
            <w:jc w:val="right"/>
          </w:pPr>
        </w:p>
      </w:tc>
    </w:tr>
  </w:tbl>
  <w:p w14:paraId="60B56440" w14:textId="5D3F7654" w:rsidR="09A263D4" w:rsidRDefault="09A263D4" w:rsidP="09A263D4">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85"/>
      <w:gridCol w:w="3485"/>
      <w:gridCol w:w="3485"/>
    </w:tblGrid>
    <w:tr w:rsidR="09A263D4" w14:paraId="08C1C254" w14:textId="77777777" w:rsidTr="09A263D4">
      <w:trPr>
        <w:trHeight w:val="300"/>
      </w:trPr>
      <w:tc>
        <w:tcPr>
          <w:tcW w:w="3485" w:type="dxa"/>
        </w:tcPr>
        <w:p w14:paraId="566DED91" w14:textId="12B7A799" w:rsidR="09A263D4" w:rsidRDefault="09A263D4" w:rsidP="09A263D4">
          <w:pPr>
            <w:pStyle w:val="Header"/>
            <w:ind w:left="-115"/>
          </w:pPr>
        </w:p>
      </w:tc>
      <w:tc>
        <w:tcPr>
          <w:tcW w:w="3485" w:type="dxa"/>
        </w:tcPr>
        <w:p w14:paraId="5D7BE0E3" w14:textId="1A65C8F3" w:rsidR="09A263D4" w:rsidRDefault="09A263D4" w:rsidP="09A263D4">
          <w:pPr>
            <w:pStyle w:val="Header"/>
            <w:jc w:val="center"/>
          </w:pPr>
        </w:p>
      </w:tc>
      <w:tc>
        <w:tcPr>
          <w:tcW w:w="3485" w:type="dxa"/>
        </w:tcPr>
        <w:p w14:paraId="77089A48" w14:textId="2054A83D" w:rsidR="09A263D4" w:rsidRDefault="09A263D4" w:rsidP="09A263D4">
          <w:pPr>
            <w:pStyle w:val="Header"/>
            <w:ind w:right="-115"/>
            <w:jc w:val="right"/>
          </w:pPr>
        </w:p>
      </w:tc>
    </w:tr>
  </w:tbl>
  <w:p w14:paraId="28201683" w14:textId="4A92D958" w:rsidR="09A263D4" w:rsidRDefault="09A263D4" w:rsidP="09A263D4">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85"/>
      <w:gridCol w:w="3485"/>
      <w:gridCol w:w="3485"/>
    </w:tblGrid>
    <w:tr w:rsidR="09A263D4" w14:paraId="24EFF130" w14:textId="77777777" w:rsidTr="09A263D4">
      <w:trPr>
        <w:trHeight w:val="300"/>
      </w:trPr>
      <w:tc>
        <w:tcPr>
          <w:tcW w:w="3485" w:type="dxa"/>
        </w:tcPr>
        <w:p w14:paraId="349D97FC" w14:textId="7038F1C0" w:rsidR="09A263D4" w:rsidRDefault="09A263D4" w:rsidP="09A263D4">
          <w:pPr>
            <w:pStyle w:val="Header"/>
            <w:ind w:left="-115"/>
          </w:pPr>
        </w:p>
      </w:tc>
      <w:tc>
        <w:tcPr>
          <w:tcW w:w="3485" w:type="dxa"/>
        </w:tcPr>
        <w:p w14:paraId="2A52FB38" w14:textId="26014394" w:rsidR="09A263D4" w:rsidRDefault="09A263D4" w:rsidP="09A263D4">
          <w:pPr>
            <w:pStyle w:val="Header"/>
            <w:jc w:val="center"/>
          </w:pPr>
        </w:p>
      </w:tc>
      <w:tc>
        <w:tcPr>
          <w:tcW w:w="3485" w:type="dxa"/>
        </w:tcPr>
        <w:p w14:paraId="3224CBC0" w14:textId="32A7B497" w:rsidR="09A263D4" w:rsidRDefault="09A263D4" w:rsidP="09A263D4">
          <w:pPr>
            <w:pStyle w:val="Header"/>
            <w:ind w:right="-115"/>
            <w:jc w:val="right"/>
          </w:pPr>
        </w:p>
      </w:tc>
    </w:tr>
  </w:tbl>
  <w:p w14:paraId="311961E8" w14:textId="0E56BF92" w:rsidR="09A263D4" w:rsidRDefault="09A263D4" w:rsidP="09A263D4">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85"/>
      <w:gridCol w:w="3485"/>
      <w:gridCol w:w="3485"/>
    </w:tblGrid>
    <w:tr w:rsidR="09A263D4" w14:paraId="5D639F53" w14:textId="77777777" w:rsidTr="09A263D4">
      <w:trPr>
        <w:trHeight w:val="300"/>
      </w:trPr>
      <w:tc>
        <w:tcPr>
          <w:tcW w:w="3485" w:type="dxa"/>
        </w:tcPr>
        <w:p w14:paraId="708CB30A" w14:textId="0952EE4A" w:rsidR="09A263D4" w:rsidRDefault="09A263D4" w:rsidP="09A263D4">
          <w:pPr>
            <w:pStyle w:val="Header"/>
            <w:ind w:left="-115"/>
          </w:pPr>
        </w:p>
      </w:tc>
      <w:tc>
        <w:tcPr>
          <w:tcW w:w="3485" w:type="dxa"/>
        </w:tcPr>
        <w:p w14:paraId="2476E093" w14:textId="4CACD019" w:rsidR="09A263D4" w:rsidRDefault="09A263D4" w:rsidP="09A263D4">
          <w:pPr>
            <w:pStyle w:val="Header"/>
            <w:jc w:val="center"/>
          </w:pPr>
        </w:p>
      </w:tc>
      <w:tc>
        <w:tcPr>
          <w:tcW w:w="3485" w:type="dxa"/>
        </w:tcPr>
        <w:p w14:paraId="49DE8F8A" w14:textId="1683A33F" w:rsidR="09A263D4" w:rsidRDefault="09A263D4" w:rsidP="09A263D4">
          <w:pPr>
            <w:pStyle w:val="Header"/>
            <w:ind w:right="-115"/>
            <w:jc w:val="right"/>
          </w:pPr>
        </w:p>
      </w:tc>
    </w:tr>
  </w:tbl>
  <w:p w14:paraId="0890A6BA" w14:textId="68281E44" w:rsidR="09A263D4" w:rsidRDefault="09A263D4" w:rsidP="09A263D4">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85"/>
      <w:gridCol w:w="3485"/>
      <w:gridCol w:w="3485"/>
    </w:tblGrid>
    <w:tr w:rsidR="09A263D4" w14:paraId="2BBA5320" w14:textId="77777777" w:rsidTr="09A263D4">
      <w:trPr>
        <w:trHeight w:val="300"/>
      </w:trPr>
      <w:tc>
        <w:tcPr>
          <w:tcW w:w="3485" w:type="dxa"/>
        </w:tcPr>
        <w:p w14:paraId="643799E2" w14:textId="0597D395" w:rsidR="09A263D4" w:rsidRDefault="09A263D4" w:rsidP="09A263D4">
          <w:pPr>
            <w:pStyle w:val="Header"/>
            <w:ind w:left="-115"/>
          </w:pPr>
        </w:p>
      </w:tc>
      <w:tc>
        <w:tcPr>
          <w:tcW w:w="3485" w:type="dxa"/>
        </w:tcPr>
        <w:p w14:paraId="74841B30" w14:textId="4456B8B4" w:rsidR="09A263D4" w:rsidRDefault="09A263D4" w:rsidP="09A263D4">
          <w:pPr>
            <w:pStyle w:val="Header"/>
            <w:jc w:val="center"/>
          </w:pPr>
        </w:p>
      </w:tc>
      <w:tc>
        <w:tcPr>
          <w:tcW w:w="3485" w:type="dxa"/>
        </w:tcPr>
        <w:p w14:paraId="5FF753E0" w14:textId="482134F8" w:rsidR="09A263D4" w:rsidRDefault="09A263D4" w:rsidP="09A263D4">
          <w:pPr>
            <w:pStyle w:val="Header"/>
            <w:ind w:right="-115"/>
            <w:jc w:val="right"/>
          </w:pPr>
        </w:p>
      </w:tc>
    </w:tr>
  </w:tbl>
  <w:p w14:paraId="2FD0AC7D" w14:textId="08997BFE" w:rsidR="09A263D4" w:rsidRDefault="09A263D4" w:rsidP="09A263D4">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85"/>
      <w:gridCol w:w="3485"/>
      <w:gridCol w:w="3485"/>
    </w:tblGrid>
    <w:tr w:rsidR="09A263D4" w14:paraId="377928B3" w14:textId="77777777" w:rsidTr="09A263D4">
      <w:trPr>
        <w:trHeight w:val="300"/>
      </w:trPr>
      <w:tc>
        <w:tcPr>
          <w:tcW w:w="3485" w:type="dxa"/>
        </w:tcPr>
        <w:p w14:paraId="3A9EF278" w14:textId="2D38B742" w:rsidR="09A263D4" w:rsidRDefault="09A263D4" w:rsidP="09A263D4">
          <w:pPr>
            <w:pStyle w:val="Header"/>
            <w:ind w:left="-115"/>
          </w:pPr>
        </w:p>
      </w:tc>
      <w:tc>
        <w:tcPr>
          <w:tcW w:w="3485" w:type="dxa"/>
        </w:tcPr>
        <w:p w14:paraId="641A969E" w14:textId="42DDBBA9" w:rsidR="09A263D4" w:rsidRDefault="09A263D4" w:rsidP="09A263D4">
          <w:pPr>
            <w:pStyle w:val="Header"/>
            <w:jc w:val="center"/>
          </w:pPr>
        </w:p>
      </w:tc>
      <w:tc>
        <w:tcPr>
          <w:tcW w:w="3485" w:type="dxa"/>
        </w:tcPr>
        <w:p w14:paraId="27A1D3A5" w14:textId="4D862EBC" w:rsidR="09A263D4" w:rsidRDefault="09A263D4" w:rsidP="09A263D4">
          <w:pPr>
            <w:pStyle w:val="Header"/>
            <w:ind w:right="-115"/>
            <w:jc w:val="right"/>
          </w:pPr>
        </w:p>
      </w:tc>
    </w:tr>
  </w:tbl>
  <w:p w14:paraId="39BD2AD2" w14:textId="4DA215D1" w:rsidR="09A263D4" w:rsidRDefault="09A263D4" w:rsidP="09A263D4">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3485"/>
      <w:gridCol w:w="3485"/>
      <w:gridCol w:w="3485"/>
    </w:tblGrid>
    <w:tr w:rsidR="09A263D4" w14:paraId="0C3EB121" w14:textId="77777777" w:rsidTr="09A263D4">
      <w:trPr>
        <w:trHeight w:val="300"/>
      </w:trPr>
      <w:tc>
        <w:tcPr>
          <w:tcW w:w="3485" w:type="dxa"/>
        </w:tcPr>
        <w:p w14:paraId="0F0C9991" w14:textId="64CCA4D0" w:rsidR="09A263D4" w:rsidRDefault="09A263D4" w:rsidP="09A263D4">
          <w:pPr>
            <w:pStyle w:val="Header"/>
            <w:ind w:left="-115"/>
          </w:pPr>
        </w:p>
      </w:tc>
      <w:tc>
        <w:tcPr>
          <w:tcW w:w="3485" w:type="dxa"/>
        </w:tcPr>
        <w:p w14:paraId="13502AA9" w14:textId="1ACCEA55" w:rsidR="09A263D4" w:rsidRDefault="09A263D4" w:rsidP="09A263D4">
          <w:pPr>
            <w:pStyle w:val="Header"/>
            <w:jc w:val="center"/>
          </w:pPr>
        </w:p>
      </w:tc>
      <w:tc>
        <w:tcPr>
          <w:tcW w:w="3485" w:type="dxa"/>
        </w:tcPr>
        <w:p w14:paraId="0E228929" w14:textId="34DAC675" w:rsidR="09A263D4" w:rsidRDefault="09A263D4" w:rsidP="09A263D4">
          <w:pPr>
            <w:pStyle w:val="Header"/>
            <w:ind w:right="-115"/>
            <w:jc w:val="right"/>
          </w:pPr>
        </w:p>
      </w:tc>
    </w:tr>
  </w:tbl>
  <w:p w14:paraId="0A849CF4" w14:textId="53A4B93D" w:rsidR="09A263D4" w:rsidRDefault="09A263D4" w:rsidP="09A263D4">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23843BA"/>
    <w:multiLevelType w:val="hybridMultilevel"/>
    <w:tmpl w:val="1472DC4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 w15:restartNumberingAfterBreak="0">
    <w:nsid w:val="02942730"/>
    <w:multiLevelType w:val="hybridMultilevel"/>
    <w:tmpl w:val="87A8AE02"/>
    <w:lvl w:ilvl="0" w:tplc="08090009">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3D93D79"/>
    <w:multiLevelType w:val="multilevel"/>
    <w:tmpl w:val="EBB892A0"/>
    <w:lvl w:ilvl="0">
      <w:start w:val="25"/>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3" w15:restartNumberingAfterBreak="0">
    <w:nsid w:val="05E97A78"/>
    <w:multiLevelType w:val="hybridMultilevel"/>
    <w:tmpl w:val="A746BFEA"/>
    <w:lvl w:ilvl="0" w:tplc="D8A27DA2">
      <w:numFmt w:val="bullet"/>
      <w:lvlText w:val="·"/>
      <w:lvlJc w:val="left"/>
      <w:pPr>
        <w:ind w:left="1080" w:hanging="360"/>
      </w:pPr>
      <w:rPr>
        <w:rFonts w:ascii="Arial" w:eastAsia="Symbo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4" w15:restartNumberingAfterBreak="0">
    <w:nsid w:val="0C497DA8"/>
    <w:multiLevelType w:val="multilevel"/>
    <w:tmpl w:val="6D222BA4"/>
    <w:lvl w:ilvl="0">
      <w:start w:val="36"/>
      <w:numFmt w:val="decimal"/>
      <w:lvlText w:val="%1."/>
      <w:lvlJc w:val="left"/>
      <w:pPr>
        <w:tabs>
          <w:tab w:val="num" w:pos="567"/>
        </w:tabs>
        <w:ind w:left="0" w:firstLine="0"/>
      </w:pPr>
      <w:rPr>
        <w:rFonts w:hint="default"/>
        <w:b w:val="0"/>
        <w:bCs w:val="0"/>
        <w:color w:val="auto"/>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5" w15:restartNumberingAfterBreak="0">
    <w:nsid w:val="0C670A61"/>
    <w:multiLevelType w:val="hybridMultilevel"/>
    <w:tmpl w:val="BA38706C"/>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6" w15:restartNumberingAfterBreak="0">
    <w:nsid w:val="0CF8469E"/>
    <w:multiLevelType w:val="multilevel"/>
    <w:tmpl w:val="24B0B5B8"/>
    <w:lvl w:ilvl="0">
      <w:start w:val="73"/>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7" w15:restartNumberingAfterBreak="0">
    <w:nsid w:val="11E061A1"/>
    <w:multiLevelType w:val="multilevel"/>
    <w:tmpl w:val="665C3A32"/>
    <w:lvl w:ilvl="0">
      <w:start w:val="54"/>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8" w15:restartNumberingAfterBreak="0">
    <w:nsid w:val="1442623F"/>
    <w:multiLevelType w:val="multilevel"/>
    <w:tmpl w:val="154A3C7C"/>
    <w:lvl w:ilvl="0">
      <w:start w:val="23"/>
      <w:numFmt w:val="decimal"/>
      <w:pStyle w:val="NoSpacing"/>
      <w:lvlText w:val="%1."/>
      <w:lvlJc w:val="left"/>
      <w:pPr>
        <w:tabs>
          <w:tab w:val="num" w:pos="305"/>
        </w:tabs>
        <w:ind w:left="-262" w:firstLine="0"/>
      </w:pPr>
      <w:rPr>
        <w:rFonts w:hint="default"/>
        <w:b w:val="0"/>
        <w:bCs/>
        <w:color w:val="auto"/>
      </w:rPr>
    </w:lvl>
    <w:lvl w:ilvl="1">
      <w:start w:val="1"/>
      <w:numFmt w:val="lowerLetter"/>
      <w:lvlText w:val="%2."/>
      <w:lvlJc w:val="left"/>
      <w:pPr>
        <w:tabs>
          <w:tab w:val="num" w:pos="872"/>
        </w:tabs>
        <w:ind w:left="305" w:firstLine="0"/>
      </w:pPr>
      <w:rPr>
        <w:rFonts w:hint="default"/>
      </w:rPr>
    </w:lvl>
    <w:lvl w:ilvl="2">
      <w:start w:val="1"/>
      <w:numFmt w:val="decimal"/>
      <w:lvlText w:val="(%3)"/>
      <w:lvlJc w:val="left"/>
      <w:pPr>
        <w:tabs>
          <w:tab w:val="num" w:pos="1439"/>
        </w:tabs>
        <w:ind w:left="872" w:firstLine="0"/>
      </w:pPr>
      <w:rPr>
        <w:rFonts w:hint="default"/>
      </w:rPr>
    </w:lvl>
    <w:lvl w:ilvl="3">
      <w:start w:val="1"/>
      <w:numFmt w:val="lowerLetter"/>
      <w:lvlText w:val="(%4)"/>
      <w:lvlJc w:val="left"/>
      <w:pPr>
        <w:tabs>
          <w:tab w:val="num" w:pos="2006"/>
        </w:tabs>
        <w:ind w:left="1439" w:firstLine="0"/>
      </w:pPr>
      <w:rPr>
        <w:rFonts w:hint="default"/>
      </w:rPr>
    </w:lvl>
    <w:lvl w:ilvl="4">
      <w:start w:val="1"/>
      <w:numFmt w:val="lowerLetter"/>
      <w:lvlText w:val="%5."/>
      <w:lvlJc w:val="left"/>
      <w:pPr>
        <w:tabs>
          <w:tab w:val="num" w:pos="2573"/>
        </w:tabs>
        <w:ind w:left="2006" w:firstLine="0"/>
      </w:pPr>
      <w:rPr>
        <w:rFonts w:hint="default"/>
      </w:rPr>
    </w:lvl>
    <w:lvl w:ilvl="5">
      <w:start w:val="1"/>
      <w:numFmt w:val="lowerRoman"/>
      <w:lvlText w:val="%6."/>
      <w:lvlJc w:val="right"/>
      <w:pPr>
        <w:tabs>
          <w:tab w:val="num" w:pos="1723"/>
        </w:tabs>
        <w:ind w:left="1156" w:firstLine="0"/>
      </w:pPr>
      <w:rPr>
        <w:rFonts w:hint="default"/>
      </w:rPr>
    </w:lvl>
    <w:lvl w:ilvl="6">
      <w:start w:val="1"/>
      <w:numFmt w:val="decimal"/>
      <w:lvlText w:val="%7."/>
      <w:lvlJc w:val="left"/>
      <w:pPr>
        <w:tabs>
          <w:tab w:val="num" w:pos="3707"/>
        </w:tabs>
        <w:ind w:left="3140" w:firstLine="0"/>
      </w:pPr>
      <w:rPr>
        <w:rFonts w:hint="default"/>
      </w:rPr>
    </w:lvl>
    <w:lvl w:ilvl="7">
      <w:start w:val="1"/>
      <w:numFmt w:val="lowerLetter"/>
      <w:lvlText w:val="%8."/>
      <w:lvlJc w:val="left"/>
      <w:pPr>
        <w:tabs>
          <w:tab w:val="num" w:pos="4274"/>
        </w:tabs>
        <w:ind w:left="3707" w:firstLine="0"/>
      </w:pPr>
      <w:rPr>
        <w:rFonts w:hint="default"/>
      </w:rPr>
    </w:lvl>
    <w:lvl w:ilvl="8">
      <w:start w:val="1"/>
      <w:numFmt w:val="lowerRoman"/>
      <w:lvlText w:val="%9."/>
      <w:lvlJc w:val="right"/>
      <w:pPr>
        <w:tabs>
          <w:tab w:val="num" w:pos="4841"/>
        </w:tabs>
        <w:ind w:left="4274" w:firstLine="0"/>
      </w:pPr>
      <w:rPr>
        <w:rFonts w:hint="default"/>
      </w:rPr>
    </w:lvl>
  </w:abstractNum>
  <w:abstractNum w:abstractNumId="9" w15:restartNumberingAfterBreak="0">
    <w:nsid w:val="14BA55FB"/>
    <w:multiLevelType w:val="hybridMultilevel"/>
    <w:tmpl w:val="3148073E"/>
    <w:lvl w:ilvl="0" w:tplc="D8A27DA2">
      <w:numFmt w:val="bullet"/>
      <w:lvlText w:val="·"/>
      <w:lvlJc w:val="left"/>
      <w:pPr>
        <w:ind w:left="1080" w:hanging="360"/>
      </w:pPr>
      <w:rPr>
        <w:rFonts w:ascii="Arial" w:eastAsia="Symbo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0" w15:restartNumberingAfterBreak="0">
    <w:nsid w:val="191A2CA3"/>
    <w:multiLevelType w:val="multilevel"/>
    <w:tmpl w:val="1BF84A86"/>
    <w:lvl w:ilvl="0">
      <w:start w:val="93"/>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11" w15:restartNumberingAfterBreak="0">
    <w:nsid w:val="1963146F"/>
    <w:multiLevelType w:val="hybridMultilevel"/>
    <w:tmpl w:val="4558CAC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AEB6D18"/>
    <w:multiLevelType w:val="hybridMultilevel"/>
    <w:tmpl w:val="51581552"/>
    <w:lvl w:ilvl="0" w:tplc="08090001">
      <w:start w:val="1"/>
      <w:numFmt w:val="bullet"/>
      <w:lvlText w:val=""/>
      <w:lvlJc w:val="left"/>
      <w:pPr>
        <w:ind w:left="1080" w:hanging="360"/>
      </w:pPr>
      <w:rPr>
        <w:rFonts w:ascii="Symbol" w:hAnsi="Symbol" w:hint="default"/>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3" w15:restartNumberingAfterBreak="0">
    <w:nsid w:val="26DC07CD"/>
    <w:multiLevelType w:val="multilevel"/>
    <w:tmpl w:val="0344B042"/>
    <w:lvl w:ilvl="0">
      <w:start w:val="24"/>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14" w15:restartNumberingAfterBreak="0">
    <w:nsid w:val="2743731C"/>
    <w:multiLevelType w:val="hybridMultilevel"/>
    <w:tmpl w:val="08305BFC"/>
    <w:lvl w:ilvl="0" w:tplc="FFFFFFFF">
      <w:start w:val="1"/>
      <w:numFmt w:val="lowerLetter"/>
      <w:lvlText w:val="%1."/>
      <w:lvlJc w:val="left"/>
      <w:pPr>
        <w:ind w:left="1440" w:hanging="360"/>
      </w:pPr>
      <w:rPr>
        <w:b w:val="0"/>
        <w:b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15:restartNumberingAfterBreak="0">
    <w:nsid w:val="31263D56"/>
    <w:multiLevelType w:val="hybridMultilevel"/>
    <w:tmpl w:val="93584372"/>
    <w:lvl w:ilvl="0" w:tplc="08090001">
      <w:start w:val="1"/>
      <w:numFmt w:val="bullet"/>
      <w:lvlText w:val=""/>
      <w:lvlJc w:val="left"/>
      <w:pPr>
        <w:ind w:left="1080" w:hanging="360"/>
      </w:pPr>
      <w:rPr>
        <w:rFonts w:ascii="Symbol" w:hAnsi="Symbol" w:hint="default"/>
      </w:rPr>
    </w:lvl>
    <w:lvl w:ilvl="1" w:tplc="FFFFFFFF" w:tentative="1">
      <w:start w:val="1"/>
      <w:numFmt w:val="bullet"/>
      <w:lvlText w:val="o"/>
      <w:lvlJc w:val="left"/>
      <w:pPr>
        <w:ind w:left="1800" w:hanging="360"/>
      </w:pPr>
      <w:rPr>
        <w:rFonts w:ascii="Courier New" w:hAnsi="Courier New" w:cs="Courier New" w:hint="default"/>
      </w:rPr>
    </w:lvl>
    <w:lvl w:ilvl="2" w:tplc="FFFFFFFF" w:tentative="1">
      <w:start w:val="1"/>
      <w:numFmt w:val="bullet"/>
      <w:lvlText w:val=""/>
      <w:lvlJc w:val="left"/>
      <w:pPr>
        <w:ind w:left="2520" w:hanging="360"/>
      </w:pPr>
      <w:rPr>
        <w:rFonts w:ascii="Wingdings" w:hAnsi="Wingdings" w:hint="default"/>
      </w:rPr>
    </w:lvl>
    <w:lvl w:ilvl="3" w:tplc="FFFFFFFF" w:tentative="1">
      <w:start w:val="1"/>
      <w:numFmt w:val="bullet"/>
      <w:lvlText w:val=""/>
      <w:lvlJc w:val="left"/>
      <w:pPr>
        <w:ind w:left="3240" w:hanging="360"/>
      </w:pPr>
      <w:rPr>
        <w:rFonts w:ascii="Symbol" w:hAnsi="Symbol" w:hint="default"/>
      </w:rPr>
    </w:lvl>
    <w:lvl w:ilvl="4" w:tplc="FFFFFFFF" w:tentative="1">
      <w:start w:val="1"/>
      <w:numFmt w:val="bullet"/>
      <w:lvlText w:val="o"/>
      <w:lvlJc w:val="left"/>
      <w:pPr>
        <w:ind w:left="3960" w:hanging="360"/>
      </w:pPr>
      <w:rPr>
        <w:rFonts w:ascii="Courier New" w:hAnsi="Courier New" w:cs="Courier New" w:hint="default"/>
      </w:rPr>
    </w:lvl>
    <w:lvl w:ilvl="5" w:tplc="FFFFFFFF" w:tentative="1">
      <w:start w:val="1"/>
      <w:numFmt w:val="bullet"/>
      <w:lvlText w:val=""/>
      <w:lvlJc w:val="left"/>
      <w:pPr>
        <w:ind w:left="4680" w:hanging="360"/>
      </w:pPr>
      <w:rPr>
        <w:rFonts w:ascii="Wingdings" w:hAnsi="Wingdings" w:hint="default"/>
      </w:rPr>
    </w:lvl>
    <w:lvl w:ilvl="6" w:tplc="FFFFFFFF" w:tentative="1">
      <w:start w:val="1"/>
      <w:numFmt w:val="bullet"/>
      <w:lvlText w:val=""/>
      <w:lvlJc w:val="left"/>
      <w:pPr>
        <w:ind w:left="5400" w:hanging="360"/>
      </w:pPr>
      <w:rPr>
        <w:rFonts w:ascii="Symbol" w:hAnsi="Symbol" w:hint="default"/>
      </w:rPr>
    </w:lvl>
    <w:lvl w:ilvl="7" w:tplc="FFFFFFFF" w:tentative="1">
      <w:start w:val="1"/>
      <w:numFmt w:val="bullet"/>
      <w:lvlText w:val="o"/>
      <w:lvlJc w:val="left"/>
      <w:pPr>
        <w:ind w:left="6120" w:hanging="360"/>
      </w:pPr>
      <w:rPr>
        <w:rFonts w:ascii="Courier New" w:hAnsi="Courier New" w:cs="Courier New" w:hint="default"/>
      </w:rPr>
    </w:lvl>
    <w:lvl w:ilvl="8" w:tplc="FFFFFFFF" w:tentative="1">
      <w:start w:val="1"/>
      <w:numFmt w:val="bullet"/>
      <w:lvlText w:val=""/>
      <w:lvlJc w:val="left"/>
      <w:pPr>
        <w:ind w:left="6840" w:hanging="360"/>
      </w:pPr>
      <w:rPr>
        <w:rFonts w:ascii="Wingdings" w:hAnsi="Wingdings" w:hint="default"/>
      </w:rPr>
    </w:lvl>
  </w:abstractNum>
  <w:abstractNum w:abstractNumId="16" w15:restartNumberingAfterBreak="0">
    <w:nsid w:val="35467060"/>
    <w:multiLevelType w:val="hybridMultilevel"/>
    <w:tmpl w:val="CE1486DA"/>
    <w:lvl w:ilvl="0" w:tplc="08090001">
      <w:start w:val="1"/>
      <w:numFmt w:val="bullet"/>
      <w:lvlText w:val=""/>
      <w:lvlJc w:val="left"/>
      <w:pPr>
        <w:ind w:left="1571" w:hanging="360"/>
      </w:pPr>
      <w:rPr>
        <w:rFonts w:ascii="Symbol" w:hAnsi="Symbol" w:hint="default"/>
      </w:rPr>
    </w:lvl>
    <w:lvl w:ilvl="1" w:tplc="08090003" w:tentative="1">
      <w:start w:val="1"/>
      <w:numFmt w:val="bullet"/>
      <w:lvlText w:val="o"/>
      <w:lvlJc w:val="left"/>
      <w:pPr>
        <w:ind w:left="2291" w:hanging="360"/>
      </w:pPr>
      <w:rPr>
        <w:rFonts w:ascii="Courier New" w:hAnsi="Courier New" w:cs="Courier New" w:hint="default"/>
      </w:rPr>
    </w:lvl>
    <w:lvl w:ilvl="2" w:tplc="08090005" w:tentative="1">
      <w:start w:val="1"/>
      <w:numFmt w:val="bullet"/>
      <w:lvlText w:val=""/>
      <w:lvlJc w:val="left"/>
      <w:pPr>
        <w:ind w:left="3011" w:hanging="360"/>
      </w:pPr>
      <w:rPr>
        <w:rFonts w:ascii="Wingdings" w:hAnsi="Wingdings" w:hint="default"/>
      </w:rPr>
    </w:lvl>
    <w:lvl w:ilvl="3" w:tplc="08090001" w:tentative="1">
      <w:start w:val="1"/>
      <w:numFmt w:val="bullet"/>
      <w:lvlText w:val=""/>
      <w:lvlJc w:val="left"/>
      <w:pPr>
        <w:ind w:left="3731" w:hanging="360"/>
      </w:pPr>
      <w:rPr>
        <w:rFonts w:ascii="Symbol" w:hAnsi="Symbol" w:hint="default"/>
      </w:rPr>
    </w:lvl>
    <w:lvl w:ilvl="4" w:tplc="08090003" w:tentative="1">
      <w:start w:val="1"/>
      <w:numFmt w:val="bullet"/>
      <w:lvlText w:val="o"/>
      <w:lvlJc w:val="left"/>
      <w:pPr>
        <w:ind w:left="4451" w:hanging="360"/>
      </w:pPr>
      <w:rPr>
        <w:rFonts w:ascii="Courier New" w:hAnsi="Courier New" w:cs="Courier New" w:hint="default"/>
      </w:rPr>
    </w:lvl>
    <w:lvl w:ilvl="5" w:tplc="08090005" w:tentative="1">
      <w:start w:val="1"/>
      <w:numFmt w:val="bullet"/>
      <w:lvlText w:val=""/>
      <w:lvlJc w:val="left"/>
      <w:pPr>
        <w:ind w:left="5171" w:hanging="360"/>
      </w:pPr>
      <w:rPr>
        <w:rFonts w:ascii="Wingdings" w:hAnsi="Wingdings" w:hint="default"/>
      </w:rPr>
    </w:lvl>
    <w:lvl w:ilvl="6" w:tplc="08090001" w:tentative="1">
      <w:start w:val="1"/>
      <w:numFmt w:val="bullet"/>
      <w:lvlText w:val=""/>
      <w:lvlJc w:val="left"/>
      <w:pPr>
        <w:ind w:left="5891" w:hanging="360"/>
      </w:pPr>
      <w:rPr>
        <w:rFonts w:ascii="Symbol" w:hAnsi="Symbol" w:hint="default"/>
      </w:rPr>
    </w:lvl>
    <w:lvl w:ilvl="7" w:tplc="08090003" w:tentative="1">
      <w:start w:val="1"/>
      <w:numFmt w:val="bullet"/>
      <w:lvlText w:val="o"/>
      <w:lvlJc w:val="left"/>
      <w:pPr>
        <w:ind w:left="6611" w:hanging="360"/>
      </w:pPr>
      <w:rPr>
        <w:rFonts w:ascii="Courier New" w:hAnsi="Courier New" w:cs="Courier New" w:hint="default"/>
      </w:rPr>
    </w:lvl>
    <w:lvl w:ilvl="8" w:tplc="08090005" w:tentative="1">
      <w:start w:val="1"/>
      <w:numFmt w:val="bullet"/>
      <w:lvlText w:val=""/>
      <w:lvlJc w:val="left"/>
      <w:pPr>
        <w:ind w:left="7331" w:hanging="360"/>
      </w:pPr>
      <w:rPr>
        <w:rFonts w:ascii="Wingdings" w:hAnsi="Wingdings" w:hint="default"/>
      </w:rPr>
    </w:lvl>
  </w:abstractNum>
  <w:abstractNum w:abstractNumId="17" w15:restartNumberingAfterBreak="0">
    <w:nsid w:val="3731074D"/>
    <w:multiLevelType w:val="hybridMultilevel"/>
    <w:tmpl w:val="71402666"/>
    <w:lvl w:ilvl="0" w:tplc="D8A27DA2">
      <w:numFmt w:val="bullet"/>
      <w:lvlText w:val="·"/>
      <w:lvlJc w:val="left"/>
      <w:pPr>
        <w:ind w:left="1080" w:hanging="360"/>
      </w:pPr>
      <w:rPr>
        <w:rFonts w:ascii="Arial" w:eastAsia="Symbol" w:hAnsi="Arial" w:cs="Aria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9CA4378"/>
    <w:multiLevelType w:val="hybridMultilevel"/>
    <w:tmpl w:val="205A88D6"/>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19" w15:restartNumberingAfterBreak="0">
    <w:nsid w:val="3B905168"/>
    <w:multiLevelType w:val="multilevel"/>
    <w:tmpl w:val="FB8E194A"/>
    <w:lvl w:ilvl="0">
      <w:start w:val="1"/>
      <w:numFmt w:val="decimal"/>
      <w:lvlText w:val="%1."/>
      <w:lvlJc w:val="left"/>
      <w:pPr>
        <w:ind w:left="720" w:hanging="360"/>
      </w:pPr>
    </w:lvl>
    <w:lvl w:ilvl="1">
      <w:start w:val="1"/>
      <w:numFmt w:val="decimal"/>
      <w:isLgl/>
      <w:lvlText w:val="%1.%2"/>
      <w:lvlJc w:val="left"/>
      <w:pPr>
        <w:ind w:left="1140" w:hanging="780"/>
      </w:pPr>
    </w:lvl>
    <w:lvl w:ilvl="2">
      <w:start w:val="1"/>
      <w:numFmt w:val="decimal"/>
      <w:isLgl/>
      <w:lvlText w:val="%1.%2.%3"/>
      <w:lvlJc w:val="left"/>
      <w:pPr>
        <w:ind w:left="1140" w:hanging="780"/>
      </w:pPr>
    </w:lvl>
    <w:lvl w:ilvl="3">
      <w:start w:val="1"/>
      <w:numFmt w:val="decimal"/>
      <w:isLgl/>
      <w:lvlText w:val="%1.%2.%3.%4"/>
      <w:lvlJc w:val="left"/>
      <w:pPr>
        <w:ind w:left="1440" w:hanging="1080"/>
      </w:pPr>
    </w:lvl>
    <w:lvl w:ilvl="4">
      <w:start w:val="1"/>
      <w:numFmt w:val="decimal"/>
      <w:isLgl/>
      <w:lvlText w:val="%1.%2.%3.%4.%5"/>
      <w:lvlJc w:val="left"/>
      <w:pPr>
        <w:ind w:left="1440" w:hanging="1080"/>
      </w:pPr>
    </w:lvl>
    <w:lvl w:ilvl="5">
      <w:start w:val="1"/>
      <w:numFmt w:val="decimal"/>
      <w:isLgl/>
      <w:lvlText w:val="%1.%2.%3.%4.%5.%6"/>
      <w:lvlJc w:val="left"/>
      <w:pPr>
        <w:ind w:left="1800" w:hanging="1440"/>
      </w:pPr>
    </w:lvl>
    <w:lvl w:ilvl="6">
      <w:start w:val="1"/>
      <w:numFmt w:val="decimal"/>
      <w:isLgl/>
      <w:lvlText w:val="%1.%2.%3.%4.%5.%6.%7"/>
      <w:lvlJc w:val="left"/>
      <w:pPr>
        <w:ind w:left="1800" w:hanging="1440"/>
      </w:pPr>
    </w:lvl>
    <w:lvl w:ilvl="7">
      <w:start w:val="1"/>
      <w:numFmt w:val="decimal"/>
      <w:isLgl/>
      <w:lvlText w:val="%1.%2.%3.%4.%5.%6.%7.%8"/>
      <w:lvlJc w:val="left"/>
      <w:pPr>
        <w:ind w:left="2160" w:hanging="1800"/>
      </w:pPr>
    </w:lvl>
    <w:lvl w:ilvl="8">
      <w:start w:val="1"/>
      <w:numFmt w:val="decimal"/>
      <w:isLgl/>
      <w:lvlText w:val="%1.%2.%3.%4.%5.%6.%7.%8.%9"/>
      <w:lvlJc w:val="left"/>
      <w:pPr>
        <w:ind w:left="2160" w:hanging="1800"/>
      </w:pPr>
    </w:lvl>
  </w:abstractNum>
  <w:abstractNum w:abstractNumId="20" w15:restartNumberingAfterBreak="0">
    <w:nsid w:val="3C415A5A"/>
    <w:multiLevelType w:val="hybridMultilevel"/>
    <w:tmpl w:val="4A7C043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3DA17B41"/>
    <w:multiLevelType w:val="hybridMultilevel"/>
    <w:tmpl w:val="78A27B12"/>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2" w15:restartNumberingAfterBreak="0">
    <w:nsid w:val="3DE00437"/>
    <w:multiLevelType w:val="multilevel"/>
    <w:tmpl w:val="BFF46472"/>
    <w:lvl w:ilvl="0">
      <w:start w:val="94"/>
      <w:numFmt w:val="decimal"/>
      <w:lvlText w:val="%1."/>
      <w:lvlJc w:val="left"/>
      <w:pPr>
        <w:tabs>
          <w:tab w:val="num" w:pos="567"/>
        </w:tabs>
        <w:ind w:left="0" w:firstLine="0"/>
      </w:pPr>
      <w:rPr>
        <w:rFonts w:hint="default"/>
        <w:b w:val="0"/>
        <w:bCs w:val="0"/>
        <w:color w:val="auto"/>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23" w15:restartNumberingAfterBreak="0">
    <w:nsid w:val="550D261F"/>
    <w:multiLevelType w:val="hybridMultilevel"/>
    <w:tmpl w:val="3DA07884"/>
    <w:lvl w:ilvl="0" w:tplc="08090001">
      <w:start w:val="1"/>
      <w:numFmt w:val="bullet"/>
      <w:lvlText w:val=""/>
      <w:lvlJc w:val="left"/>
      <w:pPr>
        <w:ind w:left="787" w:hanging="360"/>
      </w:pPr>
      <w:rPr>
        <w:rFonts w:ascii="Symbol" w:hAnsi="Symbol" w:hint="default"/>
      </w:rPr>
    </w:lvl>
    <w:lvl w:ilvl="1" w:tplc="08090003" w:tentative="1">
      <w:start w:val="1"/>
      <w:numFmt w:val="bullet"/>
      <w:lvlText w:val="o"/>
      <w:lvlJc w:val="left"/>
      <w:pPr>
        <w:ind w:left="1507" w:hanging="360"/>
      </w:pPr>
      <w:rPr>
        <w:rFonts w:ascii="Courier New" w:hAnsi="Courier New" w:cs="Courier New" w:hint="default"/>
      </w:rPr>
    </w:lvl>
    <w:lvl w:ilvl="2" w:tplc="08090005" w:tentative="1">
      <w:start w:val="1"/>
      <w:numFmt w:val="bullet"/>
      <w:lvlText w:val=""/>
      <w:lvlJc w:val="left"/>
      <w:pPr>
        <w:ind w:left="2227" w:hanging="360"/>
      </w:pPr>
      <w:rPr>
        <w:rFonts w:ascii="Wingdings" w:hAnsi="Wingdings" w:hint="default"/>
      </w:rPr>
    </w:lvl>
    <w:lvl w:ilvl="3" w:tplc="08090001" w:tentative="1">
      <w:start w:val="1"/>
      <w:numFmt w:val="bullet"/>
      <w:lvlText w:val=""/>
      <w:lvlJc w:val="left"/>
      <w:pPr>
        <w:ind w:left="2947" w:hanging="360"/>
      </w:pPr>
      <w:rPr>
        <w:rFonts w:ascii="Symbol" w:hAnsi="Symbol" w:hint="default"/>
      </w:rPr>
    </w:lvl>
    <w:lvl w:ilvl="4" w:tplc="08090003" w:tentative="1">
      <w:start w:val="1"/>
      <w:numFmt w:val="bullet"/>
      <w:lvlText w:val="o"/>
      <w:lvlJc w:val="left"/>
      <w:pPr>
        <w:ind w:left="3667" w:hanging="360"/>
      </w:pPr>
      <w:rPr>
        <w:rFonts w:ascii="Courier New" w:hAnsi="Courier New" w:cs="Courier New" w:hint="default"/>
      </w:rPr>
    </w:lvl>
    <w:lvl w:ilvl="5" w:tplc="08090005" w:tentative="1">
      <w:start w:val="1"/>
      <w:numFmt w:val="bullet"/>
      <w:lvlText w:val=""/>
      <w:lvlJc w:val="left"/>
      <w:pPr>
        <w:ind w:left="4387" w:hanging="360"/>
      </w:pPr>
      <w:rPr>
        <w:rFonts w:ascii="Wingdings" w:hAnsi="Wingdings" w:hint="default"/>
      </w:rPr>
    </w:lvl>
    <w:lvl w:ilvl="6" w:tplc="08090001" w:tentative="1">
      <w:start w:val="1"/>
      <w:numFmt w:val="bullet"/>
      <w:lvlText w:val=""/>
      <w:lvlJc w:val="left"/>
      <w:pPr>
        <w:ind w:left="5107" w:hanging="360"/>
      </w:pPr>
      <w:rPr>
        <w:rFonts w:ascii="Symbol" w:hAnsi="Symbol" w:hint="default"/>
      </w:rPr>
    </w:lvl>
    <w:lvl w:ilvl="7" w:tplc="08090003" w:tentative="1">
      <w:start w:val="1"/>
      <w:numFmt w:val="bullet"/>
      <w:lvlText w:val="o"/>
      <w:lvlJc w:val="left"/>
      <w:pPr>
        <w:ind w:left="5827" w:hanging="360"/>
      </w:pPr>
      <w:rPr>
        <w:rFonts w:ascii="Courier New" w:hAnsi="Courier New" w:cs="Courier New" w:hint="default"/>
      </w:rPr>
    </w:lvl>
    <w:lvl w:ilvl="8" w:tplc="08090005" w:tentative="1">
      <w:start w:val="1"/>
      <w:numFmt w:val="bullet"/>
      <w:lvlText w:val=""/>
      <w:lvlJc w:val="left"/>
      <w:pPr>
        <w:ind w:left="6547" w:hanging="360"/>
      </w:pPr>
      <w:rPr>
        <w:rFonts w:ascii="Wingdings" w:hAnsi="Wingdings" w:hint="default"/>
      </w:rPr>
    </w:lvl>
  </w:abstractNum>
  <w:abstractNum w:abstractNumId="24" w15:restartNumberingAfterBreak="0">
    <w:nsid w:val="5AE07EE8"/>
    <w:multiLevelType w:val="multilevel"/>
    <w:tmpl w:val="0F46640E"/>
    <w:lvl w:ilvl="0">
      <w:start w:val="1"/>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25" w15:restartNumberingAfterBreak="0">
    <w:nsid w:val="654A141A"/>
    <w:multiLevelType w:val="hybridMultilevel"/>
    <w:tmpl w:val="B2AABF4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6" w15:restartNumberingAfterBreak="0">
    <w:nsid w:val="661B72F1"/>
    <w:multiLevelType w:val="hybridMultilevel"/>
    <w:tmpl w:val="B7802D2E"/>
    <w:lvl w:ilvl="0" w:tplc="D8A27DA2">
      <w:numFmt w:val="bullet"/>
      <w:lvlText w:val="·"/>
      <w:lvlJc w:val="left"/>
      <w:pPr>
        <w:ind w:left="1080" w:hanging="360"/>
      </w:pPr>
      <w:rPr>
        <w:rFonts w:ascii="Arial" w:eastAsia="Symbol" w:hAnsi="Arial" w:cs="Aria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7" w15:restartNumberingAfterBreak="0">
    <w:nsid w:val="67382B1B"/>
    <w:multiLevelType w:val="hybridMultilevel"/>
    <w:tmpl w:val="306C1E5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8" w15:restartNumberingAfterBreak="0">
    <w:nsid w:val="73316FFE"/>
    <w:multiLevelType w:val="multilevel"/>
    <w:tmpl w:val="0F46640E"/>
    <w:lvl w:ilvl="0">
      <w:start w:val="1"/>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29" w15:restartNumberingAfterBreak="0">
    <w:nsid w:val="75FB5CF0"/>
    <w:multiLevelType w:val="multilevel"/>
    <w:tmpl w:val="8F623E98"/>
    <w:lvl w:ilvl="0">
      <w:start w:val="31"/>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abstractNum w:abstractNumId="30" w15:restartNumberingAfterBreak="0">
    <w:nsid w:val="782D266B"/>
    <w:multiLevelType w:val="hybridMultilevel"/>
    <w:tmpl w:val="08305BFC"/>
    <w:lvl w:ilvl="0" w:tplc="FFFFFFFF">
      <w:start w:val="1"/>
      <w:numFmt w:val="lowerLetter"/>
      <w:lvlText w:val="%1."/>
      <w:lvlJc w:val="left"/>
      <w:pPr>
        <w:ind w:left="1440" w:hanging="360"/>
      </w:pPr>
      <w:rPr>
        <w:b w:val="0"/>
        <w:bCs w:val="0"/>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1" w15:restartNumberingAfterBreak="0">
    <w:nsid w:val="7A71228E"/>
    <w:multiLevelType w:val="multilevel"/>
    <w:tmpl w:val="0F46640E"/>
    <w:lvl w:ilvl="0">
      <w:start w:val="1"/>
      <w:numFmt w:val="decimal"/>
      <w:lvlText w:val="%1."/>
      <w:lvlJc w:val="left"/>
      <w:pPr>
        <w:tabs>
          <w:tab w:val="num" w:pos="567"/>
        </w:tabs>
        <w:ind w:left="0" w:firstLine="0"/>
      </w:pPr>
      <w:rPr>
        <w:rFonts w:hint="default"/>
        <w:b w:val="0"/>
        <w:bCs w:val="0"/>
        <w:vertAlign w:val="baseline"/>
      </w:rPr>
    </w:lvl>
    <w:lvl w:ilvl="1">
      <w:start w:val="1"/>
      <w:numFmt w:val="lowerLetter"/>
      <w:lvlText w:val="%2."/>
      <w:lvlJc w:val="left"/>
      <w:pPr>
        <w:tabs>
          <w:tab w:val="num" w:pos="1134"/>
        </w:tabs>
        <w:ind w:left="567" w:firstLine="0"/>
      </w:pPr>
      <w:rPr>
        <w:rFonts w:hint="default"/>
        <w:b w:val="0"/>
        <w:bCs w:val="0"/>
      </w:rPr>
    </w:lvl>
    <w:lvl w:ilvl="2">
      <w:start w:val="1"/>
      <w:numFmt w:val="decimal"/>
      <w:lvlText w:val="(%3)"/>
      <w:lvlJc w:val="left"/>
      <w:pPr>
        <w:tabs>
          <w:tab w:val="num" w:pos="1701"/>
        </w:tabs>
        <w:ind w:left="1134" w:firstLine="0"/>
      </w:pPr>
      <w:rPr>
        <w:rFonts w:hint="default"/>
        <w:b w:val="0"/>
        <w:bCs w:val="0"/>
      </w:rPr>
    </w:lvl>
    <w:lvl w:ilvl="3">
      <w:start w:val="1"/>
      <w:numFmt w:val="lowerLetter"/>
      <w:lvlText w:val="(%4)"/>
      <w:lvlJc w:val="left"/>
      <w:pPr>
        <w:tabs>
          <w:tab w:val="num" w:pos="2268"/>
        </w:tabs>
        <w:ind w:left="1701" w:firstLine="0"/>
      </w:pPr>
      <w:rPr>
        <w:rFonts w:hint="default"/>
      </w:rPr>
    </w:lvl>
    <w:lvl w:ilvl="4">
      <w:start w:val="1"/>
      <w:numFmt w:val="lowerLetter"/>
      <w:lvlText w:val="%5."/>
      <w:lvlJc w:val="left"/>
      <w:pPr>
        <w:tabs>
          <w:tab w:val="num" w:pos="2835"/>
        </w:tabs>
        <w:ind w:left="2268" w:firstLine="0"/>
      </w:pPr>
      <w:rPr>
        <w:rFonts w:hint="default"/>
        <w:color w:val="auto"/>
      </w:rPr>
    </w:lvl>
    <w:lvl w:ilvl="5">
      <w:start w:val="1"/>
      <w:numFmt w:val="lowerRoman"/>
      <w:lvlText w:val="%6."/>
      <w:lvlJc w:val="right"/>
      <w:pPr>
        <w:tabs>
          <w:tab w:val="num" w:pos="1985"/>
        </w:tabs>
        <w:ind w:left="1418" w:firstLine="0"/>
      </w:pPr>
      <w:rPr>
        <w:rFonts w:hint="default"/>
      </w:rPr>
    </w:lvl>
    <w:lvl w:ilvl="6">
      <w:start w:val="1"/>
      <w:numFmt w:val="decimal"/>
      <w:lvlText w:val="%7."/>
      <w:lvlJc w:val="left"/>
      <w:pPr>
        <w:tabs>
          <w:tab w:val="num" w:pos="3969"/>
        </w:tabs>
        <w:ind w:left="3402" w:firstLine="0"/>
      </w:pPr>
      <w:rPr>
        <w:rFonts w:hint="default"/>
      </w:rPr>
    </w:lvl>
    <w:lvl w:ilvl="7">
      <w:start w:val="1"/>
      <w:numFmt w:val="lowerLetter"/>
      <w:lvlText w:val="%8."/>
      <w:lvlJc w:val="left"/>
      <w:pPr>
        <w:tabs>
          <w:tab w:val="num" w:pos="4536"/>
        </w:tabs>
        <w:ind w:left="3969" w:firstLine="0"/>
      </w:pPr>
      <w:rPr>
        <w:rFonts w:hint="default"/>
      </w:rPr>
    </w:lvl>
    <w:lvl w:ilvl="8">
      <w:start w:val="1"/>
      <w:numFmt w:val="lowerRoman"/>
      <w:lvlText w:val="%9."/>
      <w:lvlJc w:val="right"/>
      <w:pPr>
        <w:tabs>
          <w:tab w:val="num" w:pos="5103"/>
        </w:tabs>
        <w:ind w:left="4536" w:firstLine="0"/>
      </w:pPr>
      <w:rPr>
        <w:rFonts w:hint="default"/>
      </w:rPr>
    </w:lvl>
  </w:abstractNum>
  <w:num w:numId="1" w16cid:durableId="35666992">
    <w:abstractNumId w:val="8"/>
  </w:num>
  <w:num w:numId="2" w16cid:durableId="1466239380">
    <w:abstractNumId w:val="20"/>
  </w:num>
  <w:num w:numId="3" w16cid:durableId="355738668">
    <w:abstractNumId w:val="27"/>
  </w:num>
  <w:num w:numId="4" w16cid:durableId="77337015">
    <w:abstractNumId w:val="21"/>
  </w:num>
  <w:num w:numId="5" w16cid:durableId="1721318506">
    <w:abstractNumId w:val="31"/>
  </w:num>
  <w:num w:numId="6" w16cid:durableId="1568564288">
    <w:abstractNumId w:val="16"/>
  </w:num>
  <w:num w:numId="7" w16cid:durableId="1517227047">
    <w:abstractNumId w:val="23"/>
  </w:num>
  <w:num w:numId="8" w16cid:durableId="309096160">
    <w:abstractNumId w:val="30"/>
  </w:num>
  <w:num w:numId="9" w16cid:durableId="1370953975">
    <w:abstractNumId w:val="14"/>
  </w:num>
  <w:num w:numId="10" w16cid:durableId="829641166">
    <w:abstractNumId w:val="7"/>
  </w:num>
  <w:num w:numId="11" w16cid:durableId="1765682899">
    <w:abstractNumId w:val="11"/>
  </w:num>
  <w:num w:numId="12" w16cid:durableId="970282124">
    <w:abstractNumId w:val="22"/>
  </w:num>
  <w:num w:numId="13" w16cid:durableId="1283995890">
    <w:abstractNumId w:val="15"/>
  </w:num>
  <w:num w:numId="14" w16cid:durableId="1583879222">
    <w:abstractNumId w:val="4"/>
  </w:num>
  <w:num w:numId="15" w16cid:durableId="24211023">
    <w:abstractNumId w:val="6"/>
  </w:num>
  <w:num w:numId="16" w16cid:durableId="1130854371">
    <w:abstractNumId w:val="1"/>
  </w:num>
  <w:num w:numId="17" w16cid:durableId="1021586544">
    <w:abstractNumId w:val="0"/>
  </w:num>
  <w:num w:numId="18" w16cid:durableId="1400976942">
    <w:abstractNumId w:val="18"/>
  </w:num>
  <w:num w:numId="19" w16cid:durableId="815414655">
    <w:abstractNumId w:val="28"/>
  </w:num>
  <w:num w:numId="20" w16cid:durableId="178936267">
    <w:abstractNumId w:val="2"/>
  </w:num>
  <w:num w:numId="21" w16cid:durableId="1583879041">
    <w:abstractNumId w:val="29"/>
  </w:num>
  <w:num w:numId="22" w16cid:durableId="1677152720">
    <w:abstractNumId w:val="25"/>
  </w:num>
  <w:num w:numId="23" w16cid:durableId="631642783">
    <w:abstractNumId w:val="9"/>
  </w:num>
  <w:num w:numId="24" w16cid:durableId="1523399204">
    <w:abstractNumId w:val="17"/>
  </w:num>
  <w:num w:numId="25" w16cid:durableId="118383844">
    <w:abstractNumId w:val="3"/>
  </w:num>
  <w:num w:numId="26" w16cid:durableId="2132236321">
    <w:abstractNumId w:val="12"/>
  </w:num>
  <w:num w:numId="27" w16cid:durableId="1877038642">
    <w:abstractNumId w:val="5"/>
  </w:num>
  <w:num w:numId="28" w16cid:durableId="1794209348">
    <w:abstractNumId w:val="26"/>
  </w:num>
  <w:num w:numId="29" w16cid:durableId="446122198">
    <w:abstractNumId w:val="8"/>
  </w:num>
  <w:num w:numId="30" w16cid:durableId="1008019403">
    <w:abstractNumId w:val="8"/>
    <w:lvlOverride w:ilvl="0">
      <w:startOverride w:val="2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174615164">
    <w:abstractNumId w:val="13"/>
  </w:num>
  <w:num w:numId="32" w16cid:durableId="1699744634">
    <w:abstractNumId w:val="8"/>
  </w:num>
  <w:num w:numId="33" w16cid:durableId="2047018772">
    <w:abstractNumId w:val="8"/>
    <w:lvlOverride w:ilvl="0">
      <w:startOverride w:val="2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1512139357">
    <w:abstractNumId w:val="1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16229379">
    <w:abstractNumId w:val="24"/>
  </w:num>
  <w:num w:numId="36" w16cid:durableId="531579178">
    <w:abstractNumId w:val="10"/>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55D8E"/>
    <w:rsid w:val="000009AB"/>
    <w:rsid w:val="00000B21"/>
    <w:rsid w:val="00000C32"/>
    <w:rsid w:val="00000D8C"/>
    <w:rsid w:val="00000F5F"/>
    <w:rsid w:val="000011CB"/>
    <w:rsid w:val="00001669"/>
    <w:rsid w:val="000019C7"/>
    <w:rsid w:val="000019CC"/>
    <w:rsid w:val="00001C71"/>
    <w:rsid w:val="00002865"/>
    <w:rsid w:val="00003526"/>
    <w:rsid w:val="000035ED"/>
    <w:rsid w:val="00003BE0"/>
    <w:rsid w:val="00003EA0"/>
    <w:rsid w:val="00004264"/>
    <w:rsid w:val="00004D79"/>
    <w:rsid w:val="00004DA6"/>
    <w:rsid w:val="00006035"/>
    <w:rsid w:val="00006050"/>
    <w:rsid w:val="000062C5"/>
    <w:rsid w:val="0000690D"/>
    <w:rsid w:val="00007E02"/>
    <w:rsid w:val="000103E6"/>
    <w:rsid w:val="00010819"/>
    <w:rsid w:val="000108EC"/>
    <w:rsid w:val="00010BA0"/>
    <w:rsid w:val="00010EB1"/>
    <w:rsid w:val="000113BD"/>
    <w:rsid w:val="000120EF"/>
    <w:rsid w:val="000122C5"/>
    <w:rsid w:val="00012CD5"/>
    <w:rsid w:val="000133CA"/>
    <w:rsid w:val="0001368E"/>
    <w:rsid w:val="00013B09"/>
    <w:rsid w:val="00013FF1"/>
    <w:rsid w:val="00014717"/>
    <w:rsid w:val="00015058"/>
    <w:rsid w:val="00015B50"/>
    <w:rsid w:val="00015ECB"/>
    <w:rsid w:val="0001612C"/>
    <w:rsid w:val="00016A75"/>
    <w:rsid w:val="00016C6C"/>
    <w:rsid w:val="00016E86"/>
    <w:rsid w:val="000177BE"/>
    <w:rsid w:val="00017F11"/>
    <w:rsid w:val="00017F7B"/>
    <w:rsid w:val="0002046B"/>
    <w:rsid w:val="0002082C"/>
    <w:rsid w:val="0002084A"/>
    <w:rsid w:val="00021BE3"/>
    <w:rsid w:val="00021D12"/>
    <w:rsid w:val="00021D60"/>
    <w:rsid w:val="00021E13"/>
    <w:rsid w:val="00022A4B"/>
    <w:rsid w:val="000238DB"/>
    <w:rsid w:val="00023F79"/>
    <w:rsid w:val="000246F2"/>
    <w:rsid w:val="000248E1"/>
    <w:rsid w:val="000249BC"/>
    <w:rsid w:val="00024BD2"/>
    <w:rsid w:val="00025D61"/>
    <w:rsid w:val="00025E4A"/>
    <w:rsid w:val="0002696D"/>
    <w:rsid w:val="000274B5"/>
    <w:rsid w:val="00027C9B"/>
    <w:rsid w:val="00030277"/>
    <w:rsid w:val="000302F6"/>
    <w:rsid w:val="000305C3"/>
    <w:rsid w:val="000305CB"/>
    <w:rsid w:val="000307C1"/>
    <w:rsid w:val="000308E9"/>
    <w:rsid w:val="00031AF8"/>
    <w:rsid w:val="00031CCB"/>
    <w:rsid w:val="00031D18"/>
    <w:rsid w:val="00031DBE"/>
    <w:rsid w:val="00031E5B"/>
    <w:rsid w:val="00032520"/>
    <w:rsid w:val="000342FF"/>
    <w:rsid w:val="00034715"/>
    <w:rsid w:val="00034940"/>
    <w:rsid w:val="00034C1B"/>
    <w:rsid w:val="000351BD"/>
    <w:rsid w:val="000356A8"/>
    <w:rsid w:val="0003576B"/>
    <w:rsid w:val="00035E42"/>
    <w:rsid w:val="00036BCA"/>
    <w:rsid w:val="00036CA9"/>
    <w:rsid w:val="00037706"/>
    <w:rsid w:val="00037876"/>
    <w:rsid w:val="00041300"/>
    <w:rsid w:val="000416C1"/>
    <w:rsid w:val="00041A87"/>
    <w:rsid w:val="00041ED3"/>
    <w:rsid w:val="000431DB"/>
    <w:rsid w:val="00043D17"/>
    <w:rsid w:val="0004540F"/>
    <w:rsid w:val="00045999"/>
    <w:rsid w:val="00045BAF"/>
    <w:rsid w:val="00045E64"/>
    <w:rsid w:val="00045F35"/>
    <w:rsid w:val="0004651F"/>
    <w:rsid w:val="00046A1B"/>
    <w:rsid w:val="00046D4F"/>
    <w:rsid w:val="00046EAF"/>
    <w:rsid w:val="00047005"/>
    <w:rsid w:val="000470E8"/>
    <w:rsid w:val="00047B7D"/>
    <w:rsid w:val="000500BC"/>
    <w:rsid w:val="00050BDF"/>
    <w:rsid w:val="00050BE2"/>
    <w:rsid w:val="000511F1"/>
    <w:rsid w:val="00051287"/>
    <w:rsid w:val="000515DC"/>
    <w:rsid w:val="00052A3B"/>
    <w:rsid w:val="00052E1B"/>
    <w:rsid w:val="000530ED"/>
    <w:rsid w:val="0005374A"/>
    <w:rsid w:val="00053DEC"/>
    <w:rsid w:val="000553DB"/>
    <w:rsid w:val="00055A01"/>
    <w:rsid w:val="00056591"/>
    <w:rsid w:val="00056D0A"/>
    <w:rsid w:val="00056D3B"/>
    <w:rsid w:val="000571E2"/>
    <w:rsid w:val="00057BBA"/>
    <w:rsid w:val="00057C3B"/>
    <w:rsid w:val="000604B7"/>
    <w:rsid w:val="00060A8C"/>
    <w:rsid w:val="00061264"/>
    <w:rsid w:val="00061343"/>
    <w:rsid w:val="00061AAC"/>
    <w:rsid w:val="0006209B"/>
    <w:rsid w:val="0006235A"/>
    <w:rsid w:val="000623A5"/>
    <w:rsid w:val="00062776"/>
    <w:rsid w:val="0006308B"/>
    <w:rsid w:val="000634A2"/>
    <w:rsid w:val="00064002"/>
    <w:rsid w:val="00064BDE"/>
    <w:rsid w:val="00064BE2"/>
    <w:rsid w:val="00065794"/>
    <w:rsid w:val="00066434"/>
    <w:rsid w:val="00066B8C"/>
    <w:rsid w:val="000670EE"/>
    <w:rsid w:val="00067554"/>
    <w:rsid w:val="00070149"/>
    <w:rsid w:val="00070234"/>
    <w:rsid w:val="000703CC"/>
    <w:rsid w:val="00070721"/>
    <w:rsid w:val="00070FFF"/>
    <w:rsid w:val="000710FE"/>
    <w:rsid w:val="00071221"/>
    <w:rsid w:val="00071478"/>
    <w:rsid w:val="00071A3E"/>
    <w:rsid w:val="00071CFA"/>
    <w:rsid w:val="00071D83"/>
    <w:rsid w:val="00071FA9"/>
    <w:rsid w:val="0007223B"/>
    <w:rsid w:val="00072386"/>
    <w:rsid w:val="00072C5F"/>
    <w:rsid w:val="00073A89"/>
    <w:rsid w:val="00073F41"/>
    <w:rsid w:val="0007449A"/>
    <w:rsid w:val="0007460F"/>
    <w:rsid w:val="00074652"/>
    <w:rsid w:val="00074A4C"/>
    <w:rsid w:val="00074E91"/>
    <w:rsid w:val="00075477"/>
    <w:rsid w:val="00075954"/>
    <w:rsid w:val="000803B0"/>
    <w:rsid w:val="000809A9"/>
    <w:rsid w:val="00080D8A"/>
    <w:rsid w:val="00081889"/>
    <w:rsid w:val="00081D48"/>
    <w:rsid w:val="00081FC8"/>
    <w:rsid w:val="000826B9"/>
    <w:rsid w:val="00082807"/>
    <w:rsid w:val="00083164"/>
    <w:rsid w:val="000832BD"/>
    <w:rsid w:val="00083DD1"/>
    <w:rsid w:val="00083ED2"/>
    <w:rsid w:val="00084667"/>
    <w:rsid w:val="000846F3"/>
    <w:rsid w:val="00084752"/>
    <w:rsid w:val="000847E5"/>
    <w:rsid w:val="00084E3B"/>
    <w:rsid w:val="00085A84"/>
    <w:rsid w:val="00085C1B"/>
    <w:rsid w:val="00085D15"/>
    <w:rsid w:val="00086271"/>
    <w:rsid w:val="000863F8"/>
    <w:rsid w:val="00086751"/>
    <w:rsid w:val="00086C03"/>
    <w:rsid w:val="000870E4"/>
    <w:rsid w:val="00087649"/>
    <w:rsid w:val="00087CD2"/>
    <w:rsid w:val="00087F91"/>
    <w:rsid w:val="00090684"/>
    <w:rsid w:val="000907B1"/>
    <w:rsid w:val="000919DB"/>
    <w:rsid w:val="00091C79"/>
    <w:rsid w:val="0009206B"/>
    <w:rsid w:val="000922B5"/>
    <w:rsid w:val="000932B4"/>
    <w:rsid w:val="000933B2"/>
    <w:rsid w:val="00093898"/>
    <w:rsid w:val="0009409A"/>
    <w:rsid w:val="00094768"/>
    <w:rsid w:val="00094CA8"/>
    <w:rsid w:val="00094CFA"/>
    <w:rsid w:val="00094DAE"/>
    <w:rsid w:val="000951ED"/>
    <w:rsid w:val="000955F7"/>
    <w:rsid w:val="00095EA2"/>
    <w:rsid w:val="000969FB"/>
    <w:rsid w:val="000970FF"/>
    <w:rsid w:val="00097343"/>
    <w:rsid w:val="00097762"/>
    <w:rsid w:val="0009786A"/>
    <w:rsid w:val="000A0613"/>
    <w:rsid w:val="000A086F"/>
    <w:rsid w:val="000A0ABF"/>
    <w:rsid w:val="000A19FB"/>
    <w:rsid w:val="000A1E71"/>
    <w:rsid w:val="000A2033"/>
    <w:rsid w:val="000A2477"/>
    <w:rsid w:val="000A2DEE"/>
    <w:rsid w:val="000A3105"/>
    <w:rsid w:val="000A3A21"/>
    <w:rsid w:val="000A3DCB"/>
    <w:rsid w:val="000A42C0"/>
    <w:rsid w:val="000A45E4"/>
    <w:rsid w:val="000A4AA3"/>
    <w:rsid w:val="000A4BBD"/>
    <w:rsid w:val="000A4E38"/>
    <w:rsid w:val="000A4F55"/>
    <w:rsid w:val="000A5D94"/>
    <w:rsid w:val="000A5E2E"/>
    <w:rsid w:val="000A61C1"/>
    <w:rsid w:val="000A6242"/>
    <w:rsid w:val="000A64B2"/>
    <w:rsid w:val="000A686E"/>
    <w:rsid w:val="000A7762"/>
    <w:rsid w:val="000A792E"/>
    <w:rsid w:val="000A7A15"/>
    <w:rsid w:val="000A7A69"/>
    <w:rsid w:val="000B0240"/>
    <w:rsid w:val="000B2EF4"/>
    <w:rsid w:val="000B3146"/>
    <w:rsid w:val="000B359B"/>
    <w:rsid w:val="000B3907"/>
    <w:rsid w:val="000B3B5A"/>
    <w:rsid w:val="000B3CE3"/>
    <w:rsid w:val="000B4337"/>
    <w:rsid w:val="000B521D"/>
    <w:rsid w:val="000B581C"/>
    <w:rsid w:val="000B5A04"/>
    <w:rsid w:val="000B6034"/>
    <w:rsid w:val="000B6483"/>
    <w:rsid w:val="000B6F45"/>
    <w:rsid w:val="000B7078"/>
    <w:rsid w:val="000C06C8"/>
    <w:rsid w:val="000C0D95"/>
    <w:rsid w:val="000C33BB"/>
    <w:rsid w:val="000C34D6"/>
    <w:rsid w:val="000C3916"/>
    <w:rsid w:val="000C4356"/>
    <w:rsid w:val="000C4F01"/>
    <w:rsid w:val="000C4FC9"/>
    <w:rsid w:val="000C5748"/>
    <w:rsid w:val="000C5932"/>
    <w:rsid w:val="000D0165"/>
    <w:rsid w:val="000D0646"/>
    <w:rsid w:val="000D09F5"/>
    <w:rsid w:val="000D0F52"/>
    <w:rsid w:val="000D0FE0"/>
    <w:rsid w:val="000D11D2"/>
    <w:rsid w:val="000D16E4"/>
    <w:rsid w:val="000D26E6"/>
    <w:rsid w:val="000D34E7"/>
    <w:rsid w:val="000D36F3"/>
    <w:rsid w:val="000D3EC2"/>
    <w:rsid w:val="000D40B6"/>
    <w:rsid w:val="000D4108"/>
    <w:rsid w:val="000D4119"/>
    <w:rsid w:val="000D4304"/>
    <w:rsid w:val="000D455E"/>
    <w:rsid w:val="000D4F7D"/>
    <w:rsid w:val="000D51EA"/>
    <w:rsid w:val="000D57CE"/>
    <w:rsid w:val="000D59BC"/>
    <w:rsid w:val="000D6B83"/>
    <w:rsid w:val="000D7453"/>
    <w:rsid w:val="000D7E63"/>
    <w:rsid w:val="000E0080"/>
    <w:rsid w:val="000E0621"/>
    <w:rsid w:val="000E0A79"/>
    <w:rsid w:val="000E0E19"/>
    <w:rsid w:val="000E0E5B"/>
    <w:rsid w:val="000E1414"/>
    <w:rsid w:val="000E1BE2"/>
    <w:rsid w:val="000E226D"/>
    <w:rsid w:val="000E2315"/>
    <w:rsid w:val="000E2696"/>
    <w:rsid w:val="000E2BDF"/>
    <w:rsid w:val="000E3DFA"/>
    <w:rsid w:val="000E4509"/>
    <w:rsid w:val="000E4534"/>
    <w:rsid w:val="000E4FBE"/>
    <w:rsid w:val="000E5060"/>
    <w:rsid w:val="000E56B8"/>
    <w:rsid w:val="000E58C0"/>
    <w:rsid w:val="000E5C2C"/>
    <w:rsid w:val="000E5E9E"/>
    <w:rsid w:val="000E640C"/>
    <w:rsid w:val="000E6D42"/>
    <w:rsid w:val="000E77FA"/>
    <w:rsid w:val="000E78B8"/>
    <w:rsid w:val="000E7941"/>
    <w:rsid w:val="000E7F95"/>
    <w:rsid w:val="000F09D4"/>
    <w:rsid w:val="000F0B1D"/>
    <w:rsid w:val="000F0C0D"/>
    <w:rsid w:val="000F1B75"/>
    <w:rsid w:val="000F2312"/>
    <w:rsid w:val="000F2818"/>
    <w:rsid w:val="000F2B17"/>
    <w:rsid w:val="000F2B9A"/>
    <w:rsid w:val="000F2FC3"/>
    <w:rsid w:val="000F42A4"/>
    <w:rsid w:val="000F43ED"/>
    <w:rsid w:val="000F501B"/>
    <w:rsid w:val="000F583B"/>
    <w:rsid w:val="000F599E"/>
    <w:rsid w:val="000F6448"/>
    <w:rsid w:val="000F73B0"/>
    <w:rsid w:val="000F7406"/>
    <w:rsid w:val="000F776B"/>
    <w:rsid w:val="000F7C7B"/>
    <w:rsid w:val="00100218"/>
    <w:rsid w:val="00100E0B"/>
    <w:rsid w:val="00101088"/>
    <w:rsid w:val="001015B6"/>
    <w:rsid w:val="001018E5"/>
    <w:rsid w:val="00101A34"/>
    <w:rsid w:val="00102562"/>
    <w:rsid w:val="00102663"/>
    <w:rsid w:val="00102916"/>
    <w:rsid w:val="0010293F"/>
    <w:rsid w:val="001032D8"/>
    <w:rsid w:val="00103AF6"/>
    <w:rsid w:val="00103EB1"/>
    <w:rsid w:val="0010437D"/>
    <w:rsid w:val="00104469"/>
    <w:rsid w:val="00105177"/>
    <w:rsid w:val="0010530C"/>
    <w:rsid w:val="00105631"/>
    <w:rsid w:val="001059E5"/>
    <w:rsid w:val="00105BDC"/>
    <w:rsid w:val="00105E23"/>
    <w:rsid w:val="00105E54"/>
    <w:rsid w:val="001063CE"/>
    <w:rsid w:val="00106874"/>
    <w:rsid w:val="00106BE5"/>
    <w:rsid w:val="00107253"/>
    <w:rsid w:val="0010760B"/>
    <w:rsid w:val="001076A9"/>
    <w:rsid w:val="001079E2"/>
    <w:rsid w:val="0010BCD0"/>
    <w:rsid w:val="0011073C"/>
    <w:rsid w:val="001107F3"/>
    <w:rsid w:val="00110C47"/>
    <w:rsid w:val="00111CA2"/>
    <w:rsid w:val="00111CBA"/>
    <w:rsid w:val="00111E6A"/>
    <w:rsid w:val="00113163"/>
    <w:rsid w:val="001137DB"/>
    <w:rsid w:val="0011412D"/>
    <w:rsid w:val="00114B3E"/>
    <w:rsid w:val="001153BE"/>
    <w:rsid w:val="00115678"/>
    <w:rsid w:val="0011598D"/>
    <w:rsid w:val="00115AD2"/>
    <w:rsid w:val="00115CF1"/>
    <w:rsid w:val="0011629F"/>
    <w:rsid w:val="0011661C"/>
    <w:rsid w:val="0011684C"/>
    <w:rsid w:val="00116924"/>
    <w:rsid w:val="00117743"/>
    <w:rsid w:val="00117AC1"/>
    <w:rsid w:val="001200CF"/>
    <w:rsid w:val="00120F4D"/>
    <w:rsid w:val="0012156A"/>
    <w:rsid w:val="00121750"/>
    <w:rsid w:val="0012253A"/>
    <w:rsid w:val="0012393D"/>
    <w:rsid w:val="00124623"/>
    <w:rsid w:val="00124762"/>
    <w:rsid w:val="00124B39"/>
    <w:rsid w:val="00124D10"/>
    <w:rsid w:val="0012507B"/>
    <w:rsid w:val="00126412"/>
    <w:rsid w:val="00130CC7"/>
    <w:rsid w:val="00130EAB"/>
    <w:rsid w:val="001313D2"/>
    <w:rsid w:val="00131452"/>
    <w:rsid w:val="001315D7"/>
    <w:rsid w:val="001321EF"/>
    <w:rsid w:val="001329B9"/>
    <w:rsid w:val="00132CAC"/>
    <w:rsid w:val="00133B56"/>
    <w:rsid w:val="00133F66"/>
    <w:rsid w:val="00134480"/>
    <w:rsid w:val="001350A6"/>
    <w:rsid w:val="00135166"/>
    <w:rsid w:val="001351FA"/>
    <w:rsid w:val="00135C74"/>
    <w:rsid w:val="00135E3B"/>
    <w:rsid w:val="0013671D"/>
    <w:rsid w:val="001373B8"/>
    <w:rsid w:val="0013750A"/>
    <w:rsid w:val="00137B5D"/>
    <w:rsid w:val="00140003"/>
    <w:rsid w:val="001406AA"/>
    <w:rsid w:val="0014076E"/>
    <w:rsid w:val="0014084E"/>
    <w:rsid w:val="00140B97"/>
    <w:rsid w:val="00140DD4"/>
    <w:rsid w:val="00141106"/>
    <w:rsid w:val="001411DB"/>
    <w:rsid w:val="00141B1A"/>
    <w:rsid w:val="00141B23"/>
    <w:rsid w:val="0014351F"/>
    <w:rsid w:val="0014395F"/>
    <w:rsid w:val="00143FF4"/>
    <w:rsid w:val="00144175"/>
    <w:rsid w:val="0014420C"/>
    <w:rsid w:val="00144258"/>
    <w:rsid w:val="001453B6"/>
    <w:rsid w:val="00145C7D"/>
    <w:rsid w:val="001466B2"/>
    <w:rsid w:val="00146BC5"/>
    <w:rsid w:val="00147FFA"/>
    <w:rsid w:val="001511EF"/>
    <w:rsid w:val="0015151B"/>
    <w:rsid w:val="00151727"/>
    <w:rsid w:val="00151CBB"/>
    <w:rsid w:val="00151D87"/>
    <w:rsid w:val="00151E1C"/>
    <w:rsid w:val="00152129"/>
    <w:rsid w:val="00152BC3"/>
    <w:rsid w:val="00152D95"/>
    <w:rsid w:val="001530BE"/>
    <w:rsid w:val="0015380B"/>
    <w:rsid w:val="00153E8A"/>
    <w:rsid w:val="00154AD2"/>
    <w:rsid w:val="00154CBD"/>
    <w:rsid w:val="00155222"/>
    <w:rsid w:val="00155399"/>
    <w:rsid w:val="0015539E"/>
    <w:rsid w:val="00155480"/>
    <w:rsid w:val="00155D94"/>
    <w:rsid w:val="001563EC"/>
    <w:rsid w:val="0015641C"/>
    <w:rsid w:val="001564B9"/>
    <w:rsid w:val="001568A0"/>
    <w:rsid w:val="001568E5"/>
    <w:rsid w:val="00156CB9"/>
    <w:rsid w:val="00156F8E"/>
    <w:rsid w:val="0016007A"/>
    <w:rsid w:val="0016092E"/>
    <w:rsid w:val="00160E9D"/>
    <w:rsid w:val="001612C2"/>
    <w:rsid w:val="0016153E"/>
    <w:rsid w:val="001615F3"/>
    <w:rsid w:val="0016175C"/>
    <w:rsid w:val="001617AF"/>
    <w:rsid w:val="0016189C"/>
    <w:rsid w:val="0016189D"/>
    <w:rsid w:val="0016191D"/>
    <w:rsid w:val="00162030"/>
    <w:rsid w:val="00162110"/>
    <w:rsid w:val="00162AEC"/>
    <w:rsid w:val="00164066"/>
    <w:rsid w:val="00164197"/>
    <w:rsid w:val="001644B4"/>
    <w:rsid w:val="00164AB1"/>
    <w:rsid w:val="00165E2C"/>
    <w:rsid w:val="00165E59"/>
    <w:rsid w:val="00165ED7"/>
    <w:rsid w:val="00165EF6"/>
    <w:rsid w:val="00166158"/>
    <w:rsid w:val="00166379"/>
    <w:rsid w:val="0016655F"/>
    <w:rsid w:val="00166685"/>
    <w:rsid w:val="00166BCA"/>
    <w:rsid w:val="00166BEF"/>
    <w:rsid w:val="00166E1C"/>
    <w:rsid w:val="001678C0"/>
    <w:rsid w:val="001706BF"/>
    <w:rsid w:val="00170942"/>
    <w:rsid w:val="00170AF0"/>
    <w:rsid w:val="001711E5"/>
    <w:rsid w:val="001714B4"/>
    <w:rsid w:val="0017154D"/>
    <w:rsid w:val="0017192B"/>
    <w:rsid w:val="001719E3"/>
    <w:rsid w:val="00171A77"/>
    <w:rsid w:val="00171B6B"/>
    <w:rsid w:val="00171D25"/>
    <w:rsid w:val="001722DA"/>
    <w:rsid w:val="00173B2B"/>
    <w:rsid w:val="00173DF2"/>
    <w:rsid w:val="001740D8"/>
    <w:rsid w:val="00174350"/>
    <w:rsid w:val="001748C3"/>
    <w:rsid w:val="001750D2"/>
    <w:rsid w:val="001758D5"/>
    <w:rsid w:val="00175A86"/>
    <w:rsid w:val="00175CEF"/>
    <w:rsid w:val="00176125"/>
    <w:rsid w:val="00177CE3"/>
    <w:rsid w:val="0017886C"/>
    <w:rsid w:val="00180584"/>
    <w:rsid w:val="0018059C"/>
    <w:rsid w:val="00180FE0"/>
    <w:rsid w:val="00181101"/>
    <w:rsid w:val="0018239B"/>
    <w:rsid w:val="001832E5"/>
    <w:rsid w:val="001833EA"/>
    <w:rsid w:val="00183618"/>
    <w:rsid w:val="00183CE4"/>
    <w:rsid w:val="00183EE1"/>
    <w:rsid w:val="00184508"/>
    <w:rsid w:val="00184A46"/>
    <w:rsid w:val="00185545"/>
    <w:rsid w:val="001855A0"/>
    <w:rsid w:val="00186679"/>
    <w:rsid w:val="00186B19"/>
    <w:rsid w:val="00187451"/>
    <w:rsid w:val="0018766F"/>
    <w:rsid w:val="00190032"/>
    <w:rsid w:val="00190973"/>
    <w:rsid w:val="0019099F"/>
    <w:rsid w:val="0019143A"/>
    <w:rsid w:val="00191702"/>
    <w:rsid w:val="00191C67"/>
    <w:rsid w:val="001922DC"/>
    <w:rsid w:val="0019231A"/>
    <w:rsid w:val="00192795"/>
    <w:rsid w:val="0019299A"/>
    <w:rsid w:val="00192BFC"/>
    <w:rsid w:val="00192F90"/>
    <w:rsid w:val="0019328A"/>
    <w:rsid w:val="001938FA"/>
    <w:rsid w:val="00193FD4"/>
    <w:rsid w:val="0019423E"/>
    <w:rsid w:val="0019455B"/>
    <w:rsid w:val="001947E1"/>
    <w:rsid w:val="001949EB"/>
    <w:rsid w:val="00195194"/>
    <w:rsid w:val="00195A57"/>
    <w:rsid w:val="00195D4F"/>
    <w:rsid w:val="0019646C"/>
    <w:rsid w:val="0019674E"/>
    <w:rsid w:val="001967CF"/>
    <w:rsid w:val="00196EB4"/>
    <w:rsid w:val="00197606"/>
    <w:rsid w:val="00197FFE"/>
    <w:rsid w:val="0019FC21"/>
    <w:rsid w:val="001A020D"/>
    <w:rsid w:val="001A0279"/>
    <w:rsid w:val="001A03B4"/>
    <w:rsid w:val="001A0485"/>
    <w:rsid w:val="001A052D"/>
    <w:rsid w:val="001A16AF"/>
    <w:rsid w:val="001A1A0C"/>
    <w:rsid w:val="001A204D"/>
    <w:rsid w:val="001A2096"/>
    <w:rsid w:val="001A2584"/>
    <w:rsid w:val="001A26B9"/>
    <w:rsid w:val="001A41C8"/>
    <w:rsid w:val="001A458F"/>
    <w:rsid w:val="001A48EA"/>
    <w:rsid w:val="001A513D"/>
    <w:rsid w:val="001A573A"/>
    <w:rsid w:val="001A5750"/>
    <w:rsid w:val="001A6D2D"/>
    <w:rsid w:val="001A7261"/>
    <w:rsid w:val="001A7460"/>
    <w:rsid w:val="001A7673"/>
    <w:rsid w:val="001B0465"/>
    <w:rsid w:val="001B1067"/>
    <w:rsid w:val="001B128F"/>
    <w:rsid w:val="001B177E"/>
    <w:rsid w:val="001B2E82"/>
    <w:rsid w:val="001B38FC"/>
    <w:rsid w:val="001B451D"/>
    <w:rsid w:val="001B45FB"/>
    <w:rsid w:val="001B4DEB"/>
    <w:rsid w:val="001B55DE"/>
    <w:rsid w:val="001B5779"/>
    <w:rsid w:val="001B59C2"/>
    <w:rsid w:val="001B5C9F"/>
    <w:rsid w:val="001B5CCF"/>
    <w:rsid w:val="001B65C1"/>
    <w:rsid w:val="001B774E"/>
    <w:rsid w:val="001B7868"/>
    <w:rsid w:val="001B7C96"/>
    <w:rsid w:val="001C03E2"/>
    <w:rsid w:val="001C098C"/>
    <w:rsid w:val="001C1CF6"/>
    <w:rsid w:val="001C1EC1"/>
    <w:rsid w:val="001C2F46"/>
    <w:rsid w:val="001C3191"/>
    <w:rsid w:val="001C42AA"/>
    <w:rsid w:val="001C4523"/>
    <w:rsid w:val="001C501D"/>
    <w:rsid w:val="001C5066"/>
    <w:rsid w:val="001C55E9"/>
    <w:rsid w:val="001C69AB"/>
    <w:rsid w:val="001C72DC"/>
    <w:rsid w:val="001C7644"/>
    <w:rsid w:val="001D0AF9"/>
    <w:rsid w:val="001D0FCE"/>
    <w:rsid w:val="001D1F7D"/>
    <w:rsid w:val="001D268C"/>
    <w:rsid w:val="001D2A3A"/>
    <w:rsid w:val="001D331C"/>
    <w:rsid w:val="001D3BCE"/>
    <w:rsid w:val="001D3CCA"/>
    <w:rsid w:val="001D435C"/>
    <w:rsid w:val="001D43A4"/>
    <w:rsid w:val="001D4530"/>
    <w:rsid w:val="001D4543"/>
    <w:rsid w:val="001D474E"/>
    <w:rsid w:val="001D4A5D"/>
    <w:rsid w:val="001D4A7B"/>
    <w:rsid w:val="001D4C5A"/>
    <w:rsid w:val="001D4C5B"/>
    <w:rsid w:val="001D4F50"/>
    <w:rsid w:val="001D51FD"/>
    <w:rsid w:val="001D5754"/>
    <w:rsid w:val="001D59D7"/>
    <w:rsid w:val="001D5FA5"/>
    <w:rsid w:val="001D65DE"/>
    <w:rsid w:val="001D7C4C"/>
    <w:rsid w:val="001D7C9E"/>
    <w:rsid w:val="001E08A7"/>
    <w:rsid w:val="001E0907"/>
    <w:rsid w:val="001E0A2A"/>
    <w:rsid w:val="001E0DDD"/>
    <w:rsid w:val="001E0FD8"/>
    <w:rsid w:val="001E1663"/>
    <w:rsid w:val="001E181F"/>
    <w:rsid w:val="001E1E09"/>
    <w:rsid w:val="001E2085"/>
    <w:rsid w:val="001E2B1C"/>
    <w:rsid w:val="001E3308"/>
    <w:rsid w:val="001E3C9C"/>
    <w:rsid w:val="001E418B"/>
    <w:rsid w:val="001E4F9E"/>
    <w:rsid w:val="001E5028"/>
    <w:rsid w:val="001E5726"/>
    <w:rsid w:val="001E5AC4"/>
    <w:rsid w:val="001E5CCE"/>
    <w:rsid w:val="001E5EF1"/>
    <w:rsid w:val="001E6C33"/>
    <w:rsid w:val="001E6F21"/>
    <w:rsid w:val="001F07FB"/>
    <w:rsid w:val="001F0E77"/>
    <w:rsid w:val="001F117F"/>
    <w:rsid w:val="001F1E12"/>
    <w:rsid w:val="001F1F0E"/>
    <w:rsid w:val="001F3121"/>
    <w:rsid w:val="001F31AF"/>
    <w:rsid w:val="001F32F9"/>
    <w:rsid w:val="001F35A1"/>
    <w:rsid w:val="001F3CCD"/>
    <w:rsid w:val="001F5059"/>
    <w:rsid w:val="001F5904"/>
    <w:rsid w:val="001F6070"/>
    <w:rsid w:val="001F61FC"/>
    <w:rsid w:val="001F642F"/>
    <w:rsid w:val="001F64FA"/>
    <w:rsid w:val="001F71CE"/>
    <w:rsid w:val="001F737B"/>
    <w:rsid w:val="001F741B"/>
    <w:rsid w:val="001F7679"/>
    <w:rsid w:val="0020008F"/>
    <w:rsid w:val="002000C7"/>
    <w:rsid w:val="002004ED"/>
    <w:rsid w:val="00200637"/>
    <w:rsid w:val="002010A3"/>
    <w:rsid w:val="00201B79"/>
    <w:rsid w:val="0020200F"/>
    <w:rsid w:val="00202531"/>
    <w:rsid w:val="0020268B"/>
    <w:rsid w:val="002026D3"/>
    <w:rsid w:val="00202E83"/>
    <w:rsid w:val="00202F01"/>
    <w:rsid w:val="002031AB"/>
    <w:rsid w:val="00203695"/>
    <w:rsid w:val="002036CA"/>
    <w:rsid w:val="00203B19"/>
    <w:rsid w:val="002042F8"/>
    <w:rsid w:val="00204A42"/>
    <w:rsid w:val="002053AA"/>
    <w:rsid w:val="002054BB"/>
    <w:rsid w:val="00205A97"/>
    <w:rsid w:val="00207B63"/>
    <w:rsid w:val="00207FFC"/>
    <w:rsid w:val="002103B3"/>
    <w:rsid w:val="002109CC"/>
    <w:rsid w:val="00210F24"/>
    <w:rsid w:val="00213588"/>
    <w:rsid w:val="0021376B"/>
    <w:rsid w:val="00213929"/>
    <w:rsid w:val="00213D78"/>
    <w:rsid w:val="00213DA8"/>
    <w:rsid w:val="0021417E"/>
    <w:rsid w:val="002147DF"/>
    <w:rsid w:val="00214AF1"/>
    <w:rsid w:val="00214EAB"/>
    <w:rsid w:val="002151A3"/>
    <w:rsid w:val="00215496"/>
    <w:rsid w:val="002160A5"/>
    <w:rsid w:val="00216394"/>
    <w:rsid w:val="00216BF0"/>
    <w:rsid w:val="00217B93"/>
    <w:rsid w:val="0022005F"/>
    <w:rsid w:val="00220073"/>
    <w:rsid w:val="00220F9A"/>
    <w:rsid w:val="0022122E"/>
    <w:rsid w:val="002212C3"/>
    <w:rsid w:val="00221DA2"/>
    <w:rsid w:val="00222719"/>
    <w:rsid w:val="002227CA"/>
    <w:rsid w:val="002231B2"/>
    <w:rsid w:val="00223B07"/>
    <w:rsid w:val="0022403D"/>
    <w:rsid w:val="00224134"/>
    <w:rsid w:val="002241C2"/>
    <w:rsid w:val="00224586"/>
    <w:rsid w:val="002245FF"/>
    <w:rsid w:val="0022555F"/>
    <w:rsid w:val="00225995"/>
    <w:rsid w:val="00226791"/>
    <w:rsid w:val="00226A45"/>
    <w:rsid w:val="00227B23"/>
    <w:rsid w:val="00227D2C"/>
    <w:rsid w:val="0023027F"/>
    <w:rsid w:val="0023089F"/>
    <w:rsid w:val="0023094A"/>
    <w:rsid w:val="00230AED"/>
    <w:rsid w:val="00231BD3"/>
    <w:rsid w:val="0023305D"/>
    <w:rsid w:val="002330A9"/>
    <w:rsid w:val="0023311A"/>
    <w:rsid w:val="002332D6"/>
    <w:rsid w:val="00233348"/>
    <w:rsid w:val="002341C5"/>
    <w:rsid w:val="002348C7"/>
    <w:rsid w:val="0023516F"/>
    <w:rsid w:val="0023554C"/>
    <w:rsid w:val="00235660"/>
    <w:rsid w:val="00235785"/>
    <w:rsid w:val="00235805"/>
    <w:rsid w:val="00236233"/>
    <w:rsid w:val="002364F5"/>
    <w:rsid w:val="0023657D"/>
    <w:rsid w:val="00237368"/>
    <w:rsid w:val="00237488"/>
    <w:rsid w:val="00240220"/>
    <w:rsid w:val="00240D44"/>
    <w:rsid w:val="00241A45"/>
    <w:rsid w:val="00241AD4"/>
    <w:rsid w:val="0024200B"/>
    <w:rsid w:val="0024203A"/>
    <w:rsid w:val="002422E9"/>
    <w:rsid w:val="00242327"/>
    <w:rsid w:val="00242837"/>
    <w:rsid w:val="00242AA7"/>
    <w:rsid w:val="002432A3"/>
    <w:rsid w:val="002435B0"/>
    <w:rsid w:val="00243FC8"/>
    <w:rsid w:val="00244119"/>
    <w:rsid w:val="00244A8F"/>
    <w:rsid w:val="00244DB6"/>
    <w:rsid w:val="00245D22"/>
    <w:rsid w:val="0024622A"/>
    <w:rsid w:val="0024684F"/>
    <w:rsid w:val="00246B20"/>
    <w:rsid w:val="00246D83"/>
    <w:rsid w:val="00247642"/>
    <w:rsid w:val="0024DCBA"/>
    <w:rsid w:val="002501D7"/>
    <w:rsid w:val="00250620"/>
    <w:rsid w:val="00250D30"/>
    <w:rsid w:val="00251BA5"/>
    <w:rsid w:val="00251DF2"/>
    <w:rsid w:val="00252012"/>
    <w:rsid w:val="00252459"/>
    <w:rsid w:val="00252990"/>
    <w:rsid w:val="00254AD4"/>
    <w:rsid w:val="0025521B"/>
    <w:rsid w:val="002553A1"/>
    <w:rsid w:val="0025572D"/>
    <w:rsid w:val="002565C8"/>
    <w:rsid w:val="00256AB6"/>
    <w:rsid w:val="002575C6"/>
    <w:rsid w:val="00257ACF"/>
    <w:rsid w:val="00257F8E"/>
    <w:rsid w:val="002601AB"/>
    <w:rsid w:val="002602F1"/>
    <w:rsid w:val="0026073C"/>
    <w:rsid w:val="00260FC1"/>
    <w:rsid w:val="00261330"/>
    <w:rsid w:val="00262110"/>
    <w:rsid w:val="00262981"/>
    <w:rsid w:val="00263176"/>
    <w:rsid w:val="00263BC2"/>
    <w:rsid w:val="0026521B"/>
    <w:rsid w:val="002654A6"/>
    <w:rsid w:val="00265EDE"/>
    <w:rsid w:val="0026652D"/>
    <w:rsid w:val="00266602"/>
    <w:rsid w:val="00266606"/>
    <w:rsid w:val="00266A0D"/>
    <w:rsid w:val="00266C8E"/>
    <w:rsid w:val="002672CD"/>
    <w:rsid w:val="0026787E"/>
    <w:rsid w:val="0027000E"/>
    <w:rsid w:val="0027038F"/>
    <w:rsid w:val="0027061C"/>
    <w:rsid w:val="002715E9"/>
    <w:rsid w:val="0027186E"/>
    <w:rsid w:val="00271873"/>
    <w:rsid w:val="00272262"/>
    <w:rsid w:val="0027235C"/>
    <w:rsid w:val="002739AA"/>
    <w:rsid w:val="00273CC5"/>
    <w:rsid w:val="00274510"/>
    <w:rsid w:val="00274625"/>
    <w:rsid w:val="002757A9"/>
    <w:rsid w:val="002759A1"/>
    <w:rsid w:val="00275D3A"/>
    <w:rsid w:val="00275F4B"/>
    <w:rsid w:val="0027662F"/>
    <w:rsid w:val="00276751"/>
    <w:rsid w:val="0027677C"/>
    <w:rsid w:val="00276FFF"/>
    <w:rsid w:val="00277180"/>
    <w:rsid w:val="002775E9"/>
    <w:rsid w:val="00277957"/>
    <w:rsid w:val="00277C5C"/>
    <w:rsid w:val="0028055D"/>
    <w:rsid w:val="002805E6"/>
    <w:rsid w:val="00280F82"/>
    <w:rsid w:val="00281220"/>
    <w:rsid w:val="0028123F"/>
    <w:rsid w:val="002823FE"/>
    <w:rsid w:val="002824A0"/>
    <w:rsid w:val="00283EAA"/>
    <w:rsid w:val="0028492D"/>
    <w:rsid w:val="00284D56"/>
    <w:rsid w:val="00284EAB"/>
    <w:rsid w:val="00285371"/>
    <w:rsid w:val="002853ED"/>
    <w:rsid w:val="00285D6F"/>
    <w:rsid w:val="002870C1"/>
    <w:rsid w:val="00290795"/>
    <w:rsid w:val="00290A4C"/>
    <w:rsid w:val="00290ACB"/>
    <w:rsid w:val="00290B1F"/>
    <w:rsid w:val="00290F29"/>
    <w:rsid w:val="0029171D"/>
    <w:rsid w:val="0029195B"/>
    <w:rsid w:val="00291F07"/>
    <w:rsid w:val="00291FFF"/>
    <w:rsid w:val="002921C5"/>
    <w:rsid w:val="002930E5"/>
    <w:rsid w:val="00293317"/>
    <w:rsid w:val="0029354A"/>
    <w:rsid w:val="00293EF5"/>
    <w:rsid w:val="0029401C"/>
    <w:rsid w:val="00294627"/>
    <w:rsid w:val="0029476A"/>
    <w:rsid w:val="00294B8E"/>
    <w:rsid w:val="00295F83"/>
    <w:rsid w:val="00296A52"/>
    <w:rsid w:val="002970DB"/>
    <w:rsid w:val="00297BB5"/>
    <w:rsid w:val="002A0516"/>
    <w:rsid w:val="002A10B0"/>
    <w:rsid w:val="002A1144"/>
    <w:rsid w:val="002A1159"/>
    <w:rsid w:val="002A14F1"/>
    <w:rsid w:val="002A23B2"/>
    <w:rsid w:val="002A2875"/>
    <w:rsid w:val="002A3211"/>
    <w:rsid w:val="002A325F"/>
    <w:rsid w:val="002A3826"/>
    <w:rsid w:val="002A38A7"/>
    <w:rsid w:val="002A3C25"/>
    <w:rsid w:val="002A3EBA"/>
    <w:rsid w:val="002A3EF1"/>
    <w:rsid w:val="002A3EF9"/>
    <w:rsid w:val="002A4291"/>
    <w:rsid w:val="002A4306"/>
    <w:rsid w:val="002A4F3E"/>
    <w:rsid w:val="002A5E97"/>
    <w:rsid w:val="002A6AF8"/>
    <w:rsid w:val="002A7E28"/>
    <w:rsid w:val="002B0414"/>
    <w:rsid w:val="002B0980"/>
    <w:rsid w:val="002B1BD9"/>
    <w:rsid w:val="002B1F1C"/>
    <w:rsid w:val="002B2453"/>
    <w:rsid w:val="002B26A2"/>
    <w:rsid w:val="002B2D2C"/>
    <w:rsid w:val="002B2DEA"/>
    <w:rsid w:val="002B30EB"/>
    <w:rsid w:val="002B3228"/>
    <w:rsid w:val="002B42C6"/>
    <w:rsid w:val="002B4EA1"/>
    <w:rsid w:val="002B51D7"/>
    <w:rsid w:val="002B53C5"/>
    <w:rsid w:val="002B56C6"/>
    <w:rsid w:val="002B574B"/>
    <w:rsid w:val="002B5B0F"/>
    <w:rsid w:val="002B656F"/>
    <w:rsid w:val="002B6624"/>
    <w:rsid w:val="002B6CCA"/>
    <w:rsid w:val="002B6F35"/>
    <w:rsid w:val="002B77A3"/>
    <w:rsid w:val="002B79CE"/>
    <w:rsid w:val="002C0354"/>
    <w:rsid w:val="002C03D3"/>
    <w:rsid w:val="002C0F56"/>
    <w:rsid w:val="002C1096"/>
    <w:rsid w:val="002C1CC6"/>
    <w:rsid w:val="002C1EEE"/>
    <w:rsid w:val="002C203A"/>
    <w:rsid w:val="002C247B"/>
    <w:rsid w:val="002C253B"/>
    <w:rsid w:val="002C2607"/>
    <w:rsid w:val="002C2849"/>
    <w:rsid w:val="002C2C76"/>
    <w:rsid w:val="002C34C6"/>
    <w:rsid w:val="002C3560"/>
    <w:rsid w:val="002C374E"/>
    <w:rsid w:val="002C4175"/>
    <w:rsid w:val="002C42B7"/>
    <w:rsid w:val="002C49C9"/>
    <w:rsid w:val="002C4D1E"/>
    <w:rsid w:val="002C4D2A"/>
    <w:rsid w:val="002C4E64"/>
    <w:rsid w:val="002C4F2A"/>
    <w:rsid w:val="002C52D0"/>
    <w:rsid w:val="002C5582"/>
    <w:rsid w:val="002C5951"/>
    <w:rsid w:val="002C5FDD"/>
    <w:rsid w:val="002C6095"/>
    <w:rsid w:val="002C6548"/>
    <w:rsid w:val="002C682A"/>
    <w:rsid w:val="002C6908"/>
    <w:rsid w:val="002C695D"/>
    <w:rsid w:val="002C6961"/>
    <w:rsid w:val="002C6C4C"/>
    <w:rsid w:val="002C735A"/>
    <w:rsid w:val="002C73A3"/>
    <w:rsid w:val="002D0332"/>
    <w:rsid w:val="002D0AAF"/>
    <w:rsid w:val="002D12A6"/>
    <w:rsid w:val="002D19D9"/>
    <w:rsid w:val="002D22DE"/>
    <w:rsid w:val="002D2664"/>
    <w:rsid w:val="002D3A45"/>
    <w:rsid w:val="002D3C25"/>
    <w:rsid w:val="002D3C5B"/>
    <w:rsid w:val="002D3CE2"/>
    <w:rsid w:val="002D3DA7"/>
    <w:rsid w:val="002D3DCD"/>
    <w:rsid w:val="002D3E98"/>
    <w:rsid w:val="002D44B2"/>
    <w:rsid w:val="002D4808"/>
    <w:rsid w:val="002D4B09"/>
    <w:rsid w:val="002D4CA5"/>
    <w:rsid w:val="002D4F43"/>
    <w:rsid w:val="002D5394"/>
    <w:rsid w:val="002D5405"/>
    <w:rsid w:val="002D7087"/>
    <w:rsid w:val="002D79EE"/>
    <w:rsid w:val="002E0188"/>
    <w:rsid w:val="002E039C"/>
    <w:rsid w:val="002E0920"/>
    <w:rsid w:val="002E0A0E"/>
    <w:rsid w:val="002E1CC5"/>
    <w:rsid w:val="002E1EC6"/>
    <w:rsid w:val="002E2CFE"/>
    <w:rsid w:val="002E2FA7"/>
    <w:rsid w:val="002E4AB8"/>
    <w:rsid w:val="002E520E"/>
    <w:rsid w:val="002E62F5"/>
    <w:rsid w:val="002E67D5"/>
    <w:rsid w:val="002E76FB"/>
    <w:rsid w:val="002F0359"/>
    <w:rsid w:val="002F0AAE"/>
    <w:rsid w:val="002F0C0D"/>
    <w:rsid w:val="002F169C"/>
    <w:rsid w:val="002F1BFB"/>
    <w:rsid w:val="002F26E5"/>
    <w:rsid w:val="002F2938"/>
    <w:rsid w:val="002F2E4C"/>
    <w:rsid w:val="002F30AC"/>
    <w:rsid w:val="002F382E"/>
    <w:rsid w:val="002F5666"/>
    <w:rsid w:val="002F6885"/>
    <w:rsid w:val="002F6F44"/>
    <w:rsid w:val="002F6FA9"/>
    <w:rsid w:val="002F6FB9"/>
    <w:rsid w:val="002F7052"/>
    <w:rsid w:val="002F7D39"/>
    <w:rsid w:val="0030028F"/>
    <w:rsid w:val="003006E7"/>
    <w:rsid w:val="00300884"/>
    <w:rsid w:val="003015A5"/>
    <w:rsid w:val="0030178C"/>
    <w:rsid w:val="00303182"/>
    <w:rsid w:val="00303696"/>
    <w:rsid w:val="0030371B"/>
    <w:rsid w:val="00303CB6"/>
    <w:rsid w:val="0030451D"/>
    <w:rsid w:val="003046AC"/>
    <w:rsid w:val="00305583"/>
    <w:rsid w:val="003058B8"/>
    <w:rsid w:val="00305BFB"/>
    <w:rsid w:val="003061E8"/>
    <w:rsid w:val="00306A1B"/>
    <w:rsid w:val="00306C7F"/>
    <w:rsid w:val="0030725D"/>
    <w:rsid w:val="00307735"/>
    <w:rsid w:val="003077EE"/>
    <w:rsid w:val="0031075C"/>
    <w:rsid w:val="003107BA"/>
    <w:rsid w:val="003109AC"/>
    <w:rsid w:val="003111D5"/>
    <w:rsid w:val="003112B8"/>
    <w:rsid w:val="00311E56"/>
    <w:rsid w:val="003135DF"/>
    <w:rsid w:val="003136F3"/>
    <w:rsid w:val="00313E66"/>
    <w:rsid w:val="003155EE"/>
    <w:rsid w:val="003159BC"/>
    <w:rsid w:val="00315CC6"/>
    <w:rsid w:val="00316119"/>
    <w:rsid w:val="00316A59"/>
    <w:rsid w:val="00316D2B"/>
    <w:rsid w:val="003171FA"/>
    <w:rsid w:val="003173D1"/>
    <w:rsid w:val="00317FEE"/>
    <w:rsid w:val="003206C5"/>
    <w:rsid w:val="003215D3"/>
    <w:rsid w:val="00321E73"/>
    <w:rsid w:val="00322664"/>
    <w:rsid w:val="00322735"/>
    <w:rsid w:val="00322A96"/>
    <w:rsid w:val="00322FC6"/>
    <w:rsid w:val="0032336D"/>
    <w:rsid w:val="003236EF"/>
    <w:rsid w:val="0032392D"/>
    <w:rsid w:val="00323AB3"/>
    <w:rsid w:val="00324D9B"/>
    <w:rsid w:val="00324FE0"/>
    <w:rsid w:val="00325052"/>
    <w:rsid w:val="00325551"/>
    <w:rsid w:val="00325754"/>
    <w:rsid w:val="003258D2"/>
    <w:rsid w:val="003259BC"/>
    <w:rsid w:val="00325DA4"/>
    <w:rsid w:val="00326689"/>
    <w:rsid w:val="00326A3C"/>
    <w:rsid w:val="00326AED"/>
    <w:rsid w:val="0032708D"/>
    <w:rsid w:val="003276E8"/>
    <w:rsid w:val="00327906"/>
    <w:rsid w:val="00330238"/>
    <w:rsid w:val="0033075F"/>
    <w:rsid w:val="00330955"/>
    <w:rsid w:val="00330C1D"/>
    <w:rsid w:val="00330D06"/>
    <w:rsid w:val="00330E32"/>
    <w:rsid w:val="00330F29"/>
    <w:rsid w:val="0033226C"/>
    <w:rsid w:val="003336EA"/>
    <w:rsid w:val="0033452B"/>
    <w:rsid w:val="003345E7"/>
    <w:rsid w:val="00334FB3"/>
    <w:rsid w:val="00335149"/>
    <w:rsid w:val="003353B1"/>
    <w:rsid w:val="00335A35"/>
    <w:rsid w:val="00335DFE"/>
    <w:rsid w:val="00337513"/>
    <w:rsid w:val="00337CB4"/>
    <w:rsid w:val="0034059C"/>
    <w:rsid w:val="00340802"/>
    <w:rsid w:val="00340B29"/>
    <w:rsid w:val="00340B5C"/>
    <w:rsid w:val="00340CF5"/>
    <w:rsid w:val="00340D50"/>
    <w:rsid w:val="00341A78"/>
    <w:rsid w:val="00341DED"/>
    <w:rsid w:val="003423CE"/>
    <w:rsid w:val="003428BE"/>
    <w:rsid w:val="003429ED"/>
    <w:rsid w:val="00342E05"/>
    <w:rsid w:val="0034378F"/>
    <w:rsid w:val="00343D1E"/>
    <w:rsid w:val="00344026"/>
    <w:rsid w:val="003448D6"/>
    <w:rsid w:val="00344D16"/>
    <w:rsid w:val="00345421"/>
    <w:rsid w:val="00345534"/>
    <w:rsid w:val="0034569C"/>
    <w:rsid w:val="00346E04"/>
    <w:rsid w:val="00346F19"/>
    <w:rsid w:val="0034703F"/>
    <w:rsid w:val="00347905"/>
    <w:rsid w:val="00347E4B"/>
    <w:rsid w:val="00347E9B"/>
    <w:rsid w:val="00347FCA"/>
    <w:rsid w:val="00350053"/>
    <w:rsid w:val="00350C54"/>
    <w:rsid w:val="00351CE6"/>
    <w:rsid w:val="0035232B"/>
    <w:rsid w:val="00352BC0"/>
    <w:rsid w:val="00353618"/>
    <w:rsid w:val="00353ACE"/>
    <w:rsid w:val="003543D4"/>
    <w:rsid w:val="00354D9A"/>
    <w:rsid w:val="00354FD3"/>
    <w:rsid w:val="003550CE"/>
    <w:rsid w:val="003551F0"/>
    <w:rsid w:val="00355779"/>
    <w:rsid w:val="00355D81"/>
    <w:rsid w:val="00356608"/>
    <w:rsid w:val="00356736"/>
    <w:rsid w:val="00356A4D"/>
    <w:rsid w:val="00356F85"/>
    <w:rsid w:val="0036039C"/>
    <w:rsid w:val="003604A0"/>
    <w:rsid w:val="003604A9"/>
    <w:rsid w:val="0036058B"/>
    <w:rsid w:val="003606FC"/>
    <w:rsid w:val="00361446"/>
    <w:rsid w:val="00361694"/>
    <w:rsid w:val="00362C65"/>
    <w:rsid w:val="00363C06"/>
    <w:rsid w:val="00363F8C"/>
    <w:rsid w:val="00364F60"/>
    <w:rsid w:val="00365624"/>
    <w:rsid w:val="0036596F"/>
    <w:rsid w:val="003659FB"/>
    <w:rsid w:val="003661CE"/>
    <w:rsid w:val="003663C4"/>
    <w:rsid w:val="003667B6"/>
    <w:rsid w:val="00366A8F"/>
    <w:rsid w:val="00366B2F"/>
    <w:rsid w:val="00366BE9"/>
    <w:rsid w:val="00367943"/>
    <w:rsid w:val="00367E73"/>
    <w:rsid w:val="0037000B"/>
    <w:rsid w:val="00370198"/>
    <w:rsid w:val="00370234"/>
    <w:rsid w:val="0037025B"/>
    <w:rsid w:val="00370734"/>
    <w:rsid w:val="00371B87"/>
    <w:rsid w:val="00371F12"/>
    <w:rsid w:val="003720EF"/>
    <w:rsid w:val="00372D05"/>
    <w:rsid w:val="00373D79"/>
    <w:rsid w:val="00374013"/>
    <w:rsid w:val="00374F38"/>
    <w:rsid w:val="00375178"/>
    <w:rsid w:val="003759CB"/>
    <w:rsid w:val="0037646D"/>
    <w:rsid w:val="00376471"/>
    <w:rsid w:val="0037685B"/>
    <w:rsid w:val="003768D5"/>
    <w:rsid w:val="00377201"/>
    <w:rsid w:val="00377A08"/>
    <w:rsid w:val="00377D53"/>
    <w:rsid w:val="00380166"/>
    <w:rsid w:val="0038029A"/>
    <w:rsid w:val="0038041F"/>
    <w:rsid w:val="00380535"/>
    <w:rsid w:val="00380E16"/>
    <w:rsid w:val="00380E68"/>
    <w:rsid w:val="003813BA"/>
    <w:rsid w:val="003817FE"/>
    <w:rsid w:val="00381D90"/>
    <w:rsid w:val="00382053"/>
    <w:rsid w:val="0038215E"/>
    <w:rsid w:val="0038254B"/>
    <w:rsid w:val="0038262C"/>
    <w:rsid w:val="00382A63"/>
    <w:rsid w:val="00382CE4"/>
    <w:rsid w:val="003830AC"/>
    <w:rsid w:val="003839E2"/>
    <w:rsid w:val="00384568"/>
    <w:rsid w:val="003845EE"/>
    <w:rsid w:val="00384F7A"/>
    <w:rsid w:val="0038514C"/>
    <w:rsid w:val="00385683"/>
    <w:rsid w:val="003859C0"/>
    <w:rsid w:val="00385A99"/>
    <w:rsid w:val="00385B76"/>
    <w:rsid w:val="00386338"/>
    <w:rsid w:val="00387287"/>
    <w:rsid w:val="00387621"/>
    <w:rsid w:val="00387C2B"/>
    <w:rsid w:val="003903C4"/>
    <w:rsid w:val="0039056D"/>
    <w:rsid w:val="003908DA"/>
    <w:rsid w:val="00391145"/>
    <w:rsid w:val="003918D6"/>
    <w:rsid w:val="00392BCE"/>
    <w:rsid w:val="00392D70"/>
    <w:rsid w:val="00393D58"/>
    <w:rsid w:val="0039415C"/>
    <w:rsid w:val="00394178"/>
    <w:rsid w:val="003942B6"/>
    <w:rsid w:val="003946D0"/>
    <w:rsid w:val="00394F1D"/>
    <w:rsid w:val="00395334"/>
    <w:rsid w:val="00396291"/>
    <w:rsid w:val="0039632D"/>
    <w:rsid w:val="00396673"/>
    <w:rsid w:val="00396970"/>
    <w:rsid w:val="00396D8A"/>
    <w:rsid w:val="00397080"/>
    <w:rsid w:val="00397140"/>
    <w:rsid w:val="0039723F"/>
    <w:rsid w:val="003975A8"/>
    <w:rsid w:val="00397838"/>
    <w:rsid w:val="00397A6F"/>
    <w:rsid w:val="003A00B2"/>
    <w:rsid w:val="003A0760"/>
    <w:rsid w:val="003A09A6"/>
    <w:rsid w:val="003A0E3C"/>
    <w:rsid w:val="003A1148"/>
    <w:rsid w:val="003A11ED"/>
    <w:rsid w:val="003A133B"/>
    <w:rsid w:val="003A1DC1"/>
    <w:rsid w:val="003A1DC6"/>
    <w:rsid w:val="003A2742"/>
    <w:rsid w:val="003A27F5"/>
    <w:rsid w:val="003A29C5"/>
    <w:rsid w:val="003A3897"/>
    <w:rsid w:val="003A3A63"/>
    <w:rsid w:val="003A3A91"/>
    <w:rsid w:val="003A3E20"/>
    <w:rsid w:val="003A3FB7"/>
    <w:rsid w:val="003A495F"/>
    <w:rsid w:val="003A532F"/>
    <w:rsid w:val="003A55CA"/>
    <w:rsid w:val="003A596F"/>
    <w:rsid w:val="003A5D27"/>
    <w:rsid w:val="003A62B2"/>
    <w:rsid w:val="003A6BBA"/>
    <w:rsid w:val="003B0A6E"/>
    <w:rsid w:val="003B0E36"/>
    <w:rsid w:val="003B197E"/>
    <w:rsid w:val="003B1B43"/>
    <w:rsid w:val="003B2952"/>
    <w:rsid w:val="003B364B"/>
    <w:rsid w:val="003B3B44"/>
    <w:rsid w:val="003B3E2A"/>
    <w:rsid w:val="003B4916"/>
    <w:rsid w:val="003B4CA3"/>
    <w:rsid w:val="003B5004"/>
    <w:rsid w:val="003B537C"/>
    <w:rsid w:val="003B5A39"/>
    <w:rsid w:val="003B6EB6"/>
    <w:rsid w:val="003B75F0"/>
    <w:rsid w:val="003B7C03"/>
    <w:rsid w:val="003C05AB"/>
    <w:rsid w:val="003C1157"/>
    <w:rsid w:val="003C11CA"/>
    <w:rsid w:val="003C156E"/>
    <w:rsid w:val="003C24DD"/>
    <w:rsid w:val="003C24F4"/>
    <w:rsid w:val="003C2C0B"/>
    <w:rsid w:val="003C2CF9"/>
    <w:rsid w:val="003C2DFA"/>
    <w:rsid w:val="003C2F77"/>
    <w:rsid w:val="003C34F5"/>
    <w:rsid w:val="003C3CA5"/>
    <w:rsid w:val="003C40DD"/>
    <w:rsid w:val="003C4A9B"/>
    <w:rsid w:val="003C61E0"/>
    <w:rsid w:val="003C654C"/>
    <w:rsid w:val="003C74C0"/>
    <w:rsid w:val="003C777A"/>
    <w:rsid w:val="003D0967"/>
    <w:rsid w:val="003D0C9D"/>
    <w:rsid w:val="003D1276"/>
    <w:rsid w:val="003D1459"/>
    <w:rsid w:val="003D1816"/>
    <w:rsid w:val="003D22F6"/>
    <w:rsid w:val="003D24FD"/>
    <w:rsid w:val="003D25A7"/>
    <w:rsid w:val="003D2C4C"/>
    <w:rsid w:val="003D301E"/>
    <w:rsid w:val="003D344C"/>
    <w:rsid w:val="003D3E36"/>
    <w:rsid w:val="003D4540"/>
    <w:rsid w:val="003D4BA7"/>
    <w:rsid w:val="003D4E64"/>
    <w:rsid w:val="003D52D3"/>
    <w:rsid w:val="003D5375"/>
    <w:rsid w:val="003D575A"/>
    <w:rsid w:val="003D5B3E"/>
    <w:rsid w:val="003D6285"/>
    <w:rsid w:val="003D67B0"/>
    <w:rsid w:val="003D6B2F"/>
    <w:rsid w:val="003D6B67"/>
    <w:rsid w:val="003D714C"/>
    <w:rsid w:val="003D7965"/>
    <w:rsid w:val="003D7A32"/>
    <w:rsid w:val="003D7B4A"/>
    <w:rsid w:val="003E029E"/>
    <w:rsid w:val="003E052B"/>
    <w:rsid w:val="003E0A70"/>
    <w:rsid w:val="003E1874"/>
    <w:rsid w:val="003E1A50"/>
    <w:rsid w:val="003E1DFF"/>
    <w:rsid w:val="003E262F"/>
    <w:rsid w:val="003E2EC4"/>
    <w:rsid w:val="003E32FB"/>
    <w:rsid w:val="003E34CC"/>
    <w:rsid w:val="003E37F0"/>
    <w:rsid w:val="003E3D50"/>
    <w:rsid w:val="003E4419"/>
    <w:rsid w:val="003E4823"/>
    <w:rsid w:val="003E76F0"/>
    <w:rsid w:val="003E7C12"/>
    <w:rsid w:val="003E7F69"/>
    <w:rsid w:val="003F0DAC"/>
    <w:rsid w:val="003F1166"/>
    <w:rsid w:val="003F1181"/>
    <w:rsid w:val="003F13A0"/>
    <w:rsid w:val="003F1717"/>
    <w:rsid w:val="003F2731"/>
    <w:rsid w:val="003F288C"/>
    <w:rsid w:val="003F2A65"/>
    <w:rsid w:val="003F3E17"/>
    <w:rsid w:val="003F483F"/>
    <w:rsid w:val="003F489F"/>
    <w:rsid w:val="003F5278"/>
    <w:rsid w:val="003F5F03"/>
    <w:rsid w:val="003F7911"/>
    <w:rsid w:val="003F7BA5"/>
    <w:rsid w:val="00401323"/>
    <w:rsid w:val="00402311"/>
    <w:rsid w:val="00402F2C"/>
    <w:rsid w:val="004034D1"/>
    <w:rsid w:val="004035B6"/>
    <w:rsid w:val="0040367F"/>
    <w:rsid w:val="004037DB"/>
    <w:rsid w:val="00404983"/>
    <w:rsid w:val="00404BB2"/>
    <w:rsid w:val="00404F79"/>
    <w:rsid w:val="00405869"/>
    <w:rsid w:val="004063BB"/>
    <w:rsid w:val="00406564"/>
    <w:rsid w:val="004065AB"/>
    <w:rsid w:val="00406905"/>
    <w:rsid w:val="004069ED"/>
    <w:rsid w:val="00406C3C"/>
    <w:rsid w:val="00406EE9"/>
    <w:rsid w:val="004075E8"/>
    <w:rsid w:val="004078A1"/>
    <w:rsid w:val="00407A9E"/>
    <w:rsid w:val="00407B75"/>
    <w:rsid w:val="00410298"/>
    <w:rsid w:val="004102F7"/>
    <w:rsid w:val="004104B2"/>
    <w:rsid w:val="004114D6"/>
    <w:rsid w:val="0041176B"/>
    <w:rsid w:val="00411C80"/>
    <w:rsid w:val="00411CAD"/>
    <w:rsid w:val="00411F56"/>
    <w:rsid w:val="004124F2"/>
    <w:rsid w:val="00413157"/>
    <w:rsid w:val="0041321C"/>
    <w:rsid w:val="00413958"/>
    <w:rsid w:val="004142CA"/>
    <w:rsid w:val="00414E8C"/>
    <w:rsid w:val="0041526C"/>
    <w:rsid w:val="004152E0"/>
    <w:rsid w:val="00415D7F"/>
    <w:rsid w:val="00416054"/>
    <w:rsid w:val="00416184"/>
    <w:rsid w:val="00416422"/>
    <w:rsid w:val="00416603"/>
    <w:rsid w:val="004167C2"/>
    <w:rsid w:val="00416BCE"/>
    <w:rsid w:val="004176C4"/>
    <w:rsid w:val="00417913"/>
    <w:rsid w:val="00417955"/>
    <w:rsid w:val="004179B5"/>
    <w:rsid w:val="0042019D"/>
    <w:rsid w:val="00420373"/>
    <w:rsid w:val="00420603"/>
    <w:rsid w:val="004206A7"/>
    <w:rsid w:val="00420AB5"/>
    <w:rsid w:val="00420F23"/>
    <w:rsid w:val="0042193B"/>
    <w:rsid w:val="00422DCC"/>
    <w:rsid w:val="00422E4D"/>
    <w:rsid w:val="00423184"/>
    <w:rsid w:val="004237F3"/>
    <w:rsid w:val="00423843"/>
    <w:rsid w:val="00423AB2"/>
    <w:rsid w:val="00423BD4"/>
    <w:rsid w:val="00423CE0"/>
    <w:rsid w:val="004240AC"/>
    <w:rsid w:val="00424AB4"/>
    <w:rsid w:val="004252E1"/>
    <w:rsid w:val="00425C1F"/>
    <w:rsid w:val="00426EAB"/>
    <w:rsid w:val="00426FC5"/>
    <w:rsid w:val="004273C9"/>
    <w:rsid w:val="0042765C"/>
    <w:rsid w:val="00430114"/>
    <w:rsid w:val="0043018F"/>
    <w:rsid w:val="00430ECC"/>
    <w:rsid w:val="00430FBF"/>
    <w:rsid w:val="004310C7"/>
    <w:rsid w:val="00431419"/>
    <w:rsid w:val="00431EC2"/>
    <w:rsid w:val="00431EDE"/>
    <w:rsid w:val="004321E7"/>
    <w:rsid w:val="00432318"/>
    <w:rsid w:val="00432B03"/>
    <w:rsid w:val="004337B3"/>
    <w:rsid w:val="00433A33"/>
    <w:rsid w:val="00433CEE"/>
    <w:rsid w:val="00434144"/>
    <w:rsid w:val="004349DD"/>
    <w:rsid w:val="00434EED"/>
    <w:rsid w:val="00435A4F"/>
    <w:rsid w:val="0043673A"/>
    <w:rsid w:val="004369C8"/>
    <w:rsid w:val="00436A41"/>
    <w:rsid w:val="00436EFE"/>
    <w:rsid w:val="00436F09"/>
    <w:rsid w:val="004371C1"/>
    <w:rsid w:val="00437708"/>
    <w:rsid w:val="00437F6D"/>
    <w:rsid w:val="00440948"/>
    <w:rsid w:val="00440B24"/>
    <w:rsid w:val="0044115C"/>
    <w:rsid w:val="00441615"/>
    <w:rsid w:val="004422E0"/>
    <w:rsid w:val="00442888"/>
    <w:rsid w:val="004429BD"/>
    <w:rsid w:val="00442C12"/>
    <w:rsid w:val="00442D53"/>
    <w:rsid w:val="00442D93"/>
    <w:rsid w:val="0044314E"/>
    <w:rsid w:val="00443780"/>
    <w:rsid w:val="00443F8B"/>
    <w:rsid w:val="004443AD"/>
    <w:rsid w:val="00444A5A"/>
    <w:rsid w:val="00444CBC"/>
    <w:rsid w:val="0044532D"/>
    <w:rsid w:val="0044533F"/>
    <w:rsid w:val="004453DB"/>
    <w:rsid w:val="0044752B"/>
    <w:rsid w:val="0044797E"/>
    <w:rsid w:val="0045018A"/>
    <w:rsid w:val="004506FF"/>
    <w:rsid w:val="00450874"/>
    <w:rsid w:val="00450915"/>
    <w:rsid w:val="004513BF"/>
    <w:rsid w:val="004516EB"/>
    <w:rsid w:val="00451885"/>
    <w:rsid w:val="00451B74"/>
    <w:rsid w:val="0045202B"/>
    <w:rsid w:val="004522F3"/>
    <w:rsid w:val="0045265E"/>
    <w:rsid w:val="00452999"/>
    <w:rsid w:val="00452F0C"/>
    <w:rsid w:val="004536B5"/>
    <w:rsid w:val="00453A99"/>
    <w:rsid w:val="004543D5"/>
    <w:rsid w:val="00454CC0"/>
    <w:rsid w:val="00455F08"/>
    <w:rsid w:val="00456757"/>
    <w:rsid w:val="004567DF"/>
    <w:rsid w:val="00456BA9"/>
    <w:rsid w:val="00457514"/>
    <w:rsid w:val="00457AF2"/>
    <w:rsid w:val="0046064C"/>
    <w:rsid w:val="0046097C"/>
    <w:rsid w:val="00460C91"/>
    <w:rsid w:val="00460E6B"/>
    <w:rsid w:val="00461394"/>
    <w:rsid w:val="004615BF"/>
    <w:rsid w:val="00461A92"/>
    <w:rsid w:val="00461FC4"/>
    <w:rsid w:val="004621E9"/>
    <w:rsid w:val="0046319B"/>
    <w:rsid w:val="004631C2"/>
    <w:rsid w:val="00463613"/>
    <w:rsid w:val="00463CC5"/>
    <w:rsid w:val="00464156"/>
    <w:rsid w:val="00464210"/>
    <w:rsid w:val="00464942"/>
    <w:rsid w:val="00464F21"/>
    <w:rsid w:val="00465115"/>
    <w:rsid w:val="0046526A"/>
    <w:rsid w:val="00466F09"/>
    <w:rsid w:val="004679F0"/>
    <w:rsid w:val="00467CCA"/>
    <w:rsid w:val="00467D5A"/>
    <w:rsid w:val="00467FB5"/>
    <w:rsid w:val="0047015F"/>
    <w:rsid w:val="00470DCE"/>
    <w:rsid w:val="0047141B"/>
    <w:rsid w:val="004715E4"/>
    <w:rsid w:val="00471DCA"/>
    <w:rsid w:val="00471F81"/>
    <w:rsid w:val="004731FA"/>
    <w:rsid w:val="004733EA"/>
    <w:rsid w:val="00473642"/>
    <w:rsid w:val="0047390D"/>
    <w:rsid w:val="00473BC6"/>
    <w:rsid w:val="00474364"/>
    <w:rsid w:val="004743E6"/>
    <w:rsid w:val="004744F1"/>
    <w:rsid w:val="004746AD"/>
    <w:rsid w:val="00475036"/>
    <w:rsid w:val="00475138"/>
    <w:rsid w:val="00475D71"/>
    <w:rsid w:val="00475E60"/>
    <w:rsid w:val="00476BAB"/>
    <w:rsid w:val="00477689"/>
    <w:rsid w:val="00477A68"/>
    <w:rsid w:val="00477B08"/>
    <w:rsid w:val="0047BA13"/>
    <w:rsid w:val="00480A1E"/>
    <w:rsid w:val="00482479"/>
    <w:rsid w:val="0048297F"/>
    <w:rsid w:val="00482FA9"/>
    <w:rsid w:val="004837A0"/>
    <w:rsid w:val="004859E5"/>
    <w:rsid w:val="00485B3F"/>
    <w:rsid w:val="00485BC9"/>
    <w:rsid w:val="00486755"/>
    <w:rsid w:val="0048775D"/>
    <w:rsid w:val="00487914"/>
    <w:rsid w:val="00487A68"/>
    <w:rsid w:val="00487E14"/>
    <w:rsid w:val="00490D83"/>
    <w:rsid w:val="004925D6"/>
    <w:rsid w:val="0049379D"/>
    <w:rsid w:val="0049434B"/>
    <w:rsid w:val="004946E9"/>
    <w:rsid w:val="00495473"/>
    <w:rsid w:val="00495DF5"/>
    <w:rsid w:val="00496511"/>
    <w:rsid w:val="004966CC"/>
    <w:rsid w:val="004A071B"/>
    <w:rsid w:val="004A09B3"/>
    <w:rsid w:val="004A0B5E"/>
    <w:rsid w:val="004A0C5A"/>
    <w:rsid w:val="004A0DEC"/>
    <w:rsid w:val="004A1537"/>
    <w:rsid w:val="004A153D"/>
    <w:rsid w:val="004A18EB"/>
    <w:rsid w:val="004A1C41"/>
    <w:rsid w:val="004A1E97"/>
    <w:rsid w:val="004A2280"/>
    <w:rsid w:val="004A25CB"/>
    <w:rsid w:val="004A2719"/>
    <w:rsid w:val="004A2D6C"/>
    <w:rsid w:val="004A2E95"/>
    <w:rsid w:val="004A355E"/>
    <w:rsid w:val="004A3895"/>
    <w:rsid w:val="004A3AEC"/>
    <w:rsid w:val="004A4105"/>
    <w:rsid w:val="004A4741"/>
    <w:rsid w:val="004A4EC3"/>
    <w:rsid w:val="004A5580"/>
    <w:rsid w:val="004A5C08"/>
    <w:rsid w:val="004A64BA"/>
    <w:rsid w:val="004A6DCB"/>
    <w:rsid w:val="004A70C0"/>
    <w:rsid w:val="004A725D"/>
    <w:rsid w:val="004A7644"/>
    <w:rsid w:val="004B0B5D"/>
    <w:rsid w:val="004B1024"/>
    <w:rsid w:val="004B146D"/>
    <w:rsid w:val="004B1997"/>
    <w:rsid w:val="004B1A7E"/>
    <w:rsid w:val="004B1A89"/>
    <w:rsid w:val="004B24D3"/>
    <w:rsid w:val="004B26AE"/>
    <w:rsid w:val="004B26DF"/>
    <w:rsid w:val="004B27BD"/>
    <w:rsid w:val="004B33CD"/>
    <w:rsid w:val="004B3612"/>
    <w:rsid w:val="004B3644"/>
    <w:rsid w:val="004B4C6B"/>
    <w:rsid w:val="004B4DA1"/>
    <w:rsid w:val="004B5B2B"/>
    <w:rsid w:val="004B5C35"/>
    <w:rsid w:val="004B5D83"/>
    <w:rsid w:val="004B6AAA"/>
    <w:rsid w:val="004B6C33"/>
    <w:rsid w:val="004B6C55"/>
    <w:rsid w:val="004B70CC"/>
    <w:rsid w:val="004B7409"/>
    <w:rsid w:val="004B76A8"/>
    <w:rsid w:val="004B77D3"/>
    <w:rsid w:val="004C0195"/>
    <w:rsid w:val="004C0333"/>
    <w:rsid w:val="004C1191"/>
    <w:rsid w:val="004C127E"/>
    <w:rsid w:val="004C17DA"/>
    <w:rsid w:val="004C1999"/>
    <w:rsid w:val="004C1C5A"/>
    <w:rsid w:val="004C1DFA"/>
    <w:rsid w:val="004C3692"/>
    <w:rsid w:val="004C3E62"/>
    <w:rsid w:val="004C3FD0"/>
    <w:rsid w:val="004C4288"/>
    <w:rsid w:val="004C513C"/>
    <w:rsid w:val="004C59AF"/>
    <w:rsid w:val="004C6106"/>
    <w:rsid w:val="004C6AAB"/>
    <w:rsid w:val="004C7452"/>
    <w:rsid w:val="004C7612"/>
    <w:rsid w:val="004C7806"/>
    <w:rsid w:val="004D023D"/>
    <w:rsid w:val="004D14BE"/>
    <w:rsid w:val="004D1B37"/>
    <w:rsid w:val="004D2113"/>
    <w:rsid w:val="004D26D6"/>
    <w:rsid w:val="004D270E"/>
    <w:rsid w:val="004D27EC"/>
    <w:rsid w:val="004D2AF5"/>
    <w:rsid w:val="004D2E3D"/>
    <w:rsid w:val="004D3139"/>
    <w:rsid w:val="004D3F74"/>
    <w:rsid w:val="004D49AB"/>
    <w:rsid w:val="004D50AF"/>
    <w:rsid w:val="004D58A5"/>
    <w:rsid w:val="004D5FA3"/>
    <w:rsid w:val="004D5FBE"/>
    <w:rsid w:val="004D6CF5"/>
    <w:rsid w:val="004D7EC6"/>
    <w:rsid w:val="004E0B32"/>
    <w:rsid w:val="004E0B4F"/>
    <w:rsid w:val="004E160F"/>
    <w:rsid w:val="004E1778"/>
    <w:rsid w:val="004E18DF"/>
    <w:rsid w:val="004E27B6"/>
    <w:rsid w:val="004E3707"/>
    <w:rsid w:val="004E38F7"/>
    <w:rsid w:val="004E3CD4"/>
    <w:rsid w:val="004E3D77"/>
    <w:rsid w:val="004E5A0A"/>
    <w:rsid w:val="004E5D40"/>
    <w:rsid w:val="004E6843"/>
    <w:rsid w:val="004E68D7"/>
    <w:rsid w:val="004E7845"/>
    <w:rsid w:val="004E7F54"/>
    <w:rsid w:val="004F0581"/>
    <w:rsid w:val="004F0CC1"/>
    <w:rsid w:val="004F0E54"/>
    <w:rsid w:val="004F19AD"/>
    <w:rsid w:val="004F1B44"/>
    <w:rsid w:val="004F1FFC"/>
    <w:rsid w:val="004F2558"/>
    <w:rsid w:val="004F289B"/>
    <w:rsid w:val="004F2901"/>
    <w:rsid w:val="004F35F6"/>
    <w:rsid w:val="004F3C80"/>
    <w:rsid w:val="004F3EB8"/>
    <w:rsid w:val="004F4CB1"/>
    <w:rsid w:val="004F5170"/>
    <w:rsid w:val="004F5560"/>
    <w:rsid w:val="004F58C5"/>
    <w:rsid w:val="004F58F0"/>
    <w:rsid w:val="004F5E02"/>
    <w:rsid w:val="004F675B"/>
    <w:rsid w:val="004F70EA"/>
    <w:rsid w:val="004F73BE"/>
    <w:rsid w:val="004F74CB"/>
    <w:rsid w:val="004F75DB"/>
    <w:rsid w:val="004F76C1"/>
    <w:rsid w:val="00500017"/>
    <w:rsid w:val="00500108"/>
    <w:rsid w:val="005001BE"/>
    <w:rsid w:val="00500DE8"/>
    <w:rsid w:val="00500E18"/>
    <w:rsid w:val="0050101D"/>
    <w:rsid w:val="0050126F"/>
    <w:rsid w:val="00501485"/>
    <w:rsid w:val="00501AFF"/>
    <w:rsid w:val="005028B1"/>
    <w:rsid w:val="00502D0E"/>
    <w:rsid w:val="00503B6C"/>
    <w:rsid w:val="00503D79"/>
    <w:rsid w:val="00503F62"/>
    <w:rsid w:val="005044E5"/>
    <w:rsid w:val="00504637"/>
    <w:rsid w:val="00505652"/>
    <w:rsid w:val="00505927"/>
    <w:rsid w:val="00505B7A"/>
    <w:rsid w:val="005069B5"/>
    <w:rsid w:val="00506DDC"/>
    <w:rsid w:val="00507C7E"/>
    <w:rsid w:val="00507D58"/>
    <w:rsid w:val="0051043A"/>
    <w:rsid w:val="005106E6"/>
    <w:rsid w:val="005109AD"/>
    <w:rsid w:val="00510FB6"/>
    <w:rsid w:val="005110CE"/>
    <w:rsid w:val="00511405"/>
    <w:rsid w:val="005116FA"/>
    <w:rsid w:val="005124AA"/>
    <w:rsid w:val="00512510"/>
    <w:rsid w:val="0051299E"/>
    <w:rsid w:val="00512D76"/>
    <w:rsid w:val="00513CA7"/>
    <w:rsid w:val="005140E8"/>
    <w:rsid w:val="005141C9"/>
    <w:rsid w:val="00515860"/>
    <w:rsid w:val="005163C3"/>
    <w:rsid w:val="00517073"/>
    <w:rsid w:val="005178C5"/>
    <w:rsid w:val="0052005C"/>
    <w:rsid w:val="005209B6"/>
    <w:rsid w:val="00520A7F"/>
    <w:rsid w:val="00520DA8"/>
    <w:rsid w:val="00521496"/>
    <w:rsid w:val="0052217A"/>
    <w:rsid w:val="00522587"/>
    <w:rsid w:val="0052259D"/>
    <w:rsid w:val="005229E6"/>
    <w:rsid w:val="00522A58"/>
    <w:rsid w:val="00522C7C"/>
    <w:rsid w:val="00523516"/>
    <w:rsid w:val="005238D4"/>
    <w:rsid w:val="00524126"/>
    <w:rsid w:val="0052502E"/>
    <w:rsid w:val="00525068"/>
    <w:rsid w:val="0052539B"/>
    <w:rsid w:val="00525423"/>
    <w:rsid w:val="005256EA"/>
    <w:rsid w:val="00525949"/>
    <w:rsid w:val="005262AE"/>
    <w:rsid w:val="00526387"/>
    <w:rsid w:val="0052642B"/>
    <w:rsid w:val="00526AA4"/>
    <w:rsid w:val="00526C24"/>
    <w:rsid w:val="00526CBD"/>
    <w:rsid w:val="0052725D"/>
    <w:rsid w:val="005279DF"/>
    <w:rsid w:val="0053041D"/>
    <w:rsid w:val="005304D5"/>
    <w:rsid w:val="00530D9B"/>
    <w:rsid w:val="005311CE"/>
    <w:rsid w:val="00531A76"/>
    <w:rsid w:val="00532F4F"/>
    <w:rsid w:val="005334ED"/>
    <w:rsid w:val="00533644"/>
    <w:rsid w:val="00533B9F"/>
    <w:rsid w:val="00534BA0"/>
    <w:rsid w:val="00535084"/>
    <w:rsid w:val="00536322"/>
    <w:rsid w:val="00536C4B"/>
    <w:rsid w:val="00536F3C"/>
    <w:rsid w:val="005373E1"/>
    <w:rsid w:val="00537B0C"/>
    <w:rsid w:val="00537C04"/>
    <w:rsid w:val="00537C8E"/>
    <w:rsid w:val="00537CD0"/>
    <w:rsid w:val="005402F0"/>
    <w:rsid w:val="00540678"/>
    <w:rsid w:val="00540975"/>
    <w:rsid w:val="00540DFC"/>
    <w:rsid w:val="00540E77"/>
    <w:rsid w:val="00540FAA"/>
    <w:rsid w:val="0054151A"/>
    <w:rsid w:val="00541788"/>
    <w:rsid w:val="005419C6"/>
    <w:rsid w:val="00542520"/>
    <w:rsid w:val="00542572"/>
    <w:rsid w:val="0054288E"/>
    <w:rsid w:val="00542F3C"/>
    <w:rsid w:val="005433CA"/>
    <w:rsid w:val="00543631"/>
    <w:rsid w:val="005437FA"/>
    <w:rsid w:val="00543A6E"/>
    <w:rsid w:val="00544187"/>
    <w:rsid w:val="0054484A"/>
    <w:rsid w:val="00544885"/>
    <w:rsid w:val="00544FEB"/>
    <w:rsid w:val="00545152"/>
    <w:rsid w:val="00545281"/>
    <w:rsid w:val="005456C5"/>
    <w:rsid w:val="00545CDE"/>
    <w:rsid w:val="0054602E"/>
    <w:rsid w:val="0054640C"/>
    <w:rsid w:val="00546C40"/>
    <w:rsid w:val="00547BFF"/>
    <w:rsid w:val="0055026D"/>
    <w:rsid w:val="00551C2E"/>
    <w:rsid w:val="00552668"/>
    <w:rsid w:val="00552953"/>
    <w:rsid w:val="00552BE4"/>
    <w:rsid w:val="00552D40"/>
    <w:rsid w:val="00552D45"/>
    <w:rsid w:val="00552DE1"/>
    <w:rsid w:val="00553353"/>
    <w:rsid w:val="00553AC7"/>
    <w:rsid w:val="00553C69"/>
    <w:rsid w:val="00554121"/>
    <w:rsid w:val="00555406"/>
    <w:rsid w:val="00555518"/>
    <w:rsid w:val="00555D01"/>
    <w:rsid w:val="00556299"/>
    <w:rsid w:val="005563D0"/>
    <w:rsid w:val="005563D8"/>
    <w:rsid w:val="005563E0"/>
    <w:rsid w:val="00556767"/>
    <w:rsid w:val="00556928"/>
    <w:rsid w:val="00557984"/>
    <w:rsid w:val="00560192"/>
    <w:rsid w:val="005604D8"/>
    <w:rsid w:val="00560F65"/>
    <w:rsid w:val="0056191A"/>
    <w:rsid w:val="00561CAB"/>
    <w:rsid w:val="00561E61"/>
    <w:rsid w:val="005630F7"/>
    <w:rsid w:val="00563939"/>
    <w:rsid w:val="00564D43"/>
    <w:rsid w:val="00565397"/>
    <w:rsid w:val="0056551F"/>
    <w:rsid w:val="0056623B"/>
    <w:rsid w:val="00567537"/>
    <w:rsid w:val="00567A16"/>
    <w:rsid w:val="00567E64"/>
    <w:rsid w:val="005708AA"/>
    <w:rsid w:val="00570E50"/>
    <w:rsid w:val="0057251C"/>
    <w:rsid w:val="00572AE0"/>
    <w:rsid w:val="00572BED"/>
    <w:rsid w:val="00572C07"/>
    <w:rsid w:val="005735E4"/>
    <w:rsid w:val="0057395B"/>
    <w:rsid w:val="00573B4C"/>
    <w:rsid w:val="0057401E"/>
    <w:rsid w:val="005741A3"/>
    <w:rsid w:val="00574362"/>
    <w:rsid w:val="00574432"/>
    <w:rsid w:val="005747B2"/>
    <w:rsid w:val="00574F27"/>
    <w:rsid w:val="00575810"/>
    <w:rsid w:val="00575838"/>
    <w:rsid w:val="00575E08"/>
    <w:rsid w:val="00576621"/>
    <w:rsid w:val="00576B1C"/>
    <w:rsid w:val="00576EB5"/>
    <w:rsid w:val="00576ECE"/>
    <w:rsid w:val="00577014"/>
    <w:rsid w:val="00577851"/>
    <w:rsid w:val="00580865"/>
    <w:rsid w:val="00580AB2"/>
    <w:rsid w:val="00581736"/>
    <w:rsid w:val="00582C04"/>
    <w:rsid w:val="00582EBD"/>
    <w:rsid w:val="00583370"/>
    <w:rsid w:val="00583867"/>
    <w:rsid w:val="005838CD"/>
    <w:rsid w:val="00583C8F"/>
    <w:rsid w:val="0058508A"/>
    <w:rsid w:val="00585552"/>
    <w:rsid w:val="0058556A"/>
    <w:rsid w:val="00585606"/>
    <w:rsid w:val="00585795"/>
    <w:rsid w:val="005867D3"/>
    <w:rsid w:val="005868DE"/>
    <w:rsid w:val="00586930"/>
    <w:rsid w:val="00586A45"/>
    <w:rsid w:val="00587B1D"/>
    <w:rsid w:val="00587BE8"/>
    <w:rsid w:val="00590316"/>
    <w:rsid w:val="00590FB0"/>
    <w:rsid w:val="00591B4E"/>
    <w:rsid w:val="00591DCD"/>
    <w:rsid w:val="00592676"/>
    <w:rsid w:val="00592765"/>
    <w:rsid w:val="00592EDB"/>
    <w:rsid w:val="005935F1"/>
    <w:rsid w:val="0059367B"/>
    <w:rsid w:val="00593867"/>
    <w:rsid w:val="00593912"/>
    <w:rsid w:val="0059394B"/>
    <w:rsid w:val="00594188"/>
    <w:rsid w:val="00594253"/>
    <w:rsid w:val="0059432B"/>
    <w:rsid w:val="0059451E"/>
    <w:rsid w:val="0059479E"/>
    <w:rsid w:val="00594A72"/>
    <w:rsid w:val="005951C0"/>
    <w:rsid w:val="005952CF"/>
    <w:rsid w:val="005953C4"/>
    <w:rsid w:val="0059648A"/>
    <w:rsid w:val="005969D8"/>
    <w:rsid w:val="005969F6"/>
    <w:rsid w:val="00596E07"/>
    <w:rsid w:val="00596FC1"/>
    <w:rsid w:val="0059718A"/>
    <w:rsid w:val="005977F1"/>
    <w:rsid w:val="00597B4D"/>
    <w:rsid w:val="00597B5B"/>
    <w:rsid w:val="005A0038"/>
    <w:rsid w:val="005A006C"/>
    <w:rsid w:val="005A0687"/>
    <w:rsid w:val="005A1793"/>
    <w:rsid w:val="005A1CC5"/>
    <w:rsid w:val="005A1CD6"/>
    <w:rsid w:val="005A2A2B"/>
    <w:rsid w:val="005A2A5F"/>
    <w:rsid w:val="005A2CDD"/>
    <w:rsid w:val="005A2F50"/>
    <w:rsid w:val="005A5A46"/>
    <w:rsid w:val="005A6606"/>
    <w:rsid w:val="005A6A50"/>
    <w:rsid w:val="005A6D10"/>
    <w:rsid w:val="005A6DD0"/>
    <w:rsid w:val="005A753A"/>
    <w:rsid w:val="005A76ED"/>
    <w:rsid w:val="005B0216"/>
    <w:rsid w:val="005B06EE"/>
    <w:rsid w:val="005B0ED7"/>
    <w:rsid w:val="005B12B3"/>
    <w:rsid w:val="005B1B7B"/>
    <w:rsid w:val="005B1D05"/>
    <w:rsid w:val="005B1DAB"/>
    <w:rsid w:val="005B2346"/>
    <w:rsid w:val="005B2C60"/>
    <w:rsid w:val="005B30A1"/>
    <w:rsid w:val="005B315B"/>
    <w:rsid w:val="005B37F7"/>
    <w:rsid w:val="005B3CF0"/>
    <w:rsid w:val="005B4853"/>
    <w:rsid w:val="005B4DE0"/>
    <w:rsid w:val="005B4DFF"/>
    <w:rsid w:val="005B51D3"/>
    <w:rsid w:val="005B5646"/>
    <w:rsid w:val="005B5727"/>
    <w:rsid w:val="005B60AB"/>
    <w:rsid w:val="005B64F2"/>
    <w:rsid w:val="005B65F0"/>
    <w:rsid w:val="005B7095"/>
    <w:rsid w:val="005B71F0"/>
    <w:rsid w:val="005B723B"/>
    <w:rsid w:val="005B7B00"/>
    <w:rsid w:val="005B7C25"/>
    <w:rsid w:val="005C0423"/>
    <w:rsid w:val="005C0F75"/>
    <w:rsid w:val="005C1A88"/>
    <w:rsid w:val="005C20A9"/>
    <w:rsid w:val="005C2404"/>
    <w:rsid w:val="005C25D8"/>
    <w:rsid w:val="005C2A94"/>
    <w:rsid w:val="005C3B05"/>
    <w:rsid w:val="005C3B0D"/>
    <w:rsid w:val="005C4199"/>
    <w:rsid w:val="005C4B36"/>
    <w:rsid w:val="005C4D08"/>
    <w:rsid w:val="005C4E34"/>
    <w:rsid w:val="005C5936"/>
    <w:rsid w:val="005C5DBB"/>
    <w:rsid w:val="005C5DD0"/>
    <w:rsid w:val="005C6333"/>
    <w:rsid w:val="005C6390"/>
    <w:rsid w:val="005C6F62"/>
    <w:rsid w:val="005C7CC0"/>
    <w:rsid w:val="005C7D1B"/>
    <w:rsid w:val="005C99D0"/>
    <w:rsid w:val="005D012E"/>
    <w:rsid w:val="005D0C29"/>
    <w:rsid w:val="005D1BC9"/>
    <w:rsid w:val="005D1C71"/>
    <w:rsid w:val="005D1E71"/>
    <w:rsid w:val="005D1FA4"/>
    <w:rsid w:val="005D34C8"/>
    <w:rsid w:val="005D3529"/>
    <w:rsid w:val="005D362D"/>
    <w:rsid w:val="005D3C22"/>
    <w:rsid w:val="005D3CB9"/>
    <w:rsid w:val="005D5135"/>
    <w:rsid w:val="005D5B71"/>
    <w:rsid w:val="005D5CA8"/>
    <w:rsid w:val="005D6791"/>
    <w:rsid w:val="005D68B1"/>
    <w:rsid w:val="005D699A"/>
    <w:rsid w:val="005D6A66"/>
    <w:rsid w:val="005D7570"/>
    <w:rsid w:val="005D7578"/>
    <w:rsid w:val="005D76FC"/>
    <w:rsid w:val="005E049D"/>
    <w:rsid w:val="005E0E66"/>
    <w:rsid w:val="005E11BC"/>
    <w:rsid w:val="005E1B74"/>
    <w:rsid w:val="005E1ED9"/>
    <w:rsid w:val="005E2AF8"/>
    <w:rsid w:val="005E3365"/>
    <w:rsid w:val="005E375C"/>
    <w:rsid w:val="005E3D3A"/>
    <w:rsid w:val="005E3D74"/>
    <w:rsid w:val="005E491E"/>
    <w:rsid w:val="005E5039"/>
    <w:rsid w:val="005E5147"/>
    <w:rsid w:val="005E5288"/>
    <w:rsid w:val="005E5C7C"/>
    <w:rsid w:val="005E5C9D"/>
    <w:rsid w:val="005E5FA3"/>
    <w:rsid w:val="005E6E3A"/>
    <w:rsid w:val="005E7459"/>
    <w:rsid w:val="005E7947"/>
    <w:rsid w:val="005F00FD"/>
    <w:rsid w:val="005F1851"/>
    <w:rsid w:val="005F1BDB"/>
    <w:rsid w:val="005F1BE6"/>
    <w:rsid w:val="005F1C12"/>
    <w:rsid w:val="005F2183"/>
    <w:rsid w:val="005F2EDD"/>
    <w:rsid w:val="005F3972"/>
    <w:rsid w:val="005F4C1C"/>
    <w:rsid w:val="005F5294"/>
    <w:rsid w:val="005F535A"/>
    <w:rsid w:val="005F5452"/>
    <w:rsid w:val="005F57E3"/>
    <w:rsid w:val="005F5868"/>
    <w:rsid w:val="005F5AF5"/>
    <w:rsid w:val="005F609A"/>
    <w:rsid w:val="005F68D3"/>
    <w:rsid w:val="005F6C6D"/>
    <w:rsid w:val="005F6D94"/>
    <w:rsid w:val="005F6FD1"/>
    <w:rsid w:val="005F7C38"/>
    <w:rsid w:val="00600397"/>
    <w:rsid w:val="00601D3D"/>
    <w:rsid w:val="00602189"/>
    <w:rsid w:val="0060277D"/>
    <w:rsid w:val="00603976"/>
    <w:rsid w:val="00603FC7"/>
    <w:rsid w:val="00604178"/>
    <w:rsid w:val="0060471D"/>
    <w:rsid w:val="00604A0C"/>
    <w:rsid w:val="00604CF4"/>
    <w:rsid w:val="006063E4"/>
    <w:rsid w:val="006065C7"/>
    <w:rsid w:val="00606AC0"/>
    <w:rsid w:val="0060718E"/>
    <w:rsid w:val="0060746F"/>
    <w:rsid w:val="006107CC"/>
    <w:rsid w:val="00610927"/>
    <w:rsid w:val="006115A7"/>
    <w:rsid w:val="00611925"/>
    <w:rsid w:val="00611D66"/>
    <w:rsid w:val="00611E8E"/>
    <w:rsid w:val="00611ED8"/>
    <w:rsid w:val="006120DF"/>
    <w:rsid w:val="00612396"/>
    <w:rsid w:val="0061248B"/>
    <w:rsid w:val="0061274D"/>
    <w:rsid w:val="00612C26"/>
    <w:rsid w:val="006136C6"/>
    <w:rsid w:val="00613915"/>
    <w:rsid w:val="0061467B"/>
    <w:rsid w:val="00614D91"/>
    <w:rsid w:val="006152F9"/>
    <w:rsid w:val="00615AF7"/>
    <w:rsid w:val="00616D41"/>
    <w:rsid w:val="00616F2A"/>
    <w:rsid w:val="006170A7"/>
    <w:rsid w:val="006170DC"/>
    <w:rsid w:val="00620444"/>
    <w:rsid w:val="00620C32"/>
    <w:rsid w:val="006218CB"/>
    <w:rsid w:val="00621986"/>
    <w:rsid w:val="006220D6"/>
    <w:rsid w:val="006222AC"/>
    <w:rsid w:val="006229F8"/>
    <w:rsid w:val="00622D92"/>
    <w:rsid w:val="0062325D"/>
    <w:rsid w:val="006240AF"/>
    <w:rsid w:val="00624C45"/>
    <w:rsid w:val="006252C7"/>
    <w:rsid w:val="006264C6"/>
    <w:rsid w:val="00626EB8"/>
    <w:rsid w:val="00626FA5"/>
    <w:rsid w:val="00627522"/>
    <w:rsid w:val="00627D73"/>
    <w:rsid w:val="00627DA3"/>
    <w:rsid w:val="006301B0"/>
    <w:rsid w:val="006301E3"/>
    <w:rsid w:val="00630207"/>
    <w:rsid w:val="0063074D"/>
    <w:rsid w:val="00630935"/>
    <w:rsid w:val="00630B50"/>
    <w:rsid w:val="00631D3E"/>
    <w:rsid w:val="00632054"/>
    <w:rsid w:val="0063223E"/>
    <w:rsid w:val="00632420"/>
    <w:rsid w:val="00632921"/>
    <w:rsid w:val="00632F39"/>
    <w:rsid w:val="00633570"/>
    <w:rsid w:val="00634176"/>
    <w:rsid w:val="00634392"/>
    <w:rsid w:val="00634CCF"/>
    <w:rsid w:val="00634F18"/>
    <w:rsid w:val="0063526B"/>
    <w:rsid w:val="006353CD"/>
    <w:rsid w:val="00635B26"/>
    <w:rsid w:val="00635B83"/>
    <w:rsid w:val="00636E93"/>
    <w:rsid w:val="00637216"/>
    <w:rsid w:val="00637D42"/>
    <w:rsid w:val="00640592"/>
    <w:rsid w:val="00640E2F"/>
    <w:rsid w:val="00640FFF"/>
    <w:rsid w:val="006410EB"/>
    <w:rsid w:val="006413FA"/>
    <w:rsid w:val="00641420"/>
    <w:rsid w:val="006414A7"/>
    <w:rsid w:val="00641511"/>
    <w:rsid w:val="0064190D"/>
    <w:rsid w:val="00641F1C"/>
    <w:rsid w:val="00641F57"/>
    <w:rsid w:val="00642B2F"/>
    <w:rsid w:val="00642D39"/>
    <w:rsid w:val="0064312A"/>
    <w:rsid w:val="0064336F"/>
    <w:rsid w:val="00643609"/>
    <w:rsid w:val="00643D26"/>
    <w:rsid w:val="00644F8D"/>
    <w:rsid w:val="0064604C"/>
    <w:rsid w:val="0064689D"/>
    <w:rsid w:val="00646B53"/>
    <w:rsid w:val="00647032"/>
    <w:rsid w:val="006475D9"/>
    <w:rsid w:val="0064785C"/>
    <w:rsid w:val="00650100"/>
    <w:rsid w:val="006503C7"/>
    <w:rsid w:val="00650782"/>
    <w:rsid w:val="0065106C"/>
    <w:rsid w:val="006516B7"/>
    <w:rsid w:val="00651AF7"/>
    <w:rsid w:val="00651EC5"/>
    <w:rsid w:val="006520DA"/>
    <w:rsid w:val="006525D9"/>
    <w:rsid w:val="006526E4"/>
    <w:rsid w:val="00652B70"/>
    <w:rsid w:val="006533D6"/>
    <w:rsid w:val="006533F1"/>
    <w:rsid w:val="00654591"/>
    <w:rsid w:val="00654711"/>
    <w:rsid w:val="00654C56"/>
    <w:rsid w:val="00655528"/>
    <w:rsid w:val="00655708"/>
    <w:rsid w:val="0065587A"/>
    <w:rsid w:val="006559D8"/>
    <w:rsid w:val="00655D8E"/>
    <w:rsid w:val="006561EB"/>
    <w:rsid w:val="0065639D"/>
    <w:rsid w:val="006565C5"/>
    <w:rsid w:val="006570ED"/>
    <w:rsid w:val="006575C7"/>
    <w:rsid w:val="00657722"/>
    <w:rsid w:val="00657FAA"/>
    <w:rsid w:val="00657FBE"/>
    <w:rsid w:val="0066072E"/>
    <w:rsid w:val="00660A58"/>
    <w:rsid w:val="00660A6A"/>
    <w:rsid w:val="0066174D"/>
    <w:rsid w:val="0066300D"/>
    <w:rsid w:val="00663737"/>
    <w:rsid w:val="0066441C"/>
    <w:rsid w:val="006646F5"/>
    <w:rsid w:val="00664EE2"/>
    <w:rsid w:val="006652F5"/>
    <w:rsid w:val="00665428"/>
    <w:rsid w:val="00665534"/>
    <w:rsid w:val="0066560C"/>
    <w:rsid w:val="00665925"/>
    <w:rsid w:val="00665BAA"/>
    <w:rsid w:val="0066626C"/>
    <w:rsid w:val="00666865"/>
    <w:rsid w:val="00666DFE"/>
    <w:rsid w:val="00667BF7"/>
    <w:rsid w:val="00667F8E"/>
    <w:rsid w:val="006704EC"/>
    <w:rsid w:val="00670502"/>
    <w:rsid w:val="0067055D"/>
    <w:rsid w:val="00670F81"/>
    <w:rsid w:val="00671276"/>
    <w:rsid w:val="00672249"/>
    <w:rsid w:val="006726E5"/>
    <w:rsid w:val="00672F18"/>
    <w:rsid w:val="0067314F"/>
    <w:rsid w:val="0067327D"/>
    <w:rsid w:val="00673CC6"/>
    <w:rsid w:val="00673D2C"/>
    <w:rsid w:val="0067411B"/>
    <w:rsid w:val="00674499"/>
    <w:rsid w:val="00674941"/>
    <w:rsid w:val="00674D2A"/>
    <w:rsid w:val="00674DDB"/>
    <w:rsid w:val="0067541A"/>
    <w:rsid w:val="0067583D"/>
    <w:rsid w:val="00675AED"/>
    <w:rsid w:val="00676106"/>
    <w:rsid w:val="00676246"/>
    <w:rsid w:val="0067666C"/>
    <w:rsid w:val="006775D3"/>
    <w:rsid w:val="006777A4"/>
    <w:rsid w:val="00680E46"/>
    <w:rsid w:val="006813E8"/>
    <w:rsid w:val="006818B4"/>
    <w:rsid w:val="00681D3C"/>
    <w:rsid w:val="00681D9B"/>
    <w:rsid w:val="00681DC3"/>
    <w:rsid w:val="006824F3"/>
    <w:rsid w:val="00682B29"/>
    <w:rsid w:val="00682D4A"/>
    <w:rsid w:val="006838F5"/>
    <w:rsid w:val="006844E0"/>
    <w:rsid w:val="00684571"/>
    <w:rsid w:val="006849A0"/>
    <w:rsid w:val="00684AA0"/>
    <w:rsid w:val="00684F1C"/>
    <w:rsid w:val="00685867"/>
    <w:rsid w:val="006861A4"/>
    <w:rsid w:val="006865C0"/>
    <w:rsid w:val="006878BB"/>
    <w:rsid w:val="00687993"/>
    <w:rsid w:val="006901B1"/>
    <w:rsid w:val="006905C8"/>
    <w:rsid w:val="00690889"/>
    <w:rsid w:val="00690B75"/>
    <w:rsid w:val="00691102"/>
    <w:rsid w:val="006912CC"/>
    <w:rsid w:val="00691584"/>
    <w:rsid w:val="00691696"/>
    <w:rsid w:val="00691B65"/>
    <w:rsid w:val="00692422"/>
    <w:rsid w:val="006926AC"/>
    <w:rsid w:val="0069280E"/>
    <w:rsid w:val="00692AFA"/>
    <w:rsid w:val="00692ED9"/>
    <w:rsid w:val="006936A9"/>
    <w:rsid w:val="00693CBE"/>
    <w:rsid w:val="00693F07"/>
    <w:rsid w:val="00694413"/>
    <w:rsid w:val="00694EF6"/>
    <w:rsid w:val="00695B70"/>
    <w:rsid w:val="00695BEB"/>
    <w:rsid w:val="0069621B"/>
    <w:rsid w:val="006964B6"/>
    <w:rsid w:val="006964BE"/>
    <w:rsid w:val="006965A1"/>
    <w:rsid w:val="00696EEC"/>
    <w:rsid w:val="006974EC"/>
    <w:rsid w:val="006979C9"/>
    <w:rsid w:val="00697A59"/>
    <w:rsid w:val="0069DDD6"/>
    <w:rsid w:val="006A0F69"/>
    <w:rsid w:val="006A12FD"/>
    <w:rsid w:val="006A15A7"/>
    <w:rsid w:val="006A1905"/>
    <w:rsid w:val="006A1BB3"/>
    <w:rsid w:val="006A1E87"/>
    <w:rsid w:val="006A2B65"/>
    <w:rsid w:val="006A2BA5"/>
    <w:rsid w:val="006A2BEE"/>
    <w:rsid w:val="006A2BF0"/>
    <w:rsid w:val="006A2C1F"/>
    <w:rsid w:val="006A328C"/>
    <w:rsid w:val="006A32B0"/>
    <w:rsid w:val="006A3555"/>
    <w:rsid w:val="006A3970"/>
    <w:rsid w:val="006A41A9"/>
    <w:rsid w:val="006A511C"/>
    <w:rsid w:val="006A51AF"/>
    <w:rsid w:val="006A5E5B"/>
    <w:rsid w:val="006A6735"/>
    <w:rsid w:val="006A73DC"/>
    <w:rsid w:val="006A7786"/>
    <w:rsid w:val="006A78D2"/>
    <w:rsid w:val="006A7A99"/>
    <w:rsid w:val="006B0B7D"/>
    <w:rsid w:val="006B0E35"/>
    <w:rsid w:val="006B0E64"/>
    <w:rsid w:val="006B1768"/>
    <w:rsid w:val="006B1DF5"/>
    <w:rsid w:val="006B2385"/>
    <w:rsid w:val="006B35DC"/>
    <w:rsid w:val="006B38FC"/>
    <w:rsid w:val="006B4378"/>
    <w:rsid w:val="006B4CA4"/>
    <w:rsid w:val="006B51F1"/>
    <w:rsid w:val="006B55FA"/>
    <w:rsid w:val="006B599E"/>
    <w:rsid w:val="006B5EE2"/>
    <w:rsid w:val="006B6EFB"/>
    <w:rsid w:val="006B7761"/>
    <w:rsid w:val="006B79AF"/>
    <w:rsid w:val="006B7CE3"/>
    <w:rsid w:val="006B7D2E"/>
    <w:rsid w:val="006C0EFF"/>
    <w:rsid w:val="006C2046"/>
    <w:rsid w:val="006C22DB"/>
    <w:rsid w:val="006C22FF"/>
    <w:rsid w:val="006C244F"/>
    <w:rsid w:val="006C2A00"/>
    <w:rsid w:val="006C2F55"/>
    <w:rsid w:val="006C3335"/>
    <w:rsid w:val="006C36B1"/>
    <w:rsid w:val="006C38EE"/>
    <w:rsid w:val="006C4181"/>
    <w:rsid w:val="006C41EC"/>
    <w:rsid w:val="006C42BB"/>
    <w:rsid w:val="006C62E6"/>
    <w:rsid w:val="006C6C46"/>
    <w:rsid w:val="006C76C5"/>
    <w:rsid w:val="006D01CD"/>
    <w:rsid w:val="006D0961"/>
    <w:rsid w:val="006D0B9C"/>
    <w:rsid w:val="006D118F"/>
    <w:rsid w:val="006D1A1A"/>
    <w:rsid w:val="006D36E9"/>
    <w:rsid w:val="006D37C6"/>
    <w:rsid w:val="006D3A41"/>
    <w:rsid w:val="006D3C62"/>
    <w:rsid w:val="006D3D2A"/>
    <w:rsid w:val="006D463C"/>
    <w:rsid w:val="006D50D5"/>
    <w:rsid w:val="006D5718"/>
    <w:rsid w:val="006D59AE"/>
    <w:rsid w:val="006D5C0D"/>
    <w:rsid w:val="006D5C7F"/>
    <w:rsid w:val="006D6663"/>
    <w:rsid w:val="006D6AAB"/>
    <w:rsid w:val="006D7705"/>
    <w:rsid w:val="006E0B2B"/>
    <w:rsid w:val="006E141B"/>
    <w:rsid w:val="006E1709"/>
    <w:rsid w:val="006E1F79"/>
    <w:rsid w:val="006E216A"/>
    <w:rsid w:val="006E299B"/>
    <w:rsid w:val="006E2C12"/>
    <w:rsid w:val="006E2E73"/>
    <w:rsid w:val="006E2F4F"/>
    <w:rsid w:val="006E35BE"/>
    <w:rsid w:val="006E3837"/>
    <w:rsid w:val="006E3D32"/>
    <w:rsid w:val="006E41D0"/>
    <w:rsid w:val="006E49E7"/>
    <w:rsid w:val="006E5682"/>
    <w:rsid w:val="006E6513"/>
    <w:rsid w:val="006E666A"/>
    <w:rsid w:val="006E6A51"/>
    <w:rsid w:val="006E7A0B"/>
    <w:rsid w:val="006F0172"/>
    <w:rsid w:val="006F0264"/>
    <w:rsid w:val="006F07AC"/>
    <w:rsid w:val="006F096D"/>
    <w:rsid w:val="006F0A54"/>
    <w:rsid w:val="006F0BD4"/>
    <w:rsid w:val="006F1129"/>
    <w:rsid w:val="006F360C"/>
    <w:rsid w:val="006F37AD"/>
    <w:rsid w:val="006F3E66"/>
    <w:rsid w:val="006F3FB3"/>
    <w:rsid w:val="006F4327"/>
    <w:rsid w:val="006F451D"/>
    <w:rsid w:val="006F4718"/>
    <w:rsid w:val="006F4914"/>
    <w:rsid w:val="006F4E26"/>
    <w:rsid w:val="006F5237"/>
    <w:rsid w:val="006F546A"/>
    <w:rsid w:val="006F563E"/>
    <w:rsid w:val="006F696D"/>
    <w:rsid w:val="006F6EBE"/>
    <w:rsid w:val="006F7121"/>
    <w:rsid w:val="006F74DC"/>
    <w:rsid w:val="007001A1"/>
    <w:rsid w:val="00700262"/>
    <w:rsid w:val="00701E83"/>
    <w:rsid w:val="007024C0"/>
    <w:rsid w:val="00702A31"/>
    <w:rsid w:val="00702E3C"/>
    <w:rsid w:val="0070332F"/>
    <w:rsid w:val="007033E1"/>
    <w:rsid w:val="00703539"/>
    <w:rsid w:val="00704BF3"/>
    <w:rsid w:val="00705044"/>
    <w:rsid w:val="00705739"/>
    <w:rsid w:val="00705F10"/>
    <w:rsid w:val="0070602E"/>
    <w:rsid w:val="00707263"/>
    <w:rsid w:val="00707BA3"/>
    <w:rsid w:val="00707C8E"/>
    <w:rsid w:val="0071005E"/>
    <w:rsid w:val="00710A48"/>
    <w:rsid w:val="00711535"/>
    <w:rsid w:val="0071274D"/>
    <w:rsid w:val="007127F4"/>
    <w:rsid w:val="00712F37"/>
    <w:rsid w:val="0071344A"/>
    <w:rsid w:val="0071392F"/>
    <w:rsid w:val="00713AB1"/>
    <w:rsid w:val="00713EA3"/>
    <w:rsid w:val="00714836"/>
    <w:rsid w:val="00715116"/>
    <w:rsid w:val="007151D0"/>
    <w:rsid w:val="00715485"/>
    <w:rsid w:val="00715C13"/>
    <w:rsid w:val="007163AF"/>
    <w:rsid w:val="007164E0"/>
    <w:rsid w:val="007164F9"/>
    <w:rsid w:val="00717289"/>
    <w:rsid w:val="0071794B"/>
    <w:rsid w:val="00717DA7"/>
    <w:rsid w:val="00720DAB"/>
    <w:rsid w:val="00720E51"/>
    <w:rsid w:val="00721627"/>
    <w:rsid w:val="007218AB"/>
    <w:rsid w:val="00721FF8"/>
    <w:rsid w:val="00723033"/>
    <w:rsid w:val="0072377E"/>
    <w:rsid w:val="00723D14"/>
    <w:rsid w:val="00724C67"/>
    <w:rsid w:val="00725707"/>
    <w:rsid w:val="00725C9A"/>
    <w:rsid w:val="007260C6"/>
    <w:rsid w:val="007267F5"/>
    <w:rsid w:val="00726B0D"/>
    <w:rsid w:val="00730102"/>
    <w:rsid w:val="0073038F"/>
    <w:rsid w:val="007312D1"/>
    <w:rsid w:val="00731403"/>
    <w:rsid w:val="00732465"/>
    <w:rsid w:val="00732CC5"/>
    <w:rsid w:val="00732CE0"/>
    <w:rsid w:val="0073302A"/>
    <w:rsid w:val="007331C1"/>
    <w:rsid w:val="007332DF"/>
    <w:rsid w:val="00733360"/>
    <w:rsid w:val="0073357B"/>
    <w:rsid w:val="007348A3"/>
    <w:rsid w:val="00734DA1"/>
    <w:rsid w:val="0073522D"/>
    <w:rsid w:val="00735AF8"/>
    <w:rsid w:val="00736FF4"/>
    <w:rsid w:val="00737313"/>
    <w:rsid w:val="00737F88"/>
    <w:rsid w:val="00740194"/>
    <w:rsid w:val="00740AC9"/>
    <w:rsid w:val="007419B4"/>
    <w:rsid w:val="00741A1D"/>
    <w:rsid w:val="00742BA3"/>
    <w:rsid w:val="00742FA8"/>
    <w:rsid w:val="007430DC"/>
    <w:rsid w:val="007431D8"/>
    <w:rsid w:val="00745342"/>
    <w:rsid w:val="00745556"/>
    <w:rsid w:val="007460D6"/>
    <w:rsid w:val="007465B5"/>
    <w:rsid w:val="00746708"/>
    <w:rsid w:val="007467D8"/>
    <w:rsid w:val="0074688B"/>
    <w:rsid w:val="007468CB"/>
    <w:rsid w:val="00746BCC"/>
    <w:rsid w:val="00746DD6"/>
    <w:rsid w:val="0074705B"/>
    <w:rsid w:val="0074715C"/>
    <w:rsid w:val="00747CAE"/>
    <w:rsid w:val="007503C7"/>
    <w:rsid w:val="0075082A"/>
    <w:rsid w:val="00750CE6"/>
    <w:rsid w:val="007511B2"/>
    <w:rsid w:val="00751315"/>
    <w:rsid w:val="00751BE9"/>
    <w:rsid w:val="00751C48"/>
    <w:rsid w:val="007522A2"/>
    <w:rsid w:val="007522AA"/>
    <w:rsid w:val="00752382"/>
    <w:rsid w:val="007524BE"/>
    <w:rsid w:val="007526FA"/>
    <w:rsid w:val="00752FEE"/>
    <w:rsid w:val="00754424"/>
    <w:rsid w:val="007548F9"/>
    <w:rsid w:val="007557AA"/>
    <w:rsid w:val="00755A87"/>
    <w:rsid w:val="00755AE4"/>
    <w:rsid w:val="00755B48"/>
    <w:rsid w:val="00755D05"/>
    <w:rsid w:val="007560AF"/>
    <w:rsid w:val="0075617A"/>
    <w:rsid w:val="007572FB"/>
    <w:rsid w:val="007578BB"/>
    <w:rsid w:val="00757A77"/>
    <w:rsid w:val="00757C61"/>
    <w:rsid w:val="00760563"/>
    <w:rsid w:val="0076062E"/>
    <w:rsid w:val="00761819"/>
    <w:rsid w:val="007631DA"/>
    <w:rsid w:val="00763A87"/>
    <w:rsid w:val="00763CC0"/>
    <w:rsid w:val="0076439F"/>
    <w:rsid w:val="0076459B"/>
    <w:rsid w:val="0076511C"/>
    <w:rsid w:val="00765A10"/>
    <w:rsid w:val="007664DB"/>
    <w:rsid w:val="007675AB"/>
    <w:rsid w:val="00770B84"/>
    <w:rsid w:val="00770BA8"/>
    <w:rsid w:val="00770CE6"/>
    <w:rsid w:val="00770F8A"/>
    <w:rsid w:val="00770FB4"/>
    <w:rsid w:val="007719B9"/>
    <w:rsid w:val="007723AD"/>
    <w:rsid w:val="00773094"/>
    <w:rsid w:val="0077330B"/>
    <w:rsid w:val="00773628"/>
    <w:rsid w:val="007737D1"/>
    <w:rsid w:val="00773A0A"/>
    <w:rsid w:val="00773B72"/>
    <w:rsid w:val="00773BE2"/>
    <w:rsid w:val="00774220"/>
    <w:rsid w:val="007743CA"/>
    <w:rsid w:val="00774B76"/>
    <w:rsid w:val="00774B8B"/>
    <w:rsid w:val="00774F51"/>
    <w:rsid w:val="00775E68"/>
    <w:rsid w:val="0077619C"/>
    <w:rsid w:val="00776CDC"/>
    <w:rsid w:val="00776DEE"/>
    <w:rsid w:val="00777F54"/>
    <w:rsid w:val="007800A2"/>
    <w:rsid w:val="007803FF"/>
    <w:rsid w:val="00780583"/>
    <w:rsid w:val="00780DAA"/>
    <w:rsid w:val="007823E8"/>
    <w:rsid w:val="00782448"/>
    <w:rsid w:val="00782750"/>
    <w:rsid w:val="00782924"/>
    <w:rsid w:val="00782FF9"/>
    <w:rsid w:val="00783182"/>
    <w:rsid w:val="0078330A"/>
    <w:rsid w:val="007835D3"/>
    <w:rsid w:val="00783EF0"/>
    <w:rsid w:val="00783F17"/>
    <w:rsid w:val="00784854"/>
    <w:rsid w:val="007854DF"/>
    <w:rsid w:val="00785EB8"/>
    <w:rsid w:val="00785F0D"/>
    <w:rsid w:val="00786144"/>
    <w:rsid w:val="0078687B"/>
    <w:rsid w:val="00786A4D"/>
    <w:rsid w:val="00787733"/>
    <w:rsid w:val="00787858"/>
    <w:rsid w:val="00787A93"/>
    <w:rsid w:val="00787C8F"/>
    <w:rsid w:val="007900CC"/>
    <w:rsid w:val="00790162"/>
    <w:rsid w:val="007901FD"/>
    <w:rsid w:val="007903D6"/>
    <w:rsid w:val="00790881"/>
    <w:rsid w:val="00790C26"/>
    <w:rsid w:val="00790E1F"/>
    <w:rsid w:val="007913FC"/>
    <w:rsid w:val="00791474"/>
    <w:rsid w:val="0079173C"/>
    <w:rsid w:val="00792662"/>
    <w:rsid w:val="00792A70"/>
    <w:rsid w:val="00792D0A"/>
    <w:rsid w:val="00792D38"/>
    <w:rsid w:val="00793C35"/>
    <w:rsid w:val="0079474B"/>
    <w:rsid w:val="00794876"/>
    <w:rsid w:val="00794BBA"/>
    <w:rsid w:val="007954DE"/>
    <w:rsid w:val="00795933"/>
    <w:rsid w:val="00795EE4"/>
    <w:rsid w:val="0079771E"/>
    <w:rsid w:val="007979C7"/>
    <w:rsid w:val="007A01AD"/>
    <w:rsid w:val="007A033D"/>
    <w:rsid w:val="007A05C7"/>
    <w:rsid w:val="007A1043"/>
    <w:rsid w:val="007A178F"/>
    <w:rsid w:val="007A195F"/>
    <w:rsid w:val="007A1BCB"/>
    <w:rsid w:val="007A1D7F"/>
    <w:rsid w:val="007A1E2F"/>
    <w:rsid w:val="007A216E"/>
    <w:rsid w:val="007A2191"/>
    <w:rsid w:val="007A2A6B"/>
    <w:rsid w:val="007A2D62"/>
    <w:rsid w:val="007A2FCE"/>
    <w:rsid w:val="007A3063"/>
    <w:rsid w:val="007A317C"/>
    <w:rsid w:val="007A41DC"/>
    <w:rsid w:val="007A44AC"/>
    <w:rsid w:val="007A478B"/>
    <w:rsid w:val="007A48A4"/>
    <w:rsid w:val="007A4D82"/>
    <w:rsid w:val="007A4E84"/>
    <w:rsid w:val="007A4F6F"/>
    <w:rsid w:val="007A54BB"/>
    <w:rsid w:val="007A5A8A"/>
    <w:rsid w:val="007A5C6E"/>
    <w:rsid w:val="007A5E6A"/>
    <w:rsid w:val="007A6723"/>
    <w:rsid w:val="007A68C9"/>
    <w:rsid w:val="007A773B"/>
    <w:rsid w:val="007B01BD"/>
    <w:rsid w:val="007B07E4"/>
    <w:rsid w:val="007B09F5"/>
    <w:rsid w:val="007B0C33"/>
    <w:rsid w:val="007B0D04"/>
    <w:rsid w:val="007B1DE1"/>
    <w:rsid w:val="007B1E46"/>
    <w:rsid w:val="007B2125"/>
    <w:rsid w:val="007B2529"/>
    <w:rsid w:val="007B26E2"/>
    <w:rsid w:val="007B341B"/>
    <w:rsid w:val="007B3743"/>
    <w:rsid w:val="007B3EF6"/>
    <w:rsid w:val="007B4169"/>
    <w:rsid w:val="007B4749"/>
    <w:rsid w:val="007B59EF"/>
    <w:rsid w:val="007B5E62"/>
    <w:rsid w:val="007B5F5C"/>
    <w:rsid w:val="007B6324"/>
    <w:rsid w:val="007B66BD"/>
    <w:rsid w:val="007B68C9"/>
    <w:rsid w:val="007B69F3"/>
    <w:rsid w:val="007B6AF6"/>
    <w:rsid w:val="007B6D49"/>
    <w:rsid w:val="007B6DEA"/>
    <w:rsid w:val="007B77FB"/>
    <w:rsid w:val="007B7F19"/>
    <w:rsid w:val="007C00FD"/>
    <w:rsid w:val="007C0580"/>
    <w:rsid w:val="007C06A7"/>
    <w:rsid w:val="007C0A35"/>
    <w:rsid w:val="007C1249"/>
    <w:rsid w:val="007C18B7"/>
    <w:rsid w:val="007C1CE3"/>
    <w:rsid w:val="007C279C"/>
    <w:rsid w:val="007C27B4"/>
    <w:rsid w:val="007C2AD8"/>
    <w:rsid w:val="007C32D7"/>
    <w:rsid w:val="007C35A8"/>
    <w:rsid w:val="007C3B60"/>
    <w:rsid w:val="007C3E1B"/>
    <w:rsid w:val="007C444C"/>
    <w:rsid w:val="007C44E3"/>
    <w:rsid w:val="007C4819"/>
    <w:rsid w:val="007C4E25"/>
    <w:rsid w:val="007C4F63"/>
    <w:rsid w:val="007C5FB6"/>
    <w:rsid w:val="007C6157"/>
    <w:rsid w:val="007C70BA"/>
    <w:rsid w:val="007C735F"/>
    <w:rsid w:val="007C7534"/>
    <w:rsid w:val="007C77F4"/>
    <w:rsid w:val="007D0385"/>
    <w:rsid w:val="007D0B1C"/>
    <w:rsid w:val="007D0CC9"/>
    <w:rsid w:val="007D0E1F"/>
    <w:rsid w:val="007D12C0"/>
    <w:rsid w:val="007D1AB1"/>
    <w:rsid w:val="007D2041"/>
    <w:rsid w:val="007D30B2"/>
    <w:rsid w:val="007D330D"/>
    <w:rsid w:val="007D3925"/>
    <w:rsid w:val="007D39EA"/>
    <w:rsid w:val="007D489B"/>
    <w:rsid w:val="007D4996"/>
    <w:rsid w:val="007D5124"/>
    <w:rsid w:val="007D6522"/>
    <w:rsid w:val="007D6ACD"/>
    <w:rsid w:val="007D6CFB"/>
    <w:rsid w:val="007D7F1E"/>
    <w:rsid w:val="007E000D"/>
    <w:rsid w:val="007E0035"/>
    <w:rsid w:val="007E00D4"/>
    <w:rsid w:val="007E067C"/>
    <w:rsid w:val="007E084C"/>
    <w:rsid w:val="007E264A"/>
    <w:rsid w:val="007E2C9D"/>
    <w:rsid w:val="007E3837"/>
    <w:rsid w:val="007E3942"/>
    <w:rsid w:val="007E3A24"/>
    <w:rsid w:val="007E4275"/>
    <w:rsid w:val="007E463E"/>
    <w:rsid w:val="007E488B"/>
    <w:rsid w:val="007E66D2"/>
    <w:rsid w:val="007E766A"/>
    <w:rsid w:val="007E778B"/>
    <w:rsid w:val="007E7D47"/>
    <w:rsid w:val="007F02FD"/>
    <w:rsid w:val="007F0360"/>
    <w:rsid w:val="007F0925"/>
    <w:rsid w:val="007F0946"/>
    <w:rsid w:val="007F09C3"/>
    <w:rsid w:val="007F0BDC"/>
    <w:rsid w:val="007F0C78"/>
    <w:rsid w:val="007F0EB3"/>
    <w:rsid w:val="007F10D2"/>
    <w:rsid w:val="007F37C5"/>
    <w:rsid w:val="007F3A89"/>
    <w:rsid w:val="007F46CE"/>
    <w:rsid w:val="007F49DA"/>
    <w:rsid w:val="007F5508"/>
    <w:rsid w:val="007F5B5F"/>
    <w:rsid w:val="007F6281"/>
    <w:rsid w:val="007F63F3"/>
    <w:rsid w:val="007F698E"/>
    <w:rsid w:val="007F79D3"/>
    <w:rsid w:val="007F7AB0"/>
    <w:rsid w:val="00800D5B"/>
    <w:rsid w:val="0080195B"/>
    <w:rsid w:val="00801BD2"/>
    <w:rsid w:val="00802642"/>
    <w:rsid w:val="0080294D"/>
    <w:rsid w:val="00802AEE"/>
    <w:rsid w:val="00802F33"/>
    <w:rsid w:val="008038E9"/>
    <w:rsid w:val="00803AE8"/>
    <w:rsid w:val="00803B9E"/>
    <w:rsid w:val="00804716"/>
    <w:rsid w:val="0080510A"/>
    <w:rsid w:val="008074BE"/>
    <w:rsid w:val="0081066B"/>
    <w:rsid w:val="00810E9F"/>
    <w:rsid w:val="00810F3B"/>
    <w:rsid w:val="008113BA"/>
    <w:rsid w:val="00811D3D"/>
    <w:rsid w:val="00812E40"/>
    <w:rsid w:val="00812FE6"/>
    <w:rsid w:val="00813CB7"/>
    <w:rsid w:val="00814004"/>
    <w:rsid w:val="00814BBD"/>
    <w:rsid w:val="0081501B"/>
    <w:rsid w:val="00815A73"/>
    <w:rsid w:val="00815D31"/>
    <w:rsid w:val="00816243"/>
    <w:rsid w:val="0081626E"/>
    <w:rsid w:val="0081680E"/>
    <w:rsid w:val="0081699D"/>
    <w:rsid w:val="00816D74"/>
    <w:rsid w:val="0081728B"/>
    <w:rsid w:val="00817447"/>
    <w:rsid w:val="00817A17"/>
    <w:rsid w:val="00817C71"/>
    <w:rsid w:val="008201E7"/>
    <w:rsid w:val="00820DF3"/>
    <w:rsid w:val="00820FC7"/>
    <w:rsid w:val="008215F0"/>
    <w:rsid w:val="008216A2"/>
    <w:rsid w:val="00821734"/>
    <w:rsid w:val="0082215D"/>
    <w:rsid w:val="008224AA"/>
    <w:rsid w:val="00822785"/>
    <w:rsid w:val="0082293F"/>
    <w:rsid w:val="00822EE2"/>
    <w:rsid w:val="00823318"/>
    <w:rsid w:val="0082491C"/>
    <w:rsid w:val="0082524A"/>
    <w:rsid w:val="00825299"/>
    <w:rsid w:val="0082542F"/>
    <w:rsid w:val="00825D66"/>
    <w:rsid w:val="00826367"/>
    <w:rsid w:val="00826B84"/>
    <w:rsid w:val="00826E9E"/>
    <w:rsid w:val="00827044"/>
    <w:rsid w:val="0082771E"/>
    <w:rsid w:val="00827771"/>
    <w:rsid w:val="008277B9"/>
    <w:rsid w:val="008304BB"/>
    <w:rsid w:val="008306E0"/>
    <w:rsid w:val="008307A0"/>
    <w:rsid w:val="00830E9E"/>
    <w:rsid w:val="008312B6"/>
    <w:rsid w:val="008313C2"/>
    <w:rsid w:val="00831782"/>
    <w:rsid w:val="00831B0C"/>
    <w:rsid w:val="00831C4C"/>
    <w:rsid w:val="0083234C"/>
    <w:rsid w:val="00832414"/>
    <w:rsid w:val="008327E4"/>
    <w:rsid w:val="00832A8C"/>
    <w:rsid w:val="00832C3A"/>
    <w:rsid w:val="008330B1"/>
    <w:rsid w:val="0083419A"/>
    <w:rsid w:val="00834B3D"/>
    <w:rsid w:val="008350A4"/>
    <w:rsid w:val="008350B5"/>
    <w:rsid w:val="00835296"/>
    <w:rsid w:val="00835775"/>
    <w:rsid w:val="0083589C"/>
    <w:rsid w:val="00836D59"/>
    <w:rsid w:val="00836E82"/>
    <w:rsid w:val="00837094"/>
    <w:rsid w:val="00837331"/>
    <w:rsid w:val="0083747A"/>
    <w:rsid w:val="00837BC8"/>
    <w:rsid w:val="0084065E"/>
    <w:rsid w:val="008409BA"/>
    <w:rsid w:val="008413EF"/>
    <w:rsid w:val="00841A82"/>
    <w:rsid w:val="00841F48"/>
    <w:rsid w:val="0084300F"/>
    <w:rsid w:val="008430A9"/>
    <w:rsid w:val="008430BC"/>
    <w:rsid w:val="00843A71"/>
    <w:rsid w:val="00843C18"/>
    <w:rsid w:val="00843E62"/>
    <w:rsid w:val="0084436B"/>
    <w:rsid w:val="008443FC"/>
    <w:rsid w:val="00844677"/>
    <w:rsid w:val="00844769"/>
    <w:rsid w:val="008452E9"/>
    <w:rsid w:val="00845765"/>
    <w:rsid w:val="00845E5B"/>
    <w:rsid w:val="00845EC9"/>
    <w:rsid w:val="00845ECD"/>
    <w:rsid w:val="00845FEF"/>
    <w:rsid w:val="0084664D"/>
    <w:rsid w:val="0084681A"/>
    <w:rsid w:val="00846A6B"/>
    <w:rsid w:val="00846DA0"/>
    <w:rsid w:val="00847811"/>
    <w:rsid w:val="008479A3"/>
    <w:rsid w:val="00850298"/>
    <w:rsid w:val="008502DF"/>
    <w:rsid w:val="00850DE9"/>
    <w:rsid w:val="00851A42"/>
    <w:rsid w:val="00851F50"/>
    <w:rsid w:val="00852323"/>
    <w:rsid w:val="00852433"/>
    <w:rsid w:val="0085271A"/>
    <w:rsid w:val="008534BA"/>
    <w:rsid w:val="00853505"/>
    <w:rsid w:val="00853624"/>
    <w:rsid w:val="00853981"/>
    <w:rsid w:val="00854864"/>
    <w:rsid w:val="0085522E"/>
    <w:rsid w:val="0085570B"/>
    <w:rsid w:val="00855E65"/>
    <w:rsid w:val="00855FC0"/>
    <w:rsid w:val="008560F3"/>
    <w:rsid w:val="008568C9"/>
    <w:rsid w:val="0085693E"/>
    <w:rsid w:val="00856A32"/>
    <w:rsid w:val="0085770A"/>
    <w:rsid w:val="00857C92"/>
    <w:rsid w:val="008606B3"/>
    <w:rsid w:val="00861025"/>
    <w:rsid w:val="00861375"/>
    <w:rsid w:val="00861B03"/>
    <w:rsid w:val="00861DF9"/>
    <w:rsid w:val="00862029"/>
    <w:rsid w:val="00862188"/>
    <w:rsid w:val="00862CA4"/>
    <w:rsid w:val="00864AB0"/>
    <w:rsid w:val="00865323"/>
    <w:rsid w:val="00865C36"/>
    <w:rsid w:val="008660AD"/>
    <w:rsid w:val="008666B9"/>
    <w:rsid w:val="00866744"/>
    <w:rsid w:val="00866C45"/>
    <w:rsid w:val="00866F9A"/>
    <w:rsid w:val="00867305"/>
    <w:rsid w:val="008706B0"/>
    <w:rsid w:val="00870787"/>
    <w:rsid w:val="00870788"/>
    <w:rsid w:val="00870A48"/>
    <w:rsid w:val="00871308"/>
    <w:rsid w:val="00871796"/>
    <w:rsid w:val="00872D87"/>
    <w:rsid w:val="00872EE1"/>
    <w:rsid w:val="00873146"/>
    <w:rsid w:val="008732C4"/>
    <w:rsid w:val="0087344B"/>
    <w:rsid w:val="00873C03"/>
    <w:rsid w:val="00873DE8"/>
    <w:rsid w:val="0087433B"/>
    <w:rsid w:val="00874716"/>
    <w:rsid w:val="00874B6C"/>
    <w:rsid w:val="00874F43"/>
    <w:rsid w:val="00875866"/>
    <w:rsid w:val="00876793"/>
    <w:rsid w:val="008768F4"/>
    <w:rsid w:val="00876C1A"/>
    <w:rsid w:val="00877DC0"/>
    <w:rsid w:val="0088033F"/>
    <w:rsid w:val="00880958"/>
    <w:rsid w:val="008809B6"/>
    <w:rsid w:val="008810D2"/>
    <w:rsid w:val="00881540"/>
    <w:rsid w:val="0088173C"/>
    <w:rsid w:val="00882070"/>
    <w:rsid w:val="00882F05"/>
    <w:rsid w:val="0088357A"/>
    <w:rsid w:val="00883915"/>
    <w:rsid w:val="008845A3"/>
    <w:rsid w:val="00884620"/>
    <w:rsid w:val="0088465C"/>
    <w:rsid w:val="008850D5"/>
    <w:rsid w:val="008853F4"/>
    <w:rsid w:val="00885652"/>
    <w:rsid w:val="00885C66"/>
    <w:rsid w:val="0088680F"/>
    <w:rsid w:val="00886B11"/>
    <w:rsid w:val="00886B55"/>
    <w:rsid w:val="00886E9A"/>
    <w:rsid w:val="008873FC"/>
    <w:rsid w:val="00891CCE"/>
    <w:rsid w:val="00892F4A"/>
    <w:rsid w:val="00893111"/>
    <w:rsid w:val="008931FD"/>
    <w:rsid w:val="0089349E"/>
    <w:rsid w:val="0089391C"/>
    <w:rsid w:val="00893C7D"/>
    <w:rsid w:val="0089533F"/>
    <w:rsid w:val="00895496"/>
    <w:rsid w:val="0089581A"/>
    <w:rsid w:val="00895A33"/>
    <w:rsid w:val="008961E0"/>
    <w:rsid w:val="00896410"/>
    <w:rsid w:val="00896462"/>
    <w:rsid w:val="00896B4B"/>
    <w:rsid w:val="00896C50"/>
    <w:rsid w:val="008973E7"/>
    <w:rsid w:val="00897AB0"/>
    <w:rsid w:val="008A03F1"/>
    <w:rsid w:val="008A05A3"/>
    <w:rsid w:val="008A1BE6"/>
    <w:rsid w:val="008A1EE0"/>
    <w:rsid w:val="008A217D"/>
    <w:rsid w:val="008A220E"/>
    <w:rsid w:val="008A3144"/>
    <w:rsid w:val="008A444A"/>
    <w:rsid w:val="008A4692"/>
    <w:rsid w:val="008A4697"/>
    <w:rsid w:val="008A4C61"/>
    <w:rsid w:val="008A5450"/>
    <w:rsid w:val="008A58C7"/>
    <w:rsid w:val="008A5A90"/>
    <w:rsid w:val="008A5B44"/>
    <w:rsid w:val="008A62A4"/>
    <w:rsid w:val="008A73A5"/>
    <w:rsid w:val="008A776B"/>
    <w:rsid w:val="008B0992"/>
    <w:rsid w:val="008B0ABE"/>
    <w:rsid w:val="008B1433"/>
    <w:rsid w:val="008B1479"/>
    <w:rsid w:val="008B1884"/>
    <w:rsid w:val="008B1E78"/>
    <w:rsid w:val="008B2020"/>
    <w:rsid w:val="008B22FA"/>
    <w:rsid w:val="008B2DB3"/>
    <w:rsid w:val="008B3093"/>
    <w:rsid w:val="008B312F"/>
    <w:rsid w:val="008B32DD"/>
    <w:rsid w:val="008B36B8"/>
    <w:rsid w:val="008B4595"/>
    <w:rsid w:val="008B472C"/>
    <w:rsid w:val="008B4D1D"/>
    <w:rsid w:val="008B4D4A"/>
    <w:rsid w:val="008B57E2"/>
    <w:rsid w:val="008B60DB"/>
    <w:rsid w:val="008B614E"/>
    <w:rsid w:val="008B6A03"/>
    <w:rsid w:val="008B7874"/>
    <w:rsid w:val="008C01B8"/>
    <w:rsid w:val="008C04DD"/>
    <w:rsid w:val="008C06A1"/>
    <w:rsid w:val="008C075C"/>
    <w:rsid w:val="008C08EC"/>
    <w:rsid w:val="008C185A"/>
    <w:rsid w:val="008C1AC7"/>
    <w:rsid w:val="008C2B61"/>
    <w:rsid w:val="008C2C5D"/>
    <w:rsid w:val="008C2FF3"/>
    <w:rsid w:val="008C3953"/>
    <w:rsid w:val="008C3BDA"/>
    <w:rsid w:val="008C4F69"/>
    <w:rsid w:val="008C5A9B"/>
    <w:rsid w:val="008C5FD4"/>
    <w:rsid w:val="008C6FC0"/>
    <w:rsid w:val="008C77DA"/>
    <w:rsid w:val="008C781C"/>
    <w:rsid w:val="008D135B"/>
    <w:rsid w:val="008D1549"/>
    <w:rsid w:val="008D16B7"/>
    <w:rsid w:val="008D2204"/>
    <w:rsid w:val="008D3612"/>
    <w:rsid w:val="008D3BFC"/>
    <w:rsid w:val="008D407C"/>
    <w:rsid w:val="008D42C9"/>
    <w:rsid w:val="008D43C0"/>
    <w:rsid w:val="008D43CA"/>
    <w:rsid w:val="008D6ABE"/>
    <w:rsid w:val="008D6D78"/>
    <w:rsid w:val="008D6EBA"/>
    <w:rsid w:val="008D6EC3"/>
    <w:rsid w:val="008D7067"/>
    <w:rsid w:val="008D7779"/>
    <w:rsid w:val="008E0165"/>
    <w:rsid w:val="008E062D"/>
    <w:rsid w:val="008E0705"/>
    <w:rsid w:val="008E08BA"/>
    <w:rsid w:val="008E0A90"/>
    <w:rsid w:val="008E0A94"/>
    <w:rsid w:val="008E0AAF"/>
    <w:rsid w:val="008E0C30"/>
    <w:rsid w:val="008E0FD7"/>
    <w:rsid w:val="008E11A9"/>
    <w:rsid w:val="008E12AA"/>
    <w:rsid w:val="008E14D2"/>
    <w:rsid w:val="008E1EA0"/>
    <w:rsid w:val="008E1FBA"/>
    <w:rsid w:val="008E2181"/>
    <w:rsid w:val="008E27BC"/>
    <w:rsid w:val="008E3341"/>
    <w:rsid w:val="008E3B83"/>
    <w:rsid w:val="008E4389"/>
    <w:rsid w:val="008E4488"/>
    <w:rsid w:val="008E5122"/>
    <w:rsid w:val="008E54A9"/>
    <w:rsid w:val="008E568F"/>
    <w:rsid w:val="008E56ED"/>
    <w:rsid w:val="008E5C9A"/>
    <w:rsid w:val="008E61B3"/>
    <w:rsid w:val="008E6BA0"/>
    <w:rsid w:val="008E6D01"/>
    <w:rsid w:val="008E6E10"/>
    <w:rsid w:val="008E7981"/>
    <w:rsid w:val="008E7B0D"/>
    <w:rsid w:val="008F006A"/>
    <w:rsid w:val="008F0084"/>
    <w:rsid w:val="008F0675"/>
    <w:rsid w:val="008F0A22"/>
    <w:rsid w:val="008F0F2C"/>
    <w:rsid w:val="008F18DF"/>
    <w:rsid w:val="008F1925"/>
    <w:rsid w:val="008F256F"/>
    <w:rsid w:val="008F2C05"/>
    <w:rsid w:val="008F2CEE"/>
    <w:rsid w:val="008F2E7F"/>
    <w:rsid w:val="008F2F75"/>
    <w:rsid w:val="008F35BA"/>
    <w:rsid w:val="008F3E23"/>
    <w:rsid w:val="008F44AF"/>
    <w:rsid w:val="008F4571"/>
    <w:rsid w:val="008F50D6"/>
    <w:rsid w:val="008F51D2"/>
    <w:rsid w:val="008F5D49"/>
    <w:rsid w:val="008F6048"/>
    <w:rsid w:val="008F658D"/>
    <w:rsid w:val="008F667D"/>
    <w:rsid w:val="008F6DCE"/>
    <w:rsid w:val="008F7B0F"/>
    <w:rsid w:val="008F7F91"/>
    <w:rsid w:val="009000B9"/>
    <w:rsid w:val="0090017F"/>
    <w:rsid w:val="009001BB"/>
    <w:rsid w:val="00900E07"/>
    <w:rsid w:val="00901619"/>
    <w:rsid w:val="00902494"/>
    <w:rsid w:val="00902B7B"/>
    <w:rsid w:val="00902F51"/>
    <w:rsid w:val="00903421"/>
    <w:rsid w:val="009039A4"/>
    <w:rsid w:val="009041F9"/>
    <w:rsid w:val="0090513C"/>
    <w:rsid w:val="00905300"/>
    <w:rsid w:val="00905609"/>
    <w:rsid w:val="009058AE"/>
    <w:rsid w:val="00905FBF"/>
    <w:rsid w:val="00907FBF"/>
    <w:rsid w:val="00910327"/>
    <w:rsid w:val="00910A2C"/>
    <w:rsid w:val="00910DE0"/>
    <w:rsid w:val="00911A0E"/>
    <w:rsid w:val="00911BDF"/>
    <w:rsid w:val="00912566"/>
    <w:rsid w:val="00912D99"/>
    <w:rsid w:val="00912EA9"/>
    <w:rsid w:val="009134AE"/>
    <w:rsid w:val="00913F28"/>
    <w:rsid w:val="00914520"/>
    <w:rsid w:val="00914817"/>
    <w:rsid w:val="00915352"/>
    <w:rsid w:val="00916120"/>
    <w:rsid w:val="009162FC"/>
    <w:rsid w:val="00916551"/>
    <w:rsid w:val="00916570"/>
    <w:rsid w:val="00916971"/>
    <w:rsid w:val="00916B57"/>
    <w:rsid w:val="0091702F"/>
    <w:rsid w:val="0091750F"/>
    <w:rsid w:val="0091760D"/>
    <w:rsid w:val="00917746"/>
    <w:rsid w:val="00917A9E"/>
    <w:rsid w:val="00917B7B"/>
    <w:rsid w:val="00917BAA"/>
    <w:rsid w:val="00917C57"/>
    <w:rsid w:val="00917FB2"/>
    <w:rsid w:val="00920921"/>
    <w:rsid w:val="00920B26"/>
    <w:rsid w:val="00921052"/>
    <w:rsid w:val="009214F0"/>
    <w:rsid w:val="0092214A"/>
    <w:rsid w:val="00922D94"/>
    <w:rsid w:val="00923376"/>
    <w:rsid w:val="00924A84"/>
    <w:rsid w:val="00924BE2"/>
    <w:rsid w:val="00924C29"/>
    <w:rsid w:val="00924EC7"/>
    <w:rsid w:val="00924ED7"/>
    <w:rsid w:val="009267C0"/>
    <w:rsid w:val="0092745F"/>
    <w:rsid w:val="009275A3"/>
    <w:rsid w:val="009275DC"/>
    <w:rsid w:val="0093040B"/>
    <w:rsid w:val="00930483"/>
    <w:rsid w:val="00930A40"/>
    <w:rsid w:val="00930A84"/>
    <w:rsid w:val="00930E8A"/>
    <w:rsid w:val="00931929"/>
    <w:rsid w:val="00931D87"/>
    <w:rsid w:val="00931E7B"/>
    <w:rsid w:val="00931F3B"/>
    <w:rsid w:val="009321FA"/>
    <w:rsid w:val="009327C8"/>
    <w:rsid w:val="00932EF8"/>
    <w:rsid w:val="009331F6"/>
    <w:rsid w:val="0093351B"/>
    <w:rsid w:val="0093368D"/>
    <w:rsid w:val="009337C2"/>
    <w:rsid w:val="00933ABA"/>
    <w:rsid w:val="00933CE8"/>
    <w:rsid w:val="00933D8F"/>
    <w:rsid w:val="00934C30"/>
    <w:rsid w:val="0093572A"/>
    <w:rsid w:val="009358FC"/>
    <w:rsid w:val="00936586"/>
    <w:rsid w:val="009367F4"/>
    <w:rsid w:val="00936984"/>
    <w:rsid w:val="009369F4"/>
    <w:rsid w:val="00936A3F"/>
    <w:rsid w:val="009374C5"/>
    <w:rsid w:val="009377F3"/>
    <w:rsid w:val="00940045"/>
    <w:rsid w:val="00940A79"/>
    <w:rsid w:val="00940ABB"/>
    <w:rsid w:val="00940F3E"/>
    <w:rsid w:val="009411F6"/>
    <w:rsid w:val="00941704"/>
    <w:rsid w:val="00941A6F"/>
    <w:rsid w:val="00941F57"/>
    <w:rsid w:val="009424C6"/>
    <w:rsid w:val="00942965"/>
    <w:rsid w:val="0094304C"/>
    <w:rsid w:val="00943547"/>
    <w:rsid w:val="009438E8"/>
    <w:rsid w:val="00943FAD"/>
    <w:rsid w:val="009450A4"/>
    <w:rsid w:val="009455B6"/>
    <w:rsid w:val="00945E47"/>
    <w:rsid w:val="0094636E"/>
    <w:rsid w:val="00946372"/>
    <w:rsid w:val="0094691D"/>
    <w:rsid w:val="00946C92"/>
    <w:rsid w:val="00947A04"/>
    <w:rsid w:val="00947E2A"/>
    <w:rsid w:val="009500F2"/>
    <w:rsid w:val="009501AA"/>
    <w:rsid w:val="00952A33"/>
    <w:rsid w:val="00953304"/>
    <w:rsid w:val="009539E2"/>
    <w:rsid w:val="00953A21"/>
    <w:rsid w:val="009546C5"/>
    <w:rsid w:val="00954734"/>
    <w:rsid w:val="00954C0B"/>
    <w:rsid w:val="00955920"/>
    <w:rsid w:val="00955BC1"/>
    <w:rsid w:val="00955CB4"/>
    <w:rsid w:val="00956873"/>
    <w:rsid w:val="00956EF0"/>
    <w:rsid w:val="0095716A"/>
    <w:rsid w:val="009574E5"/>
    <w:rsid w:val="00957586"/>
    <w:rsid w:val="009603FD"/>
    <w:rsid w:val="00960B8C"/>
    <w:rsid w:val="00960CEE"/>
    <w:rsid w:val="00960CEF"/>
    <w:rsid w:val="00960E2F"/>
    <w:rsid w:val="00961033"/>
    <w:rsid w:val="00961354"/>
    <w:rsid w:val="00961375"/>
    <w:rsid w:val="0096191C"/>
    <w:rsid w:val="00961DD1"/>
    <w:rsid w:val="00961F33"/>
    <w:rsid w:val="00962586"/>
    <w:rsid w:val="0096258A"/>
    <w:rsid w:val="00962EB6"/>
    <w:rsid w:val="009631DA"/>
    <w:rsid w:val="009633A9"/>
    <w:rsid w:val="00963863"/>
    <w:rsid w:val="0096410B"/>
    <w:rsid w:val="00964285"/>
    <w:rsid w:val="009647D9"/>
    <w:rsid w:val="0096535D"/>
    <w:rsid w:val="0096540E"/>
    <w:rsid w:val="009659BB"/>
    <w:rsid w:val="009662C3"/>
    <w:rsid w:val="00966658"/>
    <w:rsid w:val="00966909"/>
    <w:rsid w:val="00966A86"/>
    <w:rsid w:val="00970176"/>
    <w:rsid w:val="00970244"/>
    <w:rsid w:val="009702F3"/>
    <w:rsid w:val="009703A8"/>
    <w:rsid w:val="009703B0"/>
    <w:rsid w:val="00971096"/>
    <w:rsid w:val="009713F7"/>
    <w:rsid w:val="00971A05"/>
    <w:rsid w:val="00971CE7"/>
    <w:rsid w:val="009727A1"/>
    <w:rsid w:val="00973082"/>
    <w:rsid w:val="00973178"/>
    <w:rsid w:val="0097390A"/>
    <w:rsid w:val="0097431F"/>
    <w:rsid w:val="009743A8"/>
    <w:rsid w:val="00974EBB"/>
    <w:rsid w:val="0097501C"/>
    <w:rsid w:val="00975A41"/>
    <w:rsid w:val="00975E4E"/>
    <w:rsid w:val="00975F99"/>
    <w:rsid w:val="0097613A"/>
    <w:rsid w:val="00976C4C"/>
    <w:rsid w:val="00977262"/>
    <w:rsid w:val="00977947"/>
    <w:rsid w:val="00980A76"/>
    <w:rsid w:val="00981453"/>
    <w:rsid w:val="0098165B"/>
    <w:rsid w:val="00981AE4"/>
    <w:rsid w:val="00981DF1"/>
    <w:rsid w:val="009821D6"/>
    <w:rsid w:val="009823E2"/>
    <w:rsid w:val="009825E4"/>
    <w:rsid w:val="009829AC"/>
    <w:rsid w:val="00983BD2"/>
    <w:rsid w:val="00983CE8"/>
    <w:rsid w:val="00983F17"/>
    <w:rsid w:val="00984806"/>
    <w:rsid w:val="009853E3"/>
    <w:rsid w:val="009863FD"/>
    <w:rsid w:val="009863FF"/>
    <w:rsid w:val="0098668D"/>
    <w:rsid w:val="00986925"/>
    <w:rsid w:val="00987678"/>
    <w:rsid w:val="0098782D"/>
    <w:rsid w:val="00987FDC"/>
    <w:rsid w:val="00990289"/>
    <w:rsid w:val="009904F7"/>
    <w:rsid w:val="00990684"/>
    <w:rsid w:val="00990C0E"/>
    <w:rsid w:val="00990D84"/>
    <w:rsid w:val="0099149C"/>
    <w:rsid w:val="00991996"/>
    <w:rsid w:val="00991A2B"/>
    <w:rsid w:val="00991C51"/>
    <w:rsid w:val="00992E7D"/>
    <w:rsid w:val="009935E9"/>
    <w:rsid w:val="0099362A"/>
    <w:rsid w:val="0099387D"/>
    <w:rsid w:val="00994516"/>
    <w:rsid w:val="00994F6B"/>
    <w:rsid w:val="009951A1"/>
    <w:rsid w:val="009969C6"/>
    <w:rsid w:val="00996BA9"/>
    <w:rsid w:val="00997126"/>
    <w:rsid w:val="009975CD"/>
    <w:rsid w:val="009976DF"/>
    <w:rsid w:val="009A0996"/>
    <w:rsid w:val="009A11F5"/>
    <w:rsid w:val="009A186B"/>
    <w:rsid w:val="009A1D60"/>
    <w:rsid w:val="009A23F0"/>
    <w:rsid w:val="009A2F8E"/>
    <w:rsid w:val="009A30B7"/>
    <w:rsid w:val="009A3AC9"/>
    <w:rsid w:val="009A40A8"/>
    <w:rsid w:val="009A41F7"/>
    <w:rsid w:val="009A469C"/>
    <w:rsid w:val="009A48CA"/>
    <w:rsid w:val="009A61FA"/>
    <w:rsid w:val="009A75A0"/>
    <w:rsid w:val="009A7828"/>
    <w:rsid w:val="009B0F9D"/>
    <w:rsid w:val="009B17A6"/>
    <w:rsid w:val="009B1884"/>
    <w:rsid w:val="009B1962"/>
    <w:rsid w:val="009B2AAB"/>
    <w:rsid w:val="009B2EA9"/>
    <w:rsid w:val="009B3604"/>
    <w:rsid w:val="009B368E"/>
    <w:rsid w:val="009B38EC"/>
    <w:rsid w:val="009B39C7"/>
    <w:rsid w:val="009B42BD"/>
    <w:rsid w:val="009B454C"/>
    <w:rsid w:val="009B47A7"/>
    <w:rsid w:val="009B4843"/>
    <w:rsid w:val="009B61BF"/>
    <w:rsid w:val="009B6826"/>
    <w:rsid w:val="009B7BEC"/>
    <w:rsid w:val="009C01A2"/>
    <w:rsid w:val="009C035F"/>
    <w:rsid w:val="009C0E4A"/>
    <w:rsid w:val="009C1281"/>
    <w:rsid w:val="009C133E"/>
    <w:rsid w:val="009C199C"/>
    <w:rsid w:val="009C237C"/>
    <w:rsid w:val="009C25C6"/>
    <w:rsid w:val="009C2AD4"/>
    <w:rsid w:val="009C2D36"/>
    <w:rsid w:val="009C3702"/>
    <w:rsid w:val="009C37E4"/>
    <w:rsid w:val="009C3ADB"/>
    <w:rsid w:val="009C4246"/>
    <w:rsid w:val="009C4DBE"/>
    <w:rsid w:val="009C574A"/>
    <w:rsid w:val="009C57FD"/>
    <w:rsid w:val="009C6124"/>
    <w:rsid w:val="009C6602"/>
    <w:rsid w:val="009C7283"/>
    <w:rsid w:val="009D021F"/>
    <w:rsid w:val="009D0AA4"/>
    <w:rsid w:val="009D1B55"/>
    <w:rsid w:val="009D1FEF"/>
    <w:rsid w:val="009D2D1C"/>
    <w:rsid w:val="009D30C7"/>
    <w:rsid w:val="009D38F6"/>
    <w:rsid w:val="009D5A56"/>
    <w:rsid w:val="009D5ABB"/>
    <w:rsid w:val="009D5FB8"/>
    <w:rsid w:val="009D61A7"/>
    <w:rsid w:val="009D628E"/>
    <w:rsid w:val="009D6634"/>
    <w:rsid w:val="009D67FF"/>
    <w:rsid w:val="009D6896"/>
    <w:rsid w:val="009D6960"/>
    <w:rsid w:val="009D6B29"/>
    <w:rsid w:val="009D7124"/>
    <w:rsid w:val="009D78D2"/>
    <w:rsid w:val="009D7D62"/>
    <w:rsid w:val="009E0B2C"/>
    <w:rsid w:val="009E0F8E"/>
    <w:rsid w:val="009E15A2"/>
    <w:rsid w:val="009E1AFE"/>
    <w:rsid w:val="009E25E5"/>
    <w:rsid w:val="009E35FB"/>
    <w:rsid w:val="009E3C71"/>
    <w:rsid w:val="009E4062"/>
    <w:rsid w:val="009E433F"/>
    <w:rsid w:val="009E5383"/>
    <w:rsid w:val="009E55D7"/>
    <w:rsid w:val="009E6394"/>
    <w:rsid w:val="009E6637"/>
    <w:rsid w:val="009E668B"/>
    <w:rsid w:val="009E6E2D"/>
    <w:rsid w:val="009E7119"/>
    <w:rsid w:val="009E7403"/>
    <w:rsid w:val="009E7466"/>
    <w:rsid w:val="009F0041"/>
    <w:rsid w:val="009F10B2"/>
    <w:rsid w:val="009F143C"/>
    <w:rsid w:val="009F1955"/>
    <w:rsid w:val="009F1BCF"/>
    <w:rsid w:val="009F1C5C"/>
    <w:rsid w:val="009F1C67"/>
    <w:rsid w:val="009F1E98"/>
    <w:rsid w:val="009F30B3"/>
    <w:rsid w:val="009F320D"/>
    <w:rsid w:val="009F3386"/>
    <w:rsid w:val="009F35A4"/>
    <w:rsid w:val="009F4123"/>
    <w:rsid w:val="009F426A"/>
    <w:rsid w:val="009F4A80"/>
    <w:rsid w:val="009F4BCD"/>
    <w:rsid w:val="009F548B"/>
    <w:rsid w:val="009F54A8"/>
    <w:rsid w:val="009F5B95"/>
    <w:rsid w:val="009F5E8B"/>
    <w:rsid w:val="009F5EC6"/>
    <w:rsid w:val="009F6285"/>
    <w:rsid w:val="009F70CA"/>
    <w:rsid w:val="009F7B7D"/>
    <w:rsid w:val="009F7E1F"/>
    <w:rsid w:val="009F7F4E"/>
    <w:rsid w:val="00A00934"/>
    <w:rsid w:val="00A01338"/>
    <w:rsid w:val="00A01499"/>
    <w:rsid w:val="00A014C1"/>
    <w:rsid w:val="00A01E6D"/>
    <w:rsid w:val="00A02242"/>
    <w:rsid w:val="00A02474"/>
    <w:rsid w:val="00A02EC6"/>
    <w:rsid w:val="00A03018"/>
    <w:rsid w:val="00A037ED"/>
    <w:rsid w:val="00A03936"/>
    <w:rsid w:val="00A03B8F"/>
    <w:rsid w:val="00A043CA"/>
    <w:rsid w:val="00A04708"/>
    <w:rsid w:val="00A04744"/>
    <w:rsid w:val="00A04DA3"/>
    <w:rsid w:val="00A05C70"/>
    <w:rsid w:val="00A065CF"/>
    <w:rsid w:val="00A0677D"/>
    <w:rsid w:val="00A07A3A"/>
    <w:rsid w:val="00A07A41"/>
    <w:rsid w:val="00A07F88"/>
    <w:rsid w:val="00A102E9"/>
    <w:rsid w:val="00A10971"/>
    <w:rsid w:val="00A10A0E"/>
    <w:rsid w:val="00A111E5"/>
    <w:rsid w:val="00A11DB4"/>
    <w:rsid w:val="00A1201D"/>
    <w:rsid w:val="00A1260A"/>
    <w:rsid w:val="00A12E2D"/>
    <w:rsid w:val="00A130CE"/>
    <w:rsid w:val="00A132DC"/>
    <w:rsid w:val="00A13521"/>
    <w:rsid w:val="00A13A8E"/>
    <w:rsid w:val="00A13BDB"/>
    <w:rsid w:val="00A1439B"/>
    <w:rsid w:val="00A14B47"/>
    <w:rsid w:val="00A14DEA"/>
    <w:rsid w:val="00A1521E"/>
    <w:rsid w:val="00A152CC"/>
    <w:rsid w:val="00A164E8"/>
    <w:rsid w:val="00A16A3C"/>
    <w:rsid w:val="00A16F6F"/>
    <w:rsid w:val="00A17593"/>
    <w:rsid w:val="00A17E67"/>
    <w:rsid w:val="00A20A3A"/>
    <w:rsid w:val="00A20A94"/>
    <w:rsid w:val="00A20DFA"/>
    <w:rsid w:val="00A21AD7"/>
    <w:rsid w:val="00A21CC9"/>
    <w:rsid w:val="00A2226F"/>
    <w:rsid w:val="00A2232D"/>
    <w:rsid w:val="00A22489"/>
    <w:rsid w:val="00A231FE"/>
    <w:rsid w:val="00A234B4"/>
    <w:rsid w:val="00A236BD"/>
    <w:rsid w:val="00A23D7D"/>
    <w:rsid w:val="00A24609"/>
    <w:rsid w:val="00A24E13"/>
    <w:rsid w:val="00A24F6E"/>
    <w:rsid w:val="00A25783"/>
    <w:rsid w:val="00A25BED"/>
    <w:rsid w:val="00A26946"/>
    <w:rsid w:val="00A27300"/>
    <w:rsid w:val="00A30E58"/>
    <w:rsid w:val="00A3192D"/>
    <w:rsid w:val="00A31B28"/>
    <w:rsid w:val="00A31D5E"/>
    <w:rsid w:val="00A3257F"/>
    <w:rsid w:val="00A32A46"/>
    <w:rsid w:val="00A33A6E"/>
    <w:rsid w:val="00A33F55"/>
    <w:rsid w:val="00A342B3"/>
    <w:rsid w:val="00A349B1"/>
    <w:rsid w:val="00A351E5"/>
    <w:rsid w:val="00A35C1C"/>
    <w:rsid w:val="00A35CF3"/>
    <w:rsid w:val="00A36A59"/>
    <w:rsid w:val="00A37567"/>
    <w:rsid w:val="00A378AA"/>
    <w:rsid w:val="00A37A8E"/>
    <w:rsid w:val="00A407F2"/>
    <w:rsid w:val="00A40CA8"/>
    <w:rsid w:val="00A4116C"/>
    <w:rsid w:val="00A41295"/>
    <w:rsid w:val="00A41ACA"/>
    <w:rsid w:val="00A41EB7"/>
    <w:rsid w:val="00A421C2"/>
    <w:rsid w:val="00A425BD"/>
    <w:rsid w:val="00A426E8"/>
    <w:rsid w:val="00A42EC4"/>
    <w:rsid w:val="00A431C8"/>
    <w:rsid w:val="00A43548"/>
    <w:rsid w:val="00A43562"/>
    <w:rsid w:val="00A438A1"/>
    <w:rsid w:val="00A43E40"/>
    <w:rsid w:val="00A4467A"/>
    <w:rsid w:val="00A44742"/>
    <w:rsid w:val="00A44A2E"/>
    <w:rsid w:val="00A44E63"/>
    <w:rsid w:val="00A44ED7"/>
    <w:rsid w:val="00A45253"/>
    <w:rsid w:val="00A453C8"/>
    <w:rsid w:val="00A456B1"/>
    <w:rsid w:val="00A456B7"/>
    <w:rsid w:val="00A45826"/>
    <w:rsid w:val="00A4588A"/>
    <w:rsid w:val="00A45F2D"/>
    <w:rsid w:val="00A46D7B"/>
    <w:rsid w:val="00A46E9E"/>
    <w:rsid w:val="00A47127"/>
    <w:rsid w:val="00A4717E"/>
    <w:rsid w:val="00A4760B"/>
    <w:rsid w:val="00A50199"/>
    <w:rsid w:val="00A50A5F"/>
    <w:rsid w:val="00A522DC"/>
    <w:rsid w:val="00A52504"/>
    <w:rsid w:val="00A5336A"/>
    <w:rsid w:val="00A5344F"/>
    <w:rsid w:val="00A53508"/>
    <w:rsid w:val="00A53631"/>
    <w:rsid w:val="00A55131"/>
    <w:rsid w:val="00A55933"/>
    <w:rsid w:val="00A55AAC"/>
    <w:rsid w:val="00A55F72"/>
    <w:rsid w:val="00A55F79"/>
    <w:rsid w:val="00A55F8D"/>
    <w:rsid w:val="00A56CBD"/>
    <w:rsid w:val="00A571F5"/>
    <w:rsid w:val="00A57E6C"/>
    <w:rsid w:val="00A57F8B"/>
    <w:rsid w:val="00A60819"/>
    <w:rsid w:val="00A60D72"/>
    <w:rsid w:val="00A616B5"/>
    <w:rsid w:val="00A624B5"/>
    <w:rsid w:val="00A626EA"/>
    <w:rsid w:val="00A632B3"/>
    <w:rsid w:val="00A639EA"/>
    <w:rsid w:val="00A64A1F"/>
    <w:rsid w:val="00A65A1B"/>
    <w:rsid w:val="00A65E9B"/>
    <w:rsid w:val="00A664F1"/>
    <w:rsid w:val="00A66E02"/>
    <w:rsid w:val="00A6708E"/>
    <w:rsid w:val="00A6709E"/>
    <w:rsid w:val="00A67626"/>
    <w:rsid w:val="00A67648"/>
    <w:rsid w:val="00A67913"/>
    <w:rsid w:val="00A67ACA"/>
    <w:rsid w:val="00A700FF"/>
    <w:rsid w:val="00A70306"/>
    <w:rsid w:val="00A70444"/>
    <w:rsid w:val="00A704F0"/>
    <w:rsid w:val="00A71470"/>
    <w:rsid w:val="00A722F5"/>
    <w:rsid w:val="00A7284F"/>
    <w:rsid w:val="00A72DEC"/>
    <w:rsid w:val="00A737ED"/>
    <w:rsid w:val="00A73B71"/>
    <w:rsid w:val="00A73DD9"/>
    <w:rsid w:val="00A73FE9"/>
    <w:rsid w:val="00A74542"/>
    <w:rsid w:val="00A74583"/>
    <w:rsid w:val="00A749D4"/>
    <w:rsid w:val="00A756D5"/>
    <w:rsid w:val="00A75700"/>
    <w:rsid w:val="00A761D5"/>
    <w:rsid w:val="00A768CB"/>
    <w:rsid w:val="00A769B6"/>
    <w:rsid w:val="00A76DFE"/>
    <w:rsid w:val="00A7741E"/>
    <w:rsid w:val="00A7759C"/>
    <w:rsid w:val="00A77B07"/>
    <w:rsid w:val="00A80B61"/>
    <w:rsid w:val="00A8169A"/>
    <w:rsid w:val="00A82619"/>
    <w:rsid w:val="00A82D40"/>
    <w:rsid w:val="00A82E6D"/>
    <w:rsid w:val="00A8307F"/>
    <w:rsid w:val="00A8380A"/>
    <w:rsid w:val="00A83B55"/>
    <w:rsid w:val="00A84172"/>
    <w:rsid w:val="00A84381"/>
    <w:rsid w:val="00A848AA"/>
    <w:rsid w:val="00A849D1"/>
    <w:rsid w:val="00A84A95"/>
    <w:rsid w:val="00A84B0F"/>
    <w:rsid w:val="00A84D8A"/>
    <w:rsid w:val="00A84FA9"/>
    <w:rsid w:val="00A84FF8"/>
    <w:rsid w:val="00A85114"/>
    <w:rsid w:val="00A85743"/>
    <w:rsid w:val="00A85BA7"/>
    <w:rsid w:val="00A865BA"/>
    <w:rsid w:val="00A86C31"/>
    <w:rsid w:val="00A86EFB"/>
    <w:rsid w:val="00A87400"/>
    <w:rsid w:val="00A87873"/>
    <w:rsid w:val="00A87A23"/>
    <w:rsid w:val="00A87FE2"/>
    <w:rsid w:val="00A90082"/>
    <w:rsid w:val="00A90484"/>
    <w:rsid w:val="00A90900"/>
    <w:rsid w:val="00A90A58"/>
    <w:rsid w:val="00A911B7"/>
    <w:rsid w:val="00A913E8"/>
    <w:rsid w:val="00A91980"/>
    <w:rsid w:val="00A92962"/>
    <w:rsid w:val="00A931E0"/>
    <w:rsid w:val="00A934C2"/>
    <w:rsid w:val="00A934CA"/>
    <w:rsid w:val="00A939E3"/>
    <w:rsid w:val="00A95862"/>
    <w:rsid w:val="00A95AD6"/>
    <w:rsid w:val="00A963FA"/>
    <w:rsid w:val="00A96BEC"/>
    <w:rsid w:val="00A96D82"/>
    <w:rsid w:val="00A97235"/>
    <w:rsid w:val="00A9728B"/>
    <w:rsid w:val="00A97433"/>
    <w:rsid w:val="00A97792"/>
    <w:rsid w:val="00A979BC"/>
    <w:rsid w:val="00AA0203"/>
    <w:rsid w:val="00AA0934"/>
    <w:rsid w:val="00AA0B73"/>
    <w:rsid w:val="00AA1BDC"/>
    <w:rsid w:val="00AA21D4"/>
    <w:rsid w:val="00AA2631"/>
    <w:rsid w:val="00AA2AB7"/>
    <w:rsid w:val="00AA2D9A"/>
    <w:rsid w:val="00AA3078"/>
    <w:rsid w:val="00AA3658"/>
    <w:rsid w:val="00AA40A7"/>
    <w:rsid w:val="00AA43F1"/>
    <w:rsid w:val="00AA4567"/>
    <w:rsid w:val="00AA45FF"/>
    <w:rsid w:val="00AA493E"/>
    <w:rsid w:val="00AA4CFB"/>
    <w:rsid w:val="00AA570E"/>
    <w:rsid w:val="00AA5859"/>
    <w:rsid w:val="00AA5B21"/>
    <w:rsid w:val="00AA5B85"/>
    <w:rsid w:val="00AA5BCD"/>
    <w:rsid w:val="00AA63E3"/>
    <w:rsid w:val="00AA6D42"/>
    <w:rsid w:val="00AA70E9"/>
    <w:rsid w:val="00AA7118"/>
    <w:rsid w:val="00AA7E59"/>
    <w:rsid w:val="00AB065C"/>
    <w:rsid w:val="00AB0A8F"/>
    <w:rsid w:val="00AB1036"/>
    <w:rsid w:val="00AB12D3"/>
    <w:rsid w:val="00AB134E"/>
    <w:rsid w:val="00AB250E"/>
    <w:rsid w:val="00AB297C"/>
    <w:rsid w:val="00AB306B"/>
    <w:rsid w:val="00AB3253"/>
    <w:rsid w:val="00AB4567"/>
    <w:rsid w:val="00AB4745"/>
    <w:rsid w:val="00AB4A28"/>
    <w:rsid w:val="00AB4C4E"/>
    <w:rsid w:val="00AB5A78"/>
    <w:rsid w:val="00AB5BE3"/>
    <w:rsid w:val="00AB5C5A"/>
    <w:rsid w:val="00AB5EBF"/>
    <w:rsid w:val="00AB6104"/>
    <w:rsid w:val="00AB619C"/>
    <w:rsid w:val="00AB696F"/>
    <w:rsid w:val="00AB6A19"/>
    <w:rsid w:val="00AB6CFF"/>
    <w:rsid w:val="00AC0179"/>
    <w:rsid w:val="00AC03D9"/>
    <w:rsid w:val="00AC08AE"/>
    <w:rsid w:val="00AC276C"/>
    <w:rsid w:val="00AC2C27"/>
    <w:rsid w:val="00AC359D"/>
    <w:rsid w:val="00AC35F1"/>
    <w:rsid w:val="00AC3603"/>
    <w:rsid w:val="00AC387C"/>
    <w:rsid w:val="00AC3BCD"/>
    <w:rsid w:val="00AC3F6B"/>
    <w:rsid w:val="00AC44FE"/>
    <w:rsid w:val="00AC46CD"/>
    <w:rsid w:val="00AC4790"/>
    <w:rsid w:val="00AC4884"/>
    <w:rsid w:val="00AC4B21"/>
    <w:rsid w:val="00AC4FE1"/>
    <w:rsid w:val="00AC5B82"/>
    <w:rsid w:val="00AC64A7"/>
    <w:rsid w:val="00AC738D"/>
    <w:rsid w:val="00AC74A5"/>
    <w:rsid w:val="00AC7525"/>
    <w:rsid w:val="00AC7A54"/>
    <w:rsid w:val="00AD0235"/>
    <w:rsid w:val="00AD0694"/>
    <w:rsid w:val="00AD079F"/>
    <w:rsid w:val="00AD07DF"/>
    <w:rsid w:val="00AD15B0"/>
    <w:rsid w:val="00AD15D2"/>
    <w:rsid w:val="00AD1B8C"/>
    <w:rsid w:val="00AD2904"/>
    <w:rsid w:val="00AD299F"/>
    <w:rsid w:val="00AD3225"/>
    <w:rsid w:val="00AD3EBB"/>
    <w:rsid w:val="00AD413F"/>
    <w:rsid w:val="00AD4ABF"/>
    <w:rsid w:val="00AD4E16"/>
    <w:rsid w:val="00AD4F74"/>
    <w:rsid w:val="00AD502B"/>
    <w:rsid w:val="00AD5720"/>
    <w:rsid w:val="00AD5F18"/>
    <w:rsid w:val="00AD61D2"/>
    <w:rsid w:val="00AD62F2"/>
    <w:rsid w:val="00AD6404"/>
    <w:rsid w:val="00AD7075"/>
    <w:rsid w:val="00AD7096"/>
    <w:rsid w:val="00AD732C"/>
    <w:rsid w:val="00AD7938"/>
    <w:rsid w:val="00AD7A72"/>
    <w:rsid w:val="00AD7A90"/>
    <w:rsid w:val="00AD7FF4"/>
    <w:rsid w:val="00AE1DB8"/>
    <w:rsid w:val="00AE2CC3"/>
    <w:rsid w:val="00AE3670"/>
    <w:rsid w:val="00AE39D8"/>
    <w:rsid w:val="00AE3C0E"/>
    <w:rsid w:val="00AE3FEE"/>
    <w:rsid w:val="00AE52BC"/>
    <w:rsid w:val="00AE5522"/>
    <w:rsid w:val="00AE690F"/>
    <w:rsid w:val="00AE73E8"/>
    <w:rsid w:val="00AE76CB"/>
    <w:rsid w:val="00AF08D6"/>
    <w:rsid w:val="00AF0EDC"/>
    <w:rsid w:val="00AF18F4"/>
    <w:rsid w:val="00AF1E11"/>
    <w:rsid w:val="00AF2337"/>
    <w:rsid w:val="00AF2F06"/>
    <w:rsid w:val="00AF319D"/>
    <w:rsid w:val="00AF3C72"/>
    <w:rsid w:val="00AF4814"/>
    <w:rsid w:val="00AF54EE"/>
    <w:rsid w:val="00AF57F0"/>
    <w:rsid w:val="00AF5888"/>
    <w:rsid w:val="00AF5A4E"/>
    <w:rsid w:val="00AF6472"/>
    <w:rsid w:val="00AF64A1"/>
    <w:rsid w:val="00AF6E15"/>
    <w:rsid w:val="00AF6E44"/>
    <w:rsid w:val="00AF7072"/>
    <w:rsid w:val="00AF7108"/>
    <w:rsid w:val="00AF7B08"/>
    <w:rsid w:val="00B00064"/>
    <w:rsid w:val="00B00309"/>
    <w:rsid w:val="00B009A5"/>
    <w:rsid w:val="00B00B7E"/>
    <w:rsid w:val="00B01AAE"/>
    <w:rsid w:val="00B01C1D"/>
    <w:rsid w:val="00B01C27"/>
    <w:rsid w:val="00B01E21"/>
    <w:rsid w:val="00B02A4D"/>
    <w:rsid w:val="00B02C8A"/>
    <w:rsid w:val="00B03A5A"/>
    <w:rsid w:val="00B048EC"/>
    <w:rsid w:val="00B05046"/>
    <w:rsid w:val="00B05AE7"/>
    <w:rsid w:val="00B06355"/>
    <w:rsid w:val="00B06CDF"/>
    <w:rsid w:val="00B07033"/>
    <w:rsid w:val="00B070E9"/>
    <w:rsid w:val="00B074A1"/>
    <w:rsid w:val="00B075CA"/>
    <w:rsid w:val="00B075CB"/>
    <w:rsid w:val="00B0775C"/>
    <w:rsid w:val="00B07F26"/>
    <w:rsid w:val="00B10065"/>
    <w:rsid w:val="00B1048B"/>
    <w:rsid w:val="00B10C46"/>
    <w:rsid w:val="00B10F89"/>
    <w:rsid w:val="00B11233"/>
    <w:rsid w:val="00B11459"/>
    <w:rsid w:val="00B11EC1"/>
    <w:rsid w:val="00B1207A"/>
    <w:rsid w:val="00B12347"/>
    <w:rsid w:val="00B12AC0"/>
    <w:rsid w:val="00B12F31"/>
    <w:rsid w:val="00B131BC"/>
    <w:rsid w:val="00B13997"/>
    <w:rsid w:val="00B13AA9"/>
    <w:rsid w:val="00B13C21"/>
    <w:rsid w:val="00B1537A"/>
    <w:rsid w:val="00B153E9"/>
    <w:rsid w:val="00B1678C"/>
    <w:rsid w:val="00B17043"/>
    <w:rsid w:val="00B17273"/>
    <w:rsid w:val="00B17717"/>
    <w:rsid w:val="00B177B5"/>
    <w:rsid w:val="00B203CF"/>
    <w:rsid w:val="00B20646"/>
    <w:rsid w:val="00B208A1"/>
    <w:rsid w:val="00B21186"/>
    <w:rsid w:val="00B21F82"/>
    <w:rsid w:val="00B22F5D"/>
    <w:rsid w:val="00B23714"/>
    <w:rsid w:val="00B23BE5"/>
    <w:rsid w:val="00B24773"/>
    <w:rsid w:val="00B24DFC"/>
    <w:rsid w:val="00B24E2A"/>
    <w:rsid w:val="00B250A1"/>
    <w:rsid w:val="00B25576"/>
    <w:rsid w:val="00B257B4"/>
    <w:rsid w:val="00B25898"/>
    <w:rsid w:val="00B25BB7"/>
    <w:rsid w:val="00B25FD3"/>
    <w:rsid w:val="00B263B3"/>
    <w:rsid w:val="00B269BE"/>
    <w:rsid w:val="00B26CE1"/>
    <w:rsid w:val="00B279EF"/>
    <w:rsid w:val="00B27DE6"/>
    <w:rsid w:val="00B308D0"/>
    <w:rsid w:val="00B30CF3"/>
    <w:rsid w:val="00B31668"/>
    <w:rsid w:val="00B31A64"/>
    <w:rsid w:val="00B31A72"/>
    <w:rsid w:val="00B31FFC"/>
    <w:rsid w:val="00B326AC"/>
    <w:rsid w:val="00B332A5"/>
    <w:rsid w:val="00B33EC8"/>
    <w:rsid w:val="00B34A3B"/>
    <w:rsid w:val="00B34B74"/>
    <w:rsid w:val="00B350D8"/>
    <w:rsid w:val="00B355E8"/>
    <w:rsid w:val="00B364DD"/>
    <w:rsid w:val="00B367DD"/>
    <w:rsid w:val="00B36CC4"/>
    <w:rsid w:val="00B36D33"/>
    <w:rsid w:val="00B36F5C"/>
    <w:rsid w:val="00B371B9"/>
    <w:rsid w:val="00B37E9B"/>
    <w:rsid w:val="00B37F0B"/>
    <w:rsid w:val="00B37F5E"/>
    <w:rsid w:val="00B40E33"/>
    <w:rsid w:val="00B41720"/>
    <w:rsid w:val="00B4237B"/>
    <w:rsid w:val="00B425B9"/>
    <w:rsid w:val="00B429C8"/>
    <w:rsid w:val="00B42BB3"/>
    <w:rsid w:val="00B42DF9"/>
    <w:rsid w:val="00B43965"/>
    <w:rsid w:val="00B449A0"/>
    <w:rsid w:val="00B455D0"/>
    <w:rsid w:val="00B45B2D"/>
    <w:rsid w:val="00B463D7"/>
    <w:rsid w:val="00B4682F"/>
    <w:rsid w:val="00B4756A"/>
    <w:rsid w:val="00B47E72"/>
    <w:rsid w:val="00B51A6B"/>
    <w:rsid w:val="00B51CAD"/>
    <w:rsid w:val="00B52229"/>
    <w:rsid w:val="00B524DB"/>
    <w:rsid w:val="00B52761"/>
    <w:rsid w:val="00B52E64"/>
    <w:rsid w:val="00B53325"/>
    <w:rsid w:val="00B53E65"/>
    <w:rsid w:val="00B54236"/>
    <w:rsid w:val="00B5456B"/>
    <w:rsid w:val="00B54C27"/>
    <w:rsid w:val="00B54E99"/>
    <w:rsid w:val="00B55912"/>
    <w:rsid w:val="00B55E47"/>
    <w:rsid w:val="00B566D0"/>
    <w:rsid w:val="00B57359"/>
    <w:rsid w:val="00B57644"/>
    <w:rsid w:val="00B60C75"/>
    <w:rsid w:val="00B60C8E"/>
    <w:rsid w:val="00B60D37"/>
    <w:rsid w:val="00B60F2B"/>
    <w:rsid w:val="00B61DB6"/>
    <w:rsid w:val="00B63187"/>
    <w:rsid w:val="00B64063"/>
    <w:rsid w:val="00B640DF"/>
    <w:rsid w:val="00B651D6"/>
    <w:rsid w:val="00B65326"/>
    <w:rsid w:val="00B6542B"/>
    <w:rsid w:val="00B66348"/>
    <w:rsid w:val="00B66936"/>
    <w:rsid w:val="00B67557"/>
    <w:rsid w:val="00B6799E"/>
    <w:rsid w:val="00B67CBC"/>
    <w:rsid w:val="00B67D3C"/>
    <w:rsid w:val="00B6B35E"/>
    <w:rsid w:val="00B70EC0"/>
    <w:rsid w:val="00B72049"/>
    <w:rsid w:val="00B72584"/>
    <w:rsid w:val="00B72AF8"/>
    <w:rsid w:val="00B72B53"/>
    <w:rsid w:val="00B72FB2"/>
    <w:rsid w:val="00B73350"/>
    <w:rsid w:val="00B73C0B"/>
    <w:rsid w:val="00B73F9C"/>
    <w:rsid w:val="00B7485C"/>
    <w:rsid w:val="00B75187"/>
    <w:rsid w:val="00B75FD7"/>
    <w:rsid w:val="00B7602F"/>
    <w:rsid w:val="00B76521"/>
    <w:rsid w:val="00B76FCC"/>
    <w:rsid w:val="00B77324"/>
    <w:rsid w:val="00B77767"/>
    <w:rsid w:val="00B800FE"/>
    <w:rsid w:val="00B80FDD"/>
    <w:rsid w:val="00B818D3"/>
    <w:rsid w:val="00B82507"/>
    <w:rsid w:val="00B828CE"/>
    <w:rsid w:val="00B83212"/>
    <w:rsid w:val="00B832BD"/>
    <w:rsid w:val="00B836DA"/>
    <w:rsid w:val="00B838F5"/>
    <w:rsid w:val="00B83E56"/>
    <w:rsid w:val="00B84E70"/>
    <w:rsid w:val="00B85552"/>
    <w:rsid w:val="00B859DE"/>
    <w:rsid w:val="00B8602B"/>
    <w:rsid w:val="00B8615A"/>
    <w:rsid w:val="00B8621B"/>
    <w:rsid w:val="00B862A0"/>
    <w:rsid w:val="00B86918"/>
    <w:rsid w:val="00B8693C"/>
    <w:rsid w:val="00B87765"/>
    <w:rsid w:val="00B8778E"/>
    <w:rsid w:val="00B87800"/>
    <w:rsid w:val="00B87C97"/>
    <w:rsid w:val="00B88162"/>
    <w:rsid w:val="00B903CE"/>
    <w:rsid w:val="00B904E8"/>
    <w:rsid w:val="00B90C8A"/>
    <w:rsid w:val="00B90EA4"/>
    <w:rsid w:val="00B9118C"/>
    <w:rsid w:val="00B9173B"/>
    <w:rsid w:val="00B9179A"/>
    <w:rsid w:val="00B91AE8"/>
    <w:rsid w:val="00B91B75"/>
    <w:rsid w:val="00B926B9"/>
    <w:rsid w:val="00B92EA9"/>
    <w:rsid w:val="00B93128"/>
    <w:rsid w:val="00B9365D"/>
    <w:rsid w:val="00B943C4"/>
    <w:rsid w:val="00B94A65"/>
    <w:rsid w:val="00B94C62"/>
    <w:rsid w:val="00B9537E"/>
    <w:rsid w:val="00B95E22"/>
    <w:rsid w:val="00B95F54"/>
    <w:rsid w:val="00B9695C"/>
    <w:rsid w:val="00B97028"/>
    <w:rsid w:val="00B97C7A"/>
    <w:rsid w:val="00B97FAF"/>
    <w:rsid w:val="00BA040E"/>
    <w:rsid w:val="00BA0CAF"/>
    <w:rsid w:val="00BA13BF"/>
    <w:rsid w:val="00BA1409"/>
    <w:rsid w:val="00BA1474"/>
    <w:rsid w:val="00BA15B5"/>
    <w:rsid w:val="00BA1A68"/>
    <w:rsid w:val="00BA2712"/>
    <w:rsid w:val="00BA2D3D"/>
    <w:rsid w:val="00BA3061"/>
    <w:rsid w:val="00BA378F"/>
    <w:rsid w:val="00BA39D1"/>
    <w:rsid w:val="00BA3CA7"/>
    <w:rsid w:val="00BA3CCC"/>
    <w:rsid w:val="00BA3E15"/>
    <w:rsid w:val="00BA4538"/>
    <w:rsid w:val="00BA46C5"/>
    <w:rsid w:val="00BA475C"/>
    <w:rsid w:val="00BA4A55"/>
    <w:rsid w:val="00BA5F24"/>
    <w:rsid w:val="00BA655B"/>
    <w:rsid w:val="00BA6AB7"/>
    <w:rsid w:val="00BA6B32"/>
    <w:rsid w:val="00BA6BFF"/>
    <w:rsid w:val="00BA7D0E"/>
    <w:rsid w:val="00BA7E51"/>
    <w:rsid w:val="00BB0172"/>
    <w:rsid w:val="00BB0715"/>
    <w:rsid w:val="00BB099C"/>
    <w:rsid w:val="00BB0C94"/>
    <w:rsid w:val="00BB14AA"/>
    <w:rsid w:val="00BB165E"/>
    <w:rsid w:val="00BB1853"/>
    <w:rsid w:val="00BB1D64"/>
    <w:rsid w:val="00BB1E02"/>
    <w:rsid w:val="00BB205D"/>
    <w:rsid w:val="00BB2551"/>
    <w:rsid w:val="00BB2DFD"/>
    <w:rsid w:val="00BB31C5"/>
    <w:rsid w:val="00BB446D"/>
    <w:rsid w:val="00BB4607"/>
    <w:rsid w:val="00BB46A6"/>
    <w:rsid w:val="00BB4C61"/>
    <w:rsid w:val="00BB5485"/>
    <w:rsid w:val="00BB54F7"/>
    <w:rsid w:val="00BB6203"/>
    <w:rsid w:val="00BB635A"/>
    <w:rsid w:val="00BB7ABC"/>
    <w:rsid w:val="00BB7B7E"/>
    <w:rsid w:val="00BB7DD2"/>
    <w:rsid w:val="00BB7E4B"/>
    <w:rsid w:val="00BB7E93"/>
    <w:rsid w:val="00BC01F5"/>
    <w:rsid w:val="00BC0361"/>
    <w:rsid w:val="00BC0EE7"/>
    <w:rsid w:val="00BC1063"/>
    <w:rsid w:val="00BC1351"/>
    <w:rsid w:val="00BC1595"/>
    <w:rsid w:val="00BC2F26"/>
    <w:rsid w:val="00BC31CB"/>
    <w:rsid w:val="00BC3768"/>
    <w:rsid w:val="00BC3E5F"/>
    <w:rsid w:val="00BC45A9"/>
    <w:rsid w:val="00BC490F"/>
    <w:rsid w:val="00BC50EC"/>
    <w:rsid w:val="00BC533B"/>
    <w:rsid w:val="00BC573C"/>
    <w:rsid w:val="00BC5904"/>
    <w:rsid w:val="00BC5B12"/>
    <w:rsid w:val="00BC6185"/>
    <w:rsid w:val="00BC6D26"/>
    <w:rsid w:val="00BC7070"/>
    <w:rsid w:val="00BD0E2C"/>
    <w:rsid w:val="00BD0FC8"/>
    <w:rsid w:val="00BD11EE"/>
    <w:rsid w:val="00BD14E2"/>
    <w:rsid w:val="00BD1A94"/>
    <w:rsid w:val="00BD24A4"/>
    <w:rsid w:val="00BD37B9"/>
    <w:rsid w:val="00BD4C62"/>
    <w:rsid w:val="00BD5B47"/>
    <w:rsid w:val="00BD5D89"/>
    <w:rsid w:val="00BD5DAE"/>
    <w:rsid w:val="00BD5E46"/>
    <w:rsid w:val="00BD5E93"/>
    <w:rsid w:val="00BD6200"/>
    <w:rsid w:val="00BD66F5"/>
    <w:rsid w:val="00BD75AF"/>
    <w:rsid w:val="00BD7976"/>
    <w:rsid w:val="00BE02CB"/>
    <w:rsid w:val="00BE07D9"/>
    <w:rsid w:val="00BE1D9D"/>
    <w:rsid w:val="00BE1E06"/>
    <w:rsid w:val="00BE20DD"/>
    <w:rsid w:val="00BE244B"/>
    <w:rsid w:val="00BE278F"/>
    <w:rsid w:val="00BE2E7D"/>
    <w:rsid w:val="00BE34E6"/>
    <w:rsid w:val="00BE35F2"/>
    <w:rsid w:val="00BE405E"/>
    <w:rsid w:val="00BE439A"/>
    <w:rsid w:val="00BE4CFE"/>
    <w:rsid w:val="00BE528F"/>
    <w:rsid w:val="00BE52E7"/>
    <w:rsid w:val="00BE5388"/>
    <w:rsid w:val="00BE5451"/>
    <w:rsid w:val="00BE5E8F"/>
    <w:rsid w:val="00BE5F33"/>
    <w:rsid w:val="00BE6BC3"/>
    <w:rsid w:val="00BE6C1D"/>
    <w:rsid w:val="00BE7068"/>
    <w:rsid w:val="00BE7678"/>
    <w:rsid w:val="00BE7F66"/>
    <w:rsid w:val="00BF09F1"/>
    <w:rsid w:val="00BF1C77"/>
    <w:rsid w:val="00BF1DC4"/>
    <w:rsid w:val="00BF267F"/>
    <w:rsid w:val="00BF27AB"/>
    <w:rsid w:val="00BF2F4B"/>
    <w:rsid w:val="00BF31C9"/>
    <w:rsid w:val="00BF342A"/>
    <w:rsid w:val="00BF3625"/>
    <w:rsid w:val="00BF3733"/>
    <w:rsid w:val="00BF3906"/>
    <w:rsid w:val="00BF3DF0"/>
    <w:rsid w:val="00BF4BEC"/>
    <w:rsid w:val="00BF4F08"/>
    <w:rsid w:val="00BF51B8"/>
    <w:rsid w:val="00BF5380"/>
    <w:rsid w:val="00BF5497"/>
    <w:rsid w:val="00BF5BBF"/>
    <w:rsid w:val="00BF5CC8"/>
    <w:rsid w:val="00BF64B5"/>
    <w:rsid w:val="00BF6A79"/>
    <w:rsid w:val="00BF703E"/>
    <w:rsid w:val="00BF7589"/>
    <w:rsid w:val="00BF7C7D"/>
    <w:rsid w:val="00BF7D5F"/>
    <w:rsid w:val="00BF7F92"/>
    <w:rsid w:val="00C00239"/>
    <w:rsid w:val="00C0096F"/>
    <w:rsid w:val="00C00C17"/>
    <w:rsid w:val="00C00C54"/>
    <w:rsid w:val="00C00CDF"/>
    <w:rsid w:val="00C00EED"/>
    <w:rsid w:val="00C01073"/>
    <w:rsid w:val="00C01536"/>
    <w:rsid w:val="00C018AF"/>
    <w:rsid w:val="00C01915"/>
    <w:rsid w:val="00C01B67"/>
    <w:rsid w:val="00C024DF"/>
    <w:rsid w:val="00C02ECC"/>
    <w:rsid w:val="00C03963"/>
    <w:rsid w:val="00C04048"/>
    <w:rsid w:val="00C04183"/>
    <w:rsid w:val="00C042B4"/>
    <w:rsid w:val="00C0437E"/>
    <w:rsid w:val="00C04C2E"/>
    <w:rsid w:val="00C04C76"/>
    <w:rsid w:val="00C065F7"/>
    <w:rsid w:val="00C066B1"/>
    <w:rsid w:val="00C068F6"/>
    <w:rsid w:val="00C06E6C"/>
    <w:rsid w:val="00C071D6"/>
    <w:rsid w:val="00C07B98"/>
    <w:rsid w:val="00C103D1"/>
    <w:rsid w:val="00C10615"/>
    <w:rsid w:val="00C106A0"/>
    <w:rsid w:val="00C10B48"/>
    <w:rsid w:val="00C11376"/>
    <w:rsid w:val="00C11F4F"/>
    <w:rsid w:val="00C12364"/>
    <w:rsid w:val="00C12DDF"/>
    <w:rsid w:val="00C134B3"/>
    <w:rsid w:val="00C14480"/>
    <w:rsid w:val="00C146CE"/>
    <w:rsid w:val="00C14800"/>
    <w:rsid w:val="00C150EF"/>
    <w:rsid w:val="00C155F4"/>
    <w:rsid w:val="00C156C7"/>
    <w:rsid w:val="00C1580F"/>
    <w:rsid w:val="00C15909"/>
    <w:rsid w:val="00C15917"/>
    <w:rsid w:val="00C15F89"/>
    <w:rsid w:val="00C17160"/>
    <w:rsid w:val="00C171F0"/>
    <w:rsid w:val="00C17522"/>
    <w:rsid w:val="00C179E2"/>
    <w:rsid w:val="00C2062F"/>
    <w:rsid w:val="00C20697"/>
    <w:rsid w:val="00C20A30"/>
    <w:rsid w:val="00C2161B"/>
    <w:rsid w:val="00C2165D"/>
    <w:rsid w:val="00C21947"/>
    <w:rsid w:val="00C21C4F"/>
    <w:rsid w:val="00C22125"/>
    <w:rsid w:val="00C224EB"/>
    <w:rsid w:val="00C2250F"/>
    <w:rsid w:val="00C225A4"/>
    <w:rsid w:val="00C23086"/>
    <w:rsid w:val="00C23805"/>
    <w:rsid w:val="00C238E0"/>
    <w:rsid w:val="00C23B90"/>
    <w:rsid w:val="00C24820"/>
    <w:rsid w:val="00C265EB"/>
    <w:rsid w:val="00C275C6"/>
    <w:rsid w:val="00C27DF1"/>
    <w:rsid w:val="00C3029A"/>
    <w:rsid w:val="00C30580"/>
    <w:rsid w:val="00C3160C"/>
    <w:rsid w:val="00C31AF3"/>
    <w:rsid w:val="00C323E8"/>
    <w:rsid w:val="00C32932"/>
    <w:rsid w:val="00C329B4"/>
    <w:rsid w:val="00C3362C"/>
    <w:rsid w:val="00C33BAB"/>
    <w:rsid w:val="00C34005"/>
    <w:rsid w:val="00C340AF"/>
    <w:rsid w:val="00C344A7"/>
    <w:rsid w:val="00C3453F"/>
    <w:rsid w:val="00C34780"/>
    <w:rsid w:val="00C34894"/>
    <w:rsid w:val="00C34937"/>
    <w:rsid w:val="00C35646"/>
    <w:rsid w:val="00C35FDD"/>
    <w:rsid w:val="00C36633"/>
    <w:rsid w:val="00C36F48"/>
    <w:rsid w:val="00C373B0"/>
    <w:rsid w:val="00C37A3F"/>
    <w:rsid w:val="00C4020F"/>
    <w:rsid w:val="00C40DB9"/>
    <w:rsid w:val="00C41784"/>
    <w:rsid w:val="00C41BBF"/>
    <w:rsid w:val="00C41C66"/>
    <w:rsid w:val="00C41EA8"/>
    <w:rsid w:val="00C41F84"/>
    <w:rsid w:val="00C424E9"/>
    <w:rsid w:val="00C42C34"/>
    <w:rsid w:val="00C43704"/>
    <w:rsid w:val="00C43917"/>
    <w:rsid w:val="00C43A63"/>
    <w:rsid w:val="00C43AED"/>
    <w:rsid w:val="00C4418F"/>
    <w:rsid w:val="00C44CC0"/>
    <w:rsid w:val="00C45769"/>
    <w:rsid w:val="00C4593C"/>
    <w:rsid w:val="00C46038"/>
    <w:rsid w:val="00C4613A"/>
    <w:rsid w:val="00C464FB"/>
    <w:rsid w:val="00C4664B"/>
    <w:rsid w:val="00C4682B"/>
    <w:rsid w:val="00C46EF9"/>
    <w:rsid w:val="00C4712D"/>
    <w:rsid w:val="00C473EE"/>
    <w:rsid w:val="00C501B9"/>
    <w:rsid w:val="00C508AF"/>
    <w:rsid w:val="00C50933"/>
    <w:rsid w:val="00C50E30"/>
    <w:rsid w:val="00C5163D"/>
    <w:rsid w:val="00C51C87"/>
    <w:rsid w:val="00C52ADB"/>
    <w:rsid w:val="00C53155"/>
    <w:rsid w:val="00C534C4"/>
    <w:rsid w:val="00C53902"/>
    <w:rsid w:val="00C541B5"/>
    <w:rsid w:val="00C54410"/>
    <w:rsid w:val="00C545DE"/>
    <w:rsid w:val="00C54740"/>
    <w:rsid w:val="00C54986"/>
    <w:rsid w:val="00C54A71"/>
    <w:rsid w:val="00C5511C"/>
    <w:rsid w:val="00C5564C"/>
    <w:rsid w:val="00C55A3C"/>
    <w:rsid w:val="00C55B21"/>
    <w:rsid w:val="00C55CB9"/>
    <w:rsid w:val="00C55D37"/>
    <w:rsid w:val="00C56E01"/>
    <w:rsid w:val="00C6053F"/>
    <w:rsid w:val="00C60B90"/>
    <w:rsid w:val="00C60CD1"/>
    <w:rsid w:val="00C60E6B"/>
    <w:rsid w:val="00C617FF"/>
    <w:rsid w:val="00C625AB"/>
    <w:rsid w:val="00C62EDA"/>
    <w:rsid w:val="00C6351C"/>
    <w:rsid w:val="00C635B9"/>
    <w:rsid w:val="00C63887"/>
    <w:rsid w:val="00C64075"/>
    <w:rsid w:val="00C640EC"/>
    <w:rsid w:val="00C64158"/>
    <w:rsid w:val="00C642EE"/>
    <w:rsid w:val="00C649B0"/>
    <w:rsid w:val="00C6515F"/>
    <w:rsid w:val="00C6609E"/>
    <w:rsid w:val="00C66569"/>
    <w:rsid w:val="00C6683D"/>
    <w:rsid w:val="00C668F5"/>
    <w:rsid w:val="00C66CCB"/>
    <w:rsid w:val="00C66CED"/>
    <w:rsid w:val="00C672AE"/>
    <w:rsid w:val="00C701BE"/>
    <w:rsid w:val="00C702EB"/>
    <w:rsid w:val="00C717EE"/>
    <w:rsid w:val="00C718BC"/>
    <w:rsid w:val="00C72114"/>
    <w:rsid w:val="00C7221E"/>
    <w:rsid w:val="00C728CE"/>
    <w:rsid w:val="00C728D0"/>
    <w:rsid w:val="00C733B4"/>
    <w:rsid w:val="00C73849"/>
    <w:rsid w:val="00C74064"/>
    <w:rsid w:val="00C740FE"/>
    <w:rsid w:val="00C742BB"/>
    <w:rsid w:val="00C7463B"/>
    <w:rsid w:val="00C746C0"/>
    <w:rsid w:val="00C748B7"/>
    <w:rsid w:val="00C7562C"/>
    <w:rsid w:val="00C757BA"/>
    <w:rsid w:val="00C75CD3"/>
    <w:rsid w:val="00C76C96"/>
    <w:rsid w:val="00C76E43"/>
    <w:rsid w:val="00C77634"/>
    <w:rsid w:val="00C77EB2"/>
    <w:rsid w:val="00C805B9"/>
    <w:rsid w:val="00C80D9C"/>
    <w:rsid w:val="00C811B4"/>
    <w:rsid w:val="00C81870"/>
    <w:rsid w:val="00C81AEE"/>
    <w:rsid w:val="00C81E3F"/>
    <w:rsid w:val="00C81ED3"/>
    <w:rsid w:val="00C82671"/>
    <w:rsid w:val="00C8287C"/>
    <w:rsid w:val="00C829F3"/>
    <w:rsid w:val="00C82A20"/>
    <w:rsid w:val="00C82CAA"/>
    <w:rsid w:val="00C830BE"/>
    <w:rsid w:val="00C8334C"/>
    <w:rsid w:val="00C8338F"/>
    <w:rsid w:val="00C8341B"/>
    <w:rsid w:val="00C83E22"/>
    <w:rsid w:val="00C84638"/>
    <w:rsid w:val="00C85C7C"/>
    <w:rsid w:val="00C86307"/>
    <w:rsid w:val="00C87047"/>
    <w:rsid w:val="00C87215"/>
    <w:rsid w:val="00C87273"/>
    <w:rsid w:val="00C8734F"/>
    <w:rsid w:val="00C90C7C"/>
    <w:rsid w:val="00C90F1D"/>
    <w:rsid w:val="00C9176D"/>
    <w:rsid w:val="00C91866"/>
    <w:rsid w:val="00C91F27"/>
    <w:rsid w:val="00C924EC"/>
    <w:rsid w:val="00C92580"/>
    <w:rsid w:val="00C92AA3"/>
    <w:rsid w:val="00C93334"/>
    <w:rsid w:val="00C93D6B"/>
    <w:rsid w:val="00C93EEB"/>
    <w:rsid w:val="00C95032"/>
    <w:rsid w:val="00C9555B"/>
    <w:rsid w:val="00C960B2"/>
    <w:rsid w:val="00C96A65"/>
    <w:rsid w:val="00C96C6B"/>
    <w:rsid w:val="00C96CE6"/>
    <w:rsid w:val="00C9787E"/>
    <w:rsid w:val="00CA0509"/>
    <w:rsid w:val="00CA0545"/>
    <w:rsid w:val="00CA19A2"/>
    <w:rsid w:val="00CA1D2F"/>
    <w:rsid w:val="00CA1E58"/>
    <w:rsid w:val="00CA262D"/>
    <w:rsid w:val="00CA38DB"/>
    <w:rsid w:val="00CA3F9D"/>
    <w:rsid w:val="00CA47C6"/>
    <w:rsid w:val="00CA4A25"/>
    <w:rsid w:val="00CA4AD0"/>
    <w:rsid w:val="00CA4BC7"/>
    <w:rsid w:val="00CA4E09"/>
    <w:rsid w:val="00CA5163"/>
    <w:rsid w:val="00CA522F"/>
    <w:rsid w:val="00CA68F7"/>
    <w:rsid w:val="00CA6A0E"/>
    <w:rsid w:val="00CA7690"/>
    <w:rsid w:val="00CA7E05"/>
    <w:rsid w:val="00CB0132"/>
    <w:rsid w:val="00CB06E4"/>
    <w:rsid w:val="00CB07D6"/>
    <w:rsid w:val="00CB0C6E"/>
    <w:rsid w:val="00CB0DE8"/>
    <w:rsid w:val="00CB0F62"/>
    <w:rsid w:val="00CB126C"/>
    <w:rsid w:val="00CB1662"/>
    <w:rsid w:val="00CB1669"/>
    <w:rsid w:val="00CB17E8"/>
    <w:rsid w:val="00CB1CAA"/>
    <w:rsid w:val="00CB1CFE"/>
    <w:rsid w:val="00CB1F23"/>
    <w:rsid w:val="00CB29D1"/>
    <w:rsid w:val="00CB2B90"/>
    <w:rsid w:val="00CB3AD0"/>
    <w:rsid w:val="00CB4E21"/>
    <w:rsid w:val="00CB5203"/>
    <w:rsid w:val="00CB5BED"/>
    <w:rsid w:val="00CB5CB2"/>
    <w:rsid w:val="00CB5E89"/>
    <w:rsid w:val="00CB6B92"/>
    <w:rsid w:val="00CB7A42"/>
    <w:rsid w:val="00CC0376"/>
    <w:rsid w:val="00CC0A56"/>
    <w:rsid w:val="00CC0B71"/>
    <w:rsid w:val="00CC0BA3"/>
    <w:rsid w:val="00CC0C8D"/>
    <w:rsid w:val="00CC1A3E"/>
    <w:rsid w:val="00CC1E90"/>
    <w:rsid w:val="00CC26CE"/>
    <w:rsid w:val="00CC2DA6"/>
    <w:rsid w:val="00CC3238"/>
    <w:rsid w:val="00CC434C"/>
    <w:rsid w:val="00CC457E"/>
    <w:rsid w:val="00CC4AF6"/>
    <w:rsid w:val="00CC4D61"/>
    <w:rsid w:val="00CC4F7B"/>
    <w:rsid w:val="00CC5895"/>
    <w:rsid w:val="00CC5E92"/>
    <w:rsid w:val="00CC5F4B"/>
    <w:rsid w:val="00CC62BE"/>
    <w:rsid w:val="00CC639C"/>
    <w:rsid w:val="00CC6695"/>
    <w:rsid w:val="00CC687F"/>
    <w:rsid w:val="00CC6889"/>
    <w:rsid w:val="00CC6A59"/>
    <w:rsid w:val="00CC7DB0"/>
    <w:rsid w:val="00CD17F6"/>
    <w:rsid w:val="00CD207A"/>
    <w:rsid w:val="00CD28CB"/>
    <w:rsid w:val="00CD296A"/>
    <w:rsid w:val="00CD2B20"/>
    <w:rsid w:val="00CD39C9"/>
    <w:rsid w:val="00CD3BAA"/>
    <w:rsid w:val="00CD4629"/>
    <w:rsid w:val="00CD46BD"/>
    <w:rsid w:val="00CD4778"/>
    <w:rsid w:val="00CD5AF7"/>
    <w:rsid w:val="00CD5B63"/>
    <w:rsid w:val="00CD5F8E"/>
    <w:rsid w:val="00CD62CE"/>
    <w:rsid w:val="00CD6AE0"/>
    <w:rsid w:val="00CD6BAF"/>
    <w:rsid w:val="00CD6D1D"/>
    <w:rsid w:val="00CD755D"/>
    <w:rsid w:val="00CD75DE"/>
    <w:rsid w:val="00CD7D5F"/>
    <w:rsid w:val="00CD7F13"/>
    <w:rsid w:val="00CDBB49"/>
    <w:rsid w:val="00CE0F60"/>
    <w:rsid w:val="00CE1EF5"/>
    <w:rsid w:val="00CE200B"/>
    <w:rsid w:val="00CE22D5"/>
    <w:rsid w:val="00CE245C"/>
    <w:rsid w:val="00CE28A1"/>
    <w:rsid w:val="00CE41B3"/>
    <w:rsid w:val="00CE4810"/>
    <w:rsid w:val="00CE4E8A"/>
    <w:rsid w:val="00CE592B"/>
    <w:rsid w:val="00CE5B18"/>
    <w:rsid w:val="00CE66F7"/>
    <w:rsid w:val="00CE7728"/>
    <w:rsid w:val="00CE7AF2"/>
    <w:rsid w:val="00CE7B3C"/>
    <w:rsid w:val="00CF0131"/>
    <w:rsid w:val="00CF0BDD"/>
    <w:rsid w:val="00CF14AA"/>
    <w:rsid w:val="00CF2151"/>
    <w:rsid w:val="00CF23E2"/>
    <w:rsid w:val="00CF249E"/>
    <w:rsid w:val="00CF276B"/>
    <w:rsid w:val="00CF31F9"/>
    <w:rsid w:val="00CF37D9"/>
    <w:rsid w:val="00CF383F"/>
    <w:rsid w:val="00CF56B4"/>
    <w:rsid w:val="00CF5C8A"/>
    <w:rsid w:val="00CF6082"/>
    <w:rsid w:val="00CF6168"/>
    <w:rsid w:val="00CF688F"/>
    <w:rsid w:val="00CF6F32"/>
    <w:rsid w:val="00CF71E1"/>
    <w:rsid w:val="00CF75A7"/>
    <w:rsid w:val="00CF7C93"/>
    <w:rsid w:val="00CF7FF3"/>
    <w:rsid w:val="00D001C2"/>
    <w:rsid w:val="00D00717"/>
    <w:rsid w:val="00D00DA3"/>
    <w:rsid w:val="00D02760"/>
    <w:rsid w:val="00D030D0"/>
    <w:rsid w:val="00D0342D"/>
    <w:rsid w:val="00D04337"/>
    <w:rsid w:val="00D04BD4"/>
    <w:rsid w:val="00D050C0"/>
    <w:rsid w:val="00D05176"/>
    <w:rsid w:val="00D05D65"/>
    <w:rsid w:val="00D05FD8"/>
    <w:rsid w:val="00D061D2"/>
    <w:rsid w:val="00D06288"/>
    <w:rsid w:val="00D06564"/>
    <w:rsid w:val="00D065B7"/>
    <w:rsid w:val="00D0671A"/>
    <w:rsid w:val="00D06820"/>
    <w:rsid w:val="00D06834"/>
    <w:rsid w:val="00D06BFE"/>
    <w:rsid w:val="00D07173"/>
    <w:rsid w:val="00D076AE"/>
    <w:rsid w:val="00D079E6"/>
    <w:rsid w:val="00D07F91"/>
    <w:rsid w:val="00D101E6"/>
    <w:rsid w:val="00D1086C"/>
    <w:rsid w:val="00D10DCE"/>
    <w:rsid w:val="00D10E75"/>
    <w:rsid w:val="00D10ED7"/>
    <w:rsid w:val="00D10FAB"/>
    <w:rsid w:val="00D1135B"/>
    <w:rsid w:val="00D11420"/>
    <w:rsid w:val="00D11A39"/>
    <w:rsid w:val="00D11B9A"/>
    <w:rsid w:val="00D1209A"/>
    <w:rsid w:val="00D120F5"/>
    <w:rsid w:val="00D1211E"/>
    <w:rsid w:val="00D12850"/>
    <w:rsid w:val="00D12A2A"/>
    <w:rsid w:val="00D12E51"/>
    <w:rsid w:val="00D13857"/>
    <w:rsid w:val="00D13895"/>
    <w:rsid w:val="00D148C7"/>
    <w:rsid w:val="00D15089"/>
    <w:rsid w:val="00D15148"/>
    <w:rsid w:val="00D15A9D"/>
    <w:rsid w:val="00D15D79"/>
    <w:rsid w:val="00D16007"/>
    <w:rsid w:val="00D1622F"/>
    <w:rsid w:val="00D16BE9"/>
    <w:rsid w:val="00D170F8"/>
    <w:rsid w:val="00D17958"/>
    <w:rsid w:val="00D17C71"/>
    <w:rsid w:val="00D2003D"/>
    <w:rsid w:val="00D206EC"/>
    <w:rsid w:val="00D20B76"/>
    <w:rsid w:val="00D20B87"/>
    <w:rsid w:val="00D20CB9"/>
    <w:rsid w:val="00D2145C"/>
    <w:rsid w:val="00D21C5F"/>
    <w:rsid w:val="00D225DF"/>
    <w:rsid w:val="00D228B1"/>
    <w:rsid w:val="00D22B11"/>
    <w:rsid w:val="00D22CF1"/>
    <w:rsid w:val="00D23081"/>
    <w:rsid w:val="00D230A9"/>
    <w:rsid w:val="00D24463"/>
    <w:rsid w:val="00D24AEE"/>
    <w:rsid w:val="00D24CCE"/>
    <w:rsid w:val="00D25CDF"/>
    <w:rsid w:val="00D25F42"/>
    <w:rsid w:val="00D2641D"/>
    <w:rsid w:val="00D265D0"/>
    <w:rsid w:val="00D26A58"/>
    <w:rsid w:val="00D26FDB"/>
    <w:rsid w:val="00D2702F"/>
    <w:rsid w:val="00D27882"/>
    <w:rsid w:val="00D27BFA"/>
    <w:rsid w:val="00D307BB"/>
    <w:rsid w:val="00D3097D"/>
    <w:rsid w:val="00D309F7"/>
    <w:rsid w:val="00D30E83"/>
    <w:rsid w:val="00D31F11"/>
    <w:rsid w:val="00D328DE"/>
    <w:rsid w:val="00D32B9C"/>
    <w:rsid w:val="00D333FE"/>
    <w:rsid w:val="00D33A31"/>
    <w:rsid w:val="00D33E27"/>
    <w:rsid w:val="00D3436D"/>
    <w:rsid w:val="00D352C3"/>
    <w:rsid w:val="00D35670"/>
    <w:rsid w:val="00D35F25"/>
    <w:rsid w:val="00D3608E"/>
    <w:rsid w:val="00D3621C"/>
    <w:rsid w:val="00D371AE"/>
    <w:rsid w:val="00D3798F"/>
    <w:rsid w:val="00D37BF1"/>
    <w:rsid w:val="00D405A6"/>
    <w:rsid w:val="00D40BAE"/>
    <w:rsid w:val="00D423A4"/>
    <w:rsid w:val="00D429BB"/>
    <w:rsid w:val="00D42B20"/>
    <w:rsid w:val="00D4373E"/>
    <w:rsid w:val="00D43879"/>
    <w:rsid w:val="00D43D6E"/>
    <w:rsid w:val="00D43F53"/>
    <w:rsid w:val="00D43FF4"/>
    <w:rsid w:val="00D44026"/>
    <w:rsid w:val="00D44388"/>
    <w:rsid w:val="00D446BD"/>
    <w:rsid w:val="00D4477F"/>
    <w:rsid w:val="00D463CE"/>
    <w:rsid w:val="00D473CB"/>
    <w:rsid w:val="00D474D1"/>
    <w:rsid w:val="00D475F9"/>
    <w:rsid w:val="00D47635"/>
    <w:rsid w:val="00D47825"/>
    <w:rsid w:val="00D5104A"/>
    <w:rsid w:val="00D51D18"/>
    <w:rsid w:val="00D51D6B"/>
    <w:rsid w:val="00D51E21"/>
    <w:rsid w:val="00D52C65"/>
    <w:rsid w:val="00D530EC"/>
    <w:rsid w:val="00D54872"/>
    <w:rsid w:val="00D54BCA"/>
    <w:rsid w:val="00D54D8E"/>
    <w:rsid w:val="00D54F4A"/>
    <w:rsid w:val="00D551C6"/>
    <w:rsid w:val="00D555C7"/>
    <w:rsid w:val="00D555D6"/>
    <w:rsid w:val="00D55BB9"/>
    <w:rsid w:val="00D55D1D"/>
    <w:rsid w:val="00D55E6F"/>
    <w:rsid w:val="00D560D0"/>
    <w:rsid w:val="00D5666B"/>
    <w:rsid w:val="00D568C8"/>
    <w:rsid w:val="00D56D4A"/>
    <w:rsid w:val="00D56F00"/>
    <w:rsid w:val="00D5767C"/>
    <w:rsid w:val="00D57896"/>
    <w:rsid w:val="00D57B1E"/>
    <w:rsid w:val="00D57ED9"/>
    <w:rsid w:val="00D60376"/>
    <w:rsid w:val="00D6055A"/>
    <w:rsid w:val="00D608EA"/>
    <w:rsid w:val="00D60F1B"/>
    <w:rsid w:val="00D61361"/>
    <w:rsid w:val="00D61999"/>
    <w:rsid w:val="00D619C7"/>
    <w:rsid w:val="00D62A4B"/>
    <w:rsid w:val="00D62E8B"/>
    <w:rsid w:val="00D62F50"/>
    <w:rsid w:val="00D6345B"/>
    <w:rsid w:val="00D63BE5"/>
    <w:rsid w:val="00D63CD2"/>
    <w:rsid w:val="00D63DFA"/>
    <w:rsid w:val="00D6410A"/>
    <w:rsid w:val="00D6424C"/>
    <w:rsid w:val="00D6474A"/>
    <w:rsid w:val="00D64C47"/>
    <w:rsid w:val="00D64CC8"/>
    <w:rsid w:val="00D651AB"/>
    <w:rsid w:val="00D656F6"/>
    <w:rsid w:val="00D65B0D"/>
    <w:rsid w:val="00D6604E"/>
    <w:rsid w:val="00D6653C"/>
    <w:rsid w:val="00D66F9E"/>
    <w:rsid w:val="00D6717B"/>
    <w:rsid w:val="00D67ECA"/>
    <w:rsid w:val="00D67FD8"/>
    <w:rsid w:val="00D708D7"/>
    <w:rsid w:val="00D70F1A"/>
    <w:rsid w:val="00D716D2"/>
    <w:rsid w:val="00D7190F"/>
    <w:rsid w:val="00D71C9E"/>
    <w:rsid w:val="00D71F67"/>
    <w:rsid w:val="00D7250A"/>
    <w:rsid w:val="00D725FF"/>
    <w:rsid w:val="00D72E82"/>
    <w:rsid w:val="00D734CE"/>
    <w:rsid w:val="00D7364F"/>
    <w:rsid w:val="00D73E1A"/>
    <w:rsid w:val="00D743B3"/>
    <w:rsid w:val="00D74821"/>
    <w:rsid w:val="00D758EC"/>
    <w:rsid w:val="00D770B2"/>
    <w:rsid w:val="00D8003A"/>
    <w:rsid w:val="00D80112"/>
    <w:rsid w:val="00D80204"/>
    <w:rsid w:val="00D80E4E"/>
    <w:rsid w:val="00D8155E"/>
    <w:rsid w:val="00D816A2"/>
    <w:rsid w:val="00D81B03"/>
    <w:rsid w:val="00D81C80"/>
    <w:rsid w:val="00D81F37"/>
    <w:rsid w:val="00D824C7"/>
    <w:rsid w:val="00D82F9B"/>
    <w:rsid w:val="00D8343F"/>
    <w:rsid w:val="00D84A0E"/>
    <w:rsid w:val="00D85498"/>
    <w:rsid w:val="00D8566F"/>
    <w:rsid w:val="00D85E6C"/>
    <w:rsid w:val="00D8609C"/>
    <w:rsid w:val="00D87A56"/>
    <w:rsid w:val="00D87FD2"/>
    <w:rsid w:val="00D90474"/>
    <w:rsid w:val="00D905E8"/>
    <w:rsid w:val="00D9092D"/>
    <w:rsid w:val="00D90AC2"/>
    <w:rsid w:val="00D9168B"/>
    <w:rsid w:val="00D91A5F"/>
    <w:rsid w:val="00D92474"/>
    <w:rsid w:val="00D92A2A"/>
    <w:rsid w:val="00D92ECE"/>
    <w:rsid w:val="00D93383"/>
    <w:rsid w:val="00D9353B"/>
    <w:rsid w:val="00D945CA"/>
    <w:rsid w:val="00D94658"/>
    <w:rsid w:val="00D951AE"/>
    <w:rsid w:val="00D95AAA"/>
    <w:rsid w:val="00D95CAA"/>
    <w:rsid w:val="00D95E61"/>
    <w:rsid w:val="00D961C1"/>
    <w:rsid w:val="00D96520"/>
    <w:rsid w:val="00D96631"/>
    <w:rsid w:val="00D97458"/>
    <w:rsid w:val="00D977A2"/>
    <w:rsid w:val="00DA01B3"/>
    <w:rsid w:val="00DA0E28"/>
    <w:rsid w:val="00DA1EBC"/>
    <w:rsid w:val="00DA27B5"/>
    <w:rsid w:val="00DA3198"/>
    <w:rsid w:val="00DA3544"/>
    <w:rsid w:val="00DA43E2"/>
    <w:rsid w:val="00DA48E0"/>
    <w:rsid w:val="00DA49FA"/>
    <w:rsid w:val="00DA4AE0"/>
    <w:rsid w:val="00DA4DB2"/>
    <w:rsid w:val="00DA62D0"/>
    <w:rsid w:val="00DA6874"/>
    <w:rsid w:val="00DA6A59"/>
    <w:rsid w:val="00DA6D89"/>
    <w:rsid w:val="00DB070F"/>
    <w:rsid w:val="00DB0E79"/>
    <w:rsid w:val="00DB0F1D"/>
    <w:rsid w:val="00DB180A"/>
    <w:rsid w:val="00DB21D4"/>
    <w:rsid w:val="00DB2601"/>
    <w:rsid w:val="00DB2B95"/>
    <w:rsid w:val="00DB2C52"/>
    <w:rsid w:val="00DB3386"/>
    <w:rsid w:val="00DB3412"/>
    <w:rsid w:val="00DB4E40"/>
    <w:rsid w:val="00DB4E7D"/>
    <w:rsid w:val="00DB53D3"/>
    <w:rsid w:val="00DB633A"/>
    <w:rsid w:val="00DB6E1C"/>
    <w:rsid w:val="00DB745E"/>
    <w:rsid w:val="00DB74A0"/>
    <w:rsid w:val="00DB7C4E"/>
    <w:rsid w:val="00DB7C54"/>
    <w:rsid w:val="00DC033D"/>
    <w:rsid w:val="00DC0EFC"/>
    <w:rsid w:val="00DC0F33"/>
    <w:rsid w:val="00DC1019"/>
    <w:rsid w:val="00DC112C"/>
    <w:rsid w:val="00DC15E1"/>
    <w:rsid w:val="00DC3310"/>
    <w:rsid w:val="00DC486E"/>
    <w:rsid w:val="00DC492C"/>
    <w:rsid w:val="00DC4B5F"/>
    <w:rsid w:val="00DC5A5D"/>
    <w:rsid w:val="00DC5B89"/>
    <w:rsid w:val="00DC5C29"/>
    <w:rsid w:val="00DC6688"/>
    <w:rsid w:val="00DC72F5"/>
    <w:rsid w:val="00DC772F"/>
    <w:rsid w:val="00DC7C2F"/>
    <w:rsid w:val="00DD0D59"/>
    <w:rsid w:val="00DD0ED9"/>
    <w:rsid w:val="00DD1341"/>
    <w:rsid w:val="00DD1964"/>
    <w:rsid w:val="00DD2494"/>
    <w:rsid w:val="00DD32A8"/>
    <w:rsid w:val="00DD372E"/>
    <w:rsid w:val="00DD3771"/>
    <w:rsid w:val="00DD3935"/>
    <w:rsid w:val="00DD3E5A"/>
    <w:rsid w:val="00DD451C"/>
    <w:rsid w:val="00DD4B85"/>
    <w:rsid w:val="00DD6C26"/>
    <w:rsid w:val="00DD73F9"/>
    <w:rsid w:val="00DD77A6"/>
    <w:rsid w:val="00DD7A20"/>
    <w:rsid w:val="00DE02EE"/>
    <w:rsid w:val="00DE06EA"/>
    <w:rsid w:val="00DE0F00"/>
    <w:rsid w:val="00DE1058"/>
    <w:rsid w:val="00DE143B"/>
    <w:rsid w:val="00DE148B"/>
    <w:rsid w:val="00DE1D9C"/>
    <w:rsid w:val="00DE1EC0"/>
    <w:rsid w:val="00DE24E8"/>
    <w:rsid w:val="00DE31A4"/>
    <w:rsid w:val="00DE31A7"/>
    <w:rsid w:val="00DE325B"/>
    <w:rsid w:val="00DE3334"/>
    <w:rsid w:val="00DE3893"/>
    <w:rsid w:val="00DE3AD2"/>
    <w:rsid w:val="00DE4B79"/>
    <w:rsid w:val="00DE4B93"/>
    <w:rsid w:val="00DE4C03"/>
    <w:rsid w:val="00DE54AC"/>
    <w:rsid w:val="00DE62E1"/>
    <w:rsid w:val="00DE64A7"/>
    <w:rsid w:val="00DE6DF6"/>
    <w:rsid w:val="00DE709E"/>
    <w:rsid w:val="00DE783E"/>
    <w:rsid w:val="00DE79AA"/>
    <w:rsid w:val="00DF01DE"/>
    <w:rsid w:val="00DF0510"/>
    <w:rsid w:val="00DF09ED"/>
    <w:rsid w:val="00DF18A5"/>
    <w:rsid w:val="00DF1E29"/>
    <w:rsid w:val="00DF2BD4"/>
    <w:rsid w:val="00DF2C0E"/>
    <w:rsid w:val="00DF2F28"/>
    <w:rsid w:val="00DF35F0"/>
    <w:rsid w:val="00DF37E7"/>
    <w:rsid w:val="00DF4DA2"/>
    <w:rsid w:val="00DF4F89"/>
    <w:rsid w:val="00DF5224"/>
    <w:rsid w:val="00DF5A17"/>
    <w:rsid w:val="00DF5A5E"/>
    <w:rsid w:val="00DF5AAD"/>
    <w:rsid w:val="00DF5C03"/>
    <w:rsid w:val="00DF602C"/>
    <w:rsid w:val="00DF65CA"/>
    <w:rsid w:val="00DF76D0"/>
    <w:rsid w:val="00DF7DB8"/>
    <w:rsid w:val="00E007A3"/>
    <w:rsid w:val="00E00ED6"/>
    <w:rsid w:val="00E01492"/>
    <w:rsid w:val="00E0190E"/>
    <w:rsid w:val="00E01B98"/>
    <w:rsid w:val="00E02174"/>
    <w:rsid w:val="00E02AEC"/>
    <w:rsid w:val="00E034F0"/>
    <w:rsid w:val="00E038F1"/>
    <w:rsid w:val="00E03B1A"/>
    <w:rsid w:val="00E04104"/>
    <w:rsid w:val="00E044A6"/>
    <w:rsid w:val="00E04EE7"/>
    <w:rsid w:val="00E050B5"/>
    <w:rsid w:val="00E0522B"/>
    <w:rsid w:val="00E05624"/>
    <w:rsid w:val="00E057A9"/>
    <w:rsid w:val="00E05ACE"/>
    <w:rsid w:val="00E05D48"/>
    <w:rsid w:val="00E06746"/>
    <w:rsid w:val="00E06AAD"/>
    <w:rsid w:val="00E06BD9"/>
    <w:rsid w:val="00E07BDE"/>
    <w:rsid w:val="00E1030D"/>
    <w:rsid w:val="00E10330"/>
    <w:rsid w:val="00E10801"/>
    <w:rsid w:val="00E108A0"/>
    <w:rsid w:val="00E10A77"/>
    <w:rsid w:val="00E1116A"/>
    <w:rsid w:val="00E114A4"/>
    <w:rsid w:val="00E11AB2"/>
    <w:rsid w:val="00E11C37"/>
    <w:rsid w:val="00E12D2E"/>
    <w:rsid w:val="00E1389F"/>
    <w:rsid w:val="00E13B06"/>
    <w:rsid w:val="00E13DF0"/>
    <w:rsid w:val="00E13EE2"/>
    <w:rsid w:val="00E14EF4"/>
    <w:rsid w:val="00E1579F"/>
    <w:rsid w:val="00E159E4"/>
    <w:rsid w:val="00E16B10"/>
    <w:rsid w:val="00E1701F"/>
    <w:rsid w:val="00E172EB"/>
    <w:rsid w:val="00E173C3"/>
    <w:rsid w:val="00E17867"/>
    <w:rsid w:val="00E17F6F"/>
    <w:rsid w:val="00E2170F"/>
    <w:rsid w:val="00E21C7D"/>
    <w:rsid w:val="00E226C4"/>
    <w:rsid w:val="00E232B6"/>
    <w:rsid w:val="00E234CF"/>
    <w:rsid w:val="00E2372B"/>
    <w:rsid w:val="00E23C3D"/>
    <w:rsid w:val="00E246F2"/>
    <w:rsid w:val="00E24AD3"/>
    <w:rsid w:val="00E2533F"/>
    <w:rsid w:val="00E25611"/>
    <w:rsid w:val="00E25711"/>
    <w:rsid w:val="00E25853"/>
    <w:rsid w:val="00E261DC"/>
    <w:rsid w:val="00E262EE"/>
    <w:rsid w:val="00E264C8"/>
    <w:rsid w:val="00E264CA"/>
    <w:rsid w:val="00E267AF"/>
    <w:rsid w:val="00E26D05"/>
    <w:rsid w:val="00E27206"/>
    <w:rsid w:val="00E30540"/>
    <w:rsid w:val="00E3085D"/>
    <w:rsid w:val="00E30D3B"/>
    <w:rsid w:val="00E31EE3"/>
    <w:rsid w:val="00E324B2"/>
    <w:rsid w:val="00E3299D"/>
    <w:rsid w:val="00E32A5A"/>
    <w:rsid w:val="00E349DF"/>
    <w:rsid w:val="00E3532E"/>
    <w:rsid w:val="00E3535C"/>
    <w:rsid w:val="00E3538D"/>
    <w:rsid w:val="00E35548"/>
    <w:rsid w:val="00E36199"/>
    <w:rsid w:val="00E3660F"/>
    <w:rsid w:val="00E36667"/>
    <w:rsid w:val="00E36838"/>
    <w:rsid w:val="00E368F6"/>
    <w:rsid w:val="00E40354"/>
    <w:rsid w:val="00E403C3"/>
    <w:rsid w:val="00E41090"/>
    <w:rsid w:val="00E417FF"/>
    <w:rsid w:val="00E42B1D"/>
    <w:rsid w:val="00E42D68"/>
    <w:rsid w:val="00E43070"/>
    <w:rsid w:val="00E431B2"/>
    <w:rsid w:val="00E43215"/>
    <w:rsid w:val="00E43269"/>
    <w:rsid w:val="00E437D1"/>
    <w:rsid w:val="00E44815"/>
    <w:rsid w:val="00E44ABE"/>
    <w:rsid w:val="00E44BCA"/>
    <w:rsid w:val="00E470BB"/>
    <w:rsid w:val="00E4710C"/>
    <w:rsid w:val="00E4794B"/>
    <w:rsid w:val="00E47B31"/>
    <w:rsid w:val="00E50773"/>
    <w:rsid w:val="00E50EF2"/>
    <w:rsid w:val="00E513BA"/>
    <w:rsid w:val="00E51E9E"/>
    <w:rsid w:val="00E51F8E"/>
    <w:rsid w:val="00E526A0"/>
    <w:rsid w:val="00E52E1A"/>
    <w:rsid w:val="00E53218"/>
    <w:rsid w:val="00E534FB"/>
    <w:rsid w:val="00E53F6D"/>
    <w:rsid w:val="00E548B9"/>
    <w:rsid w:val="00E54C28"/>
    <w:rsid w:val="00E5509F"/>
    <w:rsid w:val="00E551BA"/>
    <w:rsid w:val="00E552BE"/>
    <w:rsid w:val="00E55F16"/>
    <w:rsid w:val="00E55F84"/>
    <w:rsid w:val="00E56942"/>
    <w:rsid w:val="00E5725E"/>
    <w:rsid w:val="00E57D9B"/>
    <w:rsid w:val="00E57EC9"/>
    <w:rsid w:val="00E60160"/>
    <w:rsid w:val="00E601AA"/>
    <w:rsid w:val="00E60917"/>
    <w:rsid w:val="00E60999"/>
    <w:rsid w:val="00E60FED"/>
    <w:rsid w:val="00E610F7"/>
    <w:rsid w:val="00E61B73"/>
    <w:rsid w:val="00E61FA0"/>
    <w:rsid w:val="00E62CCA"/>
    <w:rsid w:val="00E63E37"/>
    <w:rsid w:val="00E649B7"/>
    <w:rsid w:val="00E65883"/>
    <w:rsid w:val="00E65A46"/>
    <w:rsid w:val="00E65BBA"/>
    <w:rsid w:val="00E66566"/>
    <w:rsid w:val="00E667F2"/>
    <w:rsid w:val="00E668D0"/>
    <w:rsid w:val="00E6758C"/>
    <w:rsid w:val="00E707C4"/>
    <w:rsid w:val="00E711B2"/>
    <w:rsid w:val="00E721BC"/>
    <w:rsid w:val="00E72A50"/>
    <w:rsid w:val="00E72E54"/>
    <w:rsid w:val="00E730F6"/>
    <w:rsid w:val="00E740A2"/>
    <w:rsid w:val="00E740E4"/>
    <w:rsid w:val="00E745E5"/>
    <w:rsid w:val="00E7609E"/>
    <w:rsid w:val="00E76689"/>
    <w:rsid w:val="00E77393"/>
    <w:rsid w:val="00E774F6"/>
    <w:rsid w:val="00E77F91"/>
    <w:rsid w:val="00E77FA7"/>
    <w:rsid w:val="00E77FC1"/>
    <w:rsid w:val="00E80DFF"/>
    <w:rsid w:val="00E818A6"/>
    <w:rsid w:val="00E82738"/>
    <w:rsid w:val="00E8374E"/>
    <w:rsid w:val="00E84EC2"/>
    <w:rsid w:val="00E85440"/>
    <w:rsid w:val="00E85C06"/>
    <w:rsid w:val="00E860AA"/>
    <w:rsid w:val="00E86420"/>
    <w:rsid w:val="00E87738"/>
    <w:rsid w:val="00E878A6"/>
    <w:rsid w:val="00E90B0F"/>
    <w:rsid w:val="00E90CAD"/>
    <w:rsid w:val="00E90DDA"/>
    <w:rsid w:val="00E91A35"/>
    <w:rsid w:val="00E91AD6"/>
    <w:rsid w:val="00E91ADB"/>
    <w:rsid w:val="00E9208B"/>
    <w:rsid w:val="00E92350"/>
    <w:rsid w:val="00E9283D"/>
    <w:rsid w:val="00E92A37"/>
    <w:rsid w:val="00E9331C"/>
    <w:rsid w:val="00E93E3A"/>
    <w:rsid w:val="00E944BD"/>
    <w:rsid w:val="00E94868"/>
    <w:rsid w:val="00E954E8"/>
    <w:rsid w:val="00E95565"/>
    <w:rsid w:val="00E95A5A"/>
    <w:rsid w:val="00E95BE9"/>
    <w:rsid w:val="00E95C20"/>
    <w:rsid w:val="00E96A5B"/>
    <w:rsid w:val="00E96D4F"/>
    <w:rsid w:val="00E97139"/>
    <w:rsid w:val="00E9743A"/>
    <w:rsid w:val="00EA020D"/>
    <w:rsid w:val="00EA0708"/>
    <w:rsid w:val="00EA08DF"/>
    <w:rsid w:val="00EA0A56"/>
    <w:rsid w:val="00EA15E7"/>
    <w:rsid w:val="00EA1A05"/>
    <w:rsid w:val="00EA2113"/>
    <w:rsid w:val="00EA21D8"/>
    <w:rsid w:val="00EA285A"/>
    <w:rsid w:val="00EA3EDC"/>
    <w:rsid w:val="00EA4885"/>
    <w:rsid w:val="00EA4EF0"/>
    <w:rsid w:val="00EA52FD"/>
    <w:rsid w:val="00EA53AA"/>
    <w:rsid w:val="00EA5FB7"/>
    <w:rsid w:val="00EA627A"/>
    <w:rsid w:val="00EA6473"/>
    <w:rsid w:val="00EA68A9"/>
    <w:rsid w:val="00EA7447"/>
    <w:rsid w:val="00EA7AA2"/>
    <w:rsid w:val="00EA7F15"/>
    <w:rsid w:val="00EB0304"/>
    <w:rsid w:val="00EB07AF"/>
    <w:rsid w:val="00EB0A3C"/>
    <w:rsid w:val="00EB105B"/>
    <w:rsid w:val="00EB15C3"/>
    <w:rsid w:val="00EB1A96"/>
    <w:rsid w:val="00EB2560"/>
    <w:rsid w:val="00EB2A2C"/>
    <w:rsid w:val="00EB2AB2"/>
    <w:rsid w:val="00EB3655"/>
    <w:rsid w:val="00EB3A40"/>
    <w:rsid w:val="00EB3DFE"/>
    <w:rsid w:val="00EB4750"/>
    <w:rsid w:val="00EB47FA"/>
    <w:rsid w:val="00EB4AB8"/>
    <w:rsid w:val="00EB4ABE"/>
    <w:rsid w:val="00EB5318"/>
    <w:rsid w:val="00EB59AD"/>
    <w:rsid w:val="00EB5AA5"/>
    <w:rsid w:val="00EB5C9D"/>
    <w:rsid w:val="00EB634A"/>
    <w:rsid w:val="00EB685E"/>
    <w:rsid w:val="00EB6C17"/>
    <w:rsid w:val="00EB70E3"/>
    <w:rsid w:val="00EB712D"/>
    <w:rsid w:val="00EB7272"/>
    <w:rsid w:val="00EB7367"/>
    <w:rsid w:val="00EB780C"/>
    <w:rsid w:val="00EC043A"/>
    <w:rsid w:val="00EC0A90"/>
    <w:rsid w:val="00EC0E44"/>
    <w:rsid w:val="00EC11C9"/>
    <w:rsid w:val="00EC129F"/>
    <w:rsid w:val="00EC15E4"/>
    <w:rsid w:val="00EC1759"/>
    <w:rsid w:val="00EC1E30"/>
    <w:rsid w:val="00EC261D"/>
    <w:rsid w:val="00EC2FE3"/>
    <w:rsid w:val="00EC30FF"/>
    <w:rsid w:val="00EC32E3"/>
    <w:rsid w:val="00EC458D"/>
    <w:rsid w:val="00EC56F4"/>
    <w:rsid w:val="00EC598E"/>
    <w:rsid w:val="00EC5C39"/>
    <w:rsid w:val="00EC6AD2"/>
    <w:rsid w:val="00ED0036"/>
    <w:rsid w:val="00ED0A7D"/>
    <w:rsid w:val="00ED0BD4"/>
    <w:rsid w:val="00ED0CCF"/>
    <w:rsid w:val="00ED1CFB"/>
    <w:rsid w:val="00ED252B"/>
    <w:rsid w:val="00ED25AF"/>
    <w:rsid w:val="00ED2733"/>
    <w:rsid w:val="00ED355D"/>
    <w:rsid w:val="00ED4AAA"/>
    <w:rsid w:val="00ED4E0A"/>
    <w:rsid w:val="00ED4E28"/>
    <w:rsid w:val="00ED51F3"/>
    <w:rsid w:val="00ED53B0"/>
    <w:rsid w:val="00ED5759"/>
    <w:rsid w:val="00ED5CDD"/>
    <w:rsid w:val="00ED6394"/>
    <w:rsid w:val="00ED6EB7"/>
    <w:rsid w:val="00ED7133"/>
    <w:rsid w:val="00ED7532"/>
    <w:rsid w:val="00ED7BE8"/>
    <w:rsid w:val="00ED7C0F"/>
    <w:rsid w:val="00EE01DA"/>
    <w:rsid w:val="00EE0742"/>
    <w:rsid w:val="00EE07A3"/>
    <w:rsid w:val="00EE1380"/>
    <w:rsid w:val="00EE14F3"/>
    <w:rsid w:val="00EE1E6F"/>
    <w:rsid w:val="00EE1F30"/>
    <w:rsid w:val="00EE2118"/>
    <w:rsid w:val="00EE219C"/>
    <w:rsid w:val="00EE2345"/>
    <w:rsid w:val="00EE251E"/>
    <w:rsid w:val="00EE2591"/>
    <w:rsid w:val="00EE368F"/>
    <w:rsid w:val="00EE40D7"/>
    <w:rsid w:val="00EE42DF"/>
    <w:rsid w:val="00EE434E"/>
    <w:rsid w:val="00EE4372"/>
    <w:rsid w:val="00EE4CD5"/>
    <w:rsid w:val="00EE6960"/>
    <w:rsid w:val="00EE70C4"/>
    <w:rsid w:val="00EE7128"/>
    <w:rsid w:val="00EF0E6F"/>
    <w:rsid w:val="00EF12B8"/>
    <w:rsid w:val="00EF12E3"/>
    <w:rsid w:val="00EF13CE"/>
    <w:rsid w:val="00EF19C3"/>
    <w:rsid w:val="00EF1A44"/>
    <w:rsid w:val="00EF23B7"/>
    <w:rsid w:val="00EF2557"/>
    <w:rsid w:val="00EF26F7"/>
    <w:rsid w:val="00EF27A0"/>
    <w:rsid w:val="00EF2E7E"/>
    <w:rsid w:val="00EF4191"/>
    <w:rsid w:val="00EF43D7"/>
    <w:rsid w:val="00EF445C"/>
    <w:rsid w:val="00EF4E8F"/>
    <w:rsid w:val="00EF4FF9"/>
    <w:rsid w:val="00EF5180"/>
    <w:rsid w:val="00EF543E"/>
    <w:rsid w:val="00EF5525"/>
    <w:rsid w:val="00EF5739"/>
    <w:rsid w:val="00EF5CE6"/>
    <w:rsid w:val="00EF5FBF"/>
    <w:rsid w:val="00EF6116"/>
    <w:rsid w:val="00EF632D"/>
    <w:rsid w:val="00EF6685"/>
    <w:rsid w:val="00EF6C84"/>
    <w:rsid w:val="00EF727C"/>
    <w:rsid w:val="00EF7330"/>
    <w:rsid w:val="00F0033C"/>
    <w:rsid w:val="00F00C29"/>
    <w:rsid w:val="00F00EAE"/>
    <w:rsid w:val="00F01900"/>
    <w:rsid w:val="00F026CC"/>
    <w:rsid w:val="00F03445"/>
    <w:rsid w:val="00F039B7"/>
    <w:rsid w:val="00F03D19"/>
    <w:rsid w:val="00F03D88"/>
    <w:rsid w:val="00F0409A"/>
    <w:rsid w:val="00F04135"/>
    <w:rsid w:val="00F0450F"/>
    <w:rsid w:val="00F04537"/>
    <w:rsid w:val="00F04770"/>
    <w:rsid w:val="00F04AE6"/>
    <w:rsid w:val="00F05333"/>
    <w:rsid w:val="00F05383"/>
    <w:rsid w:val="00F054E4"/>
    <w:rsid w:val="00F056EF"/>
    <w:rsid w:val="00F05D89"/>
    <w:rsid w:val="00F06ACD"/>
    <w:rsid w:val="00F0713F"/>
    <w:rsid w:val="00F0719D"/>
    <w:rsid w:val="00F07561"/>
    <w:rsid w:val="00F07698"/>
    <w:rsid w:val="00F10029"/>
    <w:rsid w:val="00F107FA"/>
    <w:rsid w:val="00F10811"/>
    <w:rsid w:val="00F1092A"/>
    <w:rsid w:val="00F11667"/>
    <w:rsid w:val="00F11C8E"/>
    <w:rsid w:val="00F11C8F"/>
    <w:rsid w:val="00F1212A"/>
    <w:rsid w:val="00F12977"/>
    <w:rsid w:val="00F12A75"/>
    <w:rsid w:val="00F12E51"/>
    <w:rsid w:val="00F13114"/>
    <w:rsid w:val="00F13869"/>
    <w:rsid w:val="00F13BF3"/>
    <w:rsid w:val="00F13E9E"/>
    <w:rsid w:val="00F1411E"/>
    <w:rsid w:val="00F14599"/>
    <w:rsid w:val="00F14BAE"/>
    <w:rsid w:val="00F14FD4"/>
    <w:rsid w:val="00F152D0"/>
    <w:rsid w:val="00F1616C"/>
    <w:rsid w:val="00F16179"/>
    <w:rsid w:val="00F1680B"/>
    <w:rsid w:val="00F175CC"/>
    <w:rsid w:val="00F203FA"/>
    <w:rsid w:val="00F218EB"/>
    <w:rsid w:val="00F22A1C"/>
    <w:rsid w:val="00F22B15"/>
    <w:rsid w:val="00F23481"/>
    <w:rsid w:val="00F23A94"/>
    <w:rsid w:val="00F240B5"/>
    <w:rsid w:val="00F241CD"/>
    <w:rsid w:val="00F24492"/>
    <w:rsid w:val="00F2529A"/>
    <w:rsid w:val="00F25833"/>
    <w:rsid w:val="00F26056"/>
    <w:rsid w:val="00F26384"/>
    <w:rsid w:val="00F26729"/>
    <w:rsid w:val="00F268E0"/>
    <w:rsid w:val="00F26EED"/>
    <w:rsid w:val="00F27195"/>
    <w:rsid w:val="00F27C6F"/>
    <w:rsid w:val="00F27EB2"/>
    <w:rsid w:val="00F27EE2"/>
    <w:rsid w:val="00F30779"/>
    <w:rsid w:val="00F31A60"/>
    <w:rsid w:val="00F31FE1"/>
    <w:rsid w:val="00F321FB"/>
    <w:rsid w:val="00F32468"/>
    <w:rsid w:val="00F32C00"/>
    <w:rsid w:val="00F32FA4"/>
    <w:rsid w:val="00F335B2"/>
    <w:rsid w:val="00F3412E"/>
    <w:rsid w:val="00F347BD"/>
    <w:rsid w:val="00F34916"/>
    <w:rsid w:val="00F34A37"/>
    <w:rsid w:val="00F34FF9"/>
    <w:rsid w:val="00F35BBE"/>
    <w:rsid w:val="00F35CA2"/>
    <w:rsid w:val="00F35D71"/>
    <w:rsid w:val="00F35F69"/>
    <w:rsid w:val="00F36035"/>
    <w:rsid w:val="00F36070"/>
    <w:rsid w:val="00F36CD7"/>
    <w:rsid w:val="00F36D1E"/>
    <w:rsid w:val="00F36D35"/>
    <w:rsid w:val="00F37A8D"/>
    <w:rsid w:val="00F37E2F"/>
    <w:rsid w:val="00F40904"/>
    <w:rsid w:val="00F4174D"/>
    <w:rsid w:val="00F41C1E"/>
    <w:rsid w:val="00F41F8F"/>
    <w:rsid w:val="00F420D7"/>
    <w:rsid w:val="00F42339"/>
    <w:rsid w:val="00F42B03"/>
    <w:rsid w:val="00F42CA2"/>
    <w:rsid w:val="00F43AF5"/>
    <w:rsid w:val="00F43B29"/>
    <w:rsid w:val="00F44092"/>
    <w:rsid w:val="00F44689"/>
    <w:rsid w:val="00F44935"/>
    <w:rsid w:val="00F44DF7"/>
    <w:rsid w:val="00F45312"/>
    <w:rsid w:val="00F45455"/>
    <w:rsid w:val="00F464FA"/>
    <w:rsid w:val="00F46700"/>
    <w:rsid w:val="00F46972"/>
    <w:rsid w:val="00F476CE"/>
    <w:rsid w:val="00F477C7"/>
    <w:rsid w:val="00F479CF"/>
    <w:rsid w:val="00F47D31"/>
    <w:rsid w:val="00F51456"/>
    <w:rsid w:val="00F5156A"/>
    <w:rsid w:val="00F51603"/>
    <w:rsid w:val="00F521E4"/>
    <w:rsid w:val="00F525E2"/>
    <w:rsid w:val="00F527B9"/>
    <w:rsid w:val="00F53172"/>
    <w:rsid w:val="00F5369A"/>
    <w:rsid w:val="00F53822"/>
    <w:rsid w:val="00F544CC"/>
    <w:rsid w:val="00F54E0F"/>
    <w:rsid w:val="00F55575"/>
    <w:rsid w:val="00F55B5F"/>
    <w:rsid w:val="00F56ABB"/>
    <w:rsid w:val="00F575AE"/>
    <w:rsid w:val="00F57AE3"/>
    <w:rsid w:val="00F57B7C"/>
    <w:rsid w:val="00F57E5D"/>
    <w:rsid w:val="00F60042"/>
    <w:rsid w:val="00F60A77"/>
    <w:rsid w:val="00F60BCE"/>
    <w:rsid w:val="00F615C5"/>
    <w:rsid w:val="00F61EA5"/>
    <w:rsid w:val="00F621F8"/>
    <w:rsid w:val="00F62418"/>
    <w:rsid w:val="00F62573"/>
    <w:rsid w:val="00F62B8F"/>
    <w:rsid w:val="00F630D1"/>
    <w:rsid w:val="00F63769"/>
    <w:rsid w:val="00F63F71"/>
    <w:rsid w:val="00F642F3"/>
    <w:rsid w:val="00F6440C"/>
    <w:rsid w:val="00F64D51"/>
    <w:rsid w:val="00F6683D"/>
    <w:rsid w:val="00F6686E"/>
    <w:rsid w:val="00F66974"/>
    <w:rsid w:val="00F67E1F"/>
    <w:rsid w:val="00F70548"/>
    <w:rsid w:val="00F70EBE"/>
    <w:rsid w:val="00F713BB"/>
    <w:rsid w:val="00F7147A"/>
    <w:rsid w:val="00F717D6"/>
    <w:rsid w:val="00F7187E"/>
    <w:rsid w:val="00F719BE"/>
    <w:rsid w:val="00F72176"/>
    <w:rsid w:val="00F722BA"/>
    <w:rsid w:val="00F72416"/>
    <w:rsid w:val="00F72DE8"/>
    <w:rsid w:val="00F73542"/>
    <w:rsid w:val="00F74CEE"/>
    <w:rsid w:val="00F75B7E"/>
    <w:rsid w:val="00F7616B"/>
    <w:rsid w:val="00F76437"/>
    <w:rsid w:val="00F76691"/>
    <w:rsid w:val="00F76D2B"/>
    <w:rsid w:val="00F76FEE"/>
    <w:rsid w:val="00F773D4"/>
    <w:rsid w:val="00F7751A"/>
    <w:rsid w:val="00F8024B"/>
    <w:rsid w:val="00F803E4"/>
    <w:rsid w:val="00F803E5"/>
    <w:rsid w:val="00F80F78"/>
    <w:rsid w:val="00F80FBD"/>
    <w:rsid w:val="00F8135D"/>
    <w:rsid w:val="00F8181A"/>
    <w:rsid w:val="00F81ABE"/>
    <w:rsid w:val="00F81E1B"/>
    <w:rsid w:val="00F81F2E"/>
    <w:rsid w:val="00F82CA0"/>
    <w:rsid w:val="00F83027"/>
    <w:rsid w:val="00F830B4"/>
    <w:rsid w:val="00F837E2"/>
    <w:rsid w:val="00F83B27"/>
    <w:rsid w:val="00F84537"/>
    <w:rsid w:val="00F84D36"/>
    <w:rsid w:val="00F85995"/>
    <w:rsid w:val="00F8619B"/>
    <w:rsid w:val="00F87455"/>
    <w:rsid w:val="00F8773C"/>
    <w:rsid w:val="00F87D69"/>
    <w:rsid w:val="00F904F5"/>
    <w:rsid w:val="00F90740"/>
    <w:rsid w:val="00F90A33"/>
    <w:rsid w:val="00F90B92"/>
    <w:rsid w:val="00F91138"/>
    <w:rsid w:val="00F925D5"/>
    <w:rsid w:val="00F9271E"/>
    <w:rsid w:val="00F9274C"/>
    <w:rsid w:val="00F92AFB"/>
    <w:rsid w:val="00F92C5D"/>
    <w:rsid w:val="00F93046"/>
    <w:rsid w:val="00F93290"/>
    <w:rsid w:val="00F93DC4"/>
    <w:rsid w:val="00F94E03"/>
    <w:rsid w:val="00F94F19"/>
    <w:rsid w:val="00F94F1C"/>
    <w:rsid w:val="00F957C4"/>
    <w:rsid w:val="00F96453"/>
    <w:rsid w:val="00F966C9"/>
    <w:rsid w:val="00F96A6D"/>
    <w:rsid w:val="00F96F2E"/>
    <w:rsid w:val="00F97119"/>
    <w:rsid w:val="00F97720"/>
    <w:rsid w:val="00F97800"/>
    <w:rsid w:val="00F97AD4"/>
    <w:rsid w:val="00F97DEE"/>
    <w:rsid w:val="00F97F78"/>
    <w:rsid w:val="00FA0160"/>
    <w:rsid w:val="00FA0B26"/>
    <w:rsid w:val="00FA14EB"/>
    <w:rsid w:val="00FA14FD"/>
    <w:rsid w:val="00FA1914"/>
    <w:rsid w:val="00FA1986"/>
    <w:rsid w:val="00FA1F40"/>
    <w:rsid w:val="00FA201F"/>
    <w:rsid w:val="00FA2809"/>
    <w:rsid w:val="00FA2C6B"/>
    <w:rsid w:val="00FA32A6"/>
    <w:rsid w:val="00FA37B1"/>
    <w:rsid w:val="00FA428E"/>
    <w:rsid w:val="00FA43BE"/>
    <w:rsid w:val="00FA599E"/>
    <w:rsid w:val="00FA59B3"/>
    <w:rsid w:val="00FA69FA"/>
    <w:rsid w:val="00FA75A4"/>
    <w:rsid w:val="00FA7E51"/>
    <w:rsid w:val="00FB035F"/>
    <w:rsid w:val="00FB0656"/>
    <w:rsid w:val="00FB0FBA"/>
    <w:rsid w:val="00FB1D0D"/>
    <w:rsid w:val="00FB1E07"/>
    <w:rsid w:val="00FB2726"/>
    <w:rsid w:val="00FB2753"/>
    <w:rsid w:val="00FB2FDC"/>
    <w:rsid w:val="00FB3108"/>
    <w:rsid w:val="00FB34F2"/>
    <w:rsid w:val="00FB38FE"/>
    <w:rsid w:val="00FB3B9F"/>
    <w:rsid w:val="00FB3E49"/>
    <w:rsid w:val="00FB54AD"/>
    <w:rsid w:val="00FB5749"/>
    <w:rsid w:val="00FB5A3C"/>
    <w:rsid w:val="00FB6641"/>
    <w:rsid w:val="00FB66CE"/>
    <w:rsid w:val="00FB68F4"/>
    <w:rsid w:val="00FB76CF"/>
    <w:rsid w:val="00FB7910"/>
    <w:rsid w:val="00FB7C6E"/>
    <w:rsid w:val="00FC0800"/>
    <w:rsid w:val="00FC17DE"/>
    <w:rsid w:val="00FC1B49"/>
    <w:rsid w:val="00FC1E11"/>
    <w:rsid w:val="00FC1EA2"/>
    <w:rsid w:val="00FC1F3D"/>
    <w:rsid w:val="00FC20FA"/>
    <w:rsid w:val="00FC22A9"/>
    <w:rsid w:val="00FC23D1"/>
    <w:rsid w:val="00FC2D35"/>
    <w:rsid w:val="00FC3106"/>
    <w:rsid w:val="00FC34EE"/>
    <w:rsid w:val="00FC3994"/>
    <w:rsid w:val="00FC3C8A"/>
    <w:rsid w:val="00FC3D6A"/>
    <w:rsid w:val="00FC409A"/>
    <w:rsid w:val="00FC4E08"/>
    <w:rsid w:val="00FC4E1F"/>
    <w:rsid w:val="00FC5052"/>
    <w:rsid w:val="00FC5350"/>
    <w:rsid w:val="00FC583C"/>
    <w:rsid w:val="00FC66F6"/>
    <w:rsid w:val="00FC6A55"/>
    <w:rsid w:val="00FC6C3A"/>
    <w:rsid w:val="00FC6D84"/>
    <w:rsid w:val="00FC754C"/>
    <w:rsid w:val="00FC78F9"/>
    <w:rsid w:val="00FC7E77"/>
    <w:rsid w:val="00FD059E"/>
    <w:rsid w:val="00FD112D"/>
    <w:rsid w:val="00FD12DB"/>
    <w:rsid w:val="00FD1323"/>
    <w:rsid w:val="00FD1B56"/>
    <w:rsid w:val="00FD2898"/>
    <w:rsid w:val="00FD2E98"/>
    <w:rsid w:val="00FD37B8"/>
    <w:rsid w:val="00FD39F7"/>
    <w:rsid w:val="00FD3A81"/>
    <w:rsid w:val="00FD4816"/>
    <w:rsid w:val="00FD4E6B"/>
    <w:rsid w:val="00FD5523"/>
    <w:rsid w:val="00FD563D"/>
    <w:rsid w:val="00FD59DF"/>
    <w:rsid w:val="00FD5ADD"/>
    <w:rsid w:val="00FD5D87"/>
    <w:rsid w:val="00FE0B2F"/>
    <w:rsid w:val="00FE13BD"/>
    <w:rsid w:val="00FE1451"/>
    <w:rsid w:val="00FE1794"/>
    <w:rsid w:val="00FE257F"/>
    <w:rsid w:val="00FE2617"/>
    <w:rsid w:val="00FE2E6F"/>
    <w:rsid w:val="00FE3B0E"/>
    <w:rsid w:val="00FE4411"/>
    <w:rsid w:val="00FE4583"/>
    <w:rsid w:val="00FE47CD"/>
    <w:rsid w:val="00FE4DC8"/>
    <w:rsid w:val="00FE6BDF"/>
    <w:rsid w:val="00FE6D4A"/>
    <w:rsid w:val="00FF02C2"/>
    <w:rsid w:val="00FF035B"/>
    <w:rsid w:val="00FF08C3"/>
    <w:rsid w:val="00FF0B17"/>
    <w:rsid w:val="00FF0EE5"/>
    <w:rsid w:val="00FF1AA9"/>
    <w:rsid w:val="00FF1BF5"/>
    <w:rsid w:val="00FF1D14"/>
    <w:rsid w:val="00FF2D13"/>
    <w:rsid w:val="00FF37C3"/>
    <w:rsid w:val="00FF3ED4"/>
    <w:rsid w:val="00FF4141"/>
    <w:rsid w:val="00FF41B7"/>
    <w:rsid w:val="00FF50CD"/>
    <w:rsid w:val="00FF5143"/>
    <w:rsid w:val="00FF5A2C"/>
    <w:rsid w:val="00FF5D21"/>
    <w:rsid w:val="00FF6BF9"/>
    <w:rsid w:val="00FF7237"/>
    <w:rsid w:val="00FF771A"/>
    <w:rsid w:val="00FF79F0"/>
    <w:rsid w:val="00FF7BC8"/>
    <w:rsid w:val="011AF1A9"/>
    <w:rsid w:val="01612970"/>
    <w:rsid w:val="019552AF"/>
    <w:rsid w:val="01C6BB84"/>
    <w:rsid w:val="01CB6308"/>
    <w:rsid w:val="01F22C2E"/>
    <w:rsid w:val="022C2864"/>
    <w:rsid w:val="02550B19"/>
    <w:rsid w:val="0263D4AB"/>
    <w:rsid w:val="027AC3DE"/>
    <w:rsid w:val="02836B10"/>
    <w:rsid w:val="029EDA1B"/>
    <w:rsid w:val="02F209AC"/>
    <w:rsid w:val="03392384"/>
    <w:rsid w:val="034DC59B"/>
    <w:rsid w:val="035D7338"/>
    <w:rsid w:val="0375B263"/>
    <w:rsid w:val="0377C810"/>
    <w:rsid w:val="0384CAD0"/>
    <w:rsid w:val="039419B4"/>
    <w:rsid w:val="0398AA1D"/>
    <w:rsid w:val="03BF450C"/>
    <w:rsid w:val="03CEA150"/>
    <w:rsid w:val="03D7EBAC"/>
    <w:rsid w:val="03DCCDF3"/>
    <w:rsid w:val="041E3E71"/>
    <w:rsid w:val="042FA12D"/>
    <w:rsid w:val="04315C34"/>
    <w:rsid w:val="043E2BA4"/>
    <w:rsid w:val="04B9A52A"/>
    <w:rsid w:val="04BF82D6"/>
    <w:rsid w:val="052C1AAC"/>
    <w:rsid w:val="05486A39"/>
    <w:rsid w:val="054C2520"/>
    <w:rsid w:val="0581CFB6"/>
    <w:rsid w:val="05858F9E"/>
    <w:rsid w:val="0586DEF5"/>
    <w:rsid w:val="05A5FE50"/>
    <w:rsid w:val="05AA87DC"/>
    <w:rsid w:val="05D3E723"/>
    <w:rsid w:val="05E38338"/>
    <w:rsid w:val="066669B4"/>
    <w:rsid w:val="0671B3B2"/>
    <w:rsid w:val="0693D89F"/>
    <w:rsid w:val="06C69C98"/>
    <w:rsid w:val="06D0AAD6"/>
    <w:rsid w:val="06D1BF33"/>
    <w:rsid w:val="06FA22B7"/>
    <w:rsid w:val="070E7149"/>
    <w:rsid w:val="0743352F"/>
    <w:rsid w:val="074A32DA"/>
    <w:rsid w:val="0762B2DC"/>
    <w:rsid w:val="07674AF9"/>
    <w:rsid w:val="07A555E6"/>
    <w:rsid w:val="07B810A7"/>
    <w:rsid w:val="07CBCA06"/>
    <w:rsid w:val="07DEF0A7"/>
    <w:rsid w:val="07FC55F5"/>
    <w:rsid w:val="08550E54"/>
    <w:rsid w:val="0872BDCD"/>
    <w:rsid w:val="0892127F"/>
    <w:rsid w:val="08D9C9D6"/>
    <w:rsid w:val="08E6E86D"/>
    <w:rsid w:val="09134DDA"/>
    <w:rsid w:val="09208501"/>
    <w:rsid w:val="092285D1"/>
    <w:rsid w:val="0945043B"/>
    <w:rsid w:val="0950CF0F"/>
    <w:rsid w:val="095EEFC8"/>
    <w:rsid w:val="09A263D4"/>
    <w:rsid w:val="09EEF99F"/>
    <w:rsid w:val="0A0F56D3"/>
    <w:rsid w:val="0A1974A8"/>
    <w:rsid w:val="0A4D7E35"/>
    <w:rsid w:val="0A7BB711"/>
    <w:rsid w:val="0AC08A6E"/>
    <w:rsid w:val="0AE159D0"/>
    <w:rsid w:val="0AFDA23F"/>
    <w:rsid w:val="0B10C694"/>
    <w:rsid w:val="0B37CCAB"/>
    <w:rsid w:val="0B3B54CA"/>
    <w:rsid w:val="0B60CA68"/>
    <w:rsid w:val="0B762108"/>
    <w:rsid w:val="0B8BD795"/>
    <w:rsid w:val="0BA079B2"/>
    <w:rsid w:val="0BA87F88"/>
    <w:rsid w:val="0C0086A4"/>
    <w:rsid w:val="0C36C573"/>
    <w:rsid w:val="0C44DFF8"/>
    <w:rsid w:val="0C74DCA6"/>
    <w:rsid w:val="0C84E4DC"/>
    <w:rsid w:val="0C8EB2EB"/>
    <w:rsid w:val="0C913759"/>
    <w:rsid w:val="0CA872E2"/>
    <w:rsid w:val="0CDEAD21"/>
    <w:rsid w:val="0CF5D6A0"/>
    <w:rsid w:val="0D0E1C79"/>
    <w:rsid w:val="0D68BF06"/>
    <w:rsid w:val="0DB39295"/>
    <w:rsid w:val="0DBA0FC7"/>
    <w:rsid w:val="0DEF87B6"/>
    <w:rsid w:val="0DF30E59"/>
    <w:rsid w:val="0E0162A1"/>
    <w:rsid w:val="0E46BBA9"/>
    <w:rsid w:val="0E56E0C6"/>
    <w:rsid w:val="0E6038F7"/>
    <w:rsid w:val="0E66888D"/>
    <w:rsid w:val="0E7FA029"/>
    <w:rsid w:val="0E822EEF"/>
    <w:rsid w:val="0E9EF1D2"/>
    <w:rsid w:val="0EB6CE4F"/>
    <w:rsid w:val="0EBC46FB"/>
    <w:rsid w:val="0ED0FEF9"/>
    <w:rsid w:val="0EE46097"/>
    <w:rsid w:val="0F06C0F6"/>
    <w:rsid w:val="0F5DE8D9"/>
    <w:rsid w:val="0F655B90"/>
    <w:rsid w:val="0F9736E3"/>
    <w:rsid w:val="0FB55DD2"/>
    <w:rsid w:val="0FBE1935"/>
    <w:rsid w:val="0FF9F0A6"/>
    <w:rsid w:val="10386AD7"/>
    <w:rsid w:val="103A6E17"/>
    <w:rsid w:val="109BF532"/>
    <w:rsid w:val="10B61618"/>
    <w:rsid w:val="10CE50A1"/>
    <w:rsid w:val="10E91987"/>
    <w:rsid w:val="10EEFCE9"/>
    <w:rsid w:val="1120769A"/>
    <w:rsid w:val="113D1DB5"/>
    <w:rsid w:val="11422DBB"/>
    <w:rsid w:val="1160DF03"/>
    <w:rsid w:val="117044CE"/>
    <w:rsid w:val="1177108E"/>
    <w:rsid w:val="1185605E"/>
    <w:rsid w:val="11AA7BD5"/>
    <w:rsid w:val="11C4E841"/>
    <w:rsid w:val="11D32DA3"/>
    <w:rsid w:val="11D9BCD9"/>
    <w:rsid w:val="11F055C3"/>
    <w:rsid w:val="122FCA39"/>
    <w:rsid w:val="12359E6B"/>
    <w:rsid w:val="132FD02D"/>
    <w:rsid w:val="136E9BDD"/>
    <w:rsid w:val="13796411"/>
    <w:rsid w:val="1393F7CC"/>
    <w:rsid w:val="13A12ADF"/>
    <w:rsid w:val="13EB0B54"/>
    <w:rsid w:val="13FF1FF9"/>
    <w:rsid w:val="14081FE5"/>
    <w:rsid w:val="1422E7CA"/>
    <w:rsid w:val="142A2C9D"/>
    <w:rsid w:val="14326A2D"/>
    <w:rsid w:val="14396D99"/>
    <w:rsid w:val="145BCF0A"/>
    <w:rsid w:val="14644201"/>
    <w:rsid w:val="14A5DA4F"/>
    <w:rsid w:val="14A6392A"/>
    <w:rsid w:val="151C2652"/>
    <w:rsid w:val="154405EF"/>
    <w:rsid w:val="154DCA4A"/>
    <w:rsid w:val="1593ACEA"/>
    <w:rsid w:val="15B61532"/>
    <w:rsid w:val="15CABE11"/>
    <w:rsid w:val="15EBEDDC"/>
    <w:rsid w:val="15F1629F"/>
    <w:rsid w:val="1617452F"/>
    <w:rsid w:val="16228D2F"/>
    <w:rsid w:val="162D7C84"/>
    <w:rsid w:val="16346A94"/>
    <w:rsid w:val="1649EFD2"/>
    <w:rsid w:val="16644897"/>
    <w:rsid w:val="16A3E9AD"/>
    <w:rsid w:val="16BD316A"/>
    <w:rsid w:val="16C83CE4"/>
    <w:rsid w:val="16CF09D1"/>
    <w:rsid w:val="16CFFB57"/>
    <w:rsid w:val="16D2FBB4"/>
    <w:rsid w:val="17079B40"/>
    <w:rsid w:val="17AE6CB1"/>
    <w:rsid w:val="17B20C96"/>
    <w:rsid w:val="17B83E1E"/>
    <w:rsid w:val="17C56C74"/>
    <w:rsid w:val="1808084F"/>
    <w:rsid w:val="1811F5DF"/>
    <w:rsid w:val="1829C417"/>
    <w:rsid w:val="183901DB"/>
    <w:rsid w:val="183D4211"/>
    <w:rsid w:val="186C59A3"/>
    <w:rsid w:val="188F109F"/>
    <w:rsid w:val="18D84F8F"/>
    <w:rsid w:val="18FA2B05"/>
    <w:rsid w:val="190C5BA0"/>
    <w:rsid w:val="194E6541"/>
    <w:rsid w:val="19884987"/>
    <w:rsid w:val="198E0C31"/>
    <w:rsid w:val="198E6968"/>
    <w:rsid w:val="19E20A2B"/>
    <w:rsid w:val="1A10E1F1"/>
    <w:rsid w:val="1A26BBBF"/>
    <w:rsid w:val="1A2CFBBE"/>
    <w:rsid w:val="1A2ECA27"/>
    <w:rsid w:val="1A38C574"/>
    <w:rsid w:val="1AC554BA"/>
    <w:rsid w:val="1AE9D926"/>
    <w:rsid w:val="1B33D129"/>
    <w:rsid w:val="1B3C76F7"/>
    <w:rsid w:val="1B4327E5"/>
    <w:rsid w:val="1B53C9B5"/>
    <w:rsid w:val="1BA1B63A"/>
    <w:rsid w:val="1BC739DD"/>
    <w:rsid w:val="1C02CBD4"/>
    <w:rsid w:val="1C208024"/>
    <w:rsid w:val="1C377227"/>
    <w:rsid w:val="1C73B5F4"/>
    <w:rsid w:val="1C8A3A04"/>
    <w:rsid w:val="1C8DA683"/>
    <w:rsid w:val="1C9E9A84"/>
    <w:rsid w:val="1CA42EB9"/>
    <w:rsid w:val="1CAEC319"/>
    <w:rsid w:val="1CCB0034"/>
    <w:rsid w:val="1CD66693"/>
    <w:rsid w:val="1CEB9E3A"/>
    <w:rsid w:val="1D0FBF88"/>
    <w:rsid w:val="1D159700"/>
    <w:rsid w:val="1D3C5219"/>
    <w:rsid w:val="1D3FD90F"/>
    <w:rsid w:val="1D4BA2BE"/>
    <w:rsid w:val="1D6713B7"/>
    <w:rsid w:val="1D7039BD"/>
    <w:rsid w:val="1DD57D81"/>
    <w:rsid w:val="1DF2D00C"/>
    <w:rsid w:val="1E160B55"/>
    <w:rsid w:val="1E632ABB"/>
    <w:rsid w:val="1E88C197"/>
    <w:rsid w:val="1E8CE294"/>
    <w:rsid w:val="1E91F57A"/>
    <w:rsid w:val="1EBA1D4C"/>
    <w:rsid w:val="1ECC150D"/>
    <w:rsid w:val="1F349F49"/>
    <w:rsid w:val="1F4A42C9"/>
    <w:rsid w:val="1FAB51CE"/>
    <w:rsid w:val="1FB37FCF"/>
    <w:rsid w:val="1FB6D0B7"/>
    <w:rsid w:val="1FC60A7A"/>
    <w:rsid w:val="1FD75C3E"/>
    <w:rsid w:val="1FEDAC13"/>
    <w:rsid w:val="1FF05AEE"/>
    <w:rsid w:val="2036312D"/>
    <w:rsid w:val="20645546"/>
    <w:rsid w:val="2065F933"/>
    <w:rsid w:val="208A3BD1"/>
    <w:rsid w:val="209B9A33"/>
    <w:rsid w:val="20BD8BC0"/>
    <w:rsid w:val="20E164BD"/>
    <w:rsid w:val="213B236A"/>
    <w:rsid w:val="213C8E8A"/>
    <w:rsid w:val="2141B8B5"/>
    <w:rsid w:val="2162C17A"/>
    <w:rsid w:val="2168D7E0"/>
    <w:rsid w:val="21737C88"/>
    <w:rsid w:val="2181BA88"/>
    <w:rsid w:val="21CD28ED"/>
    <w:rsid w:val="21D0CBE1"/>
    <w:rsid w:val="21F3D8BC"/>
    <w:rsid w:val="21FF3936"/>
    <w:rsid w:val="22062A4C"/>
    <w:rsid w:val="221C985D"/>
    <w:rsid w:val="22224893"/>
    <w:rsid w:val="2223DC2A"/>
    <w:rsid w:val="2233DD79"/>
    <w:rsid w:val="224FA3FC"/>
    <w:rsid w:val="22898B2D"/>
    <w:rsid w:val="22A09C41"/>
    <w:rsid w:val="22DEF3DF"/>
    <w:rsid w:val="230781A1"/>
    <w:rsid w:val="232B44B8"/>
    <w:rsid w:val="232D0A5C"/>
    <w:rsid w:val="2344873B"/>
    <w:rsid w:val="23462137"/>
    <w:rsid w:val="234C18F0"/>
    <w:rsid w:val="237A4219"/>
    <w:rsid w:val="239A4185"/>
    <w:rsid w:val="23D08C1B"/>
    <w:rsid w:val="23F11C9F"/>
    <w:rsid w:val="245A6F9E"/>
    <w:rsid w:val="24B529E7"/>
    <w:rsid w:val="24B74C92"/>
    <w:rsid w:val="24BC5595"/>
    <w:rsid w:val="24CCD91F"/>
    <w:rsid w:val="24CF02E5"/>
    <w:rsid w:val="25170474"/>
    <w:rsid w:val="251CE36E"/>
    <w:rsid w:val="251EDE32"/>
    <w:rsid w:val="2531DBC7"/>
    <w:rsid w:val="255F0483"/>
    <w:rsid w:val="25D1E6D5"/>
    <w:rsid w:val="25FCEB3B"/>
    <w:rsid w:val="26381DC6"/>
    <w:rsid w:val="264C5681"/>
    <w:rsid w:val="26B6774E"/>
    <w:rsid w:val="26E4C57D"/>
    <w:rsid w:val="270F31AB"/>
    <w:rsid w:val="27B39D07"/>
    <w:rsid w:val="280D0C57"/>
    <w:rsid w:val="28162ECC"/>
    <w:rsid w:val="281C4CF7"/>
    <w:rsid w:val="28276CE7"/>
    <w:rsid w:val="2838ECE9"/>
    <w:rsid w:val="286B4FE1"/>
    <w:rsid w:val="288FD7F5"/>
    <w:rsid w:val="2892BC93"/>
    <w:rsid w:val="2894423C"/>
    <w:rsid w:val="28B21F5A"/>
    <w:rsid w:val="28D875BD"/>
    <w:rsid w:val="2906471F"/>
    <w:rsid w:val="292E82B4"/>
    <w:rsid w:val="2934C81F"/>
    <w:rsid w:val="29687F11"/>
    <w:rsid w:val="29841AC4"/>
    <w:rsid w:val="29958C8A"/>
    <w:rsid w:val="299BBA69"/>
    <w:rsid w:val="299FD525"/>
    <w:rsid w:val="29BE7622"/>
    <w:rsid w:val="29CB7B02"/>
    <w:rsid w:val="2A08B7D3"/>
    <w:rsid w:val="2A0E78B8"/>
    <w:rsid w:val="2A12100D"/>
    <w:rsid w:val="2A4C38BE"/>
    <w:rsid w:val="2A8136CC"/>
    <w:rsid w:val="2A8CA2D3"/>
    <w:rsid w:val="2A8F35F5"/>
    <w:rsid w:val="2ABC3818"/>
    <w:rsid w:val="2ABE0876"/>
    <w:rsid w:val="2AFF5743"/>
    <w:rsid w:val="2B4BEA7B"/>
    <w:rsid w:val="2B9514B2"/>
    <w:rsid w:val="2BAC9419"/>
    <w:rsid w:val="2BEE692E"/>
    <w:rsid w:val="2BF92772"/>
    <w:rsid w:val="2C15F335"/>
    <w:rsid w:val="2C284194"/>
    <w:rsid w:val="2C2C5F16"/>
    <w:rsid w:val="2C2D835C"/>
    <w:rsid w:val="2C5392A0"/>
    <w:rsid w:val="2C587801"/>
    <w:rsid w:val="2C675535"/>
    <w:rsid w:val="2C6E7DD1"/>
    <w:rsid w:val="2C7A498A"/>
    <w:rsid w:val="2C7F8474"/>
    <w:rsid w:val="2CA48425"/>
    <w:rsid w:val="2CA6744F"/>
    <w:rsid w:val="2CD4C42B"/>
    <w:rsid w:val="2CDAA474"/>
    <w:rsid w:val="2D12F6F3"/>
    <w:rsid w:val="2D70E3D4"/>
    <w:rsid w:val="2DF7CD1E"/>
    <w:rsid w:val="2E2395E1"/>
    <w:rsid w:val="2E3BFD9E"/>
    <w:rsid w:val="2E44E9F0"/>
    <w:rsid w:val="2E44F62D"/>
    <w:rsid w:val="2E6AD867"/>
    <w:rsid w:val="2E85DA65"/>
    <w:rsid w:val="2E98415A"/>
    <w:rsid w:val="2EA7B240"/>
    <w:rsid w:val="2EB5CA88"/>
    <w:rsid w:val="2EF9BD3B"/>
    <w:rsid w:val="2EFAAFD9"/>
    <w:rsid w:val="2F155ACA"/>
    <w:rsid w:val="2F3A41F8"/>
    <w:rsid w:val="2F43501B"/>
    <w:rsid w:val="2F450B03"/>
    <w:rsid w:val="2F578548"/>
    <w:rsid w:val="2F7984FE"/>
    <w:rsid w:val="2FBDA839"/>
    <w:rsid w:val="2FE3EC30"/>
    <w:rsid w:val="2FF22EA1"/>
    <w:rsid w:val="2FF5372F"/>
    <w:rsid w:val="3010DF30"/>
    <w:rsid w:val="302C5D1E"/>
    <w:rsid w:val="302F1538"/>
    <w:rsid w:val="30A575A2"/>
    <w:rsid w:val="30A72ABF"/>
    <w:rsid w:val="30B39218"/>
    <w:rsid w:val="30BB17EF"/>
    <w:rsid w:val="30CF588A"/>
    <w:rsid w:val="30E20849"/>
    <w:rsid w:val="30EB4E6C"/>
    <w:rsid w:val="30FFE990"/>
    <w:rsid w:val="310713CE"/>
    <w:rsid w:val="3109AC9B"/>
    <w:rsid w:val="311AB157"/>
    <w:rsid w:val="3123FF43"/>
    <w:rsid w:val="313D4E39"/>
    <w:rsid w:val="318DBBA8"/>
    <w:rsid w:val="31B5F58F"/>
    <w:rsid w:val="31BEA2FB"/>
    <w:rsid w:val="31D43ECD"/>
    <w:rsid w:val="32000EAF"/>
    <w:rsid w:val="32061C5D"/>
    <w:rsid w:val="3222C3F5"/>
    <w:rsid w:val="32366533"/>
    <w:rsid w:val="326DB079"/>
    <w:rsid w:val="3276DF4F"/>
    <w:rsid w:val="3278F87E"/>
    <w:rsid w:val="32807998"/>
    <w:rsid w:val="328180A7"/>
    <w:rsid w:val="3284289D"/>
    <w:rsid w:val="32B57B37"/>
    <w:rsid w:val="32F03BA1"/>
    <w:rsid w:val="32F67C22"/>
    <w:rsid w:val="331F8705"/>
    <w:rsid w:val="3331BC42"/>
    <w:rsid w:val="3332B10A"/>
    <w:rsid w:val="33383956"/>
    <w:rsid w:val="33481D23"/>
    <w:rsid w:val="335C8744"/>
    <w:rsid w:val="335FD9F3"/>
    <w:rsid w:val="3361C2F4"/>
    <w:rsid w:val="33AE41BE"/>
    <w:rsid w:val="33B8C364"/>
    <w:rsid w:val="33BC38B9"/>
    <w:rsid w:val="34065F4C"/>
    <w:rsid w:val="343846A7"/>
    <w:rsid w:val="344309FB"/>
    <w:rsid w:val="34548860"/>
    <w:rsid w:val="345755CC"/>
    <w:rsid w:val="34778221"/>
    <w:rsid w:val="348359B0"/>
    <w:rsid w:val="34CD0BCC"/>
    <w:rsid w:val="34D81773"/>
    <w:rsid w:val="34F23EFB"/>
    <w:rsid w:val="35016EBD"/>
    <w:rsid w:val="35432B73"/>
    <w:rsid w:val="3592CAE4"/>
    <w:rsid w:val="35D192DF"/>
    <w:rsid w:val="35F11EED"/>
    <w:rsid w:val="35F96E1D"/>
    <w:rsid w:val="3611A6F8"/>
    <w:rsid w:val="3617F96F"/>
    <w:rsid w:val="361FE322"/>
    <w:rsid w:val="3620BD37"/>
    <w:rsid w:val="362A3E56"/>
    <w:rsid w:val="362D8A3C"/>
    <w:rsid w:val="3634ACD6"/>
    <w:rsid w:val="364A2454"/>
    <w:rsid w:val="366293FA"/>
    <w:rsid w:val="3665140E"/>
    <w:rsid w:val="36838824"/>
    <w:rsid w:val="36977B7C"/>
    <w:rsid w:val="371942B1"/>
    <w:rsid w:val="37518BE7"/>
    <w:rsid w:val="3782282D"/>
    <w:rsid w:val="378C5351"/>
    <w:rsid w:val="37AC55BA"/>
    <w:rsid w:val="37B000A3"/>
    <w:rsid w:val="37B29190"/>
    <w:rsid w:val="37BA1F99"/>
    <w:rsid w:val="37ECFDD3"/>
    <w:rsid w:val="37F7F455"/>
    <w:rsid w:val="38156A3C"/>
    <w:rsid w:val="388E1781"/>
    <w:rsid w:val="38AE467A"/>
    <w:rsid w:val="38AEE7D2"/>
    <w:rsid w:val="38D6AB28"/>
    <w:rsid w:val="38EB329A"/>
    <w:rsid w:val="38F5D9A9"/>
    <w:rsid w:val="3919EE86"/>
    <w:rsid w:val="391D06D5"/>
    <w:rsid w:val="39257B87"/>
    <w:rsid w:val="39303BE0"/>
    <w:rsid w:val="3936CDD5"/>
    <w:rsid w:val="39553C76"/>
    <w:rsid w:val="39ADB158"/>
    <w:rsid w:val="39ADD279"/>
    <w:rsid w:val="39B11D2B"/>
    <w:rsid w:val="39C39E5E"/>
    <w:rsid w:val="39C84785"/>
    <w:rsid w:val="39C8AB9A"/>
    <w:rsid w:val="39E4AF65"/>
    <w:rsid w:val="39F0C990"/>
    <w:rsid w:val="3A1D5859"/>
    <w:rsid w:val="3A395D9B"/>
    <w:rsid w:val="3A5E17C3"/>
    <w:rsid w:val="3A644BD1"/>
    <w:rsid w:val="3AA29918"/>
    <w:rsid w:val="3AC6F710"/>
    <w:rsid w:val="3AD808FE"/>
    <w:rsid w:val="3B08A93B"/>
    <w:rsid w:val="3B0A6C75"/>
    <w:rsid w:val="3B22C818"/>
    <w:rsid w:val="3B4A62D6"/>
    <w:rsid w:val="3B4C9541"/>
    <w:rsid w:val="3B54A703"/>
    <w:rsid w:val="3B97730A"/>
    <w:rsid w:val="3BD3CAB0"/>
    <w:rsid w:val="3C1A064A"/>
    <w:rsid w:val="3C1E2FDC"/>
    <w:rsid w:val="3C1E4462"/>
    <w:rsid w:val="3C2F267A"/>
    <w:rsid w:val="3C70CC1B"/>
    <w:rsid w:val="3C7C59B0"/>
    <w:rsid w:val="3C842CF0"/>
    <w:rsid w:val="3C924B89"/>
    <w:rsid w:val="3C954789"/>
    <w:rsid w:val="3CBF21BC"/>
    <w:rsid w:val="3CE23DFF"/>
    <w:rsid w:val="3DC319BF"/>
    <w:rsid w:val="3DD4D972"/>
    <w:rsid w:val="3DDA5AAB"/>
    <w:rsid w:val="3E1CDF52"/>
    <w:rsid w:val="3E2A807E"/>
    <w:rsid w:val="3E717471"/>
    <w:rsid w:val="3E86163E"/>
    <w:rsid w:val="3E9F1F56"/>
    <w:rsid w:val="3EBE8606"/>
    <w:rsid w:val="3EEE77E6"/>
    <w:rsid w:val="3F0A3342"/>
    <w:rsid w:val="3F11D3EA"/>
    <w:rsid w:val="3F44D951"/>
    <w:rsid w:val="3F4744F8"/>
    <w:rsid w:val="3F5C90D8"/>
    <w:rsid w:val="3F68ABE3"/>
    <w:rsid w:val="3F7CC1EF"/>
    <w:rsid w:val="3F91F389"/>
    <w:rsid w:val="3FAD6272"/>
    <w:rsid w:val="3FE5EC4D"/>
    <w:rsid w:val="3FF230DC"/>
    <w:rsid w:val="3FFB1C79"/>
    <w:rsid w:val="3FFD26EC"/>
    <w:rsid w:val="40007548"/>
    <w:rsid w:val="4025AE3F"/>
    <w:rsid w:val="405EC3A7"/>
    <w:rsid w:val="406E3393"/>
    <w:rsid w:val="4075235C"/>
    <w:rsid w:val="407F3F55"/>
    <w:rsid w:val="40A5BADA"/>
    <w:rsid w:val="40B1E879"/>
    <w:rsid w:val="40D8C0B1"/>
    <w:rsid w:val="415433F9"/>
    <w:rsid w:val="41718101"/>
    <w:rsid w:val="41744CEA"/>
    <w:rsid w:val="41A3E333"/>
    <w:rsid w:val="41B51923"/>
    <w:rsid w:val="41B56F8E"/>
    <w:rsid w:val="41E0BF03"/>
    <w:rsid w:val="41EB2240"/>
    <w:rsid w:val="41EBCEC2"/>
    <w:rsid w:val="41EF7EC3"/>
    <w:rsid w:val="41F84F44"/>
    <w:rsid w:val="41FE8D26"/>
    <w:rsid w:val="4200F749"/>
    <w:rsid w:val="42263349"/>
    <w:rsid w:val="428EBFB0"/>
    <w:rsid w:val="42A2553C"/>
    <w:rsid w:val="42AF3380"/>
    <w:rsid w:val="42FDD62C"/>
    <w:rsid w:val="434E64CD"/>
    <w:rsid w:val="437F1855"/>
    <w:rsid w:val="439C5F32"/>
    <w:rsid w:val="43A90E81"/>
    <w:rsid w:val="43AA61EB"/>
    <w:rsid w:val="43B4D5A8"/>
    <w:rsid w:val="43BFA660"/>
    <w:rsid w:val="43C53A92"/>
    <w:rsid w:val="43D1E88C"/>
    <w:rsid w:val="43E047F3"/>
    <w:rsid w:val="441B3B07"/>
    <w:rsid w:val="442D7FDB"/>
    <w:rsid w:val="444E8862"/>
    <w:rsid w:val="448C40C2"/>
    <w:rsid w:val="4499D43A"/>
    <w:rsid w:val="45026AF4"/>
    <w:rsid w:val="4515AA92"/>
    <w:rsid w:val="453C3721"/>
    <w:rsid w:val="45555A33"/>
    <w:rsid w:val="45564E96"/>
    <w:rsid w:val="456AC31D"/>
    <w:rsid w:val="459602ED"/>
    <w:rsid w:val="45C9F322"/>
    <w:rsid w:val="45F02D3C"/>
    <w:rsid w:val="45F637E7"/>
    <w:rsid w:val="461A0B3F"/>
    <w:rsid w:val="46295907"/>
    <w:rsid w:val="462E9A75"/>
    <w:rsid w:val="463A40F7"/>
    <w:rsid w:val="464468D8"/>
    <w:rsid w:val="466C05C8"/>
    <w:rsid w:val="4690F12D"/>
    <w:rsid w:val="46AD00A8"/>
    <w:rsid w:val="46B7CABE"/>
    <w:rsid w:val="46E59430"/>
    <w:rsid w:val="46EE8354"/>
    <w:rsid w:val="46FC3D2E"/>
    <w:rsid w:val="4707F079"/>
    <w:rsid w:val="472CF214"/>
    <w:rsid w:val="47420FDD"/>
    <w:rsid w:val="477B7F9A"/>
    <w:rsid w:val="4796FD61"/>
    <w:rsid w:val="47974FC6"/>
    <w:rsid w:val="47A3983D"/>
    <w:rsid w:val="47BC23F7"/>
    <w:rsid w:val="47C6893A"/>
    <w:rsid w:val="47CC940B"/>
    <w:rsid w:val="47FDB050"/>
    <w:rsid w:val="4834802E"/>
    <w:rsid w:val="4839D81A"/>
    <w:rsid w:val="48622C60"/>
    <w:rsid w:val="489B6A84"/>
    <w:rsid w:val="48E0C9C4"/>
    <w:rsid w:val="48ED5028"/>
    <w:rsid w:val="48ED97AA"/>
    <w:rsid w:val="48FF4C2F"/>
    <w:rsid w:val="4972EC0B"/>
    <w:rsid w:val="498A1D8D"/>
    <w:rsid w:val="49B210E4"/>
    <w:rsid w:val="49E11231"/>
    <w:rsid w:val="4A1CAFEC"/>
    <w:rsid w:val="4A2D1E3B"/>
    <w:rsid w:val="4A5BDA18"/>
    <w:rsid w:val="4A846CDF"/>
    <w:rsid w:val="4A907A50"/>
    <w:rsid w:val="4AC2924F"/>
    <w:rsid w:val="4ACFFFF2"/>
    <w:rsid w:val="4AE77BDF"/>
    <w:rsid w:val="4B20DE72"/>
    <w:rsid w:val="4B31AC69"/>
    <w:rsid w:val="4B40BAFB"/>
    <w:rsid w:val="4B5F7715"/>
    <w:rsid w:val="4B63A29C"/>
    <w:rsid w:val="4B8E938D"/>
    <w:rsid w:val="4BE0936B"/>
    <w:rsid w:val="4BFA0051"/>
    <w:rsid w:val="4BFA5DD1"/>
    <w:rsid w:val="4C0DD070"/>
    <w:rsid w:val="4C195965"/>
    <w:rsid w:val="4C1EBCC4"/>
    <w:rsid w:val="4C53CA8A"/>
    <w:rsid w:val="4CC12B80"/>
    <w:rsid w:val="4CDD0FA8"/>
    <w:rsid w:val="4CF268C4"/>
    <w:rsid w:val="4CFACBB8"/>
    <w:rsid w:val="4D0C9008"/>
    <w:rsid w:val="4D48A344"/>
    <w:rsid w:val="4D5E0571"/>
    <w:rsid w:val="4DDA5EE9"/>
    <w:rsid w:val="4E040C20"/>
    <w:rsid w:val="4EFD1030"/>
    <w:rsid w:val="4F46DCA2"/>
    <w:rsid w:val="4F4AE8B0"/>
    <w:rsid w:val="4F4F29A0"/>
    <w:rsid w:val="4F529365"/>
    <w:rsid w:val="4F5D15B8"/>
    <w:rsid w:val="4F636A1E"/>
    <w:rsid w:val="4F846CE8"/>
    <w:rsid w:val="5001C56A"/>
    <w:rsid w:val="501FEB05"/>
    <w:rsid w:val="50253018"/>
    <w:rsid w:val="505A164D"/>
    <w:rsid w:val="506F2D7F"/>
    <w:rsid w:val="5078C0F6"/>
    <w:rsid w:val="509418C5"/>
    <w:rsid w:val="50E11E93"/>
    <w:rsid w:val="50F7BF75"/>
    <w:rsid w:val="510980ED"/>
    <w:rsid w:val="511DAE31"/>
    <w:rsid w:val="511FC2B1"/>
    <w:rsid w:val="512681D6"/>
    <w:rsid w:val="5176E1D1"/>
    <w:rsid w:val="5187E452"/>
    <w:rsid w:val="5188F4FA"/>
    <w:rsid w:val="5189DAFB"/>
    <w:rsid w:val="518B5DDC"/>
    <w:rsid w:val="524E4232"/>
    <w:rsid w:val="527A053A"/>
    <w:rsid w:val="528B0008"/>
    <w:rsid w:val="529004AE"/>
    <w:rsid w:val="52ADD2FD"/>
    <w:rsid w:val="52B8894B"/>
    <w:rsid w:val="52D74341"/>
    <w:rsid w:val="52D98EBD"/>
    <w:rsid w:val="52E7233D"/>
    <w:rsid w:val="52EE6B0E"/>
    <w:rsid w:val="52F365B2"/>
    <w:rsid w:val="5352164E"/>
    <w:rsid w:val="536D7061"/>
    <w:rsid w:val="53C75CF1"/>
    <w:rsid w:val="540D70C0"/>
    <w:rsid w:val="54858604"/>
    <w:rsid w:val="548A77D0"/>
    <w:rsid w:val="54B0983F"/>
    <w:rsid w:val="54CD4506"/>
    <w:rsid w:val="54D07140"/>
    <w:rsid w:val="55125D85"/>
    <w:rsid w:val="55204411"/>
    <w:rsid w:val="5528CFAC"/>
    <w:rsid w:val="554A19DC"/>
    <w:rsid w:val="5554814C"/>
    <w:rsid w:val="55595D38"/>
    <w:rsid w:val="555D89A0"/>
    <w:rsid w:val="55B3E840"/>
    <w:rsid w:val="55EDF2F2"/>
    <w:rsid w:val="563B6E76"/>
    <w:rsid w:val="56A2BF83"/>
    <w:rsid w:val="56DFB7AC"/>
    <w:rsid w:val="56ED2B16"/>
    <w:rsid w:val="56FF56DB"/>
    <w:rsid w:val="57011A90"/>
    <w:rsid w:val="5702ACBB"/>
    <w:rsid w:val="570C165E"/>
    <w:rsid w:val="5733C45E"/>
    <w:rsid w:val="575C8B0D"/>
    <w:rsid w:val="575F60C1"/>
    <w:rsid w:val="579EC17E"/>
    <w:rsid w:val="57BD4489"/>
    <w:rsid w:val="57D401E1"/>
    <w:rsid w:val="57F331F2"/>
    <w:rsid w:val="57FDF397"/>
    <w:rsid w:val="5829467E"/>
    <w:rsid w:val="58320392"/>
    <w:rsid w:val="58665B83"/>
    <w:rsid w:val="586E439A"/>
    <w:rsid w:val="58863D1A"/>
    <w:rsid w:val="589553E7"/>
    <w:rsid w:val="58C3B60C"/>
    <w:rsid w:val="58D63A3C"/>
    <w:rsid w:val="58E42CCE"/>
    <w:rsid w:val="58F5D28C"/>
    <w:rsid w:val="58FD468F"/>
    <w:rsid w:val="5917BD34"/>
    <w:rsid w:val="59CEAD9C"/>
    <w:rsid w:val="59D0F3A7"/>
    <w:rsid w:val="59FA74F9"/>
    <w:rsid w:val="5A04FD0A"/>
    <w:rsid w:val="5A105947"/>
    <w:rsid w:val="5A3257EC"/>
    <w:rsid w:val="5A8805FE"/>
    <w:rsid w:val="5A8D8846"/>
    <w:rsid w:val="5B1AA430"/>
    <w:rsid w:val="5B478F81"/>
    <w:rsid w:val="5B5D97AA"/>
    <w:rsid w:val="5BA0EAE4"/>
    <w:rsid w:val="5BC73D00"/>
    <w:rsid w:val="5BC97F6B"/>
    <w:rsid w:val="5BE9F46F"/>
    <w:rsid w:val="5BECD779"/>
    <w:rsid w:val="5BF8887C"/>
    <w:rsid w:val="5C15BB79"/>
    <w:rsid w:val="5C40BDAD"/>
    <w:rsid w:val="5C8EDD5A"/>
    <w:rsid w:val="5CC09D11"/>
    <w:rsid w:val="5CF4B871"/>
    <w:rsid w:val="5D591AE2"/>
    <w:rsid w:val="5D5DBD69"/>
    <w:rsid w:val="5DA9C1C3"/>
    <w:rsid w:val="5DB89364"/>
    <w:rsid w:val="5DBD73C7"/>
    <w:rsid w:val="5DEA2591"/>
    <w:rsid w:val="5DEAF55D"/>
    <w:rsid w:val="5DF68B3B"/>
    <w:rsid w:val="5E0108CC"/>
    <w:rsid w:val="5E042551"/>
    <w:rsid w:val="5E06963D"/>
    <w:rsid w:val="5E13CCBF"/>
    <w:rsid w:val="5E15E4C6"/>
    <w:rsid w:val="5E5879BD"/>
    <w:rsid w:val="5E7D8F5A"/>
    <w:rsid w:val="5E9B2BB7"/>
    <w:rsid w:val="5EFB496B"/>
    <w:rsid w:val="5F0C6561"/>
    <w:rsid w:val="5F20EA65"/>
    <w:rsid w:val="5F7C4073"/>
    <w:rsid w:val="5F96722F"/>
    <w:rsid w:val="5F9AACC0"/>
    <w:rsid w:val="5FA0265A"/>
    <w:rsid w:val="5FA575D8"/>
    <w:rsid w:val="5FEB1406"/>
    <w:rsid w:val="600B8DD3"/>
    <w:rsid w:val="6019F21D"/>
    <w:rsid w:val="604847C0"/>
    <w:rsid w:val="604CC469"/>
    <w:rsid w:val="6053B0E7"/>
    <w:rsid w:val="605714CA"/>
    <w:rsid w:val="605EF783"/>
    <w:rsid w:val="6061585A"/>
    <w:rsid w:val="60873509"/>
    <w:rsid w:val="6096DEA5"/>
    <w:rsid w:val="60B43835"/>
    <w:rsid w:val="60C48D54"/>
    <w:rsid w:val="60E02966"/>
    <w:rsid w:val="60E34FD7"/>
    <w:rsid w:val="6154CF2A"/>
    <w:rsid w:val="61738A9B"/>
    <w:rsid w:val="6190C9E8"/>
    <w:rsid w:val="619C3B56"/>
    <w:rsid w:val="61C5A1EE"/>
    <w:rsid w:val="61E66209"/>
    <w:rsid w:val="6224E183"/>
    <w:rsid w:val="622D8E9F"/>
    <w:rsid w:val="6279F67D"/>
    <w:rsid w:val="62A1AC55"/>
    <w:rsid w:val="62A82CB0"/>
    <w:rsid w:val="62BB7ECB"/>
    <w:rsid w:val="6317A937"/>
    <w:rsid w:val="632AA6E9"/>
    <w:rsid w:val="633170C2"/>
    <w:rsid w:val="63363904"/>
    <w:rsid w:val="635AD069"/>
    <w:rsid w:val="6372C515"/>
    <w:rsid w:val="63824B6C"/>
    <w:rsid w:val="638408E9"/>
    <w:rsid w:val="63AE12E3"/>
    <w:rsid w:val="63CEBE30"/>
    <w:rsid w:val="63DC978F"/>
    <w:rsid w:val="64090F2E"/>
    <w:rsid w:val="641D0CA3"/>
    <w:rsid w:val="64304F59"/>
    <w:rsid w:val="643FA5B4"/>
    <w:rsid w:val="646B02ED"/>
    <w:rsid w:val="646BC8B4"/>
    <w:rsid w:val="6470F9D5"/>
    <w:rsid w:val="64A38B64"/>
    <w:rsid w:val="64D789CC"/>
    <w:rsid w:val="64EBE8C7"/>
    <w:rsid w:val="64ED4017"/>
    <w:rsid w:val="6532FE72"/>
    <w:rsid w:val="65C5DF0A"/>
    <w:rsid w:val="65C821EB"/>
    <w:rsid w:val="65D773DC"/>
    <w:rsid w:val="662CFDE7"/>
    <w:rsid w:val="6638F600"/>
    <w:rsid w:val="66514332"/>
    <w:rsid w:val="666C32A4"/>
    <w:rsid w:val="66A65F01"/>
    <w:rsid w:val="66FB860E"/>
    <w:rsid w:val="670CEEA5"/>
    <w:rsid w:val="675AE7FC"/>
    <w:rsid w:val="677DDB7A"/>
    <w:rsid w:val="678F3ECC"/>
    <w:rsid w:val="679E9D00"/>
    <w:rsid w:val="67A07C32"/>
    <w:rsid w:val="67BCDCBF"/>
    <w:rsid w:val="67C7FACF"/>
    <w:rsid w:val="6800D4B1"/>
    <w:rsid w:val="682E8FA8"/>
    <w:rsid w:val="68383E02"/>
    <w:rsid w:val="68989FF5"/>
    <w:rsid w:val="68A1A113"/>
    <w:rsid w:val="68A50C94"/>
    <w:rsid w:val="6914004A"/>
    <w:rsid w:val="69491B04"/>
    <w:rsid w:val="697AA34B"/>
    <w:rsid w:val="69C588B6"/>
    <w:rsid w:val="6A2DA035"/>
    <w:rsid w:val="6A30DECF"/>
    <w:rsid w:val="6A4525D8"/>
    <w:rsid w:val="6A50A867"/>
    <w:rsid w:val="6A7C773E"/>
    <w:rsid w:val="6AD8BE1D"/>
    <w:rsid w:val="6B063D02"/>
    <w:rsid w:val="6B0CC7CC"/>
    <w:rsid w:val="6B2484E6"/>
    <w:rsid w:val="6B4911BA"/>
    <w:rsid w:val="6B951469"/>
    <w:rsid w:val="6BA4790E"/>
    <w:rsid w:val="6C1FE67A"/>
    <w:rsid w:val="6C39DD3D"/>
    <w:rsid w:val="6C7863A4"/>
    <w:rsid w:val="6C8AD8BE"/>
    <w:rsid w:val="6C93A49D"/>
    <w:rsid w:val="6CA4AB1C"/>
    <w:rsid w:val="6CADD55A"/>
    <w:rsid w:val="6CB36199"/>
    <w:rsid w:val="6CBB88FE"/>
    <w:rsid w:val="6CC12521"/>
    <w:rsid w:val="6CF74A92"/>
    <w:rsid w:val="6D496A5A"/>
    <w:rsid w:val="6DC19C6F"/>
    <w:rsid w:val="6DD26D15"/>
    <w:rsid w:val="6DFD339F"/>
    <w:rsid w:val="6E1A3D69"/>
    <w:rsid w:val="6E57490D"/>
    <w:rsid w:val="6EA0EB57"/>
    <w:rsid w:val="6EC4994A"/>
    <w:rsid w:val="6F181885"/>
    <w:rsid w:val="6F21214F"/>
    <w:rsid w:val="6F62079A"/>
    <w:rsid w:val="6FDB9D48"/>
    <w:rsid w:val="700B2B48"/>
    <w:rsid w:val="702EF860"/>
    <w:rsid w:val="70389F44"/>
    <w:rsid w:val="70465811"/>
    <w:rsid w:val="709637F2"/>
    <w:rsid w:val="70C5F60E"/>
    <w:rsid w:val="70DCDA5A"/>
    <w:rsid w:val="71145004"/>
    <w:rsid w:val="71994729"/>
    <w:rsid w:val="71AC85C3"/>
    <w:rsid w:val="71AD205C"/>
    <w:rsid w:val="71DC4166"/>
    <w:rsid w:val="71DE5DCE"/>
    <w:rsid w:val="71ED68FB"/>
    <w:rsid w:val="720F0E7B"/>
    <w:rsid w:val="722FA494"/>
    <w:rsid w:val="7252E8AD"/>
    <w:rsid w:val="725BABD6"/>
    <w:rsid w:val="7284EFF8"/>
    <w:rsid w:val="728A37FB"/>
    <w:rsid w:val="72D6CA9E"/>
    <w:rsid w:val="73074614"/>
    <w:rsid w:val="7310C0B1"/>
    <w:rsid w:val="731B3095"/>
    <w:rsid w:val="7334BE8A"/>
    <w:rsid w:val="7345B243"/>
    <w:rsid w:val="73678C22"/>
    <w:rsid w:val="736DFB68"/>
    <w:rsid w:val="738BED1F"/>
    <w:rsid w:val="7391267F"/>
    <w:rsid w:val="7396F56E"/>
    <w:rsid w:val="73AE8360"/>
    <w:rsid w:val="73B321B9"/>
    <w:rsid w:val="73B96DAE"/>
    <w:rsid w:val="73D9CAD6"/>
    <w:rsid w:val="73E213BB"/>
    <w:rsid w:val="740DBACF"/>
    <w:rsid w:val="743C0613"/>
    <w:rsid w:val="747692CA"/>
    <w:rsid w:val="74938EAA"/>
    <w:rsid w:val="752DE3CC"/>
    <w:rsid w:val="757AEE84"/>
    <w:rsid w:val="75925186"/>
    <w:rsid w:val="75AFCAD0"/>
    <w:rsid w:val="761981F6"/>
    <w:rsid w:val="763CCB73"/>
    <w:rsid w:val="767526A2"/>
    <w:rsid w:val="76782FCF"/>
    <w:rsid w:val="76BAB9F2"/>
    <w:rsid w:val="771AB9EC"/>
    <w:rsid w:val="7721F0FA"/>
    <w:rsid w:val="775942A1"/>
    <w:rsid w:val="7774A35D"/>
    <w:rsid w:val="77D2D36D"/>
    <w:rsid w:val="77DFCD09"/>
    <w:rsid w:val="77EDF4E4"/>
    <w:rsid w:val="784FAA9D"/>
    <w:rsid w:val="7863B063"/>
    <w:rsid w:val="78851BA8"/>
    <w:rsid w:val="78AA1C09"/>
    <w:rsid w:val="78C53600"/>
    <w:rsid w:val="78CF14AC"/>
    <w:rsid w:val="78F924BE"/>
    <w:rsid w:val="7989B4FB"/>
    <w:rsid w:val="798AD4AD"/>
    <w:rsid w:val="799B4CD7"/>
    <w:rsid w:val="799F921B"/>
    <w:rsid w:val="79A64E49"/>
    <w:rsid w:val="79C80DCB"/>
    <w:rsid w:val="79C9AD08"/>
    <w:rsid w:val="79D94283"/>
    <w:rsid w:val="79E5F160"/>
    <w:rsid w:val="79F2D0BF"/>
    <w:rsid w:val="7A1FCE44"/>
    <w:rsid w:val="7A26FB11"/>
    <w:rsid w:val="7A32D53E"/>
    <w:rsid w:val="7A36B941"/>
    <w:rsid w:val="7A69B852"/>
    <w:rsid w:val="7A98D11D"/>
    <w:rsid w:val="7AC26EC6"/>
    <w:rsid w:val="7AD41873"/>
    <w:rsid w:val="7AE6ACA9"/>
    <w:rsid w:val="7AEFC950"/>
    <w:rsid w:val="7B071B34"/>
    <w:rsid w:val="7B0BDFD0"/>
    <w:rsid w:val="7B2D056F"/>
    <w:rsid w:val="7B342717"/>
    <w:rsid w:val="7B39A92F"/>
    <w:rsid w:val="7B5B3D16"/>
    <w:rsid w:val="7B657EF4"/>
    <w:rsid w:val="7C175116"/>
    <w:rsid w:val="7C18FCBF"/>
    <w:rsid w:val="7C37ADEA"/>
    <w:rsid w:val="7C3EE45B"/>
    <w:rsid w:val="7C4F7954"/>
    <w:rsid w:val="7CB69311"/>
    <w:rsid w:val="7CBABBDE"/>
    <w:rsid w:val="7CC0A443"/>
    <w:rsid w:val="7CC96EE9"/>
    <w:rsid w:val="7CCA464A"/>
    <w:rsid w:val="7CCB669E"/>
    <w:rsid w:val="7CFCE4B4"/>
    <w:rsid w:val="7D10291F"/>
    <w:rsid w:val="7D179473"/>
    <w:rsid w:val="7D3E5601"/>
    <w:rsid w:val="7D427C3C"/>
    <w:rsid w:val="7D6FF634"/>
    <w:rsid w:val="7DADA116"/>
    <w:rsid w:val="7DD1D466"/>
    <w:rsid w:val="7DDE633F"/>
    <w:rsid w:val="7DE4A8DA"/>
    <w:rsid w:val="7E2B4C4F"/>
    <w:rsid w:val="7E87E920"/>
    <w:rsid w:val="7ED06BF4"/>
    <w:rsid w:val="7EDEE0EC"/>
    <w:rsid w:val="7EFFDCFA"/>
    <w:rsid w:val="7F1E01F4"/>
    <w:rsid w:val="7F20B695"/>
    <w:rsid w:val="7F4B58DC"/>
    <w:rsid w:val="7F597BD4"/>
    <w:rsid w:val="7F7A5019"/>
    <w:rsid w:val="7F7B1172"/>
    <w:rsid w:val="7F7F4D6E"/>
    <w:rsid w:val="7FA73166"/>
    <w:rsid w:val="7FFE4BDE"/>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C9473F7"/>
  <w15:chartTrackingRefBased/>
  <w15:docId w15:val="{B48FC83E-2C3C-4D99-A326-909D16A9BC6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590FB0"/>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5140E8"/>
    <w:pPr>
      <w:keepNext/>
      <w:keepLines/>
      <w:spacing w:before="40" w:after="0"/>
      <w:outlineLvl w:val="1"/>
    </w:pPr>
    <w:rPr>
      <w:rFonts w:ascii="Arial" w:eastAsiaTheme="majorEastAsia" w:hAnsi="Arial" w:cstheme="majorBidi"/>
      <w:b/>
      <w:sz w:val="24"/>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655D8E"/>
    <w:pPr>
      <w:tabs>
        <w:tab w:val="center" w:pos="4513"/>
        <w:tab w:val="right" w:pos="9026"/>
      </w:tabs>
      <w:spacing w:after="0" w:line="240" w:lineRule="auto"/>
    </w:pPr>
  </w:style>
  <w:style w:type="character" w:customStyle="1" w:styleId="HeaderChar">
    <w:name w:val="Header Char"/>
    <w:basedOn w:val="DefaultParagraphFont"/>
    <w:link w:val="Header"/>
    <w:uiPriority w:val="99"/>
    <w:rsid w:val="00655D8E"/>
  </w:style>
  <w:style w:type="paragraph" w:styleId="Footer">
    <w:name w:val="footer"/>
    <w:basedOn w:val="Normal"/>
    <w:link w:val="FooterChar"/>
    <w:uiPriority w:val="99"/>
    <w:unhideWhenUsed/>
    <w:rsid w:val="00655D8E"/>
    <w:pPr>
      <w:tabs>
        <w:tab w:val="center" w:pos="4513"/>
        <w:tab w:val="right" w:pos="9026"/>
      </w:tabs>
      <w:spacing w:after="0" w:line="240" w:lineRule="auto"/>
    </w:pPr>
  </w:style>
  <w:style w:type="character" w:customStyle="1" w:styleId="FooterChar">
    <w:name w:val="Footer Char"/>
    <w:basedOn w:val="DefaultParagraphFont"/>
    <w:link w:val="Footer"/>
    <w:uiPriority w:val="99"/>
    <w:rsid w:val="00655D8E"/>
  </w:style>
  <w:style w:type="paragraph" w:styleId="NormalWeb">
    <w:name w:val="Normal (Web)"/>
    <w:basedOn w:val="Normal"/>
    <w:uiPriority w:val="99"/>
    <w:unhideWhenUsed/>
    <w:rsid w:val="00D43879"/>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styleId="FootnoteText">
    <w:name w:val="footnote text"/>
    <w:basedOn w:val="Normal"/>
    <w:link w:val="FootnoteTextChar"/>
    <w:uiPriority w:val="99"/>
    <w:semiHidden/>
    <w:unhideWhenUsed/>
    <w:rsid w:val="004D2AF5"/>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4D2AF5"/>
    <w:rPr>
      <w:sz w:val="20"/>
      <w:szCs w:val="20"/>
    </w:rPr>
  </w:style>
  <w:style w:type="character" w:styleId="FootnoteReference">
    <w:name w:val="footnote reference"/>
    <w:basedOn w:val="DefaultParagraphFont"/>
    <w:uiPriority w:val="99"/>
    <w:semiHidden/>
    <w:unhideWhenUsed/>
    <w:rsid w:val="004D2AF5"/>
    <w:rPr>
      <w:vertAlign w:val="superscript"/>
    </w:rPr>
  </w:style>
  <w:style w:type="paragraph" w:styleId="ListNumber">
    <w:name w:val="List Number"/>
    <w:basedOn w:val="Normal"/>
    <w:unhideWhenUsed/>
    <w:rsid w:val="004E1778"/>
    <w:pPr>
      <w:tabs>
        <w:tab w:val="left" w:pos="-720"/>
      </w:tabs>
      <w:suppressAutoHyphens/>
      <w:spacing w:before="120" w:after="120" w:line="240" w:lineRule="auto"/>
      <w:ind w:left="360" w:hanging="360"/>
      <w:jc w:val="both"/>
    </w:pPr>
    <w:rPr>
      <w:rFonts w:ascii="Arial" w:eastAsia="Times New Roman" w:hAnsi="Arial" w:cs="Times New Roman"/>
      <w:spacing w:val="-2"/>
      <w:sz w:val="24"/>
      <w:szCs w:val="20"/>
      <w:lang w:eastAsia="en-GB"/>
    </w:rPr>
  </w:style>
  <w:style w:type="character" w:styleId="Hyperlink">
    <w:name w:val="Hyperlink"/>
    <w:basedOn w:val="DefaultParagraphFont"/>
    <w:uiPriority w:val="99"/>
    <w:unhideWhenUsed/>
    <w:rsid w:val="00074E91"/>
    <w:rPr>
      <w:color w:val="0563C1" w:themeColor="hyperlink"/>
      <w:u w:val="single"/>
    </w:rPr>
  </w:style>
  <w:style w:type="character" w:styleId="SmartLink">
    <w:name w:val="Smart Link"/>
    <w:basedOn w:val="DefaultParagraphFont"/>
    <w:uiPriority w:val="99"/>
    <w:semiHidden/>
    <w:unhideWhenUsed/>
    <w:rsid w:val="00A33A6E"/>
    <w:rPr>
      <w:color w:val="0000FF"/>
      <w:u w:val="single"/>
      <w:shd w:val="clear" w:color="auto" w:fill="F3F2F1"/>
    </w:rPr>
  </w:style>
  <w:style w:type="character" w:styleId="CommentReference">
    <w:name w:val="annotation reference"/>
    <w:basedOn w:val="DefaultParagraphFont"/>
    <w:uiPriority w:val="99"/>
    <w:semiHidden/>
    <w:unhideWhenUsed/>
    <w:rsid w:val="00811D3D"/>
    <w:rPr>
      <w:sz w:val="16"/>
      <w:szCs w:val="16"/>
    </w:rPr>
  </w:style>
  <w:style w:type="paragraph" w:styleId="CommentText">
    <w:name w:val="annotation text"/>
    <w:basedOn w:val="Normal"/>
    <w:link w:val="CommentTextChar"/>
    <w:uiPriority w:val="99"/>
    <w:unhideWhenUsed/>
    <w:rsid w:val="00811D3D"/>
    <w:pPr>
      <w:spacing w:line="240" w:lineRule="auto"/>
    </w:pPr>
    <w:rPr>
      <w:sz w:val="20"/>
      <w:szCs w:val="20"/>
    </w:rPr>
  </w:style>
  <w:style w:type="character" w:customStyle="1" w:styleId="CommentTextChar">
    <w:name w:val="Comment Text Char"/>
    <w:basedOn w:val="DefaultParagraphFont"/>
    <w:link w:val="CommentText"/>
    <w:uiPriority w:val="99"/>
    <w:rsid w:val="00811D3D"/>
    <w:rPr>
      <w:sz w:val="20"/>
      <w:szCs w:val="20"/>
    </w:rPr>
  </w:style>
  <w:style w:type="paragraph" w:styleId="CommentSubject">
    <w:name w:val="annotation subject"/>
    <w:basedOn w:val="CommentText"/>
    <w:next w:val="CommentText"/>
    <w:link w:val="CommentSubjectChar"/>
    <w:uiPriority w:val="99"/>
    <w:semiHidden/>
    <w:unhideWhenUsed/>
    <w:rsid w:val="00811D3D"/>
    <w:rPr>
      <w:b/>
      <w:bCs/>
    </w:rPr>
  </w:style>
  <w:style w:type="character" w:customStyle="1" w:styleId="CommentSubjectChar">
    <w:name w:val="Comment Subject Char"/>
    <w:basedOn w:val="CommentTextChar"/>
    <w:link w:val="CommentSubject"/>
    <w:uiPriority w:val="99"/>
    <w:semiHidden/>
    <w:rsid w:val="00811D3D"/>
    <w:rPr>
      <w:b/>
      <w:bCs/>
      <w:sz w:val="20"/>
      <w:szCs w:val="20"/>
    </w:rPr>
  </w:style>
  <w:style w:type="paragraph" w:styleId="ListParagraph">
    <w:name w:val="List Paragraph"/>
    <w:basedOn w:val="Normal"/>
    <w:uiPriority w:val="34"/>
    <w:qFormat/>
    <w:rsid w:val="00A55F8D"/>
    <w:pPr>
      <w:ind w:left="720"/>
      <w:contextualSpacing/>
    </w:pPr>
  </w:style>
  <w:style w:type="character" w:customStyle="1" w:styleId="cf01">
    <w:name w:val="cf01"/>
    <w:basedOn w:val="DefaultParagraphFont"/>
    <w:rsid w:val="007F3A89"/>
    <w:rPr>
      <w:rFonts w:ascii="Segoe UI" w:hAnsi="Segoe UI" w:cs="Segoe UI" w:hint="default"/>
      <w:sz w:val="18"/>
      <w:szCs w:val="18"/>
    </w:rPr>
  </w:style>
  <w:style w:type="character" w:customStyle="1" w:styleId="cf11">
    <w:name w:val="cf11"/>
    <w:basedOn w:val="DefaultParagraphFont"/>
    <w:rsid w:val="007F3A89"/>
    <w:rPr>
      <w:rFonts w:ascii="Segoe UI" w:hAnsi="Segoe UI" w:cs="Segoe UI" w:hint="default"/>
      <w:b/>
      <w:bCs/>
      <w:sz w:val="18"/>
      <w:szCs w:val="18"/>
    </w:rPr>
  </w:style>
  <w:style w:type="paragraph" w:styleId="NoSpacing">
    <w:name w:val="No Spacing"/>
    <w:aliases w:val="Bulleted"/>
    <w:basedOn w:val="ListParagraph"/>
    <w:uiPriority w:val="1"/>
    <w:qFormat/>
    <w:rsid w:val="003D7A32"/>
    <w:pPr>
      <w:numPr>
        <w:numId w:val="32"/>
      </w:numPr>
      <w:spacing w:after="240" w:line="240" w:lineRule="auto"/>
      <w:contextualSpacing w:val="0"/>
    </w:pPr>
    <w:rPr>
      <w:rFonts w:ascii="Arial" w:hAnsi="Arial"/>
      <w:color w:val="000000" w:themeColor="text1"/>
      <w:sz w:val="24"/>
    </w:rPr>
  </w:style>
  <w:style w:type="table" w:styleId="TableGrid">
    <w:name w:val="Table Grid"/>
    <w:basedOn w:val="TableNormal"/>
    <w:uiPriority w:val="39"/>
    <w:rsid w:val="003D7A3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UnresolvedMention">
    <w:name w:val="Unresolved Mention"/>
    <w:basedOn w:val="DefaultParagraphFont"/>
    <w:uiPriority w:val="99"/>
    <w:semiHidden/>
    <w:unhideWhenUsed/>
    <w:rsid w:val="00871308"/>
    <w:rPr>
      <w:color w:val="605E5C"/>
      <w:shd w:val="clear" w:color="auto" w:fill="E1DFDD"/>
    </w:rPr>
  </w:style>
  <w:style w:type="character" w:styleId="FollowedHyperlink">
    <w:name w:val="FollowedHyperlink"/>
    <w:basedOn w:val="DefaultParagraphFont"/>
    <w:uiPriority w:val="99"/>
    <w:semiHidden/>
    <w:unhideWhenUsed/>
    <w:rsid w:val="00871308"/>
    <w:rPr>
      <w:color w:val="954F72" w:themeColor="followedHyperlink"/>
      <w:u w:val="single"/>
    </w:rPr>
  </w:style>
  <w:style w:type="character" w:customStyle="1" w:styleId="normaltextrun">
    <w:name w:val="normaltextrun"/>
    <w:basedOn w:val="DefaultParagraphFont"/>
    <w:rsid w:val="002B2453"/>
  </w:style>
  <w:style w:type="character" w:customStyle="1" w:styleId="eop">
    <w:name w:val="eop"/>
    <w:basedOn w:val="DefaultParagraphFont"/>
    <w:rsid w:val="00A236BD"/>
  </w:style>
  <w:style w:type="paragraph" w:styleId="Revision">
    <w:name w:val="Revision"/>
    <w:hidden/>
    <w:uiPriority w:val="99"/>
    <w:semiHidden/>
    <w:rsid w:val="00561E61"/>
    <w:pPr>
      <w:spacing w:after="0" w:line="240" w:lineRule="auto"/>
    </w:pPr>
  </w:style>
  <w:style w:type="character" w:styleId="Mention">
    <w:name w:val="Mention"/>
    <w:basedOn w:val="DefaultParagraphFont"/>
    <w:uiPriority w:val="99"/>
    <w:unhideWhenUsed/>
    <w:rsid w:val="0075082A"/>
    <w:rPr>
      <w:color w:val="2B579A"/>
      <w:shd w:val="clear" w:color="auto" w:fill="E1DFDD"/>
    </w:rPr>
  </w:style>
  <w:style w:type="paragraph" w:customStyle="1" w:styleId="pf0">
    <w:name w:val="pf0"/>
    <w:basedOn w:val="Normal"/>
    <w:rsid w:val="00191702"/>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ui-provider">
    <w:name w:val="ui-provider"/>
    <w:basedOn w:val="DefaultParagraphFont"/>
    <w:rsid w:val="00DE3893"/>
  </w:style>
  <w:style w:type="character" w:styleId="Strong">
    <w:name w:val="Strong"/>
    <w:basedOn w:val="DefaultParagraphFont"/>
    <w:uiPriority w:val="22"/>
    <w:qFormat/>
    <w:rsid w:val="004B6C55"/>
    <w:rPr>
      <w:b/>
      <w:bCs/>
    </w:rPr>
  </w:style>
  <w:style w:type="character" w:customStyle="1" w:styleId="Heading1Char">
    <w:name w:val="Heading 1 Char"/>
    <w:basedOn w:val="DefaultParagraphFont"/>
    <w:link w:val="Heading1"/>
    <w:uiPriority w:val="9"/>
    <w:rsid w:val="00590FB0"/>
    <w:rPr>
      <w:rFonts w:asciiTheme="majorHAnsi" w:eastAsiaTheme="majorEastAsia" w:hAnsiTheme="majorHAnsi" w:cstheme="majorBidi"/>
      <w:color w:val="2F5496" w:themeColor="accent1" w:themeShade="BF"/>
      <w:sz w:val="32"/>
      <w:szCs w:val="32"/>
    </w:rPr>
  </w:style>
  <w:style w:type="paragraph" w:styleId="TOCHeading">
    <w:name w:val="TOC Heading"/>
    <w:basedOn w:val="Heading1"/>
    <w:next w:val="Normal"/>
    <w:uiPriority w:val="39"/>
    <w:unhideWhenUsed/>
    <w:qFormat/>
    <w:rsid w:val="00590FB0"/>
    <w:pPr>
      <w:outlineLvl w:val="9"/>
    </w:pPr>
    <w:rPr>
      <w:lang w:val="en-US"/>
    </w:rPr>
  </w:style>
  <w:style w:type="character" w:customStyle="1" w:styleId="Heading2Char">
    <w:name w:val="Heading 2 Char"/>
    <w:basedOn w:val="DefaultParagraphFont"/>
    <w:link w:val="Heading2"/>
    <w:uiPriority w:val="9"/>
    <w:rsid w:val="005140E8"/>
    <w:rPr>
      <w:rFonts w:ascii="Arial" w:eastAsiaTheme="majorEastAsia" w:hAnsi="Arial" w:cstheme="majorBidi"/>
      <w:b/>
      <w:sz w:val="24"/>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47132206">
      <w:bodyDiv w:val="1"/>
      <w:marLeft w:val="0"/>
      <w:marRight w:val="0"/>
      <w:marTop w:val="0"/>
      <w:marBottom w:val="0"/>
      <w:divBdr>
        <w:top w:val="none" w:sz="0" w:space="0" w:color="auto"/>
        <w:left w:val="none" w:sz="0" w:space="0" w:color="auto"/>
        <w:bottom w:val="none" w:sz="0" w:space="0" w:color="auto"/>
        <w:right w:val="none" w:sz="0" w:space="0" w:color="auto"/>
      </w:divBdr>
    </w:div>
    <w:div w:id="203250470">
      <w:bodyDiv w:val="1"/>
      <w:marLeft w:val="0"/>
      <w:marRight w:val="0"/>
      <w:marTop w:val="0"/>
      <w:marBottom w:val="0"/>
      <w:divBdr>
        <w:top w:val="none" w:sz="0" w:space="0" w:color="auto"/>
        <w:left w:val="none" w:sz="0" w:space="0" w:color="auto"/>
        <w:bottom w:val="none" w:sz="0" w:space="0" w:color="auto"/>
        <w:right w:val="none" w:sz="0" w:space="0" w:color="auto"/>
      </w:divBdr>
    </w:div>
    <w:div w:id="828982776">
      <w:bodyDiv w:val="1"/>
      <w:marLeft w:val="0"/>
      <w:marRight w:val="0"/>
      <w:marTop w:val="0"/>
      <w:marBottom w:val="0"/>
      <w:divBdr>
        <w:top w:val="none" w:sz="0" w:space="0" w:color="auto"/>
        <w:left w:val="none" w:sz="0" w:space="0" w:color="auto"/>
        <w:bottom w:val="none" w:sz="0" w:space="0" w:color="auto"/>
        <w:right w:val="none" w:sz="0" w:space="0" w:color="auto"/>
      </w:divBdr>
    </w:div>
    <w:div w:id="886913378">
      <w:bodyDiv w:val="1"/>
      <w:marLeft w:val="0"/>
      <w:marRight w:val="0"/>
      <w:marTop w:val="0"/>
      <w:marBottom w:val="0"/>
      <w:divBdr>
        <w:top w:val="none" w:sz="0" w:space="0" w:color="auto"/>
        <w:left w:val="none" w:sz="0" w:space="0" w:color="auto"/>
        <w:bottom w:val="none" w:sz="0" w:space="0" w:color="auto"/>
        <w:right w:val="none" w:sz="0" w:space="0" w:color="auto"/>
      </w:divBdr>
    </w:div>
    <w:div w:id="942151318">
      <w:bodyDiv w:val="1"/>
      <w:marLeft w:val="0"/>
      <w:marRight w:val="0"/>
      <w:marTop w:val="0"/>
      <w:marBottom w:val="0"/>
      <w:divBdr>
        <w:top w:val="none" w:sz="0" w:space="0" w:color="auto"/>
        <w:left w:val="none" w:sz="0" w:space="0" w:color="auto"/>
        <w:bottom w:val="none" w:sz="0" w:space="0" w:color="auto"/>
        <w:right w:val="none" w:sz="0" w:space="0" w:color="auto"/>
      </w:divBdr>
    </w:div>
    <w:div w:id="1008479562">
      <w:bodyDiv w:val="1"/>
      <w:marLeft w:val="0"/>
      <w:marRight w:val="0"/>
      <w:marTop w:val="0"/>
      <w:marBottom w:val="0"/>
      <w:divBdr>
        <w:top w:val="none" w:sz="0" w:space="0" w:color="auto"/>
        <w:left w:val="none" w:sz="0" w:space="0" w:color="auto"/>
        <w:bottom w:val="none" w:sz="0" w:space="0" w:color="auto"/>
        <w:right w:val="none" w:sz="0" w:space="0" w:color="auto"/>
      </w:divBdr>
    </w:div>
    <w:div w:id="1037510420">
      <w:bodyDiv w:val="1"/>
      <w:marLeft w:val="0"/>
      <w:marRight w:val="0"/>
      <w:marTop w:val="0"/>
      <w:marBottom w:val="0"/>
      <w:divBdr>
        <w:top w:val="none" w:sz="0" w:space="0" w:color="auto"/>
        <w:left w:val="none" w:sz="0" w:space="0" w:color="auto"/>
        <w:bottom w:val="none" w:sz="0" w:space="0" w:color="auto"/>
        <w:right w:val="none" w:sz="0" w:space="0" w:color="auto"/>
      </w:divBdr>
    </w:div>
    <w:div w:id="1049649102">
      <w:bodyDiv w:val="1"/>
      <w:marLeft w:val="0"/>
      <w:marRight w:val="0"/>
      <w:marTop w:val="0"/>
      <w:marBottom w:val="0"/>
      <w:divBdr>
        <w:top w:val="none" w:sz="0" w:space="0" w:color="auto"/>
        <w:left w:val="none" w:sz="0" w:space="0" w:color="auto"/>
        <w:bottom w:val="none" w:sz="0" w:space="0" w:color="auto"/>
        <w:right w:val="none" w:sz="0" w:space="0" w:color="auto"/>
      </w:divBdr>
    </w:div>
    <w:div w:id="1557009648">
      <w:bodyDiv w:val="1"/>
      <w:marLeft w:val="0"/>
      <w:marRight w:val="0"/>
      <w:marTop w:val="0"/>
      <w:marBottom w:val="0"/>
      <w:divBdr>
        <w:top w:val="none" w:sz="0" w:space="0" w:color="auto"/>
        <w:left w:val="none" w:sz="0" w:space="0" w:color="auto"/>
        <w:bottom w:val="none" w:sz="0" w:space="0" w:color="auto"/>
        <w:right w:val="none" w:sz="0" w:space="0" w:color="auto"/>
      </w:divBdr>
    </w:div>
    <w:div w:id="1639653225">
      <w:bodyDiv w:val="1"/>
      <w:marLeft w:val="0"/>
      <w:marRight w:val="0"/>
      <w:marTop w:val="0"/>
      <w:marBottom w:val="0"/>
      <w:divBdr>
        <w:top w:val="none" w:sz="0" w:space="0" w:color="auto"/>
        <w:left w:val="none" w:sz="0" w:space="0" w:color="auto"/>
        <w:bottom w:val="none" w:sz="0" w:space="0" w:color="auto"/>
        <w:right w:val="none" w:sz="0" w:space="0" w:color="auto"/>
      </w:divBdr>
    </w:div>
    <w:div w:id="1805156180">
      <w:bodyDiv w:val="1"/>
      <w:marLeft w:val="0"/>
      <w:marRight w:val="0"/>
      <w:marTop w:val="0"/>
      <w:marBottom w:val="0"/>
      <w:divBdr>
        <w:top w:val="none" w:sz="0" w:space="0" w:color="auto"/>
        <w:left w:val="none" w:sz="0" w:space="0" w:color="auto"/>
        <w:bottom w:val="none" w:sz="0" w:space="0" w:color="auto"/>
        <w:right w:val="none" w:sz="0" w:space="0" w:color="auto"/>
      </w:divBdr>
    </w:div>
    <w:div w:id="1852909366">
      <w:bodyDiv w:val="1"/>
      <w:marLeft w:val="0"/>
      <w:marRight w:val="0"/>
      <w:marTop w:val="0"/>
      <w:marBottom w:val="0"/>
      <w:divBdr>
        <w:top w:val="none" w:sz="0" w:space="0" w:color="auto"/>
        <w:left w:val="none" w:sz="0" w:space="0" w:color="auto"/>
        <w:bottom w:val="none" w:sz="0" w:space="0" w:color="auto"/>
        <w:right w:val="none" w:sz="0" w:space="0" w:color="auto"/>
      </w:divBdr>
    </w:div>
    <w:div w:id="20998607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hyperlink" Target="mailto:LGBT-FAScheme@mod.gov.uk" TargetMode="External"/><Relationship Id="rId21" Type="http://schemas.openxmlformats.org/officeDocument/2006/relationships/hyperlink" Target="mailto:veterans-uk@mod.gov.uk" TargetMode="External"/><Relationship Id="rId34" Type="http://schemas.openxmlformats.org/officeDocument/2006/relationships/hyperlink" Target="https://www.gov.uk/government/organisations/ministry-of-defence/about/personal-information-charter" TargetMode="External"/><Relationship Id="rId42" Type="http://schemas.openxmlformats.org/officeDocument/2006/relationships/footer" Target="footer2.xml"/><Relationship Id="rId47" Type="http://schemas.openxmlformats.org/officeDocument/2006/relationships/header" Target="header6.xml"/><Relationship Id="rId50" Type="http://schemas.openxmlformats.org/officeDocument/2006/relationships/footer" Target="footer6.xml"/><Relationship Id="rId55" Type="http://schemas.openxmlformats.org/officeDocument/2006/relationships/hyperlink" Target="https://www.gov.uk/government/publications/veterans-of-the-lgbt-ban-financial-recognition-scheme" TargetMode="External"/><Relationship Id="rId63" Type="http://schemas.openxmlformats.org/officeDocument/2006/relationships/footer" Target="footer1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hyperlink" Target="https://www.gov.uk/government/publications/veterans-of-the-lgbt-ban-financial-recognition-scheme" TargetMode="External"/><Relationship Id="rId29" Type="http://schemas.openxmlformats.org/officeDocument/2006/relationships/hyperlink" Target="https://www.gov.uk/government/organisations/ministry-of-defence/about/personal-information-charter" TargetMode="External"/><Relationship Id="rId11" Type="http://schemas.openxmlformats.org/officeDocument/2006/relationships/image" Target="media/image1.jpg"/><Relationship Id="rId24" Type="http://schemas.openxmlformats.org/officeDocument/2006/relationships/hyperlink" Target="mailto:veterans-uk@mod.gov.uk" TargetMode="External"/><Relationship Id="rId32" Type="http://schemas.openxmlformats.org/officeDocument/2006/relationships/hyperlink" Target="mailto:veterans-uk@mod.gov.uk" TargetMode="External"/><Relationship Id="rId37" Type="http://schemas.openxmlformats.org/officeDocument/2006/relationships/hyperlink" Target="https://www.gov.uk/government/publications/proof-of-identity-checklist/proof-of-identity-checklist" TargetMode="External"/><Relationship Id="rId40" Type="http://schemas.openxmlformats.org/officeDocument/2006/relationships/footer" Target="footer1.xml"/><Relationship Id="rId45" Type="http://schemas.openxmlformats.org/officeDocument/2006/relationships/header" Target="header5.xml"/><Relationship Id="rId53" Type="http://schemas.openxmlformats.org/officeDocument/2006/relationships/header" Target="header9.xml"/><Relationship Id="rId58" Type="http://schemas.openxmlformats.org/officeDocument/2006/relationships/header" Target="header10.xml"/><Relationship Id="rId66" Type="http://schemas.microsoft.com/office/2019/05/relationships/documenttasks" Target="documenttasks/documenttasks1.xml"/><Relationship Id="rId5" Type="http://schemas.openxmlformats.org/officeDocument/2006/relationships/numbering" Target="numbering.xml"/><Relationship Id="rId61" Type="http://schemas.openxmlformats.org/officeDocument/2006/relationships/footer" Target="footer10.xml"/><Relationship Id="rId19" Type="http://schemas.openxmlformats.org/officeDocument/2006/relationships/hyperlink" Target="mailto:LGBT-FAScheme@mod.gov.uk" TargetMode="External"/><Relationship Id="rId14" Type="http://schemas.openxmlformats.org/officeDocument/2006/relationships/hyperlink" Target="https://www.gov.uk/government/publications/lgbt-veterans-apply-for-restorative-measures/lgbt-veterans-apply-for-restorative-measures" TargetMode="External"/><Relationship Id="rId22" Type="http://schemas.openxmlformats.org/officeDocument/2006/relationships/hyperlink" Target="mailto:LGBT-FAScheme@mod.gov.uk" TargetMode="External"/><Relationship Id="rId27" Type="http://schemas.openxmlformats.org/officeDocument/2006/relationships/hyperlink" Target="mailto:LGBT-FAScheme@mod.gov.uk" TargetMode="External"/><Relationship Id="rId30" Type="http://schemas.openxmlformats.org/officeDocument/2006/relationships/hyperlink" Target="https://www.gov.uk/government/publications/veterans-of-the-lgbt-ban-financial-recognition-scheme" TargetMode="External"/><Relationship Id="rId35" Type="http://schemas.openxmlformats.org/officeDocument/2006/relationships/hyperlink" Target="mailto:LGBT-FRScheme@mod.gov.uk" TargetMode="External"/><Relationship Id="rId43" Type="http://schemas.openxmlformats.org/officeDocument/2006/relationships/header" Target="header4.xml"/><Relationship Id="rId48" Type="http://schemas.openxmlformats.org/officeDocument/2006/relationships/footer" Target="footer5.xml"/><Relationship Id="rId56" Type="http://schemas.openxmlformats.org/officeDocument/2006/relationships/hyperlink" Target="https://assets.publishing.service.gov.uk/media/5d00c89ee5274a3cfa8a4ffe/criminal-injuries-compensation-scheme-2012.pdf" TargetMode="External"/><Relationship Id="rId64"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header" Target="header8.xml"/><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http://www.gov.uk/lgbt-veterans" TargetMode="External"/><Relationship Id="rId25" Type="http://schemas.openxmlformats.org/officeDocument/2006/relationships/hyperlink" Target="mailto:LGBT-FAScheme@mod.gov.uk" TargetMode="External"/><Relationship Id="rId33" Type="http://schemas.openxmlformats.org/officeDocument/2006/relationships/hyperlink" Target="https://www.gov.uk/government/publications/ministry-of-defence-privacy-notice/mod-privacy-notice" TargetMode="External"/><Relationship Id="rId38" Type="http://schemas.openxmlformats.org/officeDocument/2006/relationships/header" Target="header1.xml"/><Relationship Id="rId46" Type="http://schemas.openxmlformats.org/officeDocument/2006/relationships/footer" Target="footer4.xml"/><Relationship Id="rId59" Type="http://schemas.openxmlformats.org/officeDocument/2006/relationships/header" Target="header11.xml"/><Relationship Id="rId20" Type="http://schemas.openxmlformats.org/officeDocument/2006/relationships/hyperlink" Target="https://www.gov.uk/government/publications/veterans-of-the-lgbt-ban-financial-recognition-scheme" TargetMode="External"/><Relationship Id="rId41" Type="http://schemas.openxmlformats.org/officeDocument/2006/relationships/header" Target="header3.xml"/><Relationship Id="rId54" Type="http://schemas.openxmlformats.org/officeDocument/2006/relationships/footer" Target="footer8.xml"/><Relationship Id="rId62" Type="http://schemas.openxmlformats.org/officeDocument/2006/relationships/header" Target="header12.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hyperlink" Target="https://www.gov.uk/government/publications/lgbt-veterans-apply-for-restorative-measures/lgbt-veterans-apply-for-restorative-measures" TargetMode="External"/><Relationship Id="rId23" Type="http://schemas.openxmlformats.org/officeDocument/2006/relationships/hyperlink" Target="mailto:LGBT-FAScheme@mod.gov.uk" TargetMode="External"/><Relationship Id="rId28" Type="http://schemas.openxmlformats.org/officeDocument/2006/relationships/hyperlink" Target="https://www.gov.uk/government/publications/ministry-of-defence-privacy-notice/mod-privacy-notice" TargetMode="External"/><Relationship Id="rId36" Type="http://schemas.openxmlformats.org/officeDocument/2006/relationships/hyperlink" Target="https://www.gov.uk/government/publications/proof-of-identity-checklist/proof-of-identity-checklist" TargetMode="External"/><Relationship Id="rId49" Type="http://schemas.openxmlformats.org/officeDocument/2006/relationships/header" Target="header7.xml"/><Relationship Id="rId57" Type="http://schemas.openxmlformats.org/officeDocument/2006/relationships/hyperlink" Target="mailto:veterans-uk@mod.gov.uk" TargetMode="External"/><Relationship Id="rId10" Type="http://schemas.openxmlformats.org/officeDocument/2006/relationships/endnotes" Target="endnotes.xml"/><Relationship Id="rId31" Type="http://schemas.openxmlformats.org/officeDocument/2006/relationships/hyperlink" Target="mailto:veterans-uk@mod.gov.uk" TargetMode="External"/><Relationship Id="rId44" Type="http://schemas.openxmlformats.org/officeDocument/2006/relationships/footer" Target="footer3.xml"/><Relationship Id="rId52" Type="http://schemas.openxmlformats.org/officeDocument/2006/relationships/footer" Target="footer7.xml"/><Relationship Id="rId60" Type="http://schemas.openxmlformats.org/officeDocument/2006/relationships/footer" Target="footer9.xml"/><Relationship Id="rId65"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2.png"/><Relationship Id="rId18" Type="http://schemas.openxmlformats.org/officeDocument/2006/relationships/hyperlink" Target="https://www.gov.uk/government/publications/veterans-of-the-lgbt-ban-financial-recognition-scheme" TargetMode="External"/><Relationship Id="rId39" Type="http://schemas.openxmlformats.org/officeDocument/2006/relationships/header" Target="header2.xml"/></Relationships>
</file>

<file path=word/_rels/footnotes.xml.rels><?xml version="1.0" encoding="UTF-8" standalone="yes"?>
<Relationships xmlns="http://schemas.openxmlformats.org/package/2006/relationships"><Relationship Id="rId3" Type="http://schemas.openxmlformats.org/officeDocument/2006/relationships/hyperlink" Target="https://www.parliament.uk/about/living-heritage/transformingsociety/private-lives/relationships/collections1/sexual-offences-act-1967/sexual-offences-act-1967/" TargetMode="External"/><Relationship Id="rId2" Type="http://schemas.openxmlformats.org/officeDocument/2006/relationships/hyperlink" Target="https://lgbtveterans.independent-review.uk/wp-content/uploads/2023/07/LGBT-Veterans-Review-FINAL-web.pdf" TargetMode="External"/><Relationship Id="rId1" Type="http://schemas.openxmlformats.org/officeDocument/2006/relationships/hyperlink" Target="https://assets.publishing.service.gov.uk/media/5bead7d6ed915d6a13d1de79/Strategy_for_our_Veterans_FINAL_08.11.18_WEB.pdf" TargetMode="External"/><Relationship Id="rId4" Type="http://schemas.openxmlformats.org/officeDocument/2006/relationships/hyperlink" Target="https://assets.publishing.service.gov.uk/media/5d00c89ee5274a3cfa8a4ffe/criminal-injuries-compensation-scheme-2012.pdf" TargetMode="External"/></Relationships>
</file>

<file path=word/documenttasks/documenttasks1.xml><?xml version="1.0" encoding="utf-8"?>
<t:Tasks xmlns:t="http://schemas.microsoft.com/office/tasks/2019/documenttasks" xmlns:oel="http://schemas.microsoft.com/office/2019/extlst">
  <t:Task id="{317463C6-C62F-4FD0-9D5B-4E95A987D681}">
    <t:Anchor>
      <t:Comment id="112911829"/>
    </t:Anchor>
    <t:History>
      <t:Event id="{5CFC599F-B169-4220-AFFE-543EE7C7DC05}" time="2024-12-02T14:58:10.918Z">
        <t:Attribution userId="S::Elizabeth.James-Park219@mod.gov.uk::3299b66d-1aad-4bd9-aa81-ff6ba91de1b3" userProvider="AD" userName="James-Park, Elizabeth Lt Col (People-CEJ-OpProg-LGBTReview1)"/>
        <t:Anchor>
          <t:Comment id="720914818"/>
        </t:Anchor>
        <t:Create/>
      </t:Event>
      <t:Event id="{27E15A2F-7046-4AED-8992-ED5A2CC225D4}" time="2024-12-02T14:58:10.918Z">
        <t:Attribution userId="S::Elizabeth.James-Park219@mod.gov.uk::3299b66d-1aad-4bd9-aa81-ff6ba91de1b3" userProvider="AD" userName="James-Park, Elizabeth Lt Col (People-CEJ-OpProg-LGBTReview1)"/>
        <t:Anchor>
          <t:Comment id="720914818"/>
        </t:Anchor>
        <t:Assign userId="S::Lynn.Temp100@mod.gov.uk::eb7c41b9-f15c-4949-83a5-a8a3f3e8d6f3" userProvider="AD" userName="Temp, Lynn D (CLS-CDC11)"/>
      </t:Event>
      <t:Event id="{8A055745-2F48-4A62-A5D2-9880CDE532ED}" time="2024-12-02T14:58:10.918Z">
        <t:Attribution userId="S::Elizabeth.James-Park219@mod.gov.uk::3299b66d-1aad-4bd9-aa81-ff6ba91de1b3" userProvider="AD" userName="James-Park, Elizabeth Lt Col (People-CEJ-OpProg-LGBTReview1)"/>
        <t:Anchor>
          <t:Comment id="720914818"/>
        </t:Anchor>
        <t:SetTitle title="@Temp, Lynn D (CLS-CDC11) @Witham, Faye B2 (People-CEJ-OpProg-LGBTReview4) Please see comment above from Julie Grugel. Comment please?"/>
      </t:Event>
      <t:Event id="{84B36057-52B2-4598-B323-F313E0558FA8}" time="2024-12-03T10:30:38.194Z">
        <t:Attribution userId="S::Elizabeth.James-Park219@mod.gov.uk::3299b66d-1aad-4bd9-aa81-ff6ba91de1b3" userProvider="AD" userName="James-Park, Elizabeth Lt Col (People-CEJ-OpProg-LGBTReview1)"/>
        <t:Progress percentComplete="100"/>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5FF78180FFAA8B469BFBC17EB1D1B17F" ma:contentTypeVersion="16" ma:contentTypeDescription="Create a new document." ma:contentTypeScope="" ma:versionID="537dbc8db73a168a0c8fa8db8be62b94">
  <xsd:schema xmlns:xsd="http://www.w3.org/2001/XMLSchema" xmlns:xs="http://www.w3.org/2001/XMLSchema" xmlns:p="http://schemas.microsoft.com/office/2006/metadata/properties" xmlns:ns2="4dde4e17-01d3-4423-bfd5-058d969dfd16" xmlns:ns3="0c962f32-a581-462e-9d12-89c3d4dcc3a5" xmlns:ns4="04738c6d-ecc8-46f1-821f-82e308eab3d9" targetNamespace="http://schemas.microsoft.com/office/2006/metadata/properties" ma:root="true" ma:fieldsID="b0ee8b7ac2cab23f83d2708473774b61" ns2:_="" ns3:_="" ns4:_="">
    <xsd:import namespace="4dde4e17-01d3-4423-bfd5-058d969dfd16"/>
    <xsd:import namespace="0c962f32-a581-462e-9d12-89c3d4dcc3a5"/>
    <xsd:import namespace="04738c6d-ecc8-46f1-821f-82e308eab3d9"/>
    <xsd:element name="properties">
      <xsd:complexType>
        <xsd:sequence>
          <xsd:element name="documentManagement">
            <xsd:complexType>
              <xsd:all>
                <xsd:element ref="ns2:MediaServiceMetadata" minOccurs="0"/>
                <xsd:element ref="ns2:MediaServiceFastMetadata" minOccurs="0"/>
                <xsd:element ref="ns3:SharedWithUsers" minOccurs="0"/>
                <xsd:element ref="ns3:SharedWithDetails" minOccurs="0"/>
                <xsd:element ref="ns2:MediaServiceDateTaken" minOccurs="0"/>
                <xsd:element ref="ns2:MediaLengthInSeconds" minOccurs="0"/>
                <xsd:element ref="ns2:MediaServiceObjectDetectorVersions" minOccurs="0"/>
                <xsd:element ref="ns2:MediaServiceSearchProperties" minOccurs="0"/>
                <xsd:element ref="ns2:lcf76f155ced4ddcb4097134ff3c332f" minOccurs="0"/>
                <xsd:element ref="ns4:TaxCatchAll" minOccurs="0"/>
                <xsd:element ref="ns2:MediaServiceOCR" minOccurs="0"/>
                <xsd:element ref="ns2:MediaServiceGenerationTime" minOccurs="0"/>
                <xsd:element ref="ns2:MediaServiceEventHashCode" minOccurs="0"/>
                <xsd:element ref="ns2:Not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dde4e17-01d3-4423-bfd5-058d969dfd1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2" nillable="true" ma:displayName="MediaServiceDateTaken" ma:hidden="true" ma:indexed="true" ma:internalName="MediaServiceDateTaken" ma:readOnly="true">
      <xsd:simpleType>
        <xsd:restriction base="dms:Text"/>
      </xsd:simpleType>
    </xsd:element>
    <xsd:element name="MediaLengthInSeconds" ma:index="13" nillable="true" ma:displayName="MediaLengthInSeconds" ma:hidden="true" ma:internalName="MediaLengthInSeconds" ma:readOnly="true">
      <xsd:simpleType>
        <xsd:restriction base="dms:Unknown"/>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element name="lcf76f155ced4ddcb4097134ff3c332f" ma:index="17" nillable="true" ma:taxonomy="true" ma:internalName="lcf76f155ced4ddcb4097134ff3c332f" ma:taxonomyFieldName="MediaServiceImageTags" ma:displayName="Image Tags" ma:readOnly="false" ma:fieldId="{5cf76f15-5ced-4ddc-b409-7134ff3c332f}" ma:taxonomyMulti="true" ma:sspId="a9ff0b8c-5d72-4038-b2cd-f57bf310c636" ma:termSetId="09814cd3-568e-fe90-9814-8d621ff8fb84" ma:anchorId="fba54fb3-c3e1-fe81-a776-ca4b69148c4d" ma:open="true" ma:isKeyword="false">
      <xsd:complexType>
        <xsd:sequence>
          <xsd:element ref="pc:Terms" minOccurs="0" maxOccurs="1"/>
        </xsd:sequence>
      </xsd:complexType>
    </xsd:element>
    <xsd:element name="MediaServiceOCR" ma:index="19" nillable="true" ma:displayName="Extracted Text" ma:internalName="MediaServiceOCR" ma:readOnly="true">
      <xsd:simpleType>
        <xsd:restriction base="dms:Note">
          <xsd:maxLength value="255"/>
        </xsd:restriction>
      </xsd:simpleType>
    </xsd:element>
    <xsd:element name="MediaServiceGenerationTime" ma:index="20" nillable="true" ma:displayName="MediaServiceGenerationTime" ma:hidden="true" ma:internalName="MediaServiceGenerationTime" ma:readOnly="true">
      <xsd:simpleType>
        <xsd:restriction base="dms:Text"/>
      </xsd:simpleType>
    </xsd:element>
    <xsd:element name="MediaServiceEventHashCode" ma:index="21" nillable="true" ma:displayName="MediaServiceEventHashCode" ma:hidden="true" ma:internalName="MediaServiceEventHashCode" ma:readOnly="true">
      <xsd:simpleType>
        <xsd:restriction base="dms:Text"/>
      </xsd:simpleType>
    </xsd:element>
    <xsd:element name="Notes" ma:index="22" nillable="true" ma:displayName="Notes" ma:format="Dropdown" ma:internalName="Notes">
      <xsd:simpleType>
        <xsd:restriction base="dms:Text">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c962f32-a581-462e-9d12-89c3d4dcc3a5" elementFormDefault="qualified">
    <xsd:import namespace="http://schemas.microsoft.com/office/2006/documentManagement/types"/>
    <xsd:import namespace="http://schemas.microsoft.com/office/infopath/2007/PartnerControls"/>
    <xsd:element name="SharedWithUsers" ma:index="10"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1"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04738c6d-ecc8-46f1-821f-82e308eab3d9" elementFormDefault="qualified">
    <xsd:import namespace="http://schemas.microsoft.com/office/2006/documentManagement/types"/>
    <xsd:import namespace="http://schemas.microsoft.com/office/infopath/2007/PartnerControls"/>
    <xsd:element name="TaxCatchAll" ma:index="18" nillable="true" ma:displayName="Taxonomy Catch All Column" ma:hidden="true" ma:list="{07b92cee-2a3c-40df-8ced-2c851abf5489}" ma:internalName="TaxCatchAll" ma:showField="CatchAllData" ma:web="0c962f32-a581-462e-9d12-89c3d4dcc3a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lcf76f155ced4ddcb4097134ff3c332f xmlns="4dde4e17-01d3-4423-bfd5-058d969dfd16">
      <Terms xmlns="http://schemas.microsoft.com/office/infopath/2007/PartnerControls"/>
    </lcf76f155ced4ddcb4097134ff3c332f>
    <TaxCatchAll xmlns="04738c6d-ecc8-46f1-821f-82e308eab3d9" xsi:nil="true"/>
    <Notes xmlns="4dde4e17-01d3-4423-bfd5-058d969dfd16" xsi:nil="true"/>
    <SharedWithUsers xmlns="0c962f32-a581-462e-9d12-89c3d4dcc3a5">
      <UserInfo>
        <DisplayName/>
        <AccountId xsi:nil="true"/>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3088EFE-8BFC-45E0-AEC0-4D33B075518F}">
  <ds:schemaRefs>
    <ds:schemaRef ds:uri="http://schemas.microsoft.com/sharepoint/v3/contenttype/forms"/>
  </ds:schemaRefs>
</ds:datastoreItem>
</file>

<file path=customXml/itemProps2.xml><?xml version="1.0" encoding="utf-8"?>
<ds:datastoreItem xmlns:ds="http://schemas.openxmlformats.org/officeDocument/2006/customXml" ds:itemID="{47644B55-A994-4FF1-AF9F-39B3B71D269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dde4e17-01d3-4423-bfd5-058d969dfd16"/>
    <ds:schemaRef ds:uri="0c962f32-a581-462e-9d12-89c3d4dcc3a5"/>
    <ds:schemaRef ds:uri="04738c6d-ecc8-46f1-821f-82e308eab3d9"/>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93EC69BB-A0DD-4FEF-A741-58BD578BF02E}">
  <ds:schemaRefs>
    <ds:schemaRef ds:uri="http://schemas.microsoft.com/office/2006/metadata/properties"/>
    <ds:schemaRef ds:uri="http://schemas.microsoft.com/office/infopath/2007/PartnerControls"/>
    <ds:schemaRef ds:uri="4dde4e17-01d3-4423-bfd5-058d969dfd16"/>
    <ds:schemaRef ds:uri="04738c6d-ecc8-46f1-821f-82e308eab3d9"/>
    <ds:schemaRef ds:uri="0c962f32-a581-462e-9d12-89c3d4dcc3a5"/>
  </ds:schemaRefs>
</ds:datastoreItem>
</file>

<file path=customXml/itemProps4.xml><?xml version="1.0" encoding="utf-8"?>
<ds:datastoreItem xmlns:ds="http://schemas.openxmlformats.org/officeDocument/2006/customXml" ds:itemID="{6BDD4539-1143-6149-90A9-0A035042BB1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57</Pages>
  <Words>17098</Words>
  <Characters>87029</Characters>
  <Application>Microsoft Office Word</Application>
  <DocSecurity>0</DocSecurity>
  <Lines>2900</Lines>
  <Paragraphs>1119</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103008</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Emily Reacher</dc:creator>
  <cp:keywords/>
  <dc:description/>
  <cp:lastModifiedBy>Emily Reacher</cp:lastModifiedBy>
  <cp:revision>2</cp:revision>
  <cp:lastPrinted>2025-03-25T08:50:00Z</cp:lastPrinted>
  <dcterms:created xsi:type="dcterms:W3CDTF">2025-03-26T14:14:00Z</dcterms:created>
  <dcterms:modified xsi:type="dcterms:W3CDTF">2025-03-26T14:14:00Z</dcterms:modified>
  <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HeaderShapeIds">
    <vt:lpwstr>1,2,3</vt:lpwstr>
  </property>
  <property fmtid="{D5CDD505-2E9C-101B-9397-08002B2CF9AE}" pid="3" name="ClassificationContentMarkingHeaderFontProps">
    <vt:lpwstr>#000000,11,Arial</vt:lpwstr>
  </property>
  <property fmtid="{D5CDD505-2E9C-101B-9397-08002B2CF9AE}" pid="4" name="ClassificationContentMarkingHeaderText">
    <vt:lpwstr>OFFICIAL-SENSITIVE</vt:lpwstr>
  </property>
  <property fmtid="{D5CDD505-2E9C-101B-9397-08002B2CF9AE}" pid="5" name="ClassificationContentMarkingFooterShapeIds">
    <vt:lpwstr>4,5,6</vt:lpwstr>
  </property>
  <property fmtid="{D5CDD505-2E9C-101B-9397-08002B2CF9AE}" pid="6" name="ClassificationContentMarkingFooterFontProps">
    <vt:lpwstr>#000000,11,Arial</vt:lpwstr>
  </property>
  <property fmtid="{D5CDD505-2E9C-101B-9397-08002B2CF9AE}" pid="7" name="ClassificationContentMarkingFooterText">
    <vt:lpwstr>OFFICIAL-SENSITIVE</vt:lpwstr>
  </property>
  <property fmtid="{D5CDD505-2E9C-101B-9397-08002B2CF9AE}" pid="8" name="MSIP_Label_acea1cd8-edeb-4763-86bb-3f57f4fa0321_Enabled">
    <vt:lpwstr>true</vt:lpwstr>
  </property>
  <property fmtid="{D5CDD505-2E9C-101B-9397-08002B2CF9AE}" pid="9" name="MSIP_Label_acea1cd8-edeb-4763-86bb-3f57f4fa0321_SetDate">
    <vt:lpwstr>2023-11-17T08:37:31Z</vt:lpwstr>
  </property>
  <property fmtid="{D5CDD505-2E9C-101B-9397-08002B2CF9AE}" pid="10" name="MSIP_Label_acea1cd8-edeb-4763-86bb-3f57f4fa0321_Method">
    <vt:lpwstr>Privileged</vt:lpwstr>
  </property>
  <property fmtid="{D5CDD505-2E9C-101B-9397-08002B2CF9AE}" pid="11" name="MSIP_Label_acea1cd8-edeb-4763-86bb-3f57f4fa0321_Name">
    <vt:lpwstr>MOD-2-OS-OFFICIAL-SENSITIVE</vt:lpwstr>
  </property>
  <property fmtid="{D5CDD505-2E9C-101B-9397-08002B2CF9AE}" pid="12" name="MSIP_Label_acea1cd8-edeb-4763-86bb-3f57f4fa0321_SiteId">
    <vt:lpwstr>be7760ed-5953-484b-ae95-d0a16dfa09e5</vt:lpwstr>
  </property>
  <property fmtid="{D5CDD505-2E9C-101B-9397-08002B2CF9AE}" pid="13" name="MSIP_Label_acea1cd8-edeb-4763-86bb-3f57f4fa0321_ActionId">
    <vt:lpwstr>3f4d4236-4f15-4bd8-901a-acf4e03bfa37</vt:lpwstr>
  </property>
  <property fmtid="{D5CDD505-2E9C-101B-9397-08002B2CF9AE}" pid="14" name="MSIP_Label_acea1cd8-edeb-4763-86bb-3f57f4fa0321_ContentBits">
    <vt:lpwstr>3</vt:lpwstr>
  </property>
  <property fmtid="{D5CDD505-2E9C-101B-9397-08002B2CF9AE}" pid="15" name="ContentTypeId">
    <vt:lpwstr>0x0101005FF78180FFAA8B469BFBC17EB1D1B17F</vt:lpwstr>
  </property>
  <property fmtid="{D5CDD505-2E9C-101B-9397-08002B2CF9AE}" pid="16" name="ComplianceAssetId">
    <vt:lpwstr/>
  </property>
  <property fmtid="{D5CDD505-2E9C-101B-9397-08002B2CF9AE}" pid="17" name="_ExtendedDescription">
    <vt:lpwstr/>
  </property>
  <property fmtid="{D5CDD505-2E9C-101B-9397-08002B2CF9AE}" pid="18" name="_activity">
    <vt:lpwstr>{"FileActivityType":"9","FileActivityTimeStamp":"2025-02-03T19:26:25.873Z","FileActivityUsersOnPage":[{"DisplayName":"James-Park, Elizabeth Lt Col (People-CEJ-OpProg-LGBTReview1)","Id":"elizabeth.james-park219@mod.gov.uk"},{"DisplayName":"James, Richard Capt (NAVY PEOPLE-PIIAC SCIO MGR)","Id":"richard.james348@mod.gov.uk"}],"FileActivityNavigationId":null}</vt:lpwstr>
  </property>
  <property fmtid="{D5CDD505-2E9C-101B-9397-08002B2CF9AE}" pid="19" name="TriggerFlowInfo">
    <vt:lpwstr/>
  </property>
  <property fmtid="{D5CDD505-2E9C-101B-9397-08002B2CF9AE}" pid="20" name="MediaServiceImageTags">
    <vt:lpwstr/>
  </property>
</Properties>
</file>