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2F45" w14:textId="45C85030" w:rsidR="00385796" w:rsidRDefault="00385796" w:rsidP="00385796">
      <w:pPr>
        <w:pStyle w:val="Logos"/>
        <w:tabs>
          <w:tab w:val="right" w:pos="9498"/>
        </w:tabs>
      </w:pPr>
      <w:r w:rsidRPr="0091119F">
        <w:drawing>
          <wp:anchor distT="0" distB="0" distL="114300" distR="114300" simplePos="0" relativeHeight="251659264" behindDoc="1" locked="0" layoutInCell="1" allowOverlap="1" wp14:anchorId="7072FA3C" wp14:editId="27970308">
            <wp:simplePos x="0" y="0"/>
            <wp:positionH relativeFrom="margin">
              <wp:posOffset>-36576</wp:posOffset>
            </wp:positionH>
            <wp:positionV relativeFrom="paragraph">
              <wp:posOffset>10795</wp:posOffset>
            </wp:positionV>
            <wp:extent cx="1228725" cy="1221105"/>
            <wp:effectExtent l="0" t="0" r="9525" b="0"/>
            <wp:wrapTight wrapText="bothSides">
              <wp:wrapPolygon edited="0">
                <wp:start x="0" y="0"/>
                <wp:lineTo x="0" y="21229"/>
                <wp:lineTo x="21433" y="21229"/>
                <wp:lineTo x="21433" y="0"/>
                <wp:lineTo x="0" y="0"/>
              </wp:wrapPolygon>
            </wp:wrapTight>
            <wp:docPr id="750779251" name="Picture 1" descr="This is the logo of the Office of the Schools Adju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79251" name="Picture 1" descr="This is the logo of the Office of the Schools Adjudicat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8725" cy="1221105"/>
                    </a:xfrm>
                    <a:prstGeom prst="rect">
                      <a:avLst/>
                    </a:prstGeom>
                  </pic:spPr>
                </pic:pic>
              </a:graphicData>
            </a:graphic>
            <wp14:sizeRelH relativeFrom="page">
              <wp14:pctWidth>0</wp14:pctWidth>
            </wp14:sizeRelH>
            <wp14:sizeRelV relativeFrom="page">
              <wp14:pctHeight>0</wp14:pctHeight>
            </wp14:sizeRelV>
          </wp:anchor>
        </w:drawing>
      </w:r>
    </w:p>
    <w:p w14:paraId="66CCBC36" w14:textId="77777777" w:rsidR="00385796" w:rsidRDefault="00385796" w:rsidP="0017793A">
      <w:pPr>
        <w:pStyle w:val="Heading1"/>
      </w:pPr>
    </w:p>
    <w:p w14:paraId="32EFF79F" w14:textId="77777777" w:rsidR="00385796" w:rsidRDefault="00385796" w:rsidP="0017793A">
      <w:pPr>
        <w:pStyle w:val="Heading1"/>
      </w:pPr>
    </w:p>
    <w:p w14:paraId="0CD2DB84" w14:textId="77777777" w:rsidR="00716A9C" w:rsidRDefault="00716A9C" w:rsidP="00716A9C">
      <w:pPr>
        <w:pStyle w:val="Heading1"/>
        <w:spacing w:before="240"/>
        <w:jc w:val="center"/>
        <w:rPr>
          <w:color w:val="336C41"/>
        </w:rPr>
      </w:pPr>
      <w:r w:rsidRPr="00716A9C">
        <w:rPr>
          <w:color w:val="336C41"/>
        </w:rPr>
        <w:t xml:space="preserve">Objection to School Admission Arrangements </w:t>
      </w:r>
    </w:p>
    <w:p w14:paraId="4C7312D7" w14:textId="69CDB69D" w:rsidR="00716A9C" w:rsidRPr="00716A9C" w:rsidRDefault="00716A9C" w:rsidP="00716A9C">
      <w:pPr>
        <w:pStyle w:val="Heading1"/>
        <w:spacing w:before="240"/>
        <w:jc w:val="center"/>
        <w:rPr>
          <w:color w:val="336C41"/>
        </w:rPr>
      </w:pPr>
      <w:r>
        <w:rPr>
          <w:color w:val="336C41"/>
        </w:rPr>
        <w:t>(</w:t>
      </w:r>
      <w:r w:rsidRPr="00716A9C">
        <w:rPr>
          <w:color w:val="336C41"/>
        </w:rPr>
        <w:t>for September 2026</w:t>
      </w:r>
      <w:r>
        <w:rPr>
          <w:color w:val="336C41"/>
        </w:rPr>
        <w:t>)</w:t>
      </w:r>
    </w:p>
    <w:p w14:paraId="3A1C640D" w14:textId="77777777" w:rsidR="0008268C" w:rsidRPr="0008268C" w:rsidRDefault="0008268C" w:rsidP="0008268C">
      <w:pPr>
        <w:rPr>
          <w:b/>
          <w:bCs/>
        </w:rPr>
      </w:pPr>
      <w:r w:rsidRPr="0008268C">
        <w:rPr>
          <w:b/>
          <w:bCs/>
        </w:rPr>
        <w:t>Use this form:</w:t>
      </w:r>
      <w:r w:rsidRPr="0008268C">
        <w:rPr>
          <w:b/>
          <w:bCs/>
        </w:rPr>
        <w:tab/>
      </w:r>
    </w:p>
    <w:p w14:paraId="6E3723EE" w14:textId="1379B790" w:rsidR="0008268C" w:rsidRPr="0008268C" w:rsidRDefault="0008268C" w:rsidP="0008268C">
      <w:pPr>
        <w:numPr>
          <w:ilvl w:val="0"/>
          <w:numId w:val="18"/>
        </w:numPr>
        <w:tabs>
          <w:tab w:val="clear" w:pos="360"/>
          <w:tab w:val="num" w:pos="720"/>
        </w:tabs>
      </w:pPr>
      <w:r w:rsidRPr="0008268C">
        <w:t xml:space="preserve">To bring to the attention </w:t>
      </w:r>
      <w:r w:rsidR="003A10E5">
        <w:t xml:space="preserve">of the Office of the Schools Adjudicator (OSA or Adjudicator) </w:t>
      </w:r>
      <w:r w:rsidRPr="0008268C">
        <w:t>that you believe a school, trust or local authority’s</w:t>
      </w:r>
      <w:r w:rsidR="006C203F">
        <w:t xml:space="preserve"> </w:t>
      </w:r>
      <w:r w:rsidRPr="0008268C">
        <w:t xml:space="preserve">admission arrangements are unlawful or do not comply with the </w:t>
      </w:r>
      <w:hyperlink r:id="rId13" w:history="1">
        <w:r w:rsidRPr="00877751">
          <w:rPr>
            <w:rStyle w:val="Hyperlink"/>
            <w:sz w:val="22"/>
          </w:rPr>
          <w:t>School Admissions Code (the Code)</w:t>
        </w:r>
      </w:hyperlink>
      <w:r w:rsidR="00F92E20">
        <w:t>.</w:t>
      </w:r>
    </w:p>
    <w:p w14:paraId="546A602A" w14:textId="77777777" w:rsidR="0008268C" w:rsidRPr="0008268C" w:rsidRDefault="0008268C" w:rsidP="0008268C">
      <w:pPr>
        <w:rPr>
          <w:b/>
          <w:bCs/>
        </w:rPr>
      </w:pPr>
      <w:r w:rsidRPr="0008268C">
        <w:rPr>
          <w:b/>
          <w:bCs/>
        </w:rPr>
        <w:t>When to use this form:</w:t>
      </w:r>
    </w:p>
    <w:p w14:paraId="0FF80B18" w14:textId="62471D14" w:rsidR="0008268C" w:rsidRPr="0008268C" w:rsidRDefault="0008268C" w:rsidP="0008268C">
      <w:pPr>
        <w:numPr>
          <w:ilvl w:val="0"/>
          <w:numId w:val="19"/>
        </w:numPr>
        <w:tabs>
          <w:tab w:val="num" w:pos="720"/>
        </w:tabs>
      </w:pPr>
      <w:r w:rsidRPr="0008268C">
        <w:t>If objecting to admission arrangements for September 2026. This must be</w:t>
      </w:r>
      <w:r w:rsidR="006C203F">
        <w:t xml:space="preserve"> submitted before</w:t>
      </w:r>
      <w:r w:rsidRPr="0008268C">
        <w:t xml:space="preserve"> 15</w:t>
      </w:r>
      <w:r w:rsidR="00AB7574">
        <w:t> </w:t>
      </w:r>
      <w:r w:rsidRPr="0008268C">
        <w:t>May 2025.</w:t>
      </w:r>
    </w:p>
    <w:p w14:paraId="78CB938F" w14:textId="649BD28B" w:rsidR="0008268C" w:rsidRPr="0008268C" w:rsidRDefault="0008268C" w:rsidP="0008268C">
      <w:pPr>
        <w:numPr>
          <w:ilvl w:val="0"/>
          <w:numId w:val="19"/>
        </w:numPr>
      </w:pPr>
      <w:r w:rsidRPr="0008268C">
        <w:t>If you submit this form after that date, the adjudicator may not be able to consider it.</w:t>
      </w:r>
    </w:p>
    <w:p w14:paraId="5174ED4F" w14:textId="77777777" w:rsidR="0008268C" w:rsidRPr="0008268C" w:rsidRDefault="0008268C" w:rsidP="0008268C">
      <w:pPr>
        <w:rPr>
          <w:b/>
          <w:bCs/>
        </w:rPr>
      </w:pPr>
      <w:r w:rsidRPr="0008268C">
        <w:rPr>
          <w:b/>
          <w:bCs/>
        </w:rPr>
        <w:t>Please note:</w:t>
      </w:r>
      <w:r w:rsidRPr="0008268C">
        <w:rPr>
          <w:b/>
          <w:bCs/>
        </w:rPr>
        <w:tab/>
      </w:r>
    </w:p>
    <w:p w14:paraId="13920CB5" w14:textId="6C22619D" w:rsidR="00A85EBD" w:rsidRDefault="0008268C" w:rsidP="00A85EBD">
      <w:pPr>
        <w:numPr>
          <w:ilvl w:val="0"/>
          <w:numId w:val="20"/>
        </w:numPr>
      </w:pPr>
      <w:r w:rsidRPr="0008268C">
        <w:t>Where possible, when there are known multiple objectors to the same issue, please use one form signed by the group, rather than submitting multiple objection forms</w:t>
      </w:r>
      <w:r>
        <w:t>.</w:t>
      </w:r>
    </w:p>
    <w:p w14:paraId="01946B19" w14:textId="1DAD35D3" w:rsidR="00C002F6" w:rsidRDefault="00C002F6" w:rsidP="00A85EBD">
      <w:pPr>
        <w:numPr>
          <w:ilvl w:val="0"/>
          <w:numId w:val="20"/>
        </w:numPr>
      </w:pPr>
      <w:r>
        <w:t xml:space="preserve">Once the form has been submitted, the Chief Adjudicator will assess your objection and let you know if it is within the </w:t>
      </w:r>
      <w:r w:rsidR="003A10E5">
        <w:t>A</w:t>
      </w:r>
      <w:r>
        <w:t>djudicator’s jurisdiction. If it is it will be allocated to a schools adjudicator</w:t>
      </w:r>
      <w:r w:rsidR="006C203F">
        <w:t xml:space="preserve"> who will then consider the case</w:t>
      </w:r>
      <w:r>
        <w:t>.</w:t>
      </w:r>
    </w:p>
    <w:p w14:paraId="700E69A2" w14:textId="10BCEE9A" w:rsidR="006C203F" w:rsidRPr="00A85EBD" w:rsidRDefault="006C203F" w:rsidP="00A85EBD">
      <w:pPr>
        <w:numPr>
          <w:ilvl w:val="0"/>
          <w:numId w:val="20"/>
        </w:numPr>
      </w:pPr>
      <w:r>
        <w:t xml:space="preserve">Complete the form </w:t>
      </w:r>
      <w:proofErr w:type="gramStart"/>
      <w:r>
        <w:t>where</w:t>
      </w:r>
      <w:proofErr w:type="gramEnd"/>
      <w:r>
        <w:t xml:space="preserve"> indicated by the light green</w:t>
      </w:r>
      <w:r w:rsidR="002242AA">
        <w:t xml:space="preserve"> shaded</w:t>
      </w:r>
      <w:r>
        <w:t xml:space="preserve"> areas.</w:t>
      </w:r>
    </w:p>
    <w:p w14:paraId="13920CB6" w14:textId="556DFDAE" w:rsidR="005360B7" w:rsidRPr="006C203F" w:rsidRDefault="00F41AB0" w:rsidP="0017793A">
      <w:pPr>
        <w:pStyle w:val="Heading2"/>
        <w:rPr>
          <w:color w:val="336C41"/>
        </w:rPr>
      </w:pPr>
      <w:r w:rsidRPr="006C203F">
        <w:rPr>
          <w:color w:val="336C41"/>
        </w:rPr>
        <w:t xml:space="preserve">Section 1 – </w:t>
      </w:r>
      <w:r w:rsidR="0008268C" w:rsidRPr="006C203F">
        <w:rPr>
          <w:color w:val="336C41"/>
        </w:rPr>
        <w:t>Your</w:t>
      </w:r>
      <w:r w:rsidRPr="006C203F">
        <w:rPr>
          <w:color w:val="336C41"/>
        </w:rPr>
        <w:t xml:space="preserve"> details</w:t>
      </w:r>
    </w:p>
    <w:p w14:paraId="0DEA64BD" w14:textId="2D9B3BAB" w:rsidR="0008268C" w:rsidRPr="003A10E5" w:rsidRDefault="0008268C" w:rsidP="00147421">
      <w:pPr>
        <w:pStyle w:val="ListParagraph"/>
        <w:numPr>
          <w:ilvl w:val="0"/>
          <w:numId w:val="21"/>
        </w:numPr>
        <w:spacing w:after="0"/>
        <w:rPr>
          <w:rFonts w:cs="Arial"/>
          <w:b/>
          <w:bCs/>
        </w:rPr>
      </w:pPr>
      <w:r w:rsidRPr="003A10E5">
        <w:rPr>
          <w:rFonts w:cs="Arial"/>
          <w:b/>
          <w:bCs/>
        </w:rPr>
        <w:t>Provide your name and contact details</w:t>
      </w:r>
      <w:r w:rsidR="00A82492" w:rsidRPr="003A10E5">
        <w:rPr>
          <w:rFonts w:cs="Arial"/>
          <w:b/>
          <w:bCs/>
        </w:rPr>
        <w:t>:</w:t>
      </w:r>
    </w:p>
    <w:p w14:paraId="20798C60" w14:textId="77777777" w:rsidR="0008268C" w:rsidRPr="00AF7681" w:rsidRDefault="0008268C" w:rsidP="0008268C">
      <w:pPr>
        <w:spacing w:after="0"/>
        <w:rPr>
          <w:rFonts w:cs="Arial"/>
          <w:b/>
          <w:bCs/>
        </w:rPr>
      </w:pP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F41AB0" w14:paraId="13920CB9" w14:textId="77777777" w:rsidTr="006C203F">
        <w:tc>
          <w:tcPr>
            <w:tcW w:w="3226" w:type="dxa"/>
            <w:shd w:val="clear" w:color="auto" w:fill="auto"/>
          </w:tcPr>
          <w:p w14:paraId="13920CB7" w14:textId="77777777" w:rsidR="00F41AB0" w:rsidRPr="00F41AB0" w:rsidRDefault="00F41AB0">
            <w:pPr>
              <w:spacing w:after="0" w:line="240" w:lineRule="auto"/>
              <w:rPr>
                <w:b/>
              </w:rPr>
            </w:pPr>
            <w:r w:rsidRPr="00F41AB0">
              <w:rPr>
                <w:b/>
              </w:rPr>
              <w:t>Title</w:t>
            </w:r>
          </w:p>
        </w:tc>
        <w:tc>
          <w:tcPr>
            <w:tcW w:w="6516" w:type="dxa"/>
            <w:shd w:val="clear" w:color="auto" w:fill="EAF1DD" w:themeFill="accent3" w:themeFillTint="33"/>
          </w:tcPr>
          <w:p w14:paraId="13920CB8" w14:textId="29EF4983" w:rsidR="00F41AB0" w:rsidRDefault="00F41AB0">
            <w:pPr>
              <w:spacing w:after="0" w:line="240" w:lineRule="auto"/>
            </w:pPr>
          </w:p>
        </w:tc>
      </w:tr>
      <w:tr w:rsidR="00F41AB0" w14:paraId="13920CBC" w14:textId="77777777" w:rsidTr="006C203F">
        <w:tc>
          <w:tcPr>
            <w:tcW w:w="3226" w:type="dxa"/>
            <w:shd w:val="clear" w:color="auto" w:fill="auto"/>
          </w:tcPr>
          <w:p w14:paraId="13920CBA" w14:textId="77777777" w:rsidR="00F41AB0" w:rsidRPr="00F41AB0" w:rsidRDefault="00F41AB0">
            <w:pPr>
              <w:spacing w:after="0" w:line="240" w:lineRule="auto"/>
              <w:rPr>
                <w:b/>
              </w:rPr>
            </w:pPr>
            <w:r w:rsidRPr="00F41AB0">
              <w:rPr>
                <w:b/>
              </w:rPr>
              <w:t>First name</w:t>
            </w:r>
          </w:p>
        </w:tc>
        <w:tc>
          <w:tcPr>
            <w:tcW w:w="6516" w:type="dxa"/>
            <w:shd w:val="clear" w:color="auto" w:fill="EAF1DD" w:themeFill="accent3" w:themeFillTint="33"/>
          </w:tcPr>
          <w:p w14:paraId="13920CBB" w14:textId="25B1EC1C" w:rsidR="00F41AB0" w:rsidRDefault="00F41AB0">
            <w:pPr>
              <w:spacing w:after="0" w:line="240" w:lineRule="auto"/>
            </w:pPr>
          </w:p>
        </w:tc>
      </w:tr>
      <w:tr w:rsidR="00F41AB0" w14:paraId="13920CBF" w14:textId="77777777" w:rsidTr="006C203F">
        <w:tc>
          <w:tcPr>
            <w:tcW w:w="3226" w:type="dxa"/>
            <w:shd w:val="clear" w:color="auto" w:fill="auto"/>
          </w:tcPr>
          <w:p w14:paraId="13920CBD" w14:textId="77777777" w:rsidR="00F41AB0" w:rsidRPr="00F41AB0" w:rsidRDefault="00F41AB0">
            <w:pPr>
              <w:spacing w:after="0" w:line="240" w:lineRule="auto"/>
              <w:rPr>
                <w:b/>
              </w:rPr>
            </w:pPr>
            <w:r w:rsidRPr="00F41AB0">
              <w:rPr>
                <w:b/>
              </w:rPr>
              <w:t>Last name</w:t>
            </w:r>
          </w:p>
        </w:tc>
        <w:tc>
          <w:tcPr>
            <w:tcW w:w="6516" w:type="dxa"/>
            <w:shd w:val="clear" w:color="auto" w:fill="EAF1DD" w:themeFill="accent3" w:themeFillTint="33"/>
          </w:tcPr>
          <w:p w14:paraId="13920CBE" w14:textId="189E48DD" w:rsidR="00F41AB0" w:rsidRDefault="00F41AB0">
            <w:pPr>
              <w:spacing w:after="0" w:line="240" w:lineRule="auto"/>
            </w:pPr>
          </w:p>
        </w:tc>
      </w:tr>
      <w:tr w:rsidR="00F41AB0" w14:paraId="13920CC5" w14:textId="77777777" w:rsidTr="006C203F">
        <w:trPr>
          <w:trHeight w:val="1418"/>
        </w:trPr>
        <w:tc>
          <w:tcPr>
            <w:tcW w:w="3226" w:type="dxa"/>
            <w:shd w:val="clear" w:color="auto" w:fill="auto"/>
          </w:tcPr>
          <w:p w14:paraId="13920CC3" w14:textId="23C059BA" w:rsidR="00F41AB0" w:rsidRPr="00F41AB0" w:rsidRDefault="0008268C">
            <w:pPr>
              <w:spacing w:after="0" w:line="240" w:lineRule="auto"/>
              <w:rPr>
                <w:b/>
              </w:rPr>
            </w:pPr>
            <w:r>
              <w:rPr>
                <w:b/>
              </w:rPr>
              <w:t>Full postal a</w:t>
            </w:r>
            <w:r w:rsidR="00F41AB0" w:rsidRPr="00F41AB0">
              <w:rPr>
                <w:b/>
              </w:rPr>
              <w:t>ddress</w:t>
            </w:r>
          </w:p>
        </w:tc>
        <w:tc>
          <w:tcPr>
            <w:tcW w:w="6516" w:type="dxa"/>
            <w:shd w:val="clear" w:color="auto" w:fill="EAF1DD" w:themeFill="accent3" w:themeFillTint="33"/>
          </w:tcPr>
          <w:p w14:paraId="13920CC4" w14:textId="569BED8C" w:rsidR="00F41AB0" w:rsidRDefault="00F41AB0">
            <w:pPr>
              <w:spacing w:after="0" w:line="240" w:lineRule="auto"/>
            </w:pPr>
          </w:p>
        </w:tc>
      </w:tr>
      <w:tr w:rsidR="00F41AB0" w14:paraId="13920CC8" w14:textId="77777777" w:rsidTr="006C203F">
        <w:tc>
          <w:tcPr>
            <w:tcW w:w="3226" w:type="dxa"/>
            <w:shd w:val="clear" w:color="auto" w:fill="auto"/>
          </w:tcPr>
          <w:p w14:paraId="13920CC6" w14:textId="77777777" w:rsidR="00F41AB0" w:rsidRPr="00F41AB0" w:rsidRDefault="00F41AB0">
            <w:pPr>
              <w:spacing w:after="0" w:line="240" w:lineRule="auto"/>
              <w:rPr>
                <w:b/>
              </w:rPr>
            </w:pPr>
            <w:r w:rsidRPr="00F41AB0">
              <w:rPr>
                <w:b/>
              </w:rPr>
              <w:t>Postcode</w:t>
            </w:r>
          </w:p>
        </w:tc>
        <w:tc>
          <w:tcPr>
            <w:tcW w:w="6516" w:type="dxa"/>
            <w:shd w:val="clear" w:color="auto" w:fill="EAF1DD" w:themeFill="accent3" w:themeFillTint="33"/>
          </w:tcPr>
          <w:p w14:paraId="13920CC7" w14:textId="759F471E" w:rsidR="00F41AB0" w:rsidRDefault="00F41AB0">
            <w:pPr>
              <w:spacing w:after="0" w:line="240" w:lineRule="auto"/>
            </w:pPr>
          </w:p>
        </w:tc>
      </w:tr>
      <w:tr w:rsidR="000D2B68" w14:paraId="575750A4" w14:textId="77777777" w:rsidTr="006C203F">
        <w:tc>
          <w:tcPr>
            <w:tcW w:w="3226" w:type="dxa"/>
            <w:shd w:val="clear" w:color="auto" w:fill="auto"/>
          </w:tcPr>
          <w:p w14:paraId="04ADE853" w14:textId="4A363C24" w:rsidR="000D2B68" w:rsidRPr="00F41AB0" w:rsidRDefault="000D2B68">
            <w:pPr>
              <w:spacing w:after="0" w:line="240" w:lineRule="auto"/>
              <w:rPr>
                <w:b/>
              </w:rPr>
            </w:pPr>
            <w:r>
              <w:rPr>
                <w:b/>
              </w:rPr>
              <w:t>Email address</w:t>
            </w:r>
          </w:p>
        </w:tc>
        <w:tc>
          <w:tcPr>
            <w:tcW w:w="6516" w:type="dxa"/>
            <w:shd w:val="clear" w:color="auto" w:fill="EAF1DD" w:themeFill="accent3" w:themeFillTint="33"/>
          </w:tcPr>
          <w:p w14:paraId="1EB66BEE" w14:textId="39B3C852" w:rsidR="000D2B68" w:rsidRDefault="000D2B68">
            <w:pPr>
              <w:spacing w:after="0" w:line="240" w:lineRule="auto"/>
            </w:pPr>
          </w:p>
        </w:tc>
      </w:tr>
    </w:tbl>
    <w:p w14:paraId="56303F67" w14:textId="77777777" w:rsidR="00574582" w:rsidRDefault="00574582" w:rsidP="00574582">
      <w:pPr>
        <w:spacing w:after="0"/>
        <w:rPr>
          <w:rFonts w:cs="Arial"/>
        </w:rPr>
      </w:pPr>
    </w:p>
    <w:p w14:paraId="4BC5D373" w14:textId="46ED055C" w:rsidR="00574582" w:rsidRDefault="00574582" w:rsidP="00574582">
      <w:pPr>
        <w:spacing w:after="0"/>
        <w:rPr>
          <w:rFonts w:cs="Arial"/>
        </w:rPr>
      </w:pPr>
      <w:r w:rsidRPr="007F3CC0">
        <w:rPr>
          <w:rFonts w:cs="Arial"/>
          <w:b/>
          <w:bCs/>
        </w:rPr>
        <w:t>NOTE</w:t>
      </w:r>
      <w:r>
        <w:rPr>
          <w:rFonts w:cs="Arial"/>
        </w:rPr>
        <w:t xml:space="preserve">: </w:t>
      </w:r>
      <w:r w:rsidRPr="002D4469">
        <w:rPr>
          <w:rFonts w:cs="Arial"/>
        </w:rPr>
        <w:t xml:space="preserve">You should be aware that if the </w:t>
      </w:r>
      <w:r w:rsidR="003A10E5">
        <w:rPr>
          <w:rFonts w:cs="Arial"/>
        </w:rPr>
        <w:t>A</w:t>
      </w:r>
      <w:r w:rsidRPr="002D4469">
        <w:rPr>
          <w:rFonts w:cs="Arial"/>
        </w:rPr>
        <w:t xml:space="preserve">djudicator agrees to take the case, a copy of this form will be sent to the school, the local authority and any religious body. Your home address (if you have </w:t>
      </w:r>
      <w:r w:rsidRPr="002D4469">
        <w:rPr>
          <w:rFonts w:cs="Arial"/>
        </w:rPr>
        <w:lastRenderedPageBreak/>
        <w:t xml:space="preserve">objected as an individual) and any email address and telephone number will be removed </w:t>
      </w:r>
      <w:r>
        <w:rPr>
          <w:rFonts w:cs="Arial"/>
        </w:rPr>
        <w:t>from</w:t>
      </w:r>
      <w:r w:rsidRPr="002D4469">
        <w:rPr>
          <w:rFonts w:cs="Arial"/>
        </w:rPr>
        <w:t xml:space="preserve"> the form before it is circulated.</w:t>
      </w:r>
    </w:p>
    <w:p w14:paraId="1F4075E7" w14:textId="77777777" w:rsidR="0016437D" w:rsidRDefault="0016437D" w:rsidP="00574582">
      <w:pPr>
        <w:spacing w:after="0"/>
        <w:rPr>
          <w:rFonts w:cs="Arial"/>
          <w:b/>
          <w:bCs/>
        </w:rPr>
      </w:pPr>
    </w:p>
    <w:p w14:paraId="1094743C" w14:textId="6777353D" w:rsidR="00147421" w:rsidRPr="00147421" w:rsidRDefault="0016437D" w:rsidP="003A10E5">
      <w:pPr>
        <w:pStyle w:val="ListParagraph"/>
        <w:numPr>
          <w:ilvl w:val="0"/>
          <w:numId w:val="21"/>
        </w:numPr>
        <w:spacing w:after="0"/>
        <w:rPr>
          <w:rFonts w:cs="Arial"/>
          <w:b/>
          <w:bCs/>
        </w:rPr>
      </w:pPr>
      <w:r w:rsidRPr="00147421">
        <w:rPr>
          <w:rFonts w:cs="Arial"/>
          <w:b/>
          <w:bCs/>
        </w:rPr>
        <w:t xml:space="preserve">Indicate which of the following apply to you, by </w:t>
      </w:r>
      <w:r w:rsidR="00D14843">
        <w:rPr>
          <w:rFonts w:cs="Arial"/>
          <w:b/>
          <w:bCs/>
        </w:rPr>
        <w:t>placing an ‘x’</w:t>
      </w:r>
      <w:r w:rsidRPr="00147421">
        <w:rPr>
          <w:rFonts w:cs="Arial"/>
          <w:b/>
          <w:bCs/>
        </w:rPr>
        <w:t xml:space="preserve"> in the box beside the most appropriate description</w:t>
      </w:r>
      <w:r w:rsidR="003A10E5">
        <w:rPr>
          <w:rFonts w:cs="Arial"/>
          <w:b/>
          <w:bCs/>
        </w:rPr>
        <w:t>:</w:t>
      </w:r>
    </w:p>
    <w:p w14:paraId="3BB4912D" w14:textId="77777777" w:rsidR="00147421" w:rsidRDefault="00147421" w:rsidP="0016437D">
      <w:pPr>
        <w:spacing w:after="0"/>
        <w:rPr>
          <w:rFonts w:cs="Arial"/>
          <w:b/>
          <w:bCs/>
        </w:rPr>
      </w:pPr>
    </w:p>
    <w:p w14:paraId="37981F7E" w14:textId="7C5361DE" w:rsidR="00147421" w:rsidRDefault="00147421" w:rsidP="0016437D">
      <w:pPr>
        <w:spacing w:after="0"/>
        <w:rPr>
          <w:rFonts w:cs="Arial"/>
        </w:rPr>
      </w:pPr>
      <w:r w:rsidRPr="007F3CC0">
        <w:rPr>
          <w:rFonts w:cs="Arial"/>
          <w:b/>
          <w:bCs/>
        </w:rPr>
        <w:t>NOTE</w:t>
      </w:r>
      <w:r w:rsidRPr="00147421">
        <w:rPr>
          <w:rFonts w:cs="Arial"/>
        </w:rPr>
        <w:t>:</w:t>
      </w:r>
      <w:r>
        <w:rPr>
          <w:rFonts w:cs="Arial"/>
        </w:rPr>
        <w:t xml:space="preserve"> You should choose </w:t>
      </w:r>
      <w:r w:rsidRPr="00147421">
        <w:rPr>
          <w:rFonts w:cs="Arial"/>
          <w:b/>
          <w:bCs/>
        </w:rPr>
        <w:t>only one</w:t>
      </w:r>
      <w:r>
        <w:rPr>
          <w:rFonts w:cs="Arial"/>
        </w:rPr>
        <w:t xml:space="preserve"> of the following:</w:t>
      </w:r>
    </w:p>
    <w:p w14:paraId="01439FFC" w14:textId="77777777" w:rsidR="00D14843" w:rsidRDefault="00D14843" w:rsidP="0016437D">
      <w:pPr>
        <w:spacing w:after="0"/>
        <w:rPr>
          <w:rFonts w:cs="Arial"/>
        </w:rPr>
      </w:pPr>
    </w:p>
    <w:tbl>
      <w:tblPr>
        <w:tblStyle w:val="TableGrid"/>
        <w:tblW w:w="0" w:type="auto"/>
        <w:tblLook w:val="04A0" w:firstRow="1" w:lastRow="0" w:firstColumn="1" w:lastColumn="0" w:noHBand="0" w:noVBand="1"/>
        <w:tblCaption w:val="Table"/>
        <w:tblDescription w:val="Table used for filling in responses"/>
      </w:tblPr>
      <w:tblGrid>
        <w:gridCol w:w="8784"/>
        <w:gridCol w:w="958"/>
      </w:tblGrid>
      <w:tr w:rsidR="00D14843" w14:paraId="5D798D6E" w14:textId="77777777" w:rsidTr="00D14843">
        <w:tc>
          <w:tcPr>
            <w:tcW w:w="8784" w:type="dxa"/>
            <w:shd w:val="clear" w:color="auto" w:fill="auto"/>
          </w:tcPr>
          <w:p w14:paraId="13DD1372" w14:textId="13617E4B" w:rsidR="00D14843" w:rsidRPr="00F41AB0" w:rsidRDefault="00D14843" w:rsidP="00C92027">
            <w:pPr>
              <w:spacing w:after="0" w:line="240" w:lineRule="auto"/>
              <w:rPr>
                <w:b/>
              </w:rPr>
            </w:pPr>
            <w:r w:rsidRPr="008F742E">
              <w:rPr>
                <w:rFonts w:cs="Arial"/>
              </w:rPr>
              <w:t>Parent, carer or other person with parental responsibility</w:t>
            </w:r>
            <w:r>
              <w:rPr>
                <w:rFonts w:cs="Arial"/>
              </w:rPr>
              <w:t xml:space="preserve"> </w:t>
            </w:r>
            <w:r>
              <w:rPr>
                <w:rFonts w:cs="Arial"/>
                <w:vertAlign w:val="superscript"/>
              </w:rPr>
              <w:t>1</w:t>
            </w:r>
          </w:p>
        </w:tc>
        <w:tc>
          <w:tcPr>
            <w:tcW w:w="958" w:type="dxa"/>
            <w:shd w:val="clear" w:color="auto" w:fill="EAF1DD" w:themeFill="accent3" w:themeFillTint="33"/>
            <w:vAlign w:val="center"/>
          </w:tcPr>
          <w:p w14:paraId="233FB117" w14:textId="77777777" w:rsidR="00D14843" w:rsidRDefault="00D14843" w:rsidP="00D14843">
            <w:pPr>
              <w:spacing w:after="0" w:line="240" w:lineRule="auto"/>
              <w:jc w:val="center"/>
            </w:pPr>
          </w:p>
        </w:tc>
      </w:tr>
      <w:tr w:rsidR="00D14843" w14:paraId="183B24B2" w14:textId="77777777" w:rsidTr="00D14843">
        <w:tc>
          <w:tcPr>
            <w:tcW w:w="8784" w:type="dxa"/>
            <w:shd w:val="clear" w:color="auto" w:fill="auto"/>
          </w:tcPr>
          <w:p w14:paraId="5547DC47" w14:textId="63395331" w:rsidR="00D14843" w:rsidRPr="008F742E" w:rsidRDefault="00D14843" w:rsidP="00C92027">
            <w:pPr>
              <w:spacing w:after="0" w:line="240" w:lineRule="auto"/>
              <w:rPr>
                <w:rFonts w:cs="Arial"/>
              </w:rPr>
            </w:pPr>
            <w:proofErr w:type="gramStart"/>
            <w:r w:rsidRPr="002F17AA">
              <w:rPr>
                <w:rFonts w:cs="Arial"/>
              </w:rPr>
              <w:t>Other</w:t>
            </w:r>
            <w:proofErr w:type="gramEnd"/>
            <w:r w:rsidRPr="002F17AA">
              <w:rPr>
                <w:rFonts w:cs="Arial"/>
              </w:rPr>
              <w:t xml:space="preserve"> member of the public</w:t>
            </w:r>
          </w:p>
        </w:tc>
        <w:tc>
          <w:tcPr>
            <w:tcW w:w="958" w:type="dxa"/>
            <w:shd w:val="clear" w:color="auto" w:fill="EAF1DD" w:themeFill="accent3" w:themeFillTint="33"/>
            <w:vAlign w:val="center"/>
          </w:tcPr>
          <w:p w14:paraId="40DA7805" w14:textId="77777777" w:rsidR="00D14843" w:rsidRDefault="00D14843" w:rsidP="00D14843">
            <w:pPr>
              <w:spacing w:after="0" w:line="240" w:lineRule="auto"/>
              <w:jc w:val="center"/>
            </w:pPr>
          </w:p>
        </w:tc>
      </w:tr>
      <w:tr w:rsidR="00D14843" w14:paraId="41E00D37" w14:textId="77777777" w:rsidTr="00D14843">
        <w:tc>
          <w:tcPr>
            <w:tcW w:w="8784" w:type="dxa"/>
            <w:shd w:val="clear" w:color="auto" w:fill="auto"/>
          </w:tcPr>
          <w:p w14:paraId="5DA35A33" w14:textId="1F6F462D" w:rsidR="00D14843" w:rsidRPr="008F742E" w:rsidRDefault="00D14843" w:rsidP="00C92027">
            <w:pPr>
              <w:spacing w:after="0" w:line="240" w:lineRule="auto"/>
              <w:rPr>
                <w:rFonts w:cs="Arial"/>
              </w:rPr>
            </w:pPr>
            <w:r w:rsidRPr="00F51BEC">
              <w:rPr>
                <w:rFonts w:cs="Arial"/>
              </w:rPr>
              <w:t>Representative of a school</w:t>
            </w:r>
          </w:p>
        </w:tc>
        <w:tc>
          <w:tcPr>
            <w:tcW w:w="958" w:type="dxa"/>
            <w:shd w:val="clear" w:color="auto" w:fill="EAF1DD" w:themeFill="accent3" w:themeFillTint="33"/>
            <w:vAlign w:val="center"/>
          </w:tcPr>
          <w:p w14:paraId="5EC83682" w14:textId="77777777" w:rsidR="00D14843" w:rsidRDefault="00D14843" w:rsidP="00D14843">
            <w:pPr>
              <w:spacing w:after="0" w:line="240" w:lineRule="auto"/>
              <w:jc w:val="center"/>
            </w:pPr>
          </w:p>
        </w:tc>
      </w:tr>
      <w:tr w:rsidR="00D14843" w14:paraId="7B03534C" w14:textId="77777777" w:rsidTr="00D14843">
        <w:tc>
          <w:tcPr>
            <w:tcW w:w="8784" w:type="dxa"/>
            <w:shd w:val="clear" w:color="auto" w:fill="auto"/>
          </w:tcPr>
          <w:p w14:paraId="77D396C5" w14:textId="3D0D8DDE" w:rsidR="00D14843" w:rsidRPr="008F742E" w:rsidRDefault="00D14843" w:rsidP="00C92027">
            <w:pPr>
              <w:spacing w:after="0" w:line="240" w:lineRule="auto"/>
              <w:rPr>
                <w:rFonts w:cs="Arial"/>
              </w:rPr>
            </w:pPr>
            <w:r w:rsidRPr="00F12FDC">
              <w:rPr>
                <w:rFonts w:cs="Arial"/>
              </w:rPr>
              <w:t>Representative of a local authority</w:t>
            </w:r>
          </w:p>
        </w:tc>
        <w:tc>
          <w:tcPr>
            <w:tcW w:w="958" w:type="dxa"/>
            <w:shd w:val="clear" w:color="auto" w:fill="EAF1DD" w:themeFill="accent3" w:themeFillTint="33"/>
            <w:vAlign w:val="center"/>
          </w:tcPr>
          <w:p w14:paraId="0B4BEE58" w14:textId="77777777" w:rsidR="00D14843" w:rsidRDefault="00D14843" w:rsidP="00D14843">
            <w:pPr>
              <w:spacing w:after="0" w:line="240" w:lineRule="auto"/>
              <w:jc w:val="center"/>
            </w:pPr>
          </w:p>
        </w:tc>
      </w:tr>
      <w:tr w:rsidR="00D14843" w14:paraId="1319FAAF" w14:textId="77777777" w:rsidTr="00D14843">
        <w:tc>
          <w:tcPr>
            <w:tcW w:w="8784" w:type="dxa"/>
            <w:shd w:val="clear" w:color="auto" w:fill="auto"/>
          </w:tcPr>
          <w:p w14:paraId="41CB740E" w14:textId="07E030D3" w:rsidR="00D14843" w:rsidRPr="008F742E" w:rsidRDefault="00D14843" w:rsidP="00C92027">
            <w:pPr>
              <w:spacing w:after="0" w:line="240" w:lineRule="auto"/>
              <w:rPr>
                <w:rFonts w:cs="Arial"/>
              </w:rPr>
            </w:pPr>
            <w:r w:rsidRPr="009C262A">
              <w:rPr>
                <w:rFonts w:cs="Arial"/>
              </w:rPr>
              <w:t>Representative of a religious body</w:t>
            </w:r>
          </w:p>
        </w:tc>
        <w:tc>
          <w:tcPr>
            <w:tcW w:w="958" w:type="dxa"/>
            <w:shd w:val="clear" w:color="auto" w:fill="EAF1DD" w:themeFill="accent3" w:themeFillTint="33"/>
            <w:vAlign w:val="center"/>
          </w:tcPr>
          <w:p w14:paraId="35302576" w14:textId="77777777" w:rsidR="00D14843" w:rsidRDefault="00D14843" w:rsidP="00D14843">
            <w:pPr>
              <w:spacing w:after="0" w:line="240" w:lineRule="auto"/>
              <w:jc w:val="center"/>
            </w:pPr>
          </w:p>
        </w:tc>
      </w:tr>
      <w:tr w:rsidR="00D14843" w14:paraId="3FB516B9" w14:textId="77777777" w:rsidTr="00D14843">
        <w:tc>
          <w:tcPr>
            <w:tcW w:w="8784" w:type="dxa"/>
            <w:shd w:val="clear" w:color="auto" w:fill="auto"/>
          </w:tcPr>
          <w:p w14:paraId="210640CE" w14:textId="1C1AC5CC" w:rsidR="00D14843" w:rsidRPr="008F742E" w:rsidRDefault="00D14843" w:rsidP="00C92027">
            <w:pPr>
              <w:spacing w:after="0" w:line="240" w:lineRule="auto"/>
              <w:rPr>
                <w:rFonts w:cs="Arial"/>
              </w:rPr>
            </w:pPr>
            <w:r>
              <w:rPr>
                <w:rFonts w:cs="Arial"/>
                <w:color w:val="222222"/>
                <w:lang w:val="en"/>
              </w:rPr>
              <w:t>Other</w:t>
            </w:r>
          </w:p>
        </w:tc>
        <w:tc>
          <w:tcPr>
            <w:tcW w:w="958" w:type="dxa"/>
            <w:shd w:val="clear" w:color="auto" w:fill="EAF1DD" w:themeFill="accent3" w:themeFillTint="33"/>
            <w:vAlign w:val="center"/>
          </w:tcPr>
          <w:p w14:paraId="07F0E606" w14:textId="77777777" w:rsidR="00D14843" w:rsidRDefault="00D14843" w:rsidP="00D14843">
            <w:pPr>
              <w:spacing w:after="0" w:line="240" w:lineRule="auto"/>
              <w:jc w:val="center"/>
            </w:pPr>
          </w:p>
        </w:tc>
      </w:tr>
    </w:tbl>
    <w:p w14:paraId="375DD558" w14:textId="77777777" w:rsidR="00D14843" w:rsidRDefault="00D14843" w:rsidP="002C5D15">
      <w:pPr>
        <w:spacing w:after="0"/>
        <w:rPr>
          <w:rFonts w:cs="Arial"/>
          <w:b/>
          <w:bCs/>
        </w:rPr>
      </w:pPr>
    </w:p>
    <w:p w14:paraId="7DE2C9DC" w14:textId="4A22E2A6" w:rsidR="00147421" w:rsidRDefault="00147421" w:rsidP="002C5D15">
      <w:pPr>
        <w:spacing w:after="0"/>
        <w:rPr>
          <w:rFonts w:cs="Arial"/>
          <w:i/>
          <w:iCs/>
        </w:rPr>
      </w:pPr>
      <w:r w:rsidRPr="007F3CC0">
        <w:rPr>
          <w:rFonts w:cs="Arial"/>
          <w:b/>
          <w:bCs/>
        </w:rPr>
        <w:t>NOTE</w:t>
      </w:r>
      <w:r>
        <w:rPr>
          <w:rFonts w:cs="Arial"/>
        </w:rPr>
        <w:t xml:space="preserve">: </w:t>
      </w:r>
      <w:r w:rsidRPr="002D4469">
        <w:rPr>
          <w:rFonts w:cs="Arial"/>
        </w:rPr>
        <w:t>You should only mark</w:t>
      </w:r>
      <w:r>
        <w:rPr>
          <w:rFonts w:cs="Arial"/>
          <w:vertAlign w:val="superscript"/>
        </w:rPr>
        <w:t>1</w:t>
      </w:r>
      <w:r w:rsidRPr="008F742E">
        <w:rPr>
          <w:rFonts w:cs="Arial"/>
        </w:rPr>
        <w:t xml:space="preserve"> </w:t>
      </w:r>
      <w:r w:rsidRPr="002D4469">
        <w:rPr>
          <w:rFonts w:cs="Arial"/>
        </w:rPr>
        <w:t xml:space="preserve">with an ‘X’ if you are a person with parental responsibility for a child who is in the school or who will be the right age to join the school in the year relevant to the arrangements about which you are objecting. Parental responsibility is defined as the legal rights and responsibilities of a parent and is explained further by </w:t>
      </w:r>
      <w:hyperlink r:id="rId14" w:history="1">
        <w:r w:rsidR="00292A8A">
          <w:rPr>
            <w:rStyle w:val="Hyperlink"/>
            <w:rFonts w:cs="Arial"/>
          </w:rPr>
          <w:t>visiting Parental rights and responsibilities</w:t>
        </w:r>
      </w:hyperlink>
      <w:r>
        <w:rPr>
          <w:rFonts w:cs="Arial"/>
          <w:i/>
          <w:iCs/>
        </w:rPr>
        <w:t>.</w:t>
      </w:r>
    </w:p>
    <w:p w14:paraId="22438175" w14:textId="77777777" w:rsidR="003A10E5" w:rsidRDefault="003A10E5" w:rsidP="002C5D15">
      <w:pPr>
        <w:spacing w:after="0"/>
        <w:rPr>
          <w:rFonts w:cs="Arial"/>
        </w:rPr>
      </w:pPr>
    </w:p>
    <w:p w14:paraId="077D1DB9" w14:textId="271E8E20" w:rsidR="003A10E5" w:rsidRDefault="003A10E5" w:rsidP="002C5D15">
      <w:pPr>
        <w:spacing w:after="0"/>
        <w:rPr>
          <w:rFonts w:cs="Arial"/>
        </w:rPr>
      </w:pPr>
      <w:r>
        <w:rPr>
          <w:rFonts w:cs="Arial"/>
        </w:rPr>
        <w:t>If you make more than one choice, it could delay your objection being considered.</w:t>
      </w:r>
    </w:p>
    <w:p w14:paraId="41A351E9" w14:textId="77777777" w:rsidR="003A10E5" w:rsidRPr="003A10E5" w:rsidRDefault="003A10E5" w:rsidP="002C5D15">
      <w:pPr>
        <w:spacing w:after="0"/>
        <w:rPr>
          <w:rFonts w:cs="Arial"/>
          <w:b/>
          <w:bCs/>
        </w:rPr>
      </w:pPr>
    </w:p>
    <w:p w14:paraId="0E84A365" w14:textId="1898E94B" w:rsidR="00147421" w:rsidRPr="005033BD" w:rsidRDefault="00147421" w:rsidP="005033BD">
      <w:pPr>
        <w:pStyle w:val="ListParagraph"/>
        <w:numPr>
          <w:ilvl w:val="0"/>
          <w:numId w:val="21"/>
        </w:numPr>
        <w:rPr>
          <w:b/>
          <w:bCs/>
        </w:rPr>
      </w:pPr>
      <w:r w:rsidRPr="005033BD">
        <w:rPr>
          <w:b/>
          <w:bCs/>
        </w:rPr>
        <w:t>If you have indicated ‘Other’ above, then please specify:</w:t>
      </w:r>
    </w:p>
    <w:tbl>
      <w:tblPr>
        <w:tblStyle w:val="TableGrid"/>
        <w:tblW w:w="0" w:type="auto"/>
        <w:shd w:val="clear" w:color="auto" w:fill="EAF1DD" w:themeFill="accent3" w:themeFillTint="33"/>
        <w:tblLook w:val="04A0" w:firstRow="1" w:lastRow="0" w:firstColumn="1" w:lastColumn="0" w:noHBand="0" w:noVBand="1"/>
        <w:tblCaption w:val="Table"/>
        <w:tblDescription w:val="Table used for filling in responses"/>
      </w:tblPr>
      <w:tblGrid>
        <w:gridCol w:w="9742"/>
      </w:tblGrid>
      <w:tr w:rsidR="00147421" w14:paraId="6E4D3F21" w14:textId="77777777" w:rsidTr="00842819">
        <w:trPr>
          <w:trHeight w:hRule="exact" w:val="369"/>
        </w:trPr>
        <w:tc>
          <w:tcPr>
            <w:tcW w:w="9968" w:type="dxa"/>
            <w:shd w:val="clear" w:color="auto" w:fill="EAF1DD" w:themeFill="accent3" w:themeFillTint="33"/>
          </w:tcPr>
          <w:p w14:paraId="03D3EECA" w14:textId="77777777" w:rsidR="00147421" w:rsidRDefault="00147421" w:rsidP="006739CF"/>
          <w:p w14:paraId="747C7C45" w14:textId="77777777" w:rsidR="00147421" w:rsidRPr="00EC0244" w:rsidRDefault="00147421" w:rsidP="006739CF"/>
          <w:p w14:paraId="66B84871" w14:textId="77777777" w:rsidR="00147421" w:rsidRPr="00EC0244" w:rsidRDefault="00147421" w:rsidP="006739CF"/>
          <w:p w14:paraId="46C00E1D" w14:textId="77777777" w:rsidR="00147421" w:rsidRPr="00EC0244" w:rsidRDefault="00147421" w:rsidP="006739CF"/>
          <w:p w14:paraId="50EA3A10" w14:textId="77777777" w:rsidR="00147421" w:rsidRPr="00EC0244" w:rsidRDefault="00147421" w:rsidP="006739CF"/>
          <w:p w14:paraId="44C25540" w14:textId="77777777" w:rsidR="00147421" w:rsidRPr="00EC0244" w:rsidRDefault="00147421" w:rsidP="006739CF">
            <w:pPr>
              <w:jc w:val="right"/>
            </w:pPr>
          </w:p>
        </w:tc>
      </w:tr>
    </w:tbl>
    <w:p w14:paraId="3EBA98E4" w14:textId="77777777" w:rsidR="0016437D" w:rsidRDefault="0016437D" w:rsidP="0016437D">
      <w:pPr>
        <w:spacing w:after="0"/>
        <w:rPr>
          <w:rFonts w:cs="Arial"/>
          <w:b/>
          <w:bCs/>
        </w:rPr>
      </w:pPr>
    </w:p>
    <w:p w14:paraId="61B2D630" w14:textId="367CC64B" w:rsidR="00147421" w:rsidRPr="007F3CC0" w:rsidRDefault="00147421" w:rsidP="005C2B53">
      <w:pPr>
        <w:pStyle w:val="Heading2"/>
        <w:rPr>
          <w:color w:val="336C41"/>
        </w:rPr>
      </w:pPr>
      <w:r w:rsidRPr="007F3CC0">
        <w:rPr>
          <w:color w:val="336C41"/>
        </w:rPr>
        <w:t>Section 2 – Withholding your identity</w:t>
      </w:r>
    </w:p>
    <w:p w14:paraId="6CA949E6" w14:textId="3E41A055" w:rsidR="005C2B53" w:rsidRPr="003A10E5" w:rsidRDefault="00D14843" w:rsidP="005C2B53">
      <w:pPr>
        <w:pStyle w:val="ListParagraph"/>
        <w:numPr>
          <w:ilvl w:val="0"/>
          <w:numId w:val="24"/>
        </w:numPr>
        <w:spacing w:after="0"/>
        <w:rPr>
          <w:rFonts w:cs="Arial"/>
          <w:b/>
        </w:rPr>
      </w:pPr>
      <w:r>
        <w:rPr>
          <w:rFonts w:cs="Arial"/>
          <w:b/>
          <w:bCs/>
        </w:rPr>
        <w:t>P</w:t>
      </w:r>
      <w:r>
        <w:rPr>
          <w:rFonts w:cs="Arial"/>
          <w:b/>
          <w:bCs/>
        </w:rPr>
        <w:t>lac</w:t>
      </w:r>
      <w:r>
        <w:rPr>
          <w:rFonts w:cs="Arial"/>
          <w:b/>
          <w:bCs/>
        </w:rPr>
        <w:t>e</w:t>
      </w:r>
      <w:r>
        <w:rPr>
          <w:rFonts w:cs="Arial"/>
          <w:b/>
          <w:bCs/>
        </w:rPr>
        <w:t xml:space="preserve"> an ‘x’</w:t>
      </w:r>
      <w:r w:rsidRPr="00147421">
        <w:rPr>
          <w:rFonts w:cs="Arial"/>
          <w:b/>
          <w:bCs/>
        </w:rPr>
        <w:t xml:space="preserve"> in the box beside </w:t>
      </w:r>
      <w:r>
        <w:rPr>
          <w:rFonts w:cs="Arial"/>
          <w:b/>
          <w:bCs/>
        </w:rPr>
        <w:t>the most appropriate statement</w:t>
      </w:r>
      <w:r w:rsidR="003A10E5">
        <w:rPr>
          <w:rFonts w:cs="Arial"/>
          <w:b/>
        </w:rPr>
        <w:t>:</w:t>
      </w:r>
    </w:p>
    <w:p w14:paraId="70F97765" w14:textId="77777777" w:rsidR="003A10E5" w:rsidRDefault="003A10E5" w:rsidP="005C2B53">
      <w:pPr>
        <w:spacing w:after="0"/>
        <w:rPr>
          <w:rFonts w:cs="Arial"/>
          <w:b/>
        </w:rPr>
      </w:pPr>
    </w:p>
    <w:tbl>
      <w:tblPr>
        <w:tblStyle w:val="TableGrid"/>
        <w:tblW w:w="0" w:type="auto"/>
        <w:tblLook w:val="04A0" w:firstRow="1" w:lastRow="0" w:firstColumn="1" w:lastColumn="0" w:noHBand="0" w:noVBand="1"/>
        <w:tblCaption w:val="Table"/>
        <w:tblDescription w:val="Table used for filling in responses"/>
      </w:tblPr>
      <w:tblGrid>
        <w:gridCol w:w="8784"/>
        <w:gridCol w:w="958"/>
      </w:tblGrid>
      <w:tr w:rsidR="00D14843" w14:paraId="52130518" w14:textId="77777777" w:rsidTr="00D14843">
        <w:tc>
          <w:tcPr>
            <w:tcW w:w="8784" w:type="dxa"/>
            <w:shd w:val="clear" w:color="auto" w:fill="auto"/>
          </w:tcPr>
          <w:p w14:paraId="7C5F8C7D" w14:textId="03678E3B" w:rsidR="00D14843" w:rsidRPr="00F41AB0" w:rsidRDefault="00D14843" w:rsidP="00C92027">
            <w:pPr>
              <w:spacing w:after="0" w:line="240" w:lineRule="auto"/>
              <w:rPr>
                <w:b/>
              </w:rPr>
            </w:pPr>
            <w:r>
              <w:rPr>
                <w:rFonts w:cs="Arial"/>
              </w:rPr>
              <w:t>I am a p</w:t>
            </w:r>
            <w:r w:rsidRPr="005C2B53">
              <w:rPr>
                <w:rFonts w:cs="Arial"/>
              </w:rPr>
              <w:t>arent, carer or other person with parental responsibility</w:t>
            </w:r>
            <w:r>
              <w:rPr>
                <w:rFonts w:cs="Arial"/>
                <w:vertAlign w:val="superscript"/>
              </w:rPr>
              <w:t xml:space="preserve"> </w:t>
            </w:r>
            <w:r>
              <w:rPr>
                <w:rFonts w:cs="Arial"/>
                <w:color w:val="222222"/>
                <w:lang w:val="en"/>
              </w:rPr>
              <w:t>and wish for my identity to be withheld</w:t>
            </w:r>
          </w:p>
        </w:tc>
        <w:tc>
          <w:tcPr>
            <w:tcW w:w="958" w:type="dxa"/>
            <w:shd w:val="clear" w:color="auto" w:fill="EAF1DD" w:themeFill="accent3" w:themeFillTint="33"/>
            <w:vAlign w:val="center"/>
          </w:tcPr>
          <w:p w14:paraId="789DA014" w14:textId="77777777" w:rsidR="00D14843" w:rsidRDefault="00D14843" w:rsidP="00D14843">
            <w:pPr>
              <w:spacing w:after="0" w:line="240" w:lineRule="auto"/>
              <w:jc w:val="center"/>
            </w:pPr>
          </w:p>
        </w:tc>
      </w:tr>
      <w:tr w:rsidR="00D14843" w14:paraId="5662BB76" w14:textId="77777777" w:rsidTr="00D14843">
        <w:tc>
          <w:tcPr>
            <w:tcW w:w="8784" w:type="dxa"/>
            <w:shd w:val="clear" w:color="auto" w:fill="auto"/>
          </w:tcPr>
          <w:p w14:paraId="3EB73DDD" w14:textId="570507D8" w:rsidR="00D14843" w:rsidRPr="008F742E" w:rsidRDefault="00D14843" w:rsidP="00C92027">
            <w:pPr>
              <w:spacing w:after="0" w:line="240" w:lineRule="auto"/>
              <w:rPr>
                <w:rFonts w:cs="Arial"/>
              </w:rPr>
            </w:pPr>
            <w:r>
              <w:rPr>
                <w:rFonts w:cs="Arial"/>
              </w:rPr>
              <w:t xml:space="preserve">I am </w:t>
            </w:r>
            <w:r w:rsidRPr="000E4026">
              <w:rPr>
                <w:rFonts w:cs="Arial"/>
              </w:rPr>
              <w:t>not a person with parental responsibility for a child</w:t>
            </w:r>
            <w:r>
              <w:rPr>
                <w:rFonts w:cs="Arial"/>
              </w:rPr>
              <w:t xml:space="preserve"> </w:t>
            </w:r>
            <w:r>
              <w:rPr>
                <w:rFonts w:cs="Arial"/>
                <w:vertAlign w:val="superscript"/>
              </w:rPr>
              <w:t>2</w:t>
            </w:r>
            <w:r w:rsidRPr="008F742E">
              <w:rPr>
                <w:rFonts w:cs="Arial"/>
              </w:rPr>
              <w:t xml:space="preserve"> </w:t>
            </w:r>
            <w:r>
              <w:rPr>
                <w:rFonts w:cs="Arial"/>
              </w:rPr>
              <w:t xml:space="preserve">(as defined above </w:t>
            </w:r>
            <w:r>
              <w:rPr>
                <w:rFonts w:cs="Arial"/>
                <w:vertAlign w:val="superscript"/>
              </w:rPr>
              <w:t>1</w:t>
            </w:r>
            <w:r>
              <w:rPr>
                <w:rFonts w:cs="Arial"/>
              </w:rPr>
              <w:t>) but I would wish for my identity to be withheld</w:t>
            </w:r>
          </w:p>
        </w:tc>
        <w:tc>
          <w:tcPr>
            <w:tcW w:w="958" w:type="dxa"/>
            <w:shd w:val="clear" w:color="auto" w:fill="EAF1DD" w:themeFill="accent3" w:themeFillTint="33"/>
            <w:vAlign w:val="center"/>
          </w:tcPr>
          <w:p w14:paraId="16CD2074" w14:textId="77777777" w:rsidR="00D14843" w:rsidRDefault="00D14843" w:rsidP="00D14843">
            <w:pPr>
              <w:spacing w:after="0" w:line="240" w:lineRule="auto"/>
              <w:jc w:val="center"/>
            </w:pPr>
          </w:p>
        </w:tc>
      </w:tr>
      <w:tr w:rsidR="00D14843" w14:paraId="3E78A781" w14:textId="77777777" w:rsidTr="00D14843">
        <w:tc>
          <w:tcPr>
            <w:tcW w:w="8784" w:type="dxa"/>
            <w:shd w:val="clear" w:color="auto" w:fill="auto"/>
          </w:tcPr>
          <w:p w14:paraId="24BE75FC" w14:textId="75E72179" w:rsidR="00D14843" w:rsidRPr="008F742E" w:rsidRDefault="00D14843" w:rsidP="00C92027">
            <w:pPr>
              <w:spacing w:after="0" w:line="240" w:lineRule="auto"/>
              <w:rPr>
                <w:rFonts w:cs="Arial"/>
              </w:rPr>
            </w:pPr>
            <w:r>
              <w:rPr>
                <w:rFonts w:cs="Arial"/>
              </w:rPr>
              <w:t>I do not want my identity to be withheld</w:t>
            </w:r>
          </w:p>
        </w:tc>
        <w:tc>
          <w:tcPr>
            <w:tcW w:w="958" w:type="dxa"/>
            <w:shd w:val="clear" w:color="auto" w:fill="EAF1DD" w:themeFill="accent3" w:themeFillTint="33"/>
            <w:vAlign w:val="center"/>
          </w:tcPr>
          <w:p w14:paraId="39C10F67" w14:textId="77777777" w:rsidR="00D14843" w:rsidRDefault="00D14843" w:rsidP="00D14843">
            <w:pPr>
              <w:spacing w:after="0" w:line="240" w:lineRule="auto"/>
              <w:jc w:val="center"/>
            </w:pPr>
          </w:p>
        </w:tc>
      </w:tr>
    </w:tbl>
    <w:p w14:paraId="3E668CDA" w14:textId="77777777" w:rsidR="003B6AFD" w:rsidRDefault="003B6AFD" w:rsidP="003B6AFD">
      <w:pPr>
        <w:spacing w:after="0" w:line="240" w:lineRule="auto"/>
        <w:rPr>
          <w:rFonts w:cs="Arial"/>
        </w:rPr>
      </w:pPr>
    </w:p>
    <w:p w14:paraId="4E396124" w14:textId="6E09CA53" w:rsidR="00F91BBC" w:rsidRPr="002D4469" w:rsidRDefault="001649BD" w:rsidP="00F91BBC">
      <w:pPr>
        <w:rPr>
          <w:rFonts w:cs="Arial"/>
        </w:rPr>
      </w:pPr>
      <w:r w:rsidRPr="007F3CC0">
        <w:rPr>
          <w:rFonts w:cs="Arial"/>
          <w:b/>
          <w:bCs/>
        </w:rPr>
        <w:t>NOTE</w:t>
      </w:r>
      <w:r w:rsidRPr="00F91BBC">
        <w:rPr>
          <w:rFonts w:cs="Arial"/>
        </w:rPr>
        <w:t>:</w:t>
      </w:r>
      <w:r w:rsidR="00F91BBC" w:rsidRPr="00F91BBC">
        <w:rPr>
          <w:rFonts w:cs="Arial"/>
          <w:vertAlign w:val="superscript"/>
        </w:rPr>
        <w:t xml:space="preserve"> </w:t>
      </w:r>
      <w:r w:rsidR="00F91BBC" w:rsidRPr="0057579B">
        <w:rPr>
          <w:rFonts w:cs="Arial"/>
          <w:vertAlign w:val="superscript"/>
        </w:rPr>
        <w:t>2</w:t>
      </w:r>
      <w:r w:rsidR="00F91BBC" w:rsidRPr="008F742E">
        <w:rPr>
          <w:rFonts w:cs="Arial"/>
        </w:rPr>
        <w:t xml:space="preserve"> </w:t>
      </w:r>
      <w:r w:rsidR="00F91BBC" w:rsidRPr="002D4469">
        <w:rPr>
          <w:rFonts w:cs="Arial"/>
        </w:rPr>
        <w:t xml:space="preserve">Each such request is considered on its merits by the Chief Adjudicator who will decide whether or not to agree your request. We will let you know the decision as soon as possible and before we inform any other parties of the objection. If the Chief Adjudicator does not agree that your identity may be withheld, you will, of course, have the option to withdraw your objection. </w:t>
      </w:r>
    </w:p>
    <w:p w14:paraId="4DA5ECEC" w14:textId="77777777" w:rsidR="00F91BBC" w:rsidRPr="002D4469" w:rsidRDefault="00F91BBC" w:rsidP="00F91BBC">
      <w:pPr>
        <w:rPr>
          <w:rFonts w:cs="Arial"/>
        </w:rPr>
      </w:pPr>
      <w:r w:rsidRPr="002D4469">
        <w:rPr>
          <w:rFonts w:cs="Arial"/>
        </w:rPr>
        <w:t>Examples of circumstances where this might be agreed include (but are not limited to) individuals with a close connection to the school which is the subject of the objection or a person with parental responsibility for a child who might be the right age to join the school in a subsequent year.</w:t>
      </w:r>
    </w:p>
    <w:p w14:paraId="0F0D72AF" w14:textId="1CFC959B" w:rsidR="001649BD" w:rsidRDefault="00F91BBC" w:rsidP="00F91BBC">
      <w:pPr>
        <w:spacing w:after="0"/>
        <w:rPr>
          <w:rFonts w:cs="Arial"/>
        </w:rPr>
      </w:pPr>
      <w:r w:rsidRPr="003A10E5">
        <w:rPr>
          <w:rFonts w:cs="Arial"/>
        </w:rPr>
        <w:lastRenderedPageBreak/>
        <w:t>If you wish your identity to be withheld then it will be your responsibility, and not the responsibility of the adjudicator, to redact documentation you send to the Office of the Schools Adjudicator so that your identity is not revealed.</w:t>
      </w:r>
    </w:p>
    <w:p w14:paraId="6B395671" w14:textId="77777777" w:rsidR="003A10E5" w:rsidRDefault="003A10E5" w:rsidP="003A10E5">
      <w:pPr>
        <w:spacing w:after="0"/>
        <w:rPr>
          <w:rFonts w:cs="Arial"/>
        </w:rPr>
      </w:pPr>
    </w:p>
    <w:p w14:paraId="7C56AE26" w14:textId="3BF4EB80" w:rsidR="005033BD" w:rsidRDefault="003A10E5" w:rsidP="005033BD">
      <w:pPr>
        <w:spacing w:after="0"/>
        <w:rPr>
          <w:rFonts w:cs="Arial"/>
        </w:rPr>
      </w:pPr>
      <w:r>
        <w:rPr>
          <w:rFonts w:cs="Arial"/>
        </w:rPr>
        <w:t>If you make more than one choice, it could delay your objection being considered.</w:t>
      </w:r>
    </w:p>
    <w:p w14:paraId="6E933EFA" w14:textId="77777777" w:rsidR="005033BD" w:rsidRPr="005033BD" w:rsidRDefault="005033BD" w:rsidP="005033BD">
      <w:pPr>
        <w:spacing w:after="0"/>
        <w:rPr>
          <w:rFonts w:cs="Arial"/>
        </w:rPr>
      </w:pPr>
    </w:p>
    <w:p w14:paraId="5C46F739" w14:textId="1B07F6F4" w:rsidR="005033BD" w:rsidRPr="005033BD" w:rsidRDefault="005033BD" w:rsidP="005033BD">
      <w:pPr>
        <w:pStyle w:val="ListParagraph"/>
        <w:numPr>
          <w:ilvl w:val="0"/>
          <w:numId w:val="24"/>
        </w:numPr>
        <w:rPr>
          <w:b/>
          <w:bCs/>
        </w:rPr>
      </w:pPr>
      <w:r w:rsidRPr="005033BD">
        <w:rPr>
          <w:b/>
          <w:bCs/>
        </w:rPr>
        <w:t>If you have indicated</w:t>
      </w:r>
      <w:r>
        <w:rPr>
          <w:b/>
          <w:bCs/>
        </w:rPr>
        <w:t xml:space="preserve"> </w:t>
      </w:r>
      <w:r w:rsidRPr="005033BD">
        <w:rPr>
          <w:b/>
          <w:bCs/>
        </w:rPr>
        <w:t>above</w:t>
      </w:r>
      <w:r>
        <w:rPr>
          <w:b/>
          <w:bCs/>
        </w:rPr>
        <w:t xml:space="preserve"> that you wish for your identity to be withheld but do not hold parental responsibility, then provide your reason(s) below:</w:t>
      </w:r>
    </w:p>
    <w:tbl>
      <w:tblPr>
        <w:tblStyle w:val="TableGrid"/>
        <w:tblW w:w="0" w:type="auto"/>
        <w:shd w:val="clear" w:color="auto" w:fill="EAF1DD" w:themeFill="accent3" w:themeFillTint="33"/>
        <w:tblLook w:val="04A0" w:firstRow="1" w:lastRow="0" w:firstColumn="1" w:lastColumn="0" w:noHBand="0" w:noVBand="1"/>
        <w:tblCaption w:val="Table"/>
        <w:tblDescription w:val="Table used for filling in responses"/>
      </w:tblPr>
      <w:tblGrid>
        <w:gridCol w:w="9742"/>
      </w:tblGrid>
      <w:tr w:rsidR="005033BD" w14:paraId="0739E1F0" w14:textId="77777777" w:rsidTr="009F6781">
        <w:trPr>
          <w:trHeight w:hRule="exact" w:val="369"/>
        </w:trPr>
        <w:tc>
          <w:tcPr>
            <w:tcW w:w="9968" w:type="dxa"/>
            <w:shd w:val="clear" w:color="auto" w:fill="EAF1DD" w:themeFill="accent3" w:themeFillTint="33"/>
          </w:tcPr>
          <w:p w14:paraId="1EBC6DDF" w14:textId="076B35A3" w:rsidR="005033BD" w:rsidRDefault="005033BD" w:rsidP="009F6781"/>
          <w:p w14:paraId="3DCFCB58" w14:textId="77777777" w:rsidR="005033BD" w:rsidRPr="00EC0244" w:rsidRDefault="005033BD" w:rsidP="009F6781"/>
          <w:p w14:paraId="67B8C5CF" w14:textId="77777777" w:rsidR="005033BD" w:rsidRPr="00EC0244" w:rsidRDefault="005033BD" w:rsidP="009F6781"/>
          <w:p w14:paraId="3689840C" w14:textId="77777777" w:rsidR="005033BD" w:rsidRPr="00EC0244" w:rsidRDefault="005033BD" w:rsidP="009F6781"/>
          <w:p w14:paraId="549B7EC6" w14:textId="77777777" w:rsidR="005033BD" w:rsidRPr="00EC0244" w:rsidRDefault="005033BD" w:rsidP="009F6781"/>
          <w:p w14:paraId="6C5B5788" w14:textId="77777777" w:rsidR="005033BD" w:rsidRPr="00EC0244" w:rsidRDefault="005033BD" w:rsidP="009F6781">
            <w:pPr>
              <w:jc w:val="right"/>
            </w:pPr>
          </w:p>
        </w:tc>
      </w:tr>
    </w:tbl>
    <w:p w14:paraId="030D8399" w14:textId="77777777" w:rsidR="003A10E5" w:rsidRPr="00F91BBC" w:rsidRDefault="003A10E5" w:rsidP="00F91BBC">
      <w:pPr>
        <w:spacing w:after="0"/>
        <w:rPr>
          <w:rFonts w:cs="Arial"/>
        </w:rPr>
      </w:pPr>
    </w:p>
    <w:p w14:paraId="3C210C6C" w14:textId="27E9C14F" w:rsidR="00F91BBC" w:rsidRPr="007F3CC0" w:rsidRDefault="00F91BBC" w:rsidP="00F91BBC">
      <w:pPr>
        <w:pStyle w:val="Heading2"/>
        <w:rPr>
          <w:color w:val="336C41"/>
        </w:rPr>
      </w:pPr>
      <w:r w:rsidRPr="007F3CC0">
        <w:rPr>
          <w:color w:val="336C41"/>
        </w:rPr>
        <w:t>Section 3 – Details of your objection</w:t>
      </w:r>
    </w:p>
    <w:p w14:paraId="31691963" w14:textId="13C983D6" w:rsidR="00AC1D6B" w:rsidRPr="00AC1D6B" w:rsidRDefault="00AC1D6B" w:rsidP="00AC1D6B">
      <w:pPr>
        <w:pStyle w:val="ListParagraph"/>
        <w:numPr>
          <w:ilvl w:val="0"/>
          <w:numId w:val="23"/>
        </w:numPr>
        <w:spacing w:after="0"/>
        <w:rPr>
          <w:rFonts w:cs="Arial"/>
          <w:b/>
          <w:bCs/>
        </w:rPr>
      </w:pPr>
      <w:r w:rsidRPr="00AC1D6B">
        <w:rPr>
          <w:rFonts w:cs="Arial"/>
          <w:b/>
          <w:bCs/>
        </w:rPr>
        <w:t>Provide the name and address of the school</w:t>
      </w:r>
      <w:r w:rsidR="007608BB">
        <w:rPr>
          <w:rFonts w:cs="Arial"/>
          <w:b/>
          <w:bCs/>
        </w:rPr>
        <w:t xml:space="preserve"> (or </w:t>
      </w:r>
      <w:r w:rsidRPr="00AC1D6B">
        <w:rPr>
          <w:rFonts w:cs="Arial"/>
          <w:b/>
          <w:bCs/>
        </w:rPr>
        <w:t>local authority) that is the subject of your objection:</w:t>
      </w:r>
    </w:p>
    <w:p w14:paraId="27FFBE49" w14:textId="77777777" w:rsidR="00AC1D6B" w:rsidRDefault="00AC1D6B" w:rsidP="00AC1D6B">
      <w:pPr>
        <w:spacing w:after="0"/>
        <w:rPr>
          <w:rFonts w:cs="Arial"/>
        </w:rPr>
      </w:pPr>
    </w:p>
    <w:tbl>
      <w:tblPr>
        <w:tblStyle w:val="TableGrid"/>
        <w:tblW w:w="9776" w:type="dxa"/>
        <w:tblLook w:val="04A0" w:firstRow="1" w:lastRow="0" w:firstColumn="1" w:lastColumn="0" w:noHBand="0" w:noVBand="1"/>
        <w:tblCaption w:val="Table"/>
        <w:tblDescription w:val="Table used for filling in responses"/>
      </w:tblPr>
      <w:tblGrid>
        <w:gridCol w:w="3226"/>
        <w:gridCol w:w="6550"/>
      </w:tblGrid>
      <w:tr w:rsidR="00AC1D6B" w14:paraId="2EC7C1FC" w14:textId="77777777" w:rsidTr="00137C1E">
        <w:tc>
          <w:tcPr>
            <w:tcW w:w="3226" w:type="dxa"/>
          </w:tcPr>
          <w:p w14:paraId="1933CFC3" w14:textId="3C2454D8" w:rsidR="00AC1D6B" w:rsidRPr="00C002F6" w:rsidRDefault="00AC1D6B" w:rsidP="00C002F6">
            <w:pPr>
              <w:spacing w:after="0"/>
              <w:rPr>
                <w:rFonts w:cs="Arial"/>
                <w:b/>
                <w:bCs/>
              </w:rPr>
            </w:pPr>
            <w:r w:rsidRPr="00C002F6">
              <w:rPr>
                <w:rFonts w:cs="Arial"/>
                <w:b/>
                <w:bCs/>
              </w:rPr>
              <w:t>Admission authority name</w:t>
            </w:r>
          </w:p>
        </w:tc>
        <w:tc>
          <w:tcPr>
            <w:tcW w:w="6550" w:type="dxa"/>
            <w:shd w:val="clear" w:color="auto" w:fill="EAF1DD" w:themeFill="accent3" w:themeFillTint="33"/>
          </w:tcPr>
          <w:p w14:paraId="73B62C20" w14:textId="291901A5" w:rsidR="00AC1D6B" w:rsidRDefault="00AC1D6B" w:rsidP="00C002F6">
            <w:pPr>
              <w:spacing w:after="0"/>
              <w:rPr>
                <w:rFonts w:cs="Arial"/>
              </w:rPr>
            </w:pPr>
          </w:p>
        </w:tc>
      </w:tr>
      <w:tr w:rsidR="00AC1D6B" w14:paraId="64F3BCD0" w14:textId="77777777" w:rsidTr="00137C1E">
        <w:trPr>
          <w:trHeight w:val="1418"/>
        </w:trPr>
        <w:tc>
          <w:tcPr>
            <w:tcW w:w="3226" w:type="dxa"/>
          </w:tcPr>
          <w:p w14:paraId="4069ABDA" w14:textId="57503C40" w:rsidR="00AC1D6B" w:rsidRPr="00C002F6" w:rsidRDefault="00AC1D6B" w:rsidP="00C002F6">
            <w:pPr>
              <w:spacing w:after="0"/>
              <w:rPr>
                <w:rFonts w:cs="Arial"/>
                <w:b/>
                <w:bCs/>
              </w:rPr>
            </w:pPr>
            <w:r w:rsidRPr="00C002F6">
              <w:rPr>
                <w:rFonts w:cs="Arial"/>
                <w:b/>
                <w:bCs/>
              </w:rPr>
              <w:t>Full postal address</w:t>
            </w:r>
          </w:p>
        </w:tc>
        <w:tc>
          <w:tcPr>
            <w:tcW w:w="6550" w:type="dxa"/>
            <w:shd w:val="clear" w:color="auto" w:fill="EAF1DD" w:themeFill="accent3" w:themeFillTint="33"/>
          </w:tcPr>
          <w:p w14:paraId="30F292BA" w14:textId="4C6787D3" w:rsidR="00AC1D6B" w:rsidRDefault="00AC1D6B" w:rsidP="00C002F6">
            <w:pPr>
              <w:spacing w:after="0"/>
              <w:rPr>
                <w:rFonts w:cs="Arial"/>
              </w:rPr>
            </w:pPr>
          </w:p>
        </w:tc>
      </w:tr>
      <w:tr w:rsidR="00137C1E" w14:paraId="11383D8C" w14:textId="77777777" w:rsidTr="00137C1E">
        <w:tc>
          <w:tcPr>
            <w:tcW w:w="3226" w:type="dxa"/>
            <w:shd w:val="clear" w:color="auto" w:fill="auto"/>
          </w:tcPr>
          <w:p w14:paraId="517682D5" w14:textId="77777777" w:rsidR="00137C1E" w:rsidRPr="00F41AB0" w:rsidRDefault="00137C1E" w:rsidP="00C92027">
            <w:pPr>
              <w:spacing w:after="0" w:line="240" w:lineRule="auto"/>
              <w:rPr>
                <w:b/>
              </w:rPr>
            </w:pPr>
            <w:r w:rsidRPr="00F41AB0">
              <w:rPr>
                <w:b/>
              </w:rPr>
              <w:t>Postcode</w:t>
            </w:r>
          </w:p>
        </w:tc>
        <w:tc>
          <w:tcPr>
            <w:tcW w:w="6550" w:type="dxa"/>
            <w:shd w:val="clear" w:color="auto" w:fill="EAF1DD" w:themeFill="accent3" w:themeFillTint="33"/>
          </w:tcPr>
          <w:p w14:paraId="4A85FC98" w14:textId="77777777" w:rsidR="00137C1E" w:rsidRDefault="00137C1E" w:rsidP="00C92027">
            <w:pPr>
              <w:spacing w:after="0" w:line="240" w:lineRule="auto"/>
            </w:pPr>
          </w:p>
        </w:tc>
      </w:tr>
    </w:tbl>
    <w:p w14:paraId="759F7032" w14:textId="123DCE17" w:rsidR="00AC1D6B" w:rsidRDefault="00AC1D6B" w:rsidP="00AC1D6B">
      <w:pPr>
        <w:rPr>
          <w:rFonts w:cs="Arial"/>
        </w:rPr>
      </w:pPr>
    </w:p>
    <w:p w14:paraId="47A5E7D8" w14:textId="0531BFBC" w:rsidR="00AC1D6B" w:rsidRPr="00C002F6" w:rsidRDefault="00AC1D6B" w:rsidP="00C002F6">
      <w:pPr>
        <w:pStyle w:val="ListParagraph"/>
        <w:numPr>
          <w:ilvl w:val="0"/>
          <w:numId w:val="23"/>
        </w:numPr>
        <w:spacing w:after="0"/>
        <w:rPr>
          <w:rFonts w:cs="Arial"/>
          <w:b/>
          <w:bCs/>
        </w:rPr>
      </w:pPr>
      <w:r w:rsidRPr="00C002F6">
        <w:rPr>
          <w:rFonts w:cs="Arial"/>
          <w:b/>
          <w:bCs/>
        </w:rPr>
        <w:t xml:space="preserve">Provide information about what you are objecting to and why here </w:t>
      </w:r>
      <w:r w:rsidRPr="00C002F6">
        <w:rPr>
          <w:rFonts w:cs="Arial"/>
        </w:rPr>
        <w:t>(be clear about which part of the admission arrangements you are objecting to)</w:t>
      </w:r>
      <w:r w:rsidR="00C002F6">
        <w:rPr>
          <w:rFonts w:cs="Arial"/>
        </w:rPr>
        <w:t xml:space="preserve"> – the box will expand as you type</w:t>
      </w:r>
      <w:r w:rsidRPr="00C002F6">
        <w:rPr>
          <w:rFonts w:cs="Arial"/>
          <w:b/>
          <w:bCs/>
        </w:rPr>
        <w:t>:</w:t>
      </w:r>
      <w:r w:rsidRPr="00C002F6">
        <w:rPr>
          <w:rFonts w:cs="Arial"/>
        </w:rPr>
        <w:t xml:space="preserve"> </w:t>
      </w:r>
    </w:p>
    <w:p w14:paraId="66FACEAE" w14:textId="77777777" w:rsidR="00C002F6" w:rsidRDefault="00C002F6" w:rsidP="00C002F6">
      <w:pPr>
        <w:spacing w:after="0"/>
        <w:rPr>
          <w:rFonts w:cs="Arial"/>
          <w:b/>
          <w:bCs/>
        </w:rPr>
      </w:pPr>
    </w:p>
    <w:tbl>
      <w:tblPr>
        <w:tblStyle w:val="TableGrid"/>
        <w:tblW w:w="9776" w:type="dxa"/>
        <w:shd w:val="clear" w:color="auto" w:fill="EAF1DD" w:themeFill="accent3" w:themeFillTint="33"/>
        <w:tblLook w:val="04A0" w:firstRow="1" w:lastRow="0" w:firstColumn="1" w:lastColumn="0" w:noHBand="0" w:noVBand="1"/>
      </w:tblPr>
      <w:tblGrid>
        <w:gridCol w:w="9776"/>
      </w:tblGrid>
      <w:tr w:rsidR="00C002F6" w14:paraId="495084E3" w14:textId="77777777" w:rsidTr="00137C1E">
        <w:trPr>
          <w:trHeight w:val="1701"/>
        </w:trPr>
        <w:tc>
          <w:tcPr>
            <w:tcW w:w="9776" w:type="dxa"/>
            <w:shd w:val="clear" w:color="auto" w:fill="EAF1DD" w:themeFill="accent3" w:themeFillTint="33"/>
          </w:tcPr>
          <w:p w14:paraId="3772FE49" w14:textId="77777777" w:rsidR="00C002F6" w:rsidRDefault="00C002F6" w:rsidP="00EF14EA">
            <w:pPr>
              <w:spacing w:after="0"/>
              <w:rPr>
                <w:rFonts w:cs="Arial"/>
              </w:rPr>
            </w:pPr>
          </w:p>
          <w:p w14:paraId="2E7E9616" w14:textId="653FE0A0" w:rsidR="007F3CC0" w:rsidRDefault="007F3CC0" w:rsidP="00EF14EA">
            <w:pPr>
              <w:spacing w:after="0"/>
              <w:rPr>
                <w:rFonts w:cs="Arial"/>
              </w:rPr>
            </w:pPr>
          </w:p>
        </w:tc>
      </w:tr>
    </w:tbl>
    <w:p w14:paraId="08401C2E" w14:textId="77777777" w:rsidR="00C002F6" w:rsidRDefault="00C002F6" w:rsidP="00C002F6">
      <w:pPr>
        <w:spacing w:after="0"/>
        <w:rPr>
          <w:rFonts w:cs="Arial"/>
          <w:b/>
          <w:bCs/>
        </w:rPr>
      </w:pPr>
    </w:p>
    <w:p w14:paraId="6C6B9B44" w14:textId="000E4C53" w:rsidR="00C002F6" w:rsidRPr="007F3CC0" w:rsidRDefault="00C002F6" w:rsidP="00C002F6">
      <w:pPr>
        <w:pStyle w:val="Heading2"/>
        <w:rPr>
          <w:color w:val="336C41"/>
        </w:rPr>
      </w:pPr>
      <w:r w:rsidRPr="007F3CC0">
        <w:rPr>
          <w:color w:val="336C41"/>
        </w:rPr>
        <w:t>Section 4 – Declaration</w:t>
      </w:r>
    </w:p>
    <w:p w14:paraId="591F1B18" w14:textId="06488493" w:rsidR="00C002F6" w:rsidRPr="00450055" w:rsidRDefault="00C002F6" w:rsidP="00450055">
      <w:pPr>
        <w:pStyle w:val="ListParagraph"/>
        <w:numPr>
          <w:ilvl w:val="0"/>
          <w:numId w:val="25"/>
        </w:numPr>
        <w:spacing w:after="0"/>
        <w:rPr>
          <w:rFonts w:cs="Arial"/>
          <w:b/>
          <w:bCs/>
        </w:rPr>
      </w:pPr>
      <w:r w:rsidRPr="00450055">
        <w:rPr>
          <w:rFonts w:cs="Arial"/>
          <w:b/>
          <w:bCs/>
        </w:rPr>
        <w:t>I / We declare that the information given above and within any supporting documentation is correct:</w:t>
      </w:r>
    </w:p>
    <w:p w14:paraId="1ACDAF5F" w14:textId="77777777" w:rsidR="00C002F6" w:rsidRPr="005F727F" w:rsidRDefault="00C002F6" w:rsidP="00C002F6">
      <w:pPr>
        <w:spacing w:after="0"/>
        <w:rPr>
          <w:rFonts w:cs="Arial"/>
          <w:b/>
          <w:bCs/>
        </w:rPr>
      </w:pPr>
    </w:p>
    <w:tbl>
      <w:tblPr>
        <w:tblStyle w:val="TableGrid"/>
        <w:tblW w:w="9776" w:type="dxa"/>
        <w:tblLook w:val="04A0" w:firstRow="1" w:lastRow="0" w:firstColumn="1" w:lastColumn="0" w:noHBand="0" w:noVBand="1"/>
      </w:tblPr>
      <w:tblGrid>
        <w:gridCol w:w="2547"/>
        <w:gridCol w:w="7229"/>
      </w:tblGrid>
      <w:tr w:rsidR="00C002F6" w14:paraId="64F2A394" w14:textId="77777777" w:rsidTr="00137C1E">
        <w:tc>
          <w:tcPr>
            <w:tcW w:w="2547" w:type="dxa"/>
          </w:tcPr>
          <w:p w14:paraId="195F4EF9" w14:textId="41005406" w:rsidR="00C002F6" w:rsidRPr="00C002F6" w:rsidRDefault="00C002F6" w:rsidP="00C002F6">
            <w:pPr>
              <w:spacing w:after="0"/>
              <w:rPr>
                <w:rFonts w:cs="Arial"/>
                <w:b/>
                <w:bCs/>
              </w:rPr>
            </w:pPr>
            <w:r w:rsidRPr="00C002F6">
              <w:rPr>
                <w:rFonts w:cs="Arial"/>
                <w:b/>
                <w:bCs/>
              </w:rPr>
              <w:t>Signature</w:t>
            </w:r>
            <w:r w:rsidR="00450055">
              <w:rPr>
                <w:rFonts w:cs="Arial"/>
                <w:b/>
                <w:bCs/>
              </w:rPr>
              <w:t xml:space="preserve"> </w:t>
            </w:r>
            <w:r w:rsidRPr="00450055">
              <w:rPr>
                <w:rFonts w:cs="Arial"/>
                <w:vertAlign w:val="superscript"/>
              </w:rPr>
              <w:t>3</w:t>
            </w:r>
          </w:p>
        </w:tc>
        <w:tc>
          <w:tcPr>
            <w:tcW w:w="7229" w:type="dxa"/>
            <w:shd w:val="clear" w:color="auto" w:fill="EAF1DD" w:themeFill="accent3" w:themeFillTint="33"/>
          </w:tcPr>
          <w:p w14:paraId="78656578" w14:textId="1FF5F1EA" w:rsidR="00C002F6" w:rsidRDefault="00C002F6" w:rsidP="00C002F6">
            <w:pPr>
              <w:spacing w:after="0"/>
              <w:rPr>
                <w:rFonts w:cs="Arial"/>
              </w:rPr>
            </w:pPr>
          </w:p>
        </w:tc>
      </w:tr>
      <w:tr w:rsidR="00C002F6" w14:paraId="4C6372A5" w14:textId="77777777" w:rsidTr="00137C1E">
        <w:tc>
          <w:tcPr>
            <w:tcW w:w="2547" w:type="dxa"/>
          </w:tcPr>
          <w:p w14:paraId="4B7A4FB0" w14:textId="44A430E9" w:rsidR="00C002F6" w:rsidRPr="00C002F6" w:rsidRDefault="00C002F6" w:rsidP="00C002F6">
            <w:pPr>
              <w:spacing w:after="0"/>
              <w:rPr>
                <w:rFonts w:cs="Arial"/>
                <w:b/>
                <w:bCs/>
              </w:rPr>
            </w:pPr>
            <w:r w:rsidRPr="00C002F6">
              <w:rPr>
                <w:rFonts w:cs="Arial"/>
                <w:b/>
                <w:bCs/>
              </w:rPr>
              <w:t>Date</w:t>
            </w:r>
          </w:p>
        </w:tc>
        <w:tc>
          <w:tcPr>
            <w:tcW w:w="7229" w:type="dxa"/>
            <w:shd w:val="clear" w:color="auto" w:fill="EAF1DD" w:themeFill="accent3" w:themeFillTint="33"/>
          </w:tcPr>
          <w:p w14:paraId="2E4FF47F" w14:textId="5648F877" w:rsidR="00C002F6" w:rsidRDefault="00C002F6" w:rsidP="00C002F6">
            <w:pPr>
              <w:spacing w:after="0"/>
              <w:rPr>
                <w:rFonts w:cs="Arial"/>
              </w:rPr>
            </w:pPr>
          </w:p>
        </w:tc>
      </w:tr>
    </w:tbl>
    <w:p w14:paraId="4A551B6E" w14:textId="77777777" w:rsidR="00C002F6" w:rsidRDefault="00C002F6" w:rsidP="00C002F6">
      <w:pPr>
        <w:spacing w:after="0"/>
        <w:rPr>
          <w:rFonts w:cs="Arial"/>
          <w:b/>
          <w:bCs/>
        </w:rPr>
      </w:pPr>
    </w:p>
    <w:p w14:paraId="38D75E66" w14:textId="73FAA63C" w:rsidR="000569C2" w:rsidRDefault="00C002F6" w:rsidP="00450055">
      <w:pPr>
        <w:rPr>
          <w:rFonts w:cs="Arial"/>
        </w:rPr>
      </w:pPr>
      <w:r w:rsidRPr="00450055">
        <w:rPr>
          <w:rFonts w:cs="Arial"/>
        </w:rPr>
        <w:t xml:space="preserve">NOTE: </w:t>
      </w:r>
      <w:r w:rsidR="00450055" w:rsidRPr="00D12B75">
        <w:rPr>
          <w:rFonts w:cs="Arial"/>
          <w:vertAlign w:val="superscript"/>
        </w:rPr>
        <w:t>3</w:t>
      </w:r>
      <w:r w:rsidR="00450055" w:rsidRPr="008F742E">
        <w:rPr>
          <w:rFonts w:cs="Arial"/>
        </w:rPr>
        <w:t xml:space="preserve"> </w:t>
      </w:r>
      <w:r w:rsidR="00450055" w:rsidRPr="00D12B75">
        <w:rPr>
          <w:rFonts w:cs="Arial"/>
        </w:rPr>
        <w:t>Just type name(s) when sending by emai</w:t>
      </w:r>
      <w:r w:rsidR="000569C2">
        <w:rPr>
          <w:rFonts w:cs="Arial"/>
        </w:rPr>
        <w:t>l.</w:t>
      </w:r>
    </w:p>
    <w:p w14:paraId="294CAE07" w14:textId="77777777" w:rsidR="000569C2" w:rsidRDefault="000569C2" w:rsidP="000569C2">
      <w:pPr>
        <w:spacing w:after="0"/>
        <w:rPr>
          <w:rFonts w:cs="Arial"/>
        </w:rPr>
      </w:pPr>
    </w:p>
    <w:p w14:paraId="17DCF458" w14:textId="053713CA" w:rsidR="00450055" w:rsidRPr="007F3CC0" w:rsidRDefault="00450055" w:rsidP="00450055">
      <w:pPr>
        <w:pStyle w:val="Heading2"/>
        <w:rPr>
          <w:color w:val="336C41"/>
        </w:rPr>
      </w:pPr>
      <w:r w:rsidRPr="007F3CC0">
        <w:rPr>
          <w:color w:val="336C41"/>
        </w:rPr>
        <w:lastRenderedPageBreak/>
        <w:t>Section 5 – Where to submit this form</w:t>
      </w:r>
    </w:p>
    <w:p w14:paraId="4C1E29B9" w14:textId="77777777" w:rsidR="00C002F6" w:rsidRDefault="00C002F6" w:rsidP="00C002F6">
      <w:pPr>
        <w:spacing w:after="0"/>
        <w:rPr>
          <w:rFonts w:cs="Arial"/>
          <w:b/>
          <w:bCs/>
        </w:rPr>
      </w:pPr>
    </w:p>
    <w:p w14:paraId="76FF5DBA" w14:textId="77777777" w:rsidR="007629D8" w:rsidRPr="00207151" w:rsidRDefault="007629D8" w:rsidP="007629D8">
      <w:pPr>
        <w:rPr>
          <w:rFonts w:cs="Arial"/>
        </w:rPr>
      </w:pPr>
      <w:r w:rsidRPr="00207151">
        <w:rPr>
          <w:rFonts w:cs="Arial"/>
        </w:rPr>
        <w:t>By email to:</w:t>
      </w:r>
      <w:r w:rsidRPr="00207151">
        <w:rPr>
          <w:rFonts w:cs="Arial"/>
        </w:rPr>
        <w:tab/>
      </w:r>
      <w:hyperlink r:id="rId15" w:history="1">
        <w:r w:rsidRPr="007C57FD">
          <w:rPr>
            <w:rStyle w:val="Hyperlink"/>
            <w:rFonts w:cs="Arial"/>
          </w:rPr>
          <w:t>osa.team@schoolsadjudicator.gov.uk</w:t>
        </w:r>
      </w:hyperlink>
      <w:r>
        <w:rPr>
          <w:rFonts w:cs="Arial"/>
        </w:rPr>
        <w:t xml:space="preserve"> </w:t>
      </w:r>
    </w:p>
    <w:p w14:paraId="3DBBB074" w14:textId="77777777" w:rsidR="007629D8" w:rsidRDefault="007629D8" w:rsidP="007629D8">
      <w:pPr>
        <w:spacing w:after="0"/>
        <w:rPr>
          <w:rFonts w:cs="Arial"/>
        </w:rPr>
      </w:pPr>
      <w:r w:rsidRPr="00207151">
        <w:rPr>
          <w:rFonts w:cs="Arial"/>
        </w:rPr>
        <w:t>By post to:</w:t>
      </w:r>
      <w:r w:rsidRPr="00207151">
        <w:rPr>
          <w:rFonts w:cs="Arial"/>
        </w:rPr>
        <w:tab/>
        <w:t xml:space="preserve">OSA, Bishopsgate House, </w:t>
      </w:r>
      <w:proofErr w:type="spellStart"/>
      <w:r w:rsidRPr="00207151">
        <w:rPr>
          <w:rFonts w:cs="Arial"/>
        </w:rPr>
        <w:t>Feethams</w:t>
      </w:r>
      <w:proofErr w:type="spellEnd"/>
      <w:r w:rsidRPr="00207151">
        <w:rPr>
          <w:rFonts w:cs="Arial"/>
        </w:rPr>
        <w:t>, Darlington, DL1 5QE</w:t>
      </w:r>
    </w:p>
    <w:p w14:paraId="200F5953" w14:textId="77777777" w:rsidR="00C002F6" w:rsidRDefault="00C002F6" w:rsidP="00C002F6">
      <w:pPr>
        <w:spacing w:after="0"/>
        <w:rPr>
          <w:rFonts w:cs="Arial"/>
          <w:b/>
          <w:bCs/>
        </w:rPr>
      </w:pPr>
    </w:p>
    <w:p w14:paraId="744C100F" w14:textId="552AD06D" w:rsidR="000450AF" w:rsidRDefault="007629D8" w:rsidP="00C002F6">
      <w:pPr>
        <w:spacing w:after="0"/>
        <w:rPr>
          <w:rFonts w:cs="Arial"/>
        </w:rPr>
      </w:pPr>
      <w:r w:rsidRPr="007F3CC0">
        <w:rPr>
          <w:rFonts w:cs="Arial"/>
          <w:b/>
          <w:bCs/>
        </w:rPr>
        <w:t>NOTE</w:t>
      </w:r>
      <w:r w:rsidRPr="007629D8">
        <w:rPr>
          <w:rFonts w:cs="Arial"/>
        </w:rPr>
        <w:t>:</w:t>
      </w:r>
      <w:r>
        <w:rPr>
          <w:rFonts w:cs="Arial"/>
        </w:rPr>
        <w:t xml:space="preserve"> You should only submit this as a Word document. PDF documents </w:t>
      </w:r>
      <w:proofErr w:type="gramStart"/>
      <w:r>
        <w:rPr>
          <w:rFonts w:cs="Arial"/>
        </w:rPr>
        <w:t xml:space="preserve">will be </w:t>
      </w:r>
      <w:r w:rsidR="00137C1E">
        <w:rPr>
          <w:rFonts w:cs="Arial"/>
        </w:rPr>
        <w:t>not be</w:t>
      </w:r>
      <w:proofErr w:type="gramEnd"/>
      <w:r w:rsidR="00137C1E">
        <w:rPr>
          <w:rFonts w:cs="Arial"/>
        </w:rPr>
        <w:t xml:space="preserve"> considered</w:t>
      </w:r>
      <w:r>
        <w:rPr>
          <w:rFonts w:cs="Arial"/>
        </w:rPr>
        <w:t>.</w:t>
      </w:r>
      <w:r w:rsidR="006C203F" w:rsidRPr="006C203F">
        <w:rPr>
          <w:rFonts w:cs="Arial"/>
        </w:rPr>
        <w:t xml:space="preserve"> </w:t>
      </w:r>
    </w:p>
    <w:p w14:paraId="170980DA" w14:textId="77777777" w:rsidR="00C002F6" w:rsidRDefault="00C002F6" w:rsidP="00C002F6">
      <w:pPr>
        <w:spacing w:after="0"/>
        <w:rPr>
          <w:rFonts w:cs="Arial"/>
          <w:b/>
          <w:bCs/>
        </w:rPr>
      </w:pPr>
    </w:p>
    <w:sectPr w:rsidR="00C002F6" w:rsidSect="0008268C">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20D0B" w14:textId="77777777" w:rsidR="00F41AB0" w:rsidRDefault="00F41AB0" w:rsidP="002B6D93">
      <w:r>
        <w:separator/>
      </w:r>
    </w:p>
    <w:p w14:paraId="13920D0C" w14:textId="77777777" w:rsidR="00F41AB0" w:rsidRDefault="00F41AB0"/>
  </w:endnote>
  <w:endnote w:type="continuationSeparator" w:id="0">
    <w:p w14:paraId="13920D0D" w14:textId="77777777" w:rsidR="00F41AB0" w:rsidRDefault="00F41AB0" w:rsidP="002B6D93">
      <w:r>
        <w:continuationSeparator/>
      </w:r>
    </w:p>
    <w:p w14:paraId="13920D0E" w14:textId="77777777" w:rsidR="00F41AB0" w:rsidRDefault="00F41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13920D0F" w14:textId="0EE361A7" w:rsidR="00F41AB0" w:rsidRDefault="00F41AB0"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E00456">
          <w:rPr>
            <w:noProof/>
          </w:rPr>
          <w:t>3</w:t>
        </w:r>
        <w:r>
          <w:rPr>
            <w:noProof/>
          </w:rPr>
          <w:fldChar w:fldCharType="end"/>
        </w:r>
      </w:p>
    </w:sdtContent>
  </w:sdt>
  <w:p w14:paraId="13920D10" w14:textId="77777777" w:rsidR="00F41AB0" w:rsidRDefault="00F41AB0"/>
  <w:p w14:paraId="6F0C6983" w14:textId="77777777" w:rsidR="00625B12" w:rsidRDefault="00625B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9D23" w14:textId="4D096CFD" w:rsidR="00574582" w:rsidRPr="00574582" w:rsidRDefault="00574582" w:rsidP="003A10E5">
    <w:pPr>
      <w:spacing w:before="240" w:after="0" w:line="259" w:lineRule="auto"/>
      <w:rPr>
        <w:szCs w:val="20"/>
      </w:rPr>
    </w:pPr>
    <w:r w:rsidRPr="00574582">
      <w:rPr>
        <w:szCs w:val="20"/>
      </w:rPr>
      <w:t>Website:</w:t>
    </w:r>
    <w:r>
      <w:rPr>
        <w:szCs w:val="20"/>
      </w:rPr>
      <w:t xml:space="preserve"> </w:t>
    </w:r>
    <w:r w:rsidR="003A10E5">
      <w:rPr>
        <w:szCs w:val="20"/>
      </w:rPr>
      <w:tab/>
    </w:r>
    <w:r w:rsidRPr="00574582">
      <w:rPr>
        <w:szCs w:val="20"/>
      </w:rPr>
      <w:t>http://www.gov.uk/government/organisations/office-of-the-schools-adjudicator</w:t>
    </w:r>
  </w:p>
  <w:p w14:paraId="13920D11" w14:textId="5B39A204" w:rsidR="00F41AB0" w:rsidRPr="006E6ADB" w:rsidRDefault="00574582" w:rsidP="003A10E5">
    <w:pPr>
      <w:spacing w:after="0" w:line="259" w:lineRule="auto"/>
      <w:rPr>
        <w:szCs w:val="20"/>
      </w:rPr>
    </w:pPr>
    <w:r w:rsidRPr="00574582">
      <w:rPr>
        <w:szCs w:val="20"/>
      </w:rPr>
      <w:t xml:space="preserve">Email: </w:t>
    </w:r>
    <w:r w:rsidR="003A10E5">
      <w:rPr>
        <w:szCs w:val="20"/>
      </w:rPr>
      <w:tab/>
    </w:r>
    <w:r w:rsidR="003A10E5">
      <w:rPr>
        <w:szCs w:val="20"/>
      </w:rPr>
      <w:tab/>
    </w:r>
    <w:r w:rsidRPr="00574582">
      <w:rPr>
        <w:szCs w:val="20"/>
      </w:rPr>
      <w:t>osa.team@</w:t>
    </w:r>
    <w:r>
      <w:rPr>
        <w:szCs w:val="20"/>
      </w:rPr>
      <w:t>schoolsadjudicator</w:t>
    </w:r>
    <w:r w:rsidRPr="00574582">
      <w:rPr>
        <w:szCs w:val="20"/>
      </w:rPr>
      <w:t>.gov.u</w:t>
    </w:r>
    <w:r>
      <w:rPr>
        <w:szCs w:val="20"/>
      </w:rPr>
      <w:t>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20D07" w14:textId="77777777" w:rsidR="00F41AB0" w:rsidRDefault="00F41AB0" w:rsidP="002B6D93">
      <w:r>
        <w:separator/>
      </w:r>
    </w:p>
    <w:p w14:paraId="13920D08" w14:textId="77777777" w:rsidR="00F41AB0" w:rsidRDefault="00F41AB0"/>
  </w:footnote>
  <w:footnote w:type="continuationSeparator" w:id="0">
    <w:p w14:paraId="13920D09" w14:textId="77777777" w:rsidR="00F41AB0" w:rsidRDefault="00F41AB0" w:rsidP="002B6D93">
      <w:r>
        <w:continuationSeparator/>
      </w:r>
    </w:p>
    <w:p w14:paraId="13920D0A" w14:textId="77777777" w:rsidR="00F41AB0" w:rsidRDefault="00F41A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7E34BC"/>
    <w:multiLevelType w:val="hybridMultilevel"/>
    <w:tmpl w:val="36001A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416B9A"/>
    <w:multiLevelType w:val="hybridMultilevel"/>
    <w:tmpl w:val="947E32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C831219"/>
    <w:multiLevelType w:val="hybridMultilevel"/>
    <w:tmpl w:val="1E3065D4"/>
    <w:lvl w:ilvl="0" w:tplc="1160F346">
      <w:start w:val="1"/>
      <w:numFmt w:val="bullet"/>
      <w:lvlText w:val="•"/>
      <w:lvlJc w:val="left"/>
      <w:pPr>
        <w:tabs>
          <w:tab w:val="num" w:pos="360"/>
        </w:tabs>
        <w:ind w:left="360" w:hanging="360"/>
      </w:pPr>
      <w:rPr>
        <w:rFonts w:ascii="Arial" w:hAnsi="Arial" w:hint="default"/>
      </w:rPr>
    </w:lvl>
    <w:lvl w:ilvl="1" w:tplc="6B308A40" w:tentative="1">
      <w:start w:val="1"/>
      <w:numFmt w:val="bullet"/>
      <w:lvlText w:val="•"/>
      <w:lvlJc w:val="left"/>
      <w:pPr>
        <w:tabs>
          <w:tab w:val="num" w:pos="1080"/>
        </w:tabs>
        <w:ind w:left="1080" w:hanging="360"/>
      </w:pPr>
      <w:rPr>
        <w:rFonts w:ascii="Arial" w:hAnsi="Arial" w:hint="default"/>
      </w:rPr>
    </w:lvl>
    <w:lvl w:ilvl="2" w:tplc="61764F92" w:tentative="1">
      <w:start w:val="1"/>
      <w:numFmt w:val="bullet"/>
      <w:lvlText w:val="•"/>
      <w:lvlJc w:val="left"/>
      <w:pPr>
        <w:tabs>
          <w:tab w:val="num" w:pos="1800"/>
        </w:tabs>
        <w:ind w:left="1800" w:hanging="360"/>
      </w:pPr>
      <w:rPr>
        <w:rFonts w:ascii="Arial" w:hAnsi="Arial" w:hint="default"/>
      </w:rPr>
    </w:lvl>
    <w:lvl w:ilvl="3" w:tplc="1C90264A" w:tentative="1">
      <w:start w:val="1"/>
      <w:numFmt w:val="bullet"/>
      <w:lvlText w:val="•"/>
      <w:lvlJc w:val="left"/>
      <w:pPr>
        <w:tabs>
          <w:tab w:val="num" w:pos="2520"/>
        </w:tabs>
        <w:ind w:left="2520" w:hanging="360"/>
      </w:pPr>
      <w:rPr>
        <w:rFonts w:ascii="Arial" w:hAnsi="Arial" w:hint="default"/>
      </w:rPr>
    </w:lvl>
    <w:lvl w:ilvl="4" w:tplc="3A760A90" w:tentative="1">
      <w:start w:val="1"/>
      <w:numFmt w:val="bullet"/>
      <w:lvlText w:val="•"/>
      <w:lvlJc w:val="left"/>
      <w:pPr>
        <w:tabs>
          <w:tab w:val="num" w:pos="3240"/>
        </w:tabs>
        <w:ind w:left="3240" w:hanging="360"/>
      </w:pPr>
      <w:rPr>
        <w:rFonts w:ascii="Arial" w:hAnsi="Arial" w:hint="default"/>
      </w:rPr>
    </w:lvl>
    <w:lvl w:ilvl="5" w:tplc="BA0A99D8" w:tentative="1">
      <w:start w:val="1"/>
      <w:numFmt w:val="bullet"/>
      <w:lvlText w:val="•"/>
      <w:lvlJc w:val="left"/>
      <w:pPr>
        <w:tabs>
          <w:tab w:val="num" w:pos="3960"/>
        </w:tabs>
        <w:ind w:left="3960" w:hanging="360"/>
      </w:pPr>
      <w:rPr>
        <w:rFonts w:ascii="Arial" w:hAnsi="Arial" w:hint="default"/>
      </w:rPr>
    </w:lvl>
    <w:lvl w:ilvl="6" w:tplc="6EB69FFE" w:tentative="1">
      <w:start w:val="1"/>
      <w:numFmt w:val="bullet"/>
      <w:lvlText w:val="•"/>
      <w:lvlJc w:val="left"/>
      <w:pPr>
        <w:tabs>
          <w:tab w:val="num" w:pos="4680"/>
        </w:tabs>
        <w:ind w:left="4680" w:hanging="360"/>
      </w:pPr>
      <w:rPr>
        <w:rFonts w:ascii="Arial" w:hAnsi="Arial" w:hint="default"/>
      </w:rPr>
    </w:lvl>
    <w:lvl w:ilvl="7" w:tplc="4E6284E0" w:tentative="1">
      <w:start w:val="1"/>
      <w:numFmt w:val="bullet"/>
      <w:lvlText w:val="•"/>
      <w:lvlJc w:val="left"/>
      <w:pPr>
        <w:tabs>
          <w:tab w:val="num" w:pos="5400"/>
        </w:tabs>
        <w:ind w:left="5400" w:hanging="360"/>
      </w:pPr>
      <w:rPr>
        <w:rFonts w:ascii="Arial" w:hAnsi="Arial" w:hint="default"/>
      </w:rPr>
    </w:lvl>
    <w:lvl w:ilvl="8" w:tplc="24F8B2E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F9E2C76"/>
    <w:multiLevelType w:val="hybridMultilevel"/>
    <w:tmpl w:val="C52A5A38"/>
    <w:lvl w:ilvl="0" w:tplc="ADB0DFD6">
      <w:start w:val="1"/>
      <w:numFmt w:val="bullet"/>
      <w:lvlText w:val="•"/>
      <w:lvlJc w:val="left"/>
      <w:pPr>
        <w:tabs>
          <w:tab w:val="num" w:pos="360"/>
        </w:tabs>
        <w:ind w:left="360" w:hanging="360"/>
      </w:pPr>
      <w:rPr>
        <w:rFonts w:ascii="Arial" w:hAnsi="Arial" w:hint="default"/>
      </w:rPr>
    </w:lvl>
    <w:lvl w:ilvl="1" w:tplc="968887CC" w:tentative="1">
      <w:start w:val="1"/>
      <w:numFmt w:val="bullet"/>
      <w:lvlText w:val="•"/>
      <w:lvlJc w:val="left"/>
      <w:pPr>
        <w:tabs>
          <w:tab w:val="num" w:pos="1080"/>
        </w:tabs>
        <w:ind w:left="1080" w:hanging="360"/>
      </w:pPr>
      <w:rPr>
        <w:rFonts w:ascii="Arial" w:hAnsi="Arial" w:hint="default"/>
      </w:rPr>
    </w:lvl>
    <w:lvl w:ilvl="2" w:tplc="0AD03F3C" w:tentative="1">
      <w:start w:val="1"/>
      <w:numFmt w:val="bullet"/>
      <w:lvlText w:val="•"/>
      <w:lvlJc w:val="left"/>
      <w:pPr>
        <w:tabs>
          <w:tab w:val="num" w:pos="1800"/>
        </w:tabs>
        <w:ind w:left="1800" w:hanging="360"/>
      </w:pPr>
      <w:rPr>
        <w:rFonts w:ascii="Arial" w:hAnsi="Arial" w:hint="default"/>
      </w:rPr>
    </w:lvl>
    <w:lvl w:ilvl="3" w:tplc="62C6C444" w:tentative="1">
      <w:start w:val="1"/>
      <w:numFmt w:val="bullet"/>
      <w:lvlText w:val="•"/>
      <w:lvlJc w:val="left"/>
      <w:pPr>
        <w:tabs>
          <w:tab w:val="num" w:pos="2520"/>
        </w:tabs>
        <w:ind w:left="2520" w:hanging="360"/>
      </w:pPr>
      <w:rPr>
        <w:rFonts w:ascii="Arial" w:hAnsi="Arial" w:hint="default"/>
      </w:rPr>
    </w:lvl>
    <w:lvl w:ilvl="4" w:tplc="0D980156" w:tentative="1">
      <w:start w:val="1"/>
      <w:numFmt w:val="bullet"/>
      <w:lvlText w:val="•"/>
      <w:lvlJc w:val="left"/>
      <w:pPr>
        <w:tabs>
          <w:tab w:val="num" w:pos="3240"/>
        </w:tabs>
        <w:ind w:left="3240" w:hanging="360"/>
      </w:pPr>
      <w:rPr>
        <w:rFonts w:ascii="Arial" w:hAnsi="Arial" w:hint="default"/>
      </w:rPr>
    </w:lvl>
    <w:lvl w:ilvl="5" w:tplc="C324C8BA" w:tentative="1">
      <w:start w:val="1"/>
      <w:numFmt w:val="bullet"/>
      <w:lvlText w:val="•"/>
      <w:lvlJc w:val="left"/>
      <w:pPr>
        <w:tabs>
          <w:tab w:val="num" w:pos="3960"/>
        </w:tabs>
        <w:ind w:left="3960" w:hanging="360"/>
      </w:pPr>
      <w:rPr>
        <w:rFonts w:ascii="Arial" w:hAnsi="Arial" w:hint="default"/>
      </w:rPr>
    </w:lvl>
    <w:lvl w:ilvl="6" w:tplc="0AEC5034" w:tentative="1">
      <w:start w:val="1"/>
      <w:numFmt w:val="bullet"/>
      <w:lvlText w:val="•"/>
      <w:lvlJc w:val="left"/>
      <w:pPr>
        <w:tabs>
          <w:tab w:val="num" w:pos="4680"/>
        </w:tabs>
        <w:ind w:left="4680" w:hanging="360"/>
      </w:pPr>
      <w:rPr>
        <w:rFonts w:ascii="Arial" w:hAnsi="Arial" w:hint="default"/>
      </w:rPr>
    </w:lvl>
    <w:lvl w:ilvl="7" w:tplc="545835E8" w:tentative="1">
      <w:start w:val="1"/>
      <w:numFmt w:val="bullet"/>
      <w:lvlText w:val="•"/>
      <w:lvlJc w:val="left"/>
      <w:pPr>
        <w:tabs>
          <w:tab w:val="num" w:pos="5400"/>
        </w:tabs>
        <w:ind w:left="5400" w:hanging="360"/>
      </w:pPr>
      <w:rPr>
        <w:rFonts w:ascii="Arial" w:hAnsi="Arial" w:hint="default"/>
      </w:rPr>
    </w:lvl>
    <w:lvl w:ilvl="8" w:tplc="56543C1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35C485D"/>
    <w:multiLevelType w:val="hybridMultilevel"/>
    <w:tmpl w:val="CF568D5E"/>
    <w:lvl w:ilvl="0" w:tplc="F3989E32">
      <w:start w:val="1"/>
      <w:numFmt w:val="bullet"/>
      <w:lvlText w:val="•"/>
      <w:lvlJc w:val="left"/>
      <w:pPr>
        <w:tabs>
          <w:tab w:val="num" w:pos="360"/>
        </w:tabs>
        <w:ind w:left="360" w:hanging="360"/>
      </w:pPr>
      <w:rPr>
        <w:rFonts w:ascii="Arial" w:hAnsi="Arial" w:hint="default"/>
      </w:rPr>
    </w:lvl>
    <w:lvl w:ilvl="1" w:tplc="546E6C1C" w:tentative="1">
      <w:start w:val="1"/>
      <w:numFmt w:val="bullet"/>
      <w:lvlText w:val="•"/>
      <w:lvlJc w:val="left"/>
      <w:pPr>
        <w:tabs>
          <w:tab w:val="num" w:pos="1080"/>
        </w:tabs>
        <w:ind w:left="1080" w:hanging="360"/>
      </w:pPr>
      <w:rPr>
        <w:rFonts w:ascii="Arial" w:hAnsi="Arial" w:hint="default"/>
      </w:rPr>
    </w:lvl>
    <w:lvl w:ilvl="2" w:tplc="F990BCBA" w:tentative="1">
      <w:start w:val="1"/>
      <w:numFmt w:val="bullet"/>
      <w:lvlText w:val="•"/>
      <w:lvlJc w:val="left"/>
      <w:pPr>
        <w:tabs>
          <w:tab w:val="num" w:pos="1800"/>
        </w:tabs>
        <w:ind w:left="1800" w:hanging="360"/>
      </w:pPr>
      <w:rPr>
        <w:rFonts w:ascii="Arial" w:hAnsi="Arial" w:hint="default"/>
      </w:rPr>
    </w:lvl>
    <w:lvl w:ilvl="3" w:tplc="DCA402F4" w:tentative="1">
      <w:start w:val="1"/>
      <w:numFmt w:val="bullet"/>
      <w:lvlText w:val="•"/>
      <w:lvlJc w:val="left"/>
      <w:pPr>
        <w:tabs>
          <w:tab w:val="num" w:pos="2520"/>
        </w:tabs>
        <w:ind w:left="2520" w:hanging="360"/>
      </w:pPr>
      <w:rPr>
        <w:rFonts w:ascii="Arial" w:hAnsi="Arial" w:hint="default"/>
      </w:rPr>
    </w:lvl>
    <w:lvl w:ilvl="4" w:tplc="B712BF6E" w:tentative="1">
      <w:start w:val="1"/>
      <w:numFmt w:val="bullet"/>
      <w:lvlText w:val="•"/>
      <w:lvlJc w:val="left"/>
      <w:pPr>
        <w:tabs>
          <w:tab w:val="num" w:pos="3240"/>
        </w:tabs>
        <w:ind w:left="3240" w:hanging="360"/>
      </w:pPr>
      <w:rPr>
        <w:rFonts w:ascii="Arial" w:hAnsi="Arial" w:hint="default"/>
      </w:rPr>
    </w:lvl>
    <w:lvl w:ilvl="5" w:tplc="8654EEE2" w:tentative="1">
      <w:start w:val="1"/>
      <w:numFmt w:val="bullet"/>
      <w:lvlText w:val="•"/>
      <w:lvlJc w:val="left"/>
      <w:pPr>
        <w:tabs>
          <w:tab w:val="num" w:pos="3960"/>
        </w:tabs>
        <w:ind w:left="3960" w:hanging="360"/>
      </w:pPr>
      <w:rPr>
        <w:rFonts w:ascii="Arial" w:hAnsi="Arial" w:hint="default"/>
      </w:rPr>
    </w:lvl>
    <w:lvl w:ilvl="6" w:tplc="08308A56" w:tentative="1">
      <w:start w:val="1"/>
      <w:numFmt w:val="bullet"/>
      <w:lvlText w:val="•"/>
      <w:lvlJc w:val="left"/>
      <w:pPr>
        <w:tabs>
          <w:tab w:val="num" w:pos="4680"/>
        </w:tabs>
        <w:ind w:left="4680" w:hanging="360"/>
      </w:pPr>
      <w:rPr>
        <w:rFonts w:ascii="Arial" w:hAnsi="Arial" w:hint="default"/>
      </w:rPr>
    </w:lvl>
    <w:lvl w:ilvl="7" w:tplc="76008388" w:tentative="1">
      <w:start w:val="1"/>
      <w:numFmt w:val="bullet"/>
      <w:lvlText w:val="•"/>
      <w:lvlJc w:val="left"/>
      <w:pPr>
        <w:tabs>
          <w:tab w:val="num" w:pos="5400"/>
        </w:tabs>
        <w:ind w:left="5400" w:hanging="360"/>
      </w:pPr>
      <w:rPr>
        <w:rFonts w:ascii="Arial" w:hAnsi="Arial" w:hint="default"/>
      </w:rPr>
    </w:lvl>
    <w:lvl w:ilvl="8" w:tplc="7806F48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6246A08"/>
    <w:multiLevelType w:val="hybridMultilevel"/>
    <w:tmpl w:val="FA4E48CA"/>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31C4B"/>
    <w:multiLevelType w:val="hybridMultilevel"/>
    <w:tmpl w:val="8488B5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74625E1"/>
    <w:multiLevelType w:val="hybridMultilevel"/>
    <w:tmpl w:val="1DB049DE"/>
    <w:lvl w:ilvl="0" w:tplc="3FDAE22C">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9441B51"/>
    <w:multiLevelType w:val="hybridMultilevel"/>
    <w:tmpl w:val="61E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C49E0"/>
    <w:multiLevelType w:val="hybridMultilevel"/>
    <w:tmpl w:val="60225B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345071">
    <w:abstractNumId w:val="5"/>
  </w:num>
  <w:num w:numId="2" w16cid:durableId="1976373719">
    <w:abstractNumId w:val="18"/>
  </w:num>
  <w:num w:numId="3" w16cid:durableId="1868371481">
    <w:abstractNumId w:val="17"/>
  </w:num>
  <w:num w:numId="4" w16cid:durableId="737947693">
    <w:abstractNumId w:val="13"/>
  </w:num>
  <w:num w:numId="5" w16cid:durableId="2132362314">
    <w:abstractNumId w:val="8"/>
  </w:num>
  <w:num w:numId="6" w16cid:durableId="109904022">
    <w:abstractNumId w:val="15"/>
  </w:num>
  <w:num w:numId="7" w16cid:durableId="1669018093">
    <w:abstractNumId w:val="4"/>
  </w:num>
  <w:num w:numId="8" w16cid:durableId="26293323">
    <w:abstractNumId w:val="2"/>
  </w:num>
  <w:num w:numId="9" w16cid:durableId="93328679">
    <w:abstractNumId w:val="1"/>
  </w:num>
  <w:num w:numId="10" w16cid:durableId="1416198939">
    <w:abstractNumId w:val="16"/>
  </w:num>
  <w:num w:numId="11" w16cid:durableId="1316180508">
    <w:abstractNumId w:val="15"/>
  </w:num>
  <w:num w:numId="12" w16cid:durableId="1553495099">
    <w:abstractNumId w:val="22"/>
  </w:num>
  <w:num w:numId="13" w16cid:durableId="1830899963">
    <w:abstractNumId w:val="6"/>
  </w:num>
  <w:num w:numId="14" w16cid:durableId="1377394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7937370">
    <w:abstractNumId w:val="3"/>
  </w:num>
  <w:num w:numId="16" w16cid:durableId="1982953713">
    <w:abstractNumId w:val="0"/>
  </w:num>
  <w:num w:numId="17" w16cid:durableId="2014795087">
    <w:abstractNumId w:val="20"/>
  </w:num>
  <w:num w:numId="18" w16cid:durableId="878513063">
    <w:abstractNumId w:val="11"/>
  </w:num>
  <w:num w:numId="19" w16cid:durableId="787048131">
    <w:abstractNumId w:val="10"/>
  </w:num>
  <w:num w:numId="20" w16cid:durableId="494300239">
    <w:abstractNumId w:val="9"/>
  </w:num>
  <w:num w:numId="21" w16cid:durableId="1677536708">
    <w:abstractNumId w:val="19"/>
  </w:num>
  <w:num w:numId="22" w16cid:durableId="1838685915">
    <w:abstractNumId w:val="12"/>
  </w:num>
  <w:num w:numId="23" w16cid:durableId="2107070210">
    <w:abstractNumId w:val="21"/>
  </w:num>
  <w:num w:numId="24" w16cid:durableId="667709584">
    <w:abstractNumId w:val="14"/>
  </w:num>
  <w:num w:numId="25" w16cid:durableId="7371695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044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24355"/>
    <w:rsid w:val="00031F36"/>
    <w:rsid w:val="00036887"/>
    <w:rsid w:val="000442BD"/>
    <w:rsid w:val="000450AF"/>
    <w:rsid w:val="000569C2"/>
    <w:rsid w:val="00057100"/>
    <w:rsid w:val="00065E86"/>
    <w:rsid w:val="00066B1C"/>
    <w:rsid w:val="00070860"/>
    <w:rsid w:val="0008268C"/>
    <w:rsid w:val="00083A73"/>
    <w:rsid w:val="000A10F4"/>
    <w:rsid w:val="000B3DE0"/>
    <w:rsid w:val="000C0D7C"/>
    <w:rsid w:val="000D1D30"/>
    <w:rsid w:val="000D2B68"/>
    <w:rsid w:val="000D4433"/>
    <w:rsid w:val="000D5722"/>
    <w:rsid w:val="000E3350"/>
    <w:rsid w:val="000E354F"/>
    <w:rsid w:val="000F73F3"/>
    <w:rsid w:val="00103E77"/>
    <w:rsid w:val="0011494F"/>
    <w:rsid w:val="00121C6C"/>
    <w:rsid w:val="001264D9"/>
    <w:rsid w:val="001272A9"/>
    <w:rsid w:val="00133075"/>
    <w:rsid w:val="00137C1E"/>
    <w:rsid w:val="00147214"/>
    <w:rsid w:val="00147421"/>
    <w:rsid w:val="00147697"/>
    <w:rsid w:val="001534B2"/>
    <w:rsid w:val="001540AB"/>
    <w:rsid w:val="001612C8"/>
    <w:rsid w:val="0016437D"/>
    <w:rsid w:val="001649BD"/>
    <w:rsid w:val="001664A3"/>
    <w:rsid w:val="001747E2"/>
    <w:rsid w:val="00176EB9"/>
    <w:rsid w:val="0017793A"/>
    <w:rsid w:val="00190C3A"/>
    <w:rsid w:val="00193136"/>
    <w:rsid w:val="00196306"/>
    <w:rsid w:val="001975D1"/>
    <w:rsid w:val="001A3A04"/>
    <w:rsid w:val="001B2AE2"/>
    <w:rsid w:val="001B4452"/>
    <w:rsid w:val="001B5C15"/>
    <w:rsid w:val="001B796F"/>
    <w:rsid w:val="001C1F6E"/>
    <w:rsid w:val="001C5A63"/>
    <w:rsid w:val="001C5EB6"/>
    <w:rsid w:val="001D5770"/>
    <w:rsid w:val="001F1B30"/>
    <w:rsid w:val="00203EC9"/>
    <w:rsid w:val="002113CF"/>
    <w:rsid w:val="0022255C"/>
    <w:rsid w:val="002242AA"/>
    <w:rsid w:val="0022489D"/>
    <w:rsid w:val="002262F3"/>
    <w:rsid w:val="00230559"/>
    <w:rsid w:val="002332F8"/>
    <w:rsid w:val="00234F75"/>
    <w:rsid w:val="00240F4B"/>
    <w:rsid w:val="002426A0"/>
    <w:rsid w:val="002465E1"/>
    <w:rsid w:val="002575C5"/>
    <w:rsid w:val="0026033D"/>
    <w:rsid w:val="00260B48"/>
    <w:rsid w:val="0027231C"/>
    <w:rsid w:val="0027252F"/>
    <w:rsid w:val="002839B5"/>
    <w:rsid w:val="00287788"/>
    <w:rsid w:val="00292A8A"/>
    <w:rsid w:val="002A282E"/>
    <w:rsid w:val="002A28F7"/>
    <w:rsid w:val="002A3153"/>
    <w:rsid w:val="002A4FA6"/>
    <w:rsid w:val="002B6D93"/>
    <w:rsid w:val="002C34D4"/>
    <w:rsid w:val="002C3AA4"/>
    <w:rsid w:val="002C5D15"/>
    <w:rsid w:val="002D3388"/>
    <w:rsid w:val="002E310F"/>
    <w:rsid w:val="002E463F"/>
    <w:rsid w:val="002E4E9A"/>
    <w:rsid w:val="002E508B"/>
    <w:rsid w:val="002E5F9F"/>
    <w:rsid w:val="002E6D2E"/>
    <w:rsid w:val="002E7849"/>
    <w:rsid w:val="002F7128"/>
    <w:rsid w:val="00300F99"/>
    <w:rsid w:val="0033082C"/>
    <w:rsid w:val="00342F8B"/>
    <w:rsid w:val="003448B1"/>
    <w:rsid w:val="00361752"/>
    <w:rsid w:val="00374981"/>
    <w:rsid w:val="003810D8"/>
    <w:rsid w:val="003853A4"/>
    <w:rsid w:val="00385796"/>
    <w:rsid w:val="0039725F"/>
    <w:rsid w:val="003A10E5"/>
    <w:rsid w:val="003A1CC2"/>
    <w:rsid w:val="003B6AFD"/>
    <w:rsid w:val="003C60B5"/>
    <w:rsid w:val="003D1EFE"/>
    <w:rsid w:val="003E1329"/>
    <w:rsid w:val="00400E1D"/>
    <w:rsid w:val="00403D1C"/>
    <w:rsid w:val="004216FF"/>
    <w:rsid w:val="00422AD3"/>
    <w:rsid w:val="004242C5"/>
    <w:rsid w:val="004339FB"/>
    <w:rsid w:val="00450055"/>
    <w:rsid w:val="004509BE"/>
    <w:rsid w:val="00456560"/>
    <w:rsid w:val="00460404"/>
    <w:rsid w:val="00470223"/>
    <w:rsid w:val="004866AD"/>
    <w:rsid w:val="004A3626"/>
    <w:rsid w:val="004A3E98"/>
    <w:rsid w:val="004B08AC"/>
    <w:rsid w:val="004C5600"/>
    <w:rsid w:val="004D13A3"/>
    <w:rsid w:val="004D73C6"/>
    <w:rsid w:val="004E4477"/>
    <w:rsid w:val="004E5405"/>
    <w:rsid w:val="004E6CD9"/>
    <w:rsid w:val="004F20E3"/>
    <w:rsid w:val="004F211A"/>
    <w:rsid w:val="004F3159"/>
    <w:rsid w:val="004F4AEF"/>
    <w:rsid w:val="005033BD"/>
    <w:rsid w:val="005247AD"/>
    <w:rsid w:val="00526795"/>
    <w:rsid w:val="005360B7"/>
    <w:rsid w:val="00536E0B"/>
    <w:rsid w:val="005535E5"/>
    <w:rsid w:val="00560451"/>
    <w:rsid w:val="0057250B"/>
    <w:rsid w:val="00574294"/>
    <w:rsid w:val="00574582"/>
    <w:rsid w:val="005749C5"/>
    <w:rsid w:val="0057670A"/>
    <w:rsid w:val="00581D79"/>
    <w:rsid w:val="005905B1"/>
    <w:rsid w:val="005905D4"/>
    <w:rsid w:val="005914F1"/>
    <w:rsid w:val="005946C7"/>
    <w:rsid w:val="005A016F"/>
    <w:rsid w:val="005A07FF"/>
    <w:rsid w:val="005C0B41"/>
    <w:rsid w:val="005C1770"/>
    <w:rsid w:val="005C2B53"/>
    <w:rsid w:val="005C2D94"/>
    <w:rsid w:val="005C307A"/>
    <w:rsid w:val="005C657D"/>
    <w:rsid w:val="005C791C"/>
    <w:rsid w:val="005D3B59"/>
    <w:rsid w:val="005E3024"/>
    <w:rsid w:val="005F107C"/>
    <w:rsid w:val="006002AA"/>
    <w:rsid w:val="0060702F"/>
    <w:rsid w:val="006108B3"/>
    <w:rsid w:val="00617FDD"/>
    <w:rsid w:val="00622501"/>
    <w:rsid w:val="006237FB"/>
    <w:rsid w:val="0062451E"/>
    <w:rsid w:val="00625B12"/>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87941"/>
    <w:rsid w:val="00691240"/>
    <w:rsid w:val="00695D08"/>
    <w:rsid w:val="006A27AA"/>
    <w:rsid w:val="006A3602"/>
    <w:rsid w:val="006B1F9F"/>
    <w:rsid w:val="006C203F"/>
    <w:rsid w:val="006C382D"/>
    <w:rsid w:val="006D1162"/>
    <w:rsid w:val="006D5BA3"/>
    <w:rsid w:val="006E6ADB"/>
    <w:rsid w:val="006E7F39"/>
    <w:rsid w:val="006F1F96"/>
    <w:rsid w:val="006F4131"/>
    <w:rsid w:val="00700B01"/>
    <w:rsid w:val="00702EBF"/>
    <w:rsid w:val="00713414"/>
    <w:rsid w:val="00716A9C"/>
    <w:rsid w:val="00727EC4"/>
    <w:rsid w:val="00730350"/>
    <w:rsid w:val="0073516C"/>
    <w:rsid w:val="007403F5"/>
    <w:rsid w:val="007426B3"/>
    <w:rsid w:val="00743353"/>
    <w:rsid w:val="00743BD2"/>
    <w:rsid w:val="00743F85"/>
    <w:rsid w:val="00744ABB"/>
    <w:rsid w:val="0075096B"/>
    <w:rsid w:val="00751648"/>
    <w:rsid w:val="00754145"/>
    <w:rsid w:val="00760615"/>
    <w:rsid w:val="007608BB"/>
    <w:rsid w:val="0076231A"/>
    <w:rsid w:val="007629D8"/>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3CF9"/>
    <w:rsid w:val="007F3CC0"/>
    <w:rsid w:val="00816E77"/>
    <w:rsid w:val="00831263"/>
    <w:rsid w:val="00831DB7"/>
    <w:rsid w:val="00832EBF"/>
    <w:rsid w:val="008366CB"/>
    <w:rsid w:val="0083784F"/>
    <w:rsid w:val="00837F3A"/>
    <w:rsid w:val="00842819"/>
    <w:rsid w:val="008620F3"/>
    <w:rsid w:val="00863986"/>
    <w:rsid w:val="00866257"/>
    <w:rsid w:val="00874F24"/>
    <w:rsid w:val="00876230"/>
    <w:rsid w:val="00877751"/>
    <w:rsid w:val="00877D5B"/>
    <w:rsid w:val="00880441"/>
    <w:rsid w:val="00880B83"/>
    <w:rsid w:val="00886B1E"/>
    <w:rsid w:val="0088727B"/>
    <w:rsid w:val="00893395"/>
    <w:rsid w:val="008A460D"/>
    <w:rsid w:val="008A4CD5"/>
    <w:rsid w:val="008A588F"/>
    <w:rsid w:val="008A644A"/>
    <w:rsid w:val="008B05BD"/>
    <w:rsid w:val="008B0C03"/>
    <w:rsid w:val="008B0DD1"/>
    <w:rsid w:val="008B427B"/>
    <w:rsid w:val="008B6009"/>
    <w:rsid w:val="008C46DC"/>
    <w:rsid w:val="008C5B9A"/>
    <w:rsid w:val="008D15AA"/>
    <w:rsid w:val="008D6968"/>
    <w:rsid w:val="008E3F07"/>
    <w:rsid w:val="008E5F36"/>
    <w:rsid w:val="008F2757"/>
    <w:rsid w:val="008F2E4F"/>
    <w:rsid w:val="008F7436"/>
    <w:rsid w:val="009055E4"/>
    <w:rsid w:val="00910C74"/>
    <w:rsid w:val="00917E9C"/>
    <w:rsid w:val="00926A3C"/>
    <w:rsid w:val="0093027C"/>
    <w:rsid w:val="0094189B"/>
    <w:rsid w:val="00941FF5"/>
    <w:rsid w:val="00951C56"/>
    <w:rsid w:val="0095599F"/>
    <w:rsid w:val="0096424B"/>
    <w:rsid w:val="009701C8"/>
    <w:rsid w:val="00972EFD"/>
    <w:rsid w:val="00986616"/>
    <w:rsid w:val="00995398"/>
    <w:rsid w:val="009A25AC"/>
    <w:rsid w:val="009B32FA"/>
    <w:rsid w:val="009C2C02"/>
    <w:rsid w:val="009C73CF"/>
    <w:rsid w:val="009E00AE"/>
    <w:rsid w:val="009E09D3"/>
    <w:rsid w:val="009E6E74"/>
    <w:rsid w:val="009E7EE1"/>
    <w:rsid w:val="009E7F32"/>
    <w:rsid w:val="00A30BA1"/>
    <w:rsid w:val="00A37DEE"/>
    <w:rsid w:val="00A433C3"/>
    <w:rsid w:val="00A54255"/>
    <w:rsid w:val="00A54BB7"/>
    <w:rsid w:val="00A5643A"/>
    <w:rsid w:val="00A5723C"/>
    <w:rsid w:val="00A707A4"/>
    <w:rsid w:val="00A7274B"/>
    <w:rsid w:val="00A73FB8"/>
    <w:rsid w:val="00A75086"/>
    <w:rsid w:val="00A763CB"/>
    <w:rsid w:val="00A801D1"/>
    <w:rsid w:val="00A81F69"/>
    <w:rsid w:val="00A82492"/>
    <w:rsid w:val="00A85EBD"/>
    <w:rsid w:val="00A9120E"/>
    <w:rsid w:val="00AA3484"/>
    <w:rsid w:val="00AA7E7B"/>
    <w:rsid w:val="00AB6D0F"/>
    <w:rsid w:val="00AB7574"/>
    <w:rsid w:val="00AB7858"/>
    <w:rsid w:val="00AC1D6B"/>
    <w:rsid w:val="00AC61A6"/>
    <w:rsid w:val="00AD1BE5"/>
    <w:rsid w:val="00AD1DD2"/>
    <w:rsid w:val="00AD2062"/>
    <w:rsid w:val="00AD2F1D"/>
    <w:rsid w:val="00AD4D4B"/>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A3127"/>
    <w:rsid w:val="00BA4CBB"/>
    <w:rsid w:val="00BA5773"/>
    <w:rsid w:val="00BB05E2"/>
    <w:rsid w:val="00BB7544"/>
    <w:rsid w:val="00BD1111"/>
    <w:rsid w:val="00BD26B6"/>
    <w:rsid w:val="00BE01C6"/>
    <w:rsid w:val="00BE4DAC"/>
    <w:rsid w:val="00BF13F8"/>
    <w:rsid w:val="00C002F6"/>
    <w:rsid w:val="00C01CFF"/>
    <w:rsid w:val="00C026F2"/>
    <w:rsid w:val="00C02D89"/>
    <w:rsid w:val="00C15B78"/>
    <w:rsid w:val="00C2207B"/>
    <w:rsid w:val="00C22BA0"/>
    <w:rsid w:val="00C2496D"/>
    <w:rsid w:val="00C278D7"/>
    <w:rsid w:val="00C460DD"/>
    <w:rsid w:val="00C46129"/>
    <w:rsid w:val="00C4624B"/>
    <w:rsid w:val="00C520D7"/>
    <w:rsid w:val="00C529E8"/>
    <w:rsid w:val="00C5454B"/>
    <w:rsid w:val="00C6013F"/>
    <w:rsid w:val="00C71238"/>
    <w:rsid w:val="00C71561"/>
    <w:rsid w:val="00C76325"/>
    <w:rsid w:val="00C8124F"/>
    <w:rsid w:val="00C81513"/>
    <w:rsid w:val="00C84637"/>
    <w:rsid w:val="00C92AD3"/>
    <w:rsid w:val="00C936AD"/>
    <w:rsid w:val="00CA1009"/>
    <w:rsid w:val="00CA30B4"/>
    <w:rsid w:val="00CA610B"/>
    <w:rsid w:val="00CA72FC"/>
    <w:rsid w:val="00CB56F5"/>
    <w:rsid w:val="00CB6E04"/>
    <w:rsid w:val="00CC2512"/>
    <w:rsid w:val="00CC547F"/>
    <w:rsid w:val="00CD5D21"/>
    <w:rsid w:val="00CE2652"/>
    <w:rsid w:val="00CE7906"/>
    <w:rsid w:val="00CF0E19"/>
    <w:rsid w:val="00D14843"/>
    <w:rsid w:val="00D27D9B"/>
    <w:rsid w:val="00D30985"/>
    <w:rsid w:val="00D34BDD"/>
    <w:rsid w:val="00D34FEF"/>
    <w:rsid w:val="00D376DB"/>
    <w:rsid w:val="00D408A5"/>
    <w:rsid w:val="00D40DE9"/>
    <w:rsid w:val="00D41212"/>
    <w:rsid w:val="00D42B45"/>
    <w:rsid w:val="00D660A1"/>
    <w:rsid w:val="00D7400E"/>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423B"/>
    <w:rsid w:val="00DE6998"/>
    <w:rsid w:val="00DF0054"/>
    <w:rsid w:val="00DF3309"/>
    <w:rsid w:val="00DF5124"/>
    <w:rsid w:val="00DF7F39"/>
    <w:rsid w:val="00E00456"/>
    <w:rsid w:val="00E1702C"/>
    <w:rsid w:val="00E20B43"/>
    <w:rsid w:val="00E22EE8"/>
    <w:rsid w:val="00E23ABB"/>
    <w:rsid w:val="00E23E99"/>
    <w:rsid w:val="00E23F38"/>
    <w:rsid w:val="00E3093A"/>
    <w:rsid w:val="00E33078"/>
    <w:rsid w:val="00E335AB"/>
    <w:rsid w:val="00E33AB6"/>
    <w:rsid w:val="00E36533"/>
    <w:rsid w:val="00E4012C"/>
    <w:rsid w:val="00E42A8F"/>
    <w:rsid w:val="00E42CC0"/>
    <w:rsid w:val="00E5223F"/>
    <w:rsid w:val="00E534F0"/>
    <w:rsid w:val="00E66B4F"/>
    <w:rsid w:val="00E741D5"/>
    <w:rsid w:val="00E74474"/>
    <w:rsid w:val="00E87A6A"/>
    <w:rsid w:val="00E9232A"/>
    <w:rsid w:val="00E9254E"/>
    <w:rsid w:val="00EA4D1B"/>
    <w:rsid w:val="00EB1D11"/>
    <w:rsid w:val="00EC0244"/>
    <w:rsid w:val="00EC3DC1"/>
    <w:rsid w:val="00ED2F1C"/>
    <w:rsid w:val="00ED3D05"/>
    <w:rsid w:val="00EE447A"/>
    <w:rsid w:val="00EE64AE"/>
    <w:rsid w:val="00F011A5"/>
    <w:rsid w:val="00F06445"/>
    <w:rsid w:val="00F07114"/>
    <w:rsid w:val="00F206A7"/>
    <w:rsid w:val="00F3105E"/>
    <w:rsid w:val="00F41591"/>
    <w:rsid w:val="00F41A63"/>
    <w:rsid w:val="00F41AB0"/>
    <w:rsid w:val="00F45BEB"/>
    <w:rsid w:val="00F54523"/>
    <w:rsid w:val="00F54B50"/>
    <w:rsid w:val="00F6134C"/>
    <w:rsid w:val="00F714B3"/>
    <w:rsid w:val="00F73CD5"/>
    <w:rsid w:val="00F84544"/>
    <w:rsid w:val="00F85AA7"/>
    <w:rsid w:val="00F91BBC"/>
    <w:rsid w:val="00F92E20"/>
    <w:rsid w:val="00F954FA"/>
    <w:rsid w:val="00F95B1F"/>
    <w:rsid w:val="00FA05B2"/>
    <w:rsid w:val="00FA68A7"/>
    <w:rsid w:val="00FC0C51"/>
    <w:rsid w:val="00FC2B3C"/>
    <w:rsid w:val="00FC7AB1"/>
    <w:rsid w:val="00FD1CD8"/>
    <w:rsid w:val="00FE130B"/>
    <w:rsid w:val="00FE1B88"/>
    <w:rsid w:val="00FE24D9"/>
    <w:rsid w:val="00FE68E7"/>
    <w:rsid w:val="2BD93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104f75,#260859,#004712,#8a2529,#c2a204,#e87d1e"/>
    </o:shapedefaults>
    <o:shapelayout v:ext="edit">
      <o:idmap v:ext="edit" data="1"/>
    </o:shapelayout>
  </w:shapeDefaults>
  <w:decimalSymbol w:val="."/>
  <w:listSeparator w:val=","/>
  <w14:docId w14:val="13920CB3"/>
  <w15:docId w15:val="{DAE01965-DBF5-47E4-A64B-86D617D6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137C1E"/>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BA5773"/>
    <w:pPr>
      <w:autoSpaceDE w:val="0"/>
      <w:autoSpaceDN w:val="0"/>
      <w:adjustRightInd w:val="0"/>
    </w:pPr>
    <w:rPr>
      <w:rFonts w:ascii="NTA" w:hAnsi="NTA" w:cs="NTA"/>
      <w:color w:val="000000"/>
      <w:sz w:val="24"/>
      <w:szCs w:val="24"/>
    </w:rPr>
  </w:style>
  <w:style w:type="paragraph" w:customStyle="1" w:styleId="Pa5">
    <w:name w:val="Pa5"/>
    <w:basedOn w:val="Default"/>
    <w:next w:val="Default"/>
    <w:uiPriority w:val="99"/>
    <w:rsid w:val="00BA5773"/>
    <w:pPr>
      <w:spacing w:line="221" w:lineRule="atLeast"/>
    </w:pPr>
    <w:rPr>
      <w:rFonts w:cs="Times New Roman"/>
      <w:color w:val="auto"/>
    </w:rPr>
  </w:style>
  <w:style w:type="paragraph" w:customStyle="1" w:styleId="Pa17">
    <w:name w:val="Pa17"/>
    <w:basedOn w:val="Default"/>
    <w:next w:val="Default"/>
    <w:uiPriority w:val="99"/>
    <w:rsid w:val="00687941"/>
    <w:pPr>
      <w:spacing w:line="221" w:lineRule="atLeast"/>
    </w:pPr>
    <w:rPr>
      <w:rFonts w:cs="Times New Roman"/>
      <w:color w:val="auto"/>
    </w:rPr>
  </w:style>
  <w:style w:type="paragraph" w:customStyle="1" w:styleId="Pa34">
    <w:name w:val="Pa34"/>
    <w:basedOn w:val="Default"/>
    <w:next w:val="Default"/>
    <w:uiPriority w:val="99"/>
    <w:rsid w:val="00687941"/>
    <w:pPr>
      <w:spacing w:line="341" w:lineRule="atLeast"/>
    </w:pPr>
    <w:rPr>
      <w:rFonts w:cs="Times New Roman"/>
      <w:color w:val="auto"/>
    </w:rPr>
  </w:style>
  <w:style w:type="character" w:styleId="UnresolvedMention">
    <w:name w:val="Unresolved Mention"/>
    <w:basedOn w:val="DefaultParagraphFont"/>
    <w:uiPriority w:val="99"/>
    <w:semiHidden/>
    <w:unhideWhenUsed/>
    <w:rsid w:val="006C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396733922">
      <w:bodyDiv w:val="1"/>
      <w:marLeft w:val="0"/>
      <w:marRight w:val="0"/>
      <w:marTop w:val="0"/>
      <w:marBottom w:val="0"/>
      <w:divBdr>
        <w:top w:val="none" w:sz="0" w:space="0" w:color="auto"/>
        <w:left w:val="none" w:sz="0" w:space="0" w:color="auto"/>
        <w:bottom w:val="none" w:sz="0" w:space="0" w:color="auto"/>
        <w:right w:val="none" w:sz="0" w:space="0" w:color="auto"/>
      </w:divBdr>
      <w:divsChild>
        <w:div w:id="886453302">
          <w:marLeft w:val="446"/>
          <w:marRight w:val="0"/>
          <w:marTop w:val="0"/>
          <w:marBottom w:val="0"/>
          <w:divBdr>
            <w:top w:val="none" w:sz="0" w:space="0" w:color="auto"/>
            <w:left w:val="none" w:sz="0" w:space="0" w:color="auto"/>
            <w:bottom w:val="none" w:sz="0" w:space="0" w:color="auto"/>
            <w:right w:val="none" w:sz="0" w:space="0" w:color="auto"/>
          </w:divBdr>
        </w:div>
        <w:div w:id="1569270411">
          <w:marLeft w:val="446"/>
          <w:marRight w:val="0"/>
          <w:marTop w:val="0"/>
          <w:marBottom w:val="0"/>
          <w:divBdr>
            <w:top w:val="none" w:sz="0" w:space="0" w:color="auto"/>
            <w:left w:val="none" w:sz="0" w:space="0" w:color="auto"/>
            <w:bottom w:val="none" w:sz="0" w:space="0" w:color="auto"/>
            <w:right w:val="none" w:sz="0" w:space="0" w:color="auto"/>
          </w:divBdr>
        </w:div>
        <w:div w:id="336925334">
          <w:marLeft w:val="446"/>
          <w:marRight w:val="0"/>
          <w:marTop w:val="0"/>
          <w:marBottom w:val="0"/>
          <w:divBdr>
            <w:top w:val="none" w:sz="0" w:space="0" w:color="auto"/>
            <w:left w:val="none" w:sz="0" w:space="0" w:color="auto"/>
            <w:bottom w:val="none" w:sz="0" w:space="0" w:color="auto"/>
            <w:right w:val="none" w:sz="0" w:space="0" w:color="auto"/>
          </w:divBdr>
        </w:div>
        <w:div w:id="966931492">
          <w:marLeft w:val="446"/>
          <w:marRight w:val="0"/>
          <w:marTop w:val="0"/>
          <w:marBottom w:val="0"/>
          <w:divBdr>
            <w:top w:val="none" w:sz="0" w:space="0" w:color="auto"/>
            <w:left w:val="none" w:sz="0" w:space="0" w:color="auto"/>
            <w:bottom w:val="none" w:sz="0" w:space="0" w:color="auto"/>
            <w:right w:val="none" w:sz="0" w:space="0" w:color="auto"/>
          </w:divBdr>
        </w:div>
      </w:divsChild>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53099608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04301850">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chool-admissions-code--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sa.team@schoolsadjudicator.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parental-rights-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1" ma:contentTypeDescription="Create a new document." ma:contentTypeScope="" ma:versionID="75071210ffdeaf1dbeb51beab01dc08a">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b8c4554fa66a6a675ca3721051ce20f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fe3eb39-990b-4191-8a0e-d8d8755d6c3e" xsi:nil="true"/>
    <lcf76f155ced4ddcb4097134ff3c332f xmlns="5164891f-7e76-4776-a07e-b734a74b74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4D439-8B7C-4811-A0CB-E102F76C9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0E958-F2DE-40EF-8CA5-127E91AAB978}">
  <ds:schemaRefs>
    <ds:schemaRef ds:uri="http://schemas.openxmlformats.org/officeDocument/2006/bibliography"/>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4B7DCE39-AB92-4048-BD16-472514B227E0}">
  <ds:schemaRefs>
    <ds:schemaRef ds:uri="5164891f-7e76-4776-a07e-b734a74b74f7"/>
    <ds:schemaRef ds:uri="http://schemas.openxmlformats.org/package/2006/metadata/core-properties"/>
    <ds:schemaRef ds:uri="http://purl.org/dc/terms/"/>
    <ds:schemaRef ds:uri="6fe3eb39-990b-4191-8a0e-d8d8755d6c3e"/>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808</Words>
  <Characters>4206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DfE master form template</vt:lpstr>
    </vt:vector>
  </TitlesOfParts>
  <Company>Department for Education</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 to School Admission Arrangements - (for September 2026)</dc:title>
  <dc:creator>departmentforeducation94@Educationgovuk.onmicrosoft.com</dc:creator>
  <dc:description>DfE-SD-V1.4</dc:description>
  <cp:lastModifiedBy>CAWLEY, Robert-OSA</cp:lastModifiedBy>
  <cp:revision>4</cp:revision>
  <cp:lastPrinted>2013-07-11T10:35:00Z</cp:lastPrinted>
  <dcterms:created xsi:type="dcterms:W3CDTF">2025-03-07T18:51:00Z</dcterms:created>
  <dcterms:modified xsi:type="dcterms:W3CDTF">2025-03-07T18:58:00Z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_dlc_DocIdItemGuid">
    <vt:lpwstr>c3258e3b-41e4-49a5-96b9-8fbd73802bb6</vt:lpwstr>
  </property>
  <property fmtid="{D5CDD505-2E9C-101B-9397-08002B2CF9AE}" pid="5" name="Site">
    <vt:lpwstr>22;#Communic​ati​ons|60b3cc5e-d979-4a7a-b73d-c058e341a548</vt:lpwstr>
  </property>
  <property fmtid="{D5CDD505-2E9C-101B-9397-08002B2CF9AE}" pid="6" name="pf60996ca8b945d0a85e744d8e71a93e">
    <vt:lpwstr>Official|0884c477-2e62-47ea-b19c-5af6e91124c5</vt:lpwstr>
  </property>
  <property fmtid="{D5CDD505-2E9C-101B-9397-08002B2CF9AE}" pid="7" name="DfeOrganisationalUnit">
    <vt:lpwstr>2;#DfE|cc08a6d4-dfde-4d0f-bd85-069ebcef80d5</vt:lpwstr>
  </property>
  <property fmtid="{D5CDD505-2E9C-101B-9397-08002B2CF9AE}" pid="8" name="DfeRights:ProtectiveMarking">
    <vt:lpwstr>1;#Official|0884c477-2e62-47ea-b19c-5af6e91124c5</vt:lpwstr>
  </property>
  <property fmtid="{D5CDD505-2E9C-101B-9397-08002B2CF9AE}" pid="9" name="DfeOwner">
    <vt:lpwstr>3;#DfE|a484111e-5b24-4ad9-9778-c536c8c88985</vt:lpwstr>
  </property>
  <property fmtid="{D5CDD505-2E9C-101B-9397-08002B2CF9AE}" pid="10" name="IWPOrganisationalUnit">
    <vt:lpwstr/>
  </property>
  <property fmtid="{D5CDD505-2E9C-101B-9397-08002B2CF9AE}" pid="11" name="IWPOwner">
    <vt:lpwstr/>
  </property>
  <property fmtid="{D5CDD505-2E9C-101B-9397-08002B2CF9AE}" pid="12" name="MediaServiceImageTags">
    <vt:lpwstr/>
  </property>
  <property fmtid="{D5CDD505-2E9C-101B-9397-08002B2CF9AE}" pid="13" name="d7fbfd04b43d40809fd7190b2b6abe29">
    <vt:lpwstr/>
  </property>
  <property fmtid="{D5CDD505-2E9C-101B-9397-08002B2CF9AE}" pid="14" name="l9eb7c96bb994b89a55c4a3eb6f463ed">
    <vt:lpwstr/>
  </property>
  <property fmtid="{D5CDD505-2E9C-101B-9397-08002B2CF9AE}" pid="15" name="IWPRightsProtectiveMarking">
    <vt:lpwstr>1;#Official|0884c477-2e62-47ea-b19c-5af6e91124c5</vt:lpwstr>
  </property>
  <property fmtid="{D5CDD505-2E9C-101B-9397-08002B2CF9AE}" pid="16" name="d188126e66d0411b8b587dc7b01d59f7">
    <vt:lpwstr/>
  </property>
  <property fmtid="{D5CDD505-2E9C-101B-9397-08002B2CF9AE}" pid="17" name="fffda42bef0f41a997612022320061b1">
    <vt:lpwstr/>
  </property>
  <property fmtid="{D5CDD505-2E9C-101B-9397-08002B2CF9AE}" pid="18" name="IWPSubject">
    <vt:lpwstr/>
  </property>
  <property fmtid="{D5CDD505-2E9C-101B-9397-08002B2CF9AE}" pid="19" name="ga1b40a5d4924c1780d26c0bad2d7e0e">
    <vt:lpwstr/>
  </property>
  <property fmtid="{D5CDD505-2E9C-101B-9397-08002B2CF9AE}" pid="20" name="DfeSubject">
    <vt:lpwstr/>
  </property>
  <property fmtid="{D5CDD505-2E9C-101B-9397-08002B2CF9AE}" pid="21" name="IWPFunction">
    <vt:lpwstr/>
  </property>
  <property fmtid="{D5CDD505-2E9C-101B-9397-08002B2CF9AE}" pid="22" name="IWPSiteType">
    <vt:lpwstr/>
  </property>
  <property fmtid="{D5CDD505-2E9C-101B-9397-08002B2CF9AE}" pid="23" name="DfeRights_x003a_ProtectiveMarking">
    <vt:lpwstr>1;#Official|0884c477-2e62-47ea-b19c-5af6e91124c5</vt:lpwstr>
  </property>
</Properties>
</file>