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E7C9B" w14:textId="77777777" w:rsidR="00303A2A" w:rsidRPr="000D2153" w:rsidRDefault="00303A2A" w:rsidP="000D2153">
      <w:pPr>
        <w:pStyle w:val="CoverTitle2"/>
        <w:ind w:left="426"/>
        <w:jc w:val="left"/>
        <w:rPr>
          <w:color w:val="62A60E"/>
        </w:rPr>
      </w:pPr>
      <w:r w:rsidRPr="000D2153">
        <w:rPr>
          <w:color w:val="62A60E"/>
        </w:rPr>
        <w:t>Woodland Management Plan</w:t>
      </w:r>
    </w:p>
    <w:p w14:paraId="6F0F1F2C" w14:textId="3F0CB70C" w:rsidR="00581BD0" w:rsidRPr="000D2153" w:rsidRDefault="00581BD0" w:rsidP="000D2153">
      <w:pPr>
        <w:keepNext/>
        <w:spacing w:before="240" w:after="240" w:line="240" w:lineRule="auto"/>
        <w:ind w:left="454" w:right="794"/>
        <w:outlineLvl w:val="0"/>
        <w:rPr>
          <w:rFonts w:ascii="Verdana" w:hAnsi="Verdana"/>
          <w:kern w:val="32"/>
          <w:sz w:val="22"/>
          <w:szCs w:val="22"/>
          <w:lang w:eastAsia="en-US"/>
        </w:rPr>
      </w:pPr>
      <w:r w:rsidRPr="000D2153">
        <w:rPr>
          <w:rFonts w:ascii="Verdana" w:hAnsi="Verdana"/>
          <w:kern w:val="32"/>
          <w:sz w:val="22"/>
          <w:szCs w:val="22"/>
          <w:lang w:eastAsia="en-US"/>
        </w:rPr>
        <w:t xml:space="preserve">This </w:t>
      </w:r>
      <w:r w:rsidR="009E69FF" w:rsidRPr="000D2153">
        <w:rPr>
          <w:rFonts w:ascii="Verdana" w:hAnsi="Verdana"/>
          <w:kern w:val="32"/>
          <w:sz w:val="22"/>
          <w:szCs w:val="22"/>
          <w:lang w:eastAsia="en-US"/>
        </w:rPr>
        <w:t>cover sheet</w:t>
      </w:r>
      <w:r w:rsidRPr="000D2153">
        <w:rPr>
          <w:rFonts w:ascii="Verdana" w:hAnsi="Verdana"/>
          <w:kern w:val="32"/>
          <w:sz w:val="22"/>
          <w:szCs w:val="22"/>
          <w:lang w:eastAsia="en-US"/>
        </w:rPr>
        <w:t xml:space="preserve"> is for </w:t>
      </w:r>
      <w:r w:rsidR="009E69FF" w:rsidRPr="000D2153">
        <w:rPr>
          <w:rFonts w:ascii="Verdana" w:hAnsi="Verdana"/>
          <w:kern w:val="32"/>
          <w:sz w:val="22"/>
          <w:szCs w:val="22"/>
          <w:lang w:eastAsia="en-US"/>
        </w:rPr>
        <w:t>use with an unfunded</w:t>
      </w:r>
      <w:r w:rsidRPr="000D2153">
        <w:rPr>
          <w:rFonts w:ascii="Verdana" w:hAnsi="Verdana"/>
          <w:kern w:val="32"/>
          <w:sz w:val="22"/>
          <w:szCs w:val="22"/>
          <w:lang w:eastAsia="en-US"/>
        </w:rPr>
        <w:t xml:space="preserve"> woodland management plan on a non-Forestry Commission woodland plan template </w:t>
      </w:r>
      <w:r w:rsidR="009E69FF" w:rsidRPr="000D2153">
        <w:rPr>
          <w:rFonts w:ascii="Verdana" w:hAnsi="Verdana"/>
          <w:kern w:val="32"/>
          <w:sz w:val="22"/>
          <w:szCs w:val="22"/>
          <w:lang w:eastAsia="en-US"/>
        </w:rPr>
        <w:t>submitted for</w:t>
      </w:r>
      <w:r w:rsidRPr="000D2153">
        <w:rPr>
          <w:rFonts w:ascii="Verdana" w:hAnsi="Verdana"/>
          <w:kern w:val="32"/>
          <w:sz w:val="22"/>
          <w:szCs w:val="22"/>
          <w:lang w:eastAsia="en-US"/>
        </w:rPr>
        <w:t xml:space="preserve"> Forestry Commission approval</w:t>
      </w:r>
      <w:r w:rsidR="00CE396A" w:rsidRPr="000D2153">
        <w:rPr>
          <w:rFonts w:ascii="Verdana" w:hAnsi="Verdana"/>
          <w:kern w:val="32"/>
          <w:sz w:val="22"/>
          <w:szCs w:val="22"/>
          <w:lang w:eastAsia="en-US"/>
        </w:rPr>
        <w:t xml:space="preserve">.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252"/>
        <w:gridCol w:w="2059"/>
      </w:tblGrid>
      <w:tr w:rsidR="0027523C" w:rsidRPr="000D2153" w14:paraId="54377835" w14:textId="77777777" w:rsidTr="00F10CD4">
        <w:trPr>
          <w:trHeight w:val="535"/>
        </w:trPr>
        <w:tc>
          <w:tcPr>
            <w:tcW w:w="9855" w:type="dxa"/>
            <w:gridSpan w:val="3"/>
            <w:shd w:val="clear" w:color="auto" w:fill="D9D9D9" w:themeFill="background1" w:themeFillShade="D9"/>
            <w:vAlign w:val="center"/>
          </w:tcPr>
          <w:p w14:paraId="322BC529" w14:textId="77777777" w:rsidR="0027523C" w:rsidRPr="00587706" w:rsidRDefault="0027523C" w:rsidP="000F2804">
            <w:pPr>
              <w:keepNext/>
              <w:spacing w:after="0" w:line="240" w:lineRule="atLeast"/>
              <w:outlineLvl w:val="0"/>
              <w:rPr>
                <w:rFonts w:ascii="Verdana" w:hAnsi="Verdana" w:cs="Arial"/>
                <w:b/>
                <w:bCs/>
                <w:kern w:val="32"/>
                <w:sz w:val="22"/>
                <w:szCs w:val="24"/>
                <w:lang w:eastAsia="en-US"/>
              </w:rPr>
            </w:pPr>
            <w:r w:rsidRPr="00587706">
              <w:rPr>
                <w:rFonts w:ascii="Verdana" w:hAnsi="Verdana" w:cs="Arial"/>
                <w:b/>
                <w:bCs/>
                <w:kern w:val="32"/>
                <w:sz w:val="22"/>
                <w:szCs w:val="24"/>
                <w:lang w:eastAsia="en-US"/>
              </w:rPr>
              <w:t>To be completed by the plan author:</w:t>
            </w:r>
          </w:p>
        </w:tc>
      </w:tr>
      <w:tr w:rsidR="00303A2A" w:rsidRPr="000D2153" w14:paraId="1FE78AAE" w14:textId="77777777" w:rsidTr="000709D0">
        <w:trPr>
          <w:trHeight w:val="727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6F0B5993" w14:textId="65D72A30" w:rsidR="00B65DDD" w:rsidRPr="00587706" w:rsidRDefault="00303A2A" w:rsidP="000F2804">
            <w:pPr>
              <w:keepNext/>
              <w:spacing w:after="0" w:line="240" w:lineRule="atLeast"/>
              <w:outlineLvl w:val="0"/>
              <w:rPr>
                <w:rFonts w:ascii="Verdana" w:hAnsi="Verdana" w:cs="Arial"/>
                <w:b/>
                <w:bCs/>
                <w:kern w:val="32"/>
                <w:sz w:val="22"/>
                <w:szCs w:val="24"/>
                <w:lang w:eastAsia="en-US"/>
              </w:rPr>
            </w:pPr>
            <w:r w:rsidRPr="00587706">
              <w:rPr>
                <w:rFonts w:ascii="Verdana" w:hAnsi="Verdana" w:cs="Arial"/>
                <w:b/>
                <w:bCs/>
                <w:kern w:val="32"/>
                <w:sz w:val="22"/>
                <w:szCs w:val="24"/>
                <w:lang w:eastAsia="en-US"/>
              </w:rPr>
              <w:t xml:space="preserve">Woodland </w:t>
            </w:r>
            <w:r w:rsidR="00581BD0" w:rsidRPr="00587706">
              <w:rPr>
                <w:rFonts w:ascii="Verdana" w:hAnsi="Verdana" w:cs="Arial"/>
                <w:b/>
                <w:bCs/>
                <w:kern w:val="32"/>
                <w:sz w:val="22"/>
                <w:szCs w:val="24"/>
                <w:lang w:eastAsia="en-US"/>
              </w:rPr>
              <w:t xml:space="preserve">or </w:t>
            </w:r>
            <w:r w:rsidR="006D6865">
              <w:rPr>
                <w:rFonts w:ascii="Verdana" w:hAnsi="Verdana" w:cs="Arial"/>
                <w:b/>
                <w:bCs/>
                <w:kern w:val="32"/>
                <w:sz w:val="22"/>
                <w:szCs w:val="24"/>
                <w:lang w:eastAsia="en-US"/>
              </w:rPr>
              <w:t>p</w:t>
            </w:r>
            <w:r w:rsidR="006D6865" w:rsidRPr="00587706">
              <w:rPr>
                <w:rFonts w:ascii="Verdana" w:hAnsi="Verdana" w:cs="Arial"/>
                <w:b/>
                <w:bCs/>
                <w:kern w:val="32"/>
                <w:sz w:val="22"/>
                <w:szCs w:val="24"/>
                <w:lang w:eastAsia="en-US"/>
              </w:rPr>
              <w:t xml:space="preserve">roperty </w:t>
            </w:r>
            <w:r w:rsidR="00581BD0" w:rsidRPr="00587706">
              <w:rPr>
                <w:rFonts w:ascii="Verdana" w:hAnsi="Verdana" w:cs="Arial"/>
                <w:b/>
                <w:bCs/>
                <w:kern w:val="32"/>
                <w:sz w:val="22"/>
                <w:szCs w:val="24"/>
                <w:lang w:eastAsia="en-US"/>
              </w:rPr>
              <w:t>n</w:t>
            </w:r>
            <w:r w:rsidRPr="00587706">
              <w:rPr>
                <w:rFonts w:ascii="Verdana" w:hAnsi="Verdana" w:cs="Arial"/>
                <w:b/>
                <w:bCs/>
                <w:kern w:val="32"/>
                <w:sz w:val="22"/>
                <w:szCs w:val="24"/>
                <w:lang w:eastAsia="en-US"/>
              </w:rPr>
              <w:t>ame</w:t>
            </w:r>
          </w:p>
        </w:tc>
        <w:tc>
          <w:tcPr>
            <w:tcW w:w="6311" w:type="dxa"/>
            <w:gridSpan w:val="2"/>
            <w:vAlign w:val="center"/>
          </w:tcPr>
          <w:p w14:paraId="217851D1" w14:textId="77777777" w:rsidR="00303A2A" w:rsidRPr="00587706" w:rsidRDefault="00303A2A" w:rsidP="000F2804">
            <w:pPr>
              <w:keepNext/>
              <w:spacing w:after="0" w:line="240" w:lineRule="atLeast"/>
              <w:outlineLvl w:val="0"/>
              <w:rPr>
                <w:rFonts w:ascii="Verdana" w:hAnsi="Verdana" w:cs="Arial"/>
                <w:b/>
                <w:bCs/>
                <w:kern w:val="32"/>
                <w:sz w:val="22"/>
                <w:szCs w:val="24"/>
                <w:lang w:eastAsia="en-US"/>
              </w:rPr>
            </w:pPr>
          </w:p>
        </w:tc>
      </w:tr>
      <w:tr w:rsidR="00581BD0" w:rsidRPr="000D2153" w14:paraId="128D7150" w14:textId="77777777" w:rsidTr="0027523C">
        <w:trPr>
          <w:trHeight w:val="535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10C00131" w14:textId="77777777" w:rsidR="00581BD0" w:rsidRPr="00587706" w:rsidRDefault="00581BD0" w:rsidP="000F2804">
            <w:pPr>
              <w:keepNext/>
              <w:spacing w:after="0" w:line="240" w:lineRule="atLeast"/>
              <w:outlineLvl w:val="0"/>
              <w:rPr>
                <w:rFonts w:ascii="Verdana" w:hAnsi="Verdana" w:cs="Arial"/>
                <w:b/>
                <w:bCs/>
                <w:kern w:val="32"/>
                <w:sz w:val="22"/>
                <w:szCs w:val="24"/>
                <w:lang w:eastAsia="en-US"/>
              </w:rPr>
            </w:pPr>
            <w:r w:rsidRPr="00587706">
              <w:rPr>
                <w:rFonts w:ascii="Verdana" w:hAnsi="Verdana" w:cs="Arial"/>
                <w:b/>
                <w:bCs/>
                <w:kern w:val="32"/>
                <w:sz w:val="22"/>
                <w:szCs w:val="24"/>
                <w:lang w:eastAsia="en-US"/>
              </w:rPr>
              <w:t>Plan author name</w:t>
            </w:r>
          </w:p>
        </w:tc>
        <w:tc>
          <w:tcPr>
            <w:tcW w:w="6311" w:type="dxa"/>
            <w:gridSpan w:val="2"/>
            <w:vAlign w:val="center"/>
          </w:tcPr>
          <w:p w14:paraId="30FA6F52" w14:textId="77777777" w:rsidR="00581BD0" w:rsidRPr="00587706" w:rsidRDefault="00581BD0" w:rsidP="000F2804">
            <w:pPr>
              <w:keepNext/>
              <w:spacing w:after="0" w:line="240" w:lineRule="atLeast"/>
              <w:outlineLvl w:val="0"/>
              <w:rPr>
                <w:rFonts w:ascii="Verdana" w:hAnsi="Verdana" w:cs="Arial"/>
                <w:b/>
                <w:bCs/>
                <w:kern w:val="32"/>
                <w:sz w:val="22"/>
                <w:szCs w:val="24"/>
                <w:lang w:eastAsia="en-US"/>
              </w:rPr>
            </w:pPr>
          </w:p>
        </w:tc>
      </w:tr>
      <w:tr w:rsidR="00581BD0" w:rsidRPr="000D2153" w14:paraId="2027165A" w14:textId="77777777" w:rsidTr="0027523C">
        <w:trPr>
          <w:trHeight w:val="535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5740B957" w14:textId="77777777" w:rsidR="00581BD0" w:rsidRPr="00587706" w:rsidRDefault="00581BD0" w:rsidP="000F2804">
            <w:pPr>
              <w:keepNext/>
              <w:spacing w:after="0" w:line="240" w:lineRule="atLeast"/>
              <w:outlineLvl w:val="0"/>
              <w:rPr>
                <w:rFonts w:ascii="Verdana" w:hAnsi="Verdana" w:cs="Arial"/>
                <w:b/>
                <w:bCs/>
                <w:kern w:val="32"/>
                <w:sz w:val="22"/>
                <w:szCs w:val="24"/>
                <w:lang w:eastAsia="en-US"/>
              </w:rPr>
            </w:pPr>
            <w:r w:rsidRPr="00587706">
              <w:rPr>
                <w:rFonts w:ascii="Verdana" w:hAnsi="Verdana" w:cs="Arial"/>
                <w:b/>
                <w:bCs/>
                <w:kern w:val="32"/>
                <w:sz w:val="22"/>
                <w:szCs w:val="24"/>
                <w:lang w:eastAsia="en-US"/>
              </w:rPr>
              <w:t>Plan author email address</w:t>
            </w:r>
          </w:p>
        </w:tc>
        <w:tc>
          <w:tcPr>
            <w:tcW w:w="6311" w:type="dxa"/>
            <w:gridSpan w:val="2"/>
            <w:vAlign w:val="center"/>
          </w:tcPr>
          <w:p w14:paraId="6913300B" w14:textId="77777777" w:rsidR="00581BD0" w:rsidRPr="00587706" w:rsidRDefault="00581BD0" w:rsidP="000F2804">
            <w:pPr>
              <w:keepNext/>
              <w:spacing w:after="0" w:line="240" w:lineRule="atLeast"/>
              <w:outlineLvl w:val="0"/>
              <w:rPr>
                <w:rFonts w:ascii="Verdana" w:hAnsi="Verdana" w:cs="Arial"/>
                <w:b/>
                <w:bCs/>
                <w:kern w:val="32"/>
                <w:sz w:val="22"/>
                <w:szCs w:val="24"/>
                <w:lang w:eastAsia="en-US"/>
              </w:rPr>
            </w:pPr>
          </w:p>
        </w:tc>
      </w:tr>
      <w:tr w:rsidR="00581BD0" w:rsidRPr="000D2153" w14:paraId="36EA2301" w14:textId="77777777" w:rsidTr="0027523C">
        <w:trPr>
          <w:trHeight w:val="535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169133F2" w14:textId="77777777" w:rsidR="00581BD0" w:rsidRPr="00587706" w:rsidRDefault="00581BD0" w:rsidP="000F2804">
            <w:pPr>
              <w:keepNext/>
              <w:spacing w:after="0" w:line="240" w:lineRule="atLeast"/>
              <w:outlineLvl w:val="0"/>
              <w:rPr>
                <w:rFonts w:ascii="Verdana" w:hAnsi="Verdana" w:cs="Arial"/>
                <w:b/>
                <w:bCs/>
                <w:kern w:val="32"/>
                <w:sz w:val="22"/>
                <w:szCs w:val="24"/>
                <w:lang w:eastAsia="en-US"/>
              </w:rPr>
            </w:pPr>
            <w:r w:rsidRPr="00587706">
              <w:rPr>
                <w:rFonts w:ascii="Verdana" w:hAnsi="Verdana" w:cs="Arial"/>
                <w:b/>
                <w:bCs/>
                <w:kern w:val="32"/>
                <w:sz w:val="22"/>
                <w:szCs w:val="24"/>
                <w:lang w:eastAsia="en-US"/>
              </w:rPr>
              <w:t>Plan author phone number</w:t>
            </w:r>
          </w:p>
        </w:tc>
        <w:tc>
          <w:tcPr>
            <w:tcW w:w="6311" w:type="dxa"/>
            <w:gridSpan w:val="2"/>
            <w:vAlign w:val="center"/>
          </w:tcPr>
          <w:p w14:paraId="5B8275B2" w14:textId="77777777" w:rsidR="00581BD0" w:rsidRPr="00587706" w:rsidRDefault="00581BD0" w:rsidP="000F2804">
            <w:pPr>
              <w:keepNext/>
              <w:spacing w:after="0" w:line="240" w:lineRule="atLeast"/>
              <w:outlineLvl w:val="0"/>
              <w:rPr>
                <w:rFonts w:ascii="Verdana" w:hAnsi="Verdana" w:cs="Arial"/>
                <w:b/>
                <w:bCs/>
                <w:kern w:val="32"/>
                <w:sz w:val="22"/>
                <w:szCs w:val="24"/>
                <w:lang w:eastAsia="en-US"/>
              </w:rPr>
            </w:pPr>
          </w:p>
        </w:tc>
      </w:tr>
      <w:tr w:rsidR="00A116EC" w:rsidRPr="000D2153" w14:paraId="34562389" w14:textId="77777777" w:rsidTr="0027523C">
        <w:trPr>
          <w:trHeight w:val="712"/>
        </w:trPr>
        <w:tc>
          <w:tcPr>
            <w:tcW w:w="7796" w:type="dxa"/>
            <w:gridSpan w:val="2"/>
            <w:shd w:val="clear" w:color="auto" w:fill="F2F2F2" w:themeFill="background1" w:themeFillShade="F2"/>
            <w:vAlign w:val="center"/>
          </w:tcPr>
          <w:p w14:paraId="4F4DA212" w14:textId="77777777" w:rsidR="00A116EC" w:rsidRPr="00587706" w:rsidRDefault="00A116EC" w:rsidP="00D426D2">
            <w:pPr>
              <w:spacing w:after="0" w:line="240" w:lineRule="auto"/>
              <w:rPr>
                <w:rFonts w:ascii="Verdana" w:hAnsi="Verdana"/>
                <w:b/>
                <w:sz w:val="22"/>
                <w:szCs w:val="24"/>
                <w:lang w:eastAsia="en-US"/>
              </w:rPr>
            </w:pPr>
            <w:r w:rsidRPr="00587706">
              <w:rPr>
                <w:rFonts w:ascii="Verdana" w:hAnsi="Verdana"/>
                <w:b/>
                <w:sz w:val="22"/>
                <w:szCs w:val="24"/>
                <w:lang w:eastAsia="en-US"/>
              </w:rPr>
              <w:t>The landowner agrees this plan as a statement of intent for the woodland</w:t>
            </w:r>
          </w:p>
        </w:tc>
        <w:tc>
          <w:tcPr>
            <w:tcW w:w="2059" w:type="dxa"/>
            <w:vAlign w:val="center"/>
          </w:tcPr>
          <w:p w14:paraId="704F7C08" w14:textId="77777777" w:rsidR="00A116EC" w:rsidRPr="00587706" w:rsidRDefault="00A116EC" w:rsidP="00D426D2">
            <w:pPr>
              <w:spacing w:after="0" w:line="240" w:lineRule="auto"/>
              <w:jc w:val="center"/>
              <w:rPr>
                <w:rFonts w:ascii="Verdana" w:hAnsi="Verdana"/>
                <w:b/>
                <w:sz w:val="22"/>
                <w:szCs w:val="24"/>
                <w:lang w:eastAsia="en-US"/>
              </w:rPr>
            </w:pPr>
            <w:r w:rsidRPr="00587706">
              <w:rPr>
                <w:rFonts w:ascii="Verdana" w:hAnsi="Verdana"/>
                <w:b/>
                <w:sz w:val="22"/>
                <w:szCs w:val="24"/>
                <w:lang w:eastAsia="en-US"/>
              </w:rPr>
              <w:t>Yes / No</w:t>
            </w:r>
          </w:p>
        </w:tc>
      </w:tr>
    </w:tbl>
    <w:p w14:paraId="679E1682" w14:textId="77777777" w:rsidR="00581BD0" w:rsidRPr="000D2153" w:rsidRDefault="00581BD0">
      <w:pPr>
        <w:rPr>
          <w:rFonts w:ascii="Verdana" w:hAnsi="Verdan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417"/>
        <w:gridCol w:w="1843"/>
        <w:gridCol w:w="1559"/>
        <w:gridCol w:w="1492"/>
      </w:tblGrid>
      <w:tr w:rsidR="00581BD0" w:rsidRPr="000D2153" w14:paraId="41D1766B" w14:textId="77777777" w:rsidTr="6B791477">
        <w:trPr>
          <w:trHeight w:val="535"/>
        </w:trPr>
        <w:tc>
          <w:tcPr>
            <w:tcW w:w="9855" w:type="dxa"/>
            <w:gridSpan w:val="5"/>
            <w:shd w:val="clear" w:color="auto" w:fill="D9D9D9" w:themeFill="background1" w:themeFillShade="D9"/>
            <w:vAlign w:val="center"/>
          </w:tcPr>
          <w:p w14:paraId="36D26DF7" w14:textId="0A7A63AF" w:rsidR="00581BD0" w:rsidRPr="00587706" w:rsidRDefault="00581BD0" w:rsidP="000F2804">
            <w:pPr>
              <w:keepNext/>
              <w:spacing w:after="0" w:line="240" w:lineRule="atLeast"/>
              <w:outlineLvl w:val="0"/>
              <w:rPr>
                <w:rFonts w:ascii="Verdana" w:hAnsi="Verdana" w:cs="Arial"/>
                <w:b/>
                <w:bCs/>
                <w:kern w:val="32"/>
                <w:sz w:val="22"/>
                <w:szCs w:val="24"/>
                <w:lang w:eastAsia="en-US"/>
              </w:rPr>
            </w:pPr>
            <w:r w:rsidRPr="00587706">
              <w:rPr>
                <w:rFonts w:ascii="Verdana" w:hAnsi="Verdana" w:cs="Arial"/>
                <w:b/>
                <w:bCs/>
                <w:kern w:val="32"/>
                <w:sz w:val="22"/>
                <w:szCs w:val="24"/>
                <w:lang w:eastAsia="en-US"/>
              </w:rPr>
              <w:t>For F</w:t>
            </w:r>
            <w:r w:rsidR="006D6865">
              <w:rPr>
                <w:rFonts w:ascii="Verdana" w:hAnsi="Verdana" w:cs="Arial"/>
                <w:b/>
                <w:bCs/>
                <w:kern w:val="32"/>
                <w:sz w:val="22"/>
                <w:szCs w:val="24"/>
                <w:lang w:eastAsia="en-US"/>
              </w:rPr>
              <w:t xml:space="preserve">orestry </w:t>
            </w:r>
            <w:r w:rsidRPr="00587706">
              <w:rPr>
                <w:rFonts w:ascii="Verdana" w:hAnsi="Verdana" w:cs="Arial"/>
                <w:b/>
                <w:bCs/>
                <w:kern w:val="32"/>
                <w:sz w:val="22"/>
                <w:szCs w:val="24"/>
                <w:lang w:eastAsia="en-US"/>
              </w:rPr>
              <w:t>C</w:t>
            </w:r>
            <w:r w:rsidR="006D6865">
              <w:rPr>
                <w:rFonts w:ascii="Verdana" w:hAnsi="Verdana" w:cs="Arial"/>
                <w:b/>
                <w:bCs/>
                <w:kern w:val="32"/>
                <w:sz w:val="22"/>
                <w:szCs w:val="24"/>
                <w:lang w:eastAsia="en-US"/>
              </w:rPr>
              <w:t>ommission</w:t>
            </w:r>
            <w:r w:rsidRPr="00587706">
              <w:rPr>
                <w:rFonts w:ascii="Verdana" w:hAnsi="Verdana" w:cs="Arial"/>
                <w:b/>
                <w:bCs/>
                <w:kern w:val="32"/>
                <w:sz w:val="22"/>
                <w:szCs w:val="24"/>
                <w:lang w:eastAsia="en-US"/>
              </w:rPr>
              <w:t xml:space="preserve"> </w:t>
            </w:r>
            <w:r w:rsidR="006D6865">
              <w:rPr>
                <w:rFonts w:ascii="Verdana" w:hAnsi="Verdana" w:cs="Arial"/>
                <w:b/>
                <w:bCs/>
                <w:kern w:val="32"/>
                <w:sz w:val="22"/>
                <w:szCs w:val="24"/>
                <w:lang w:eastAsia="en-US"/>
              </w:rPr>
              <w:t>u</w:t>
            </w:r>
            <w:r w:rsidR="006D6865" w:rsidRPr="00587706">
              <w:rPr>
                <w:rFonts w:ascii="Verdana" w:hAnsi="Verdana" w:cs="Arial"/>
                <w:b/>
                <w:bCs/>
                <w:kern w:val="32"/>
                <w:sz w:val="22"/>
                <w:szCs w:val="24"/>
                <w:lang w:eastAsia="en-US"/>
              </w:rPr>
              <w:t xml:space="preserve">se </w:t>
            </w:r>
            <w:r w:rsidRPr="00587706">
              <w:rPr>
                <w:rFonts w:ascii="Verdana" w:hAnsi="Verdana" w:cs="Arial"/>
                <w:b/>
                <w:bCs/>
                <w:kern w:val="32"/>
                <w:sz w:val="22"/>
                <w:szCs w:val="24"/>
                <w:lang w:eastAsia="en-US"/>
              </w:rPr>
              <w:t>only:</w:t>
            </w:r>
          </w:p>
        </w:tc>
      </w:tr>
      <w:tr w:rsidR="00303A2A" w:rsidRPr="000D2153" w14:paraId="4FA3FC0C" w14:textId="77777777" w:rsidTr="6B791477">
        <w:trPr>
          <w:trHeight w:val="685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1BB8D0F9" w14:textId="77777777" w:rsidR="00B65DDD" w:rsidRPr="00587706" w:rsidRDefault="00395DBC" w:rsidP="000F2804">
            <w:pPr>
              <w:keepNext/>
              <w:spacing w:after="0" w:line="240" w:lineRule="atLeast"/>
              <w:outlineLvl w:val="0"/>
              <w:rPr>
                <w:rFonts w:ascii="Verdana" w:hAnsi="Verdana" w:cs="Arial"/>
                <w:b/>
                <w:bCs/>
                <w:kern w:val="32"/>
                <w:sz w:val="22"/>
                <w:szCs w:val="24"/>
                <w:lang w:eastAsia="en-US"/>
              </w:rPr>
            </w:pPr>
            <w:r w:rsidRPr="00587706">
              <w:rPr>
                <w:rFonts w:ascii="Verdana" w:hAnsi="Verdana" w:cs="Arial"/>
                <w:b/>
                <w:bCs/>
                <w:kern w:val="32"/>
                <w:sz w:val="22"/>
                <w:szCs w:val="24"/>
                <w:lang w:eastAsia="en-US"/>
              </w:rPr>
              <w:t>W</w:t>
            </w:r>
            <w:r w:rsidR="00581BD0" w:rsidRPr="00587706">
              <w:rPr>
                <w:rFonts w:ascii="Verdana" w:hAnsi="Verdana" w:cs="Arial"/>
                <w:b/>
                <w:bCs/>
                <w:kern w:val="32"/>
                <w:sz w:val="22"/>
                <w:szCs w:val="24"/>
                <w:lang w:eastAsia="en-US"/>
              </w:rPr>
              <w:t>oodland Management Plan</w:t>
            </w:r>
            <w:r w:rsidR="009E69FF" w:rsidRPr="00587706">
              <w:rPr>
                <w:rFonts w:ascii="Verdana" w:hAnsi="Verdana" w:cs="Arial"/>
                <w:b/>
                <w:bCs/>
                <w:kern w:val="32"/>
                <w:sz w:val="22"/>
                <w:szCs w:val="24"/>
                <w:lang w:eastAsia="en-US"/>
              </w:rPr>
              <w:t xml:space="preserve"> </w:t>
            </w:r>
            <w:r w:rsidR="00581BD0" w:rsidRPr="00587706">
              <w:rPr>
                <w:rFonts w:ascii="Verdana" w:hAnsi="Verdana" w:cs="Arial"/>
                <w:b/>
                <w:bCs/>
                <w:kern w:val="32"/>
                <w:sz w:val="22"/>
                <w:szCs w:val="24"/>
                <w:lang w:eastAsia="en-US"/>
              </w:rPr>
              <w:t>case r</w:t>
            </w:r>
            <w:r w:rsidR="00303A2A" w:rsidRPr="00587706">
              <w:rPr>
                <w:rFonts w:ascii="Verdana" w:hAnsi="Verdana" w:cs="Arial"/>
                <w:b/>
                <w:bCs/>
                <w:kern w:val="32"/>
                <w:sz w:val="22"/>
                <w:szCs w:val="24"/>
                <w:lang w:eastAsia="en-US"/>
              </w:rPr>
              <w:t>eference</w:t>
            </w:r>
          </w:p>
        </w:tc>
        <w:tc>
          <w:tcPr>
            <w:tcW w:w="6311" w:type="dxa"/>
            <w:gridSpan w:val="4"/>
            <w:vAlign w:val="center"/>
          </w:tcPr>
          <w:p w14:paraId="1C359BBA" w14:textId="77777777" w:rsidR="00303A2A" w:rsidRPr="00587706" w:rsidRDefault="00303A2A" w:rsidP="000F2804">
            <w:pPr>
              <w:keepNext/>
              <w:spacing w:after="0" w:line="240" w:lineRule="atLeast"/>
              <w:outlineLvl w:val="0"/>
              <w:rPr>
                <w:rFonts w:ascii="Verdana" w:hAnsi="Verdana" w:cs="Arial"/>
                <w:b/>
                <w:bCs/>
                <w:kern w:val="32"/>
                <w:sz w:val="22"/>
                <w:szCs w:val="24"/>
                <w:lang w:eastAsia="en-US"/>
              </w:rPr>
            </w:pPr>
          </w:p>
        </w:tc>
      </w:tr>
      <w:tr w:rsidR="000F2804" w:rsidRPr="000D2153" w14:paraId="2565B094" w14:textId="77777777" w:rsidTr="6B791477">
        <w:trPr>
          <w:trHeight w:val="765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61092B27" w14:textId="144EE7CD" w:rsidR="009E69FF" w:rsidRPr="00587706" w:rsidRDefault="000F2804" w:rsidP="000F2804">
            <w:pPr>
              <w:keepNext/>
              <w:spacing w:after="0" w:line="240" w:lineRule="atLeast"/>
              <w:outlineLvl w:val="0"/>
              <w:rPr>
                <w:rFonts w:ascii="Verdana" w:hAnsi="Verdana" w:cs="Arial"/>
                <w:b/>
                <w:bCs/>
                <w:kern w:val="32"/>
                <w:sz w:val="22"/>
                <w:szCs w:val="24"/>
                <w:lang w:eastAsia="en-US"/>
              </w:rPr>
            </w:pPr>
            <w:r w:rsidRPr="00587706">
              <w:rPr>
                <w:rFonts w:ascii="Verdana" w:hAnsi="Verdana" w:cs="Arial"/>
                <w:b/>
                <w:bCs/>
                <w:kern w:val="32"/>
                <w:sz w:val="22"/>
                <w:szCs w:val="24"/>
                <w:lang w:eastAsia="en-US"/>
              </w:rPr>
              <w:t xml:space="preserve">Plan </w:t>
            </w:r>
            <w:r w:rsidR="006D6865">
              <w:rPr>
                <w:rFonts w:ascii="Verdana" w:hAnsi="Verdana" w:cs="Arial"/>
                <w:b/>
                <w:bCs/>
                <w:kern w:val="32"/>
                <w:sz w:val="22"/>
                <w:szCs w:val="24"/>
                <w:lang w:eastAsia="en-US"/>
              </w:rPr>
              <w:t>p</w:t>
            </w:r>
            <w:r w:rsidR="006D6865" w:rsidRPr="00587706">
              <w:rPr>
                <w:rFonts w:ascii="Verdana" w:hAnsi="Verdana" w:cs="Arial"/>
                <w:b/>
                <w:bCs/>
                <w:kern w:val="32"/>
                <w:sz w:val="22"/>
                <w:szCs w:val="24"/>
                <w:lang w:eastAsia="en-US"/>
              </w:rPr>
              <w:t xml:space="preserve">eriod </w:t>
            </w:r>
          </w:p>
          <w:p w14:paraId="37C96C5B" w14:textId="321F51EE" w:rsidR="000F2804" w:rsidRPr="00587706" w:rsidRDefault="009E69FF" w:rsidP="6B791477">
            <w:pPr>
              <w:keepNext/>
              <w:spacing w:after="0" w:line="240" w:lineRule="atLeast"/>
              <w:outlineLvl w:val="0"/>
              <w:rPr>
                <w:rFonts w:ascii="Verdana" w:hAnsi="Verdana" w:cs="Arial"/>
                <w:i/>
                <w:iCs/>
                <w:kern w:val="32"/>
                <w:sz w:val="22"/>
                <w:szCs w:val="22"/>
                <w:lang w:eastAsia="en-US"/>
              </w:rPr>
            </w:pPr>
            <w:r w:rsidRPr="00587706">
              <w:rPr>
                <w:rFonts w:ascii="Verdana" w:hAnsi="Verdana" w:cs="Arial"/>
                <w:i/>
                <w:iCs/>
                <w:kern w:val="32"/>
                <w:sz w:val="22"/>
                <w:szCs w:val="22"/>
                <w:lang w:eastAsia="en-US"/>
              </w:rPr>
              <w:t>(</w:t>
            </w:r>
            <w:r w:rsidR="000F2804" w:rsidRPr="00587706">
              <w:rPr>
                <w:rFonts w:ascii="Verdana" w:hAnsi="Verdana" w:cs="Arial"/>
                <w:i/>
                <w:iCs/>
                <w:kern w:val="32"/>
                <w:sz w:val="22"/>
                <w:szCs w:val="22"/>
                <w:lang w:eastAsia="en-US"/>
              </w:rPr>
              <w:t>dd/mm/</w:t>
            </w:r>
            <w:proofErr w:type="spellStart"/>
            <w:r w:rsidR="000F2804" w:rsidRPr="00587706">
              <w:rPr>
                <w:rFonts w:ascii="Verdana" w:hAnsi="Verdana" w:cs="Arial"/>
                <w:i/>
                <w:iCs/>
                <w:kern w:val="32"/>
                <w:sz w:val="22"/>
                <w:szCs w:val="22"/>
                <w:lang w:eastAsia="en-US"/>
              </w:rPr>
              <w:t>yyyy</w:t>
            </w:r>
            <w:proofErr w:type="spellEnd"/>
            <w:r w:rsidRPr="00587706">
              <w:rPr>
                <w:rFonts w:ascii="Verdana" w:hAnsi="Verdana" w:cs="Arial"/>
                <w:i/>
                <w:iCs/>
                <w:kern w:val="32"/>
                <w:sz w:val="22"/>
                <w:szCs w:val="22"/>
                <w:lang w:eastAsia="en-US"/>
              </w:rPr>
              <w:t xml:space="preserve"> - </w:t>
            </w:r>
            <w:r w:rsidR="006D6865">
              <w:rPr>
                <w:rFonts w:ascii="Verdana" w:hAnsi="Verdana" w:cs="Arial"/>
                <w:i/>
                <w:iCs/>
                <w:kern w:val="32"/>
                <w:sz w:val="22"/>
                <w:szCs w:val="22"/>
                <w:lang w:eastAsia="en-US"/>
              </w:rPr>
              <w:t>10</w:t>
            </w:r>
            <w:r w:rsidR="006D6865" w:rsidRPr="00587706">
              <w:rPr>
                <w:rFonts w:ascii="Verdana" w:hAnsi="Verdana" w:cs="Arial"/>
                <w:i/>
                <w:iCs/>
                <w:kern w:val="32"/>
                <w:sz w:val="22"/>
                <w:szCs w:val="22"/>
                <w:lang w:eastAsia="en-US"/>
              </w:rPr>
              <w:t xml:space="preserve"> </w:t>
            </w:r>
            <w:r w:rsidR="000F2804" w:rsidRPr="00587706">
              <w:rPr>
                <w:rFonts w:ascii="Verdana" w:hAnsi="Verdana" w:cs="Arial"/>
                <w:i/>
                <w:iCs/>
                <w:kern w:val="32"/>
                <w:sz w:val="22"/>
                <w:szCs w:val="22"/>
                <w:lang w:eastAsia="en-US"/>
              </w:rPr>
              <w:t>years)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54EBC32" w14:textId="77777777" w:rsidR="000F2804" w:rsidRPr="00587706" w:rsidRDefault="000709D0" w:rsidP="000F2804">
            <w:pPr>
              <w:keepNext/>
              <w:spacing w:after="0" w:line="240" w:lineRule="atLeast"/>
              <w:outlineLvl w:val="0"/>
              <w:rPr>
                <w:rFonts w:ascii="Verdana" w:hAnsi="Verdana" w:cs="Arial"/>
                <w:b/>
                <w:bCs/>
                <w:kern w:val="32"/>
                <w:sz w:val="22"/>
                <w:szCs w:val="24"/>
                <w:lang w:eastAsia="en-US"/>
              </w:rPr>
            </w:pPr>
            <w:r w:rsidRPr="00587706">
              <w:rPr>
                <w:rFonts w:ascii="Verdana" w:hAnsi="Verdana" w:cs="Arial"/>
                <w:b/>
                <w:bCs/>
                <w:kern w:val="32"/>
                <w:sz w:val="22"/>
                <w:szCs w:val="24"/>
                <w:lang w:eastAsia="en-US"/>
              </w:rPr>
              <w:t>Approval d</w:t>
            </w:r>
            <w:r w:rsidR="000F2804" w:rsidRPr="00587706">
              <w:rPr>
                <w:rFonts w:ascii="Verdana" w:hAnsi="Verdana" w:cs="Arial"/>
                <w:b/>
                <w:bCs/>
                <w:kern w:val="32"/>
                <w:sz w:val="22"/>
                <w:szCs w:val="24"/>
                <w:lang w:eastAsia="en-US"/>
              </w:rPr>
              <w:t>ate:</w:t>
            </w:r>
          </w:p>
        </w:tc>
        <w:tc>
          <w:tcPr>
            <w:tcW w:w="1843" w:type="dxa"/>
            <w:vAlign w:val="center"/>
          </w:tcPr>
          <w:p w14:paraId="78969B88" w14:textId="77777777" w:rsidR="000F2804" w:rsidRPr="00587706" w:rsidRDefault="000F2804" w:rsidP="000F2804">
            <w:pPr>
              <w:keepNext/>
              <w:spacing w:after="0" w:line="240" w:lineRule="atLeast"/>
              <w:outlineLvl w:val="0"/>
              <w:rPr>
                <w:rFonts w:ascii="Verdana" w:hAnsi="Verdana" w:cs="Arial"/>
                <w:b/>
                <w:bCs/>
                <w:kern w:val="32"/>
                <w:sz w:val="22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4D9BAA6" w14:textId="77777777" w:rsidR="000F2804" w:rsidRPr="00587706" w:rsidRDefault="00581BD0" w:rsidP="000F2804">
            <w:pPr>
              <w:keepNext/>
              <w:spacing w:after="0" w:line="240" w:lineRule="atLeast"/>
              <w:outlineLvl w:val="0"/>
              <w:rPr>
                <w:rFonts w:ascii="Verdana" w:hAnsi="Verdana" w:cs="Arial"/>
                <w:b/>
                <w:bCs/>
                <w:kern w:val="32"/>
                <w:sz w:val="24"/>
                <w:szCs w:val="24"/>
                <w:lang w:eastAsia="en-US"/>
              </w:rPr>
            </w:pPr>
            <w:r w:rsidRPr="00587706">
              <w:rPr>
                <w:rFonts w:ascii="Verdana" w:hAnsi="Verdana" w:cs="Arial"/>
                <w:b/>
                <w:bCs/>
                <w:kern w:val="32"/>
                <w:sz w:val="22"/>
                <w:szCs w:val="24"/>
                <w:lang w:eastAsia="en-US"/>
              </w:rPr>
              <w:t>Approved until</w:t>
            </w:r>
            <w:r w:rsidR="000F2804" w:rsidRPr="00587706">
              <w:rPr>
                <w:rFonts w:ascii="Verdana" w:hAnsi="Verdana" w:cs="Arial"/>
                <w:b/>
                <w:bCs/>
                <w:kern w:val="32"/>
                <w:sz w:val="22"/>
                <w:szCs w:val="24"/>
                <w:lang w:eastAsia="en-US"/>
              </w:rPr>
              <w:t>:</w:t>
            </w:r>
          </w:p>
        </w:tc>
        <w:tc>
          <w:tcPr>
            <w:tcW w:w="1492" w:type="dxa"/>
            <w:vAlign w:val="center"/>
          </w:tcPr>
          <w:p w14:paraId="6FDA5116" w14:textId="77777777" w:rsidR="000F2804" w:rsidRPr="00587706" w:rsidRDefault="000F2804" w:rsidP="000F2804">
            <w:pPr>
              <w:keepNext/>
              <w:spacing w:after="0" w:line="240" w:lineRule="atLeast"/>
              <w:outlineLvl w:val="0"/>
              <w:rPr>
                <w:rFonts w:ascii="Verdana" w:hAnsi="Verdana" w:cs="Arial"/>
                <w:b/>
                <w:bCs/>
                <w:kern w:val="32"/>
                <w:sz w:val="24"/>
                <w:szCs w:val="24"/>
                <w:lang w:eastAsia="en-US"/>
              </w:rPr>
            </w:pPr>
          </w:p>
        </w:tc>
      </w:tr>
      <w:tr w:rsidR="00303A2A" w:rsidRPr="000D2153" w14:paraId="0AC6E243" w14:textId="77777777" w:rsidTr="6B791477">
        <w:trPr>
          <w:trHeight w:val="535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4933F3B5" w14:textId="0BB3721B" w:rsidR="00B65DDD" w:rsidRPr="00587706" w:rsidRDefault="006D6865" w:rsidP="000F2804">
            <w:pPr>
              <w:keepNext/>
              <w:spacing w:after="0" w:line="240" w:lineRule="atLeast"/>
              <w:outlineLvl w:val="0"/>
              <w:rPr>
                <w:rFonts w:ascii="Verdana" w:hAnsi="Verdana" w:cs="Arial"/>
                <w:b/>
                <w:bCs/>
                <w:kern w:val="32"/>
                <w:sz w:val="22"/>
                <w:szCs w:val="24"/>
                <w:lang w:eastAsia="en-US"/>
              </w:rPr>
            </w:pPr>
            <w:r>
              <w:rPr>
                <w:rFonts w:ascii="Verdana" w:hAnsi="Verdana" w:cs="Arial"/>
                <w:b/>
                <w:bCs/>
                <w:kern w:val="32"/>
                <w:sz w:val="22"/>
                <w:szCs w:val="24"/>
                <w:lang w:eastAsia="en-US"/>
              </w:rPr>
              <w:t>5-y</w:t>
            </w:r>
            <w:r w:rsidR="00303A2A" w:rsidRPr="00587706">
              <w:rPr>
                <w:rFonts w:ascii="Verdana" w:hAnsi="Verdana" w:cs="Arial"/>
                <w:b/>
                <w:bCs/>
                <w:kern w:val="32"/>
                <w:sz w:val="22"/>
                <w:szCs w:val="24"/>
                <w:lang w:eastAsia="en-US"/>
              </w:rPr>
              <w:t xml:space="preserve">ear </w:t>
            </w:r>
            <w:r>
              <w:rPr>
                <w:rFonts w:ascii="Verdana" w:hAnsi="Verdana" w:cs="Arial"/>
                <w:b/>
                <w:bCs/>
                <w:kern w:val="32"/>
                <w:sz w:val="22"/>
                <w:szCs w:val="24"/>
                <w:lang w:eastAsia="en-US"/>
              </w:rPr>
              <w:t>r</w:t>
            </w:r>
            <w:r w:rsidRPr="00587706">
              <w:rPr>
                <w:rFonts w:ascii="Verdana" w:hAnsi="Verdana" w:cs="Arial"/>
                <w:b/>
                <w:bCs/>
                <w:kern w:val="32"/>
                <w:sz w:val="22"/>
                <w:szCs w:val="24"/>
                <w:lang w:eastAsia="en-US"/>
              </w:rPr>
              <w:t xml:space="preserve">eview </w:t>
            </w:r>
            <w:r>
              <w:rPr>
                <w:rFonts w:ascii="Verdana" w:hAnsi="Verdana" w:cs="Arial"/>
                <w:b/>
                <w:bCs/>
                <w:kern w:val="32"/>
                <w:sz w:val="22"/>
                <w:szCs w:val="24"/>
                <w:lang w:eastAsia="en-US"/>
              </w:rPr>
              <w:t>d</w:t>
            </w:r>
            <w:r w:rsidRPr="00587706">
              <w:rPr>
                <w:rFonts w:ascii="Verdana" w:hAnsi="Verdana" w:cs="Arial"/>
                <w:b/>
                <w:bCs/>
                <w:kern w:val="32"/>
                <w:sz w:val="22"/>
                <w:szCs w:val="24"/>
                <w:lang w:eastAsia="en-US"/>
              </w:rPr>
              <w:t>ate</w:t>
            </w:r>
          </w:p>
        </w:tc>
        <w:tc>
          <w:tcPr>
            <w:tcW w:w="6311" w:type="dxa"/>
            <w:gridSpan w:val="4"/>
            <w:vAlign w:val="center"/>
          </w:tcPr>
          <w:p w14:paraId="69194DB4" w14:textId="77777777" w:rsidR="00303A2A" w:rsidRPr="00587706" w:rsidRDefault="00303A2A" w:rsidP="000F2804">
            <w:pPr>
              <w:keepNext/>
              <w:spacing w:after="0" w:line="240" w:lineRule="atLeast"/>
              <w:outlineLvl w:val="0"/>
              <w:rPr>
                <w:rFonts w:ascii="Verdana" w:hAnsi="Verdana" w:cs="Arial"/>
                <w:b/>
                <w:bCs/>
                <w:kern w:val="32"/>
                <w:sz w:val="22"/>
                <w:szCs w:val="24"/>
                <w:lang w:eastAsia="en-US"/>
              </w:rPr>
            </w:pPr>
          </w:p>
        </w:tc>
      </w:tr>
    </w:tbl>
    <w:p w14:paraId="0AE2DF16" w14:textId="77777777" w:rsidR="00303A2A" w:rsidRPr="00587706" w:rsidRDefault="00303A2A" w:rsidP="00303A2A">
      <w:pPr>
        <w:keepNext/>
        <w:spacing w:after="60" w:line="240" w:lineRule="auto"/>
        <w:outlineLvl w:val="0"/>
        <w:rPr>
          <w:rFonts w:ascii="Verdana" w:hAnsi="Verdana"/>
          <w:b/>
          <w:bCs/>
          <w:kern w:val="32"/>
          <w:sz w:val="24"/>
          <w:szCs w:val="24"/>
          <w:lang w:val="x-none" w:eastAsia="en-US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63"/>
        <w:gridCol w:w="2453"/>
        <w:gridCol w:w="2475"/>
        <w:gridCol w:w="2464"/>
      </w:tblGrid>
      <w:tr w:rsidR="00303A2A" w:rsidRPr="000D2153" w14:paraId="37A8976B" w14:textId="77777777" w:rsidTr="0027523C">
        <w:tc>
          <w:tcPr>
            <w:tcW w:w="2463" w:type="dxa"/>
            <w:shd w:val="clear" w:color="auto" w:fill="D9D9D9" w:themeFill="background1" w:themeFillShade="D9"/>
            <w:vAlign w:val="center"/>
          </w:tcPr>
          <w:p w14:paraId="3C95120E" w14:textId="7E2D392A" w:rsidR="00303A2A" w:rsidRPr="00587706" w:rsidRDefault="00303A2A" w:rsidP="00381CFB">
            <w:pPr>
              <w:spacing w:after="0" w:line="240" w:lineRule="auto"/>
              <w:rPr>
                <w:rFonts w:ascii="Verdana" w:hAnsi="Verdana"/>
                <w:b/>
                <w:sz w:val="22"/>
                <w:szCs w:val="24"/>
                <w:lang w:eastAsia="en-US"/>
              </w:rPr>
            </w:pPr>
            <w:r w:rsidRPr="00587706">
              <w:rPr>
                <w:rFonts w:ascii="Verdana" w:hAnsi="Verdana"/>
                <w:b/>
                <w:sz w:val="22"/>
                <w:szCs w:val="24"/>
                <w:lang w:eastAsia="en-US"/>
              </w:rPr>
              <w:t xml:space="preserve">Revision </w:t>
            </w:r>
            <w:r w:rsidR="006D6865">
              <w:rPr>
                <w:rFonts w:ascii="Verdana" w:hAnsi="Verdana"/>
                <w:b/>
                <w:sz w:val="22"/>
                <w:szCs w:val="24"/>
                <w:lang w:eastAsia="en-US"/>
              </w:rPr>
              <w:t>n</w:t>
            </w:r>
            <w:r w:rsidR="006D6865" w:rsidRPr="00587706">
              <w:rPr>
                <w:rFonts w:ascii="Verdana" w:hAnsi="Verdana"/>
                <w:b/>
                <w:sz w:val="22"/>
                <w:szCs w:val="24"/>
                <w:lang w:eastAsia="en-US"/>
              </w:rPr>
              <w:t>o</w:t>
            </w:r>
            <w:r w:rsidRPr="00587706">
              <w:rPr>
                <w:rFonts w:ascii="Verdana" w:hAnsi="Verdana"/>
                <w:b/>
                <w:sz w:val="22"/>
                <w:szCs w:val="24"/>
                <w:lang w:eastAsia="en-US"/>
              </w:rPr>
              <w:t>.</w:t>
            </w:r>
          </w:p>
        </w:tc>
        <w:tc>
          <w:tcPr>
            <w:tcW w:w="2453" w:type="dxa"/>
            <w:shd w:val="clear" w:color="auto" w:fill="D9D9D9" w:themeFill="background1" w:themeFillShade="D9"/>
            <w:vAlign w:val="center"/>
          </w:tcPr>
          <w:p w14:paraId="3DE26C5E" w14:textId="77777777" w:rsidR="00303A2A" w:rsidRPr="00587706" w:rsidRDefault="00303A2A" w:rsidP="00381CFB">
            <w:pPr>
              <w:spacing w:after="0" w:line="240" w:lineRule="auto"/>
              <w:rPr>
                <w:rFonts w:ascii="Verdana" w:hAnsi="Verdana"/>
                <w:b/>
                <w:sz w:val="22"/>
                <w:szCs w:val="24"/>
                <w:lang w:eastAsia="en-US"/>
              </w:rPr>
            </w:pPr>
            <w:r w:rsidRPr="00587706">
              <w:rPr>
                <w:rFonts w:ascii="Verdana" w:hAnsi="Verdana"/>
                <w:b/>
                <w:sz w:val="22"/>
                <w:szCs w:val="24"/>
                <w:lang w:eastAsia="en-US"/>
              </w:rPr>
              <w:t>Date</w:t>
            </w:r>
          </w:p>
        </w:tc>
        <w:tc>
          <w:tcPr>
            <w:tcW w:w="2475" w:type="dxa"/>
            <w:shd w:val="clear" w:color="auto" w:fill="D9D9D9" w:themeFill="background1" w:themeFillShade="D9"/>
            <w:vAlign w:val="center"/>
          </w:tcPr>
          <w:p w14:paraId="32641E5A" w14:textId="77777777" w:rsidR="00303A2A" w:rsidRPr="00587706" w:rsidRDefault="00303A2A" w:rsidP="00381CFB">
            <w:pPr>
              <w:spacing w:after="0" w:line="240" w:lineRule="auto"/>
              <w:rPr>
                <w:rFonts w:ascii="Verdana" w:hAnsi="Verdana"/>
                <w:b/>
                <w:sz w:val="22"/>
                <w:szCs w:val="24"/>
                <w:lang w:eastAsia="en-US"/>
              </w:rPr>
            </w:pPr>
            <w:r w:rsidRPr="00587706">
              <w:rPr>
                <w:rFonts w:ascii="Verdana" w:hAnsi="Verdana"/>
                <w:b/>
                <w:sz w:val="22"/>
                <w:szCs w:val="24"/>
                <w:lang w:eastAsia="en-US"/>
              </w:rPr>
              <w:t>Status (draft/final)</w:t>
            </w:r>
          </w:p>
        </w:tc>
        <w:tc>
          <w:tcPr>
            <w:tcW w:w="2464" w:type="dxa"/>
            <w:shd w:val="clear" w:color="auto" w:fill="D9D9D9" w:themeFill="background1" w:themeFillShade="D9"/>
            <w:vAlign w:val="center"/>
          </w:tcPr>
          <w:p w14:paraId="45ED321F" w14:textId="27F70BC7" w:rsidR="00303A2A" w:rsidRPr="00587706" w:rsidRDefault="00303A2A" w:rsidP="00381CFB">
            <w:pPr>
              <w:spacing w:after="0" w:line="240" w:lineRule="auto"/>
              <w:rPr>
                <w:rFonts w:ascii="Verdana" w:hAnsi="Verdana"/>
                <w:b/>
                <w:sz w:val="22"/>
                <w:szCs w:val="24"/>
                <w:lang w:eastAsia="en-US"/>
              </w:rPr>
            </w:pPr>
            <w:r w:rsidRPr="00587706">
              <w:rPr>
                <w:rFonts w:ascii="Verdana" w:hAnsi="Verdana"/>
                <w:b/>
                <w:sz w:val="22"/>
                <w:szCs w:val="24"/>
                <w:lang w:eastAsia="en-US"/>
              </w:rPr>
              <w:t xml:space="preserve">Reason for </w:t>
            </w:r>
            <w:r w:rsidR="006D6865">
              <w:rPr>
                <w:rFonts w:ascii="Verdana" w:hAnsi="Verdana"/>
                <w:b/>
                <w:sz w:val="22"/>
                <w:szCs w:val="24"/>
                <w:lang w:eastAsia="en-US"/>
              </w:rPr>
              <w:t>r</w:t>
            </w:r>
            <w:r w:rsidR="006D6865" w:rsidRPr="00587706">
              <w:rPr>
                <w:rFonts w:ascii="Verdana" w:hAnsi="Verdana"/>
                <w:b/>
                <w:sz w:val="22"/>
                <w:szCs w:val="24"/>
                <w:lang w:eastAsia="en-US"/>
              </w:rPr>
              <w:t>evision</w:t>
            </w:r>
          </w:p>
        </w:tc>
      </w:tr>
      <w:tr w:rsidR="00303A2A" w:rsidRPr="000D2153" w14:paraId="0C15EC29" w14:textId="77777777" w:rsidTr="000674F5">
        <w:tc>
          <w:tcPr>
            <w:tcW w:w="2463" w:type="dxa"/>
          </w:tcPr>
          <w:p w14:paraId="59C5BAA3" w14:textId="77777777" w:rsidR="00303A2A" w:rsidRPr="00587706" w:rsidRDefault="00303A2A" w:rsidP="00303A2A">
            <w:pPr>
              <w:spacing w:after="0" w:line="240" w:lineRule="auto"/>
              <w:rPr>
                <w:rFonts w:ascii="Verdana" w:hAnsi="Verdana"/>
                <w:sz w:val="22"/>
                <w:szCs w:val="24"/>
                <w:lang w:eastAsia="en-US"/>
              </w:rPr>
            </w:pPr>
          </w:p>
        </w:tc>
        <w:tc>
          <w:tcPr>
            <w:tcW w:w="2453" w:type="dxa"/>
          </w:tcPr>
          <w:p w14:paraId="1195E618" w14:textId="77777777" w:rsidR="00303A2A" w:rsidRPr="00587706" w:rsidRDefault="00303A2A" w:rsidP="00303A2A">
            <w:pPr>
              <w:spacing w:after="0" w:line="240" w:lineRule="auto"/>
              <w:rPr>
                <w:rFonts w:ascii="Verdana" w:hAnsi="Verdana"/>
                <w:sz w:val="22"/>
                <w:szCs w:val="24"/>
                <w:lang w:eastAsia="en-US"/>
              </w:rPr>
            </w:pPr>
          </w:p>
        </w:tc>
        <w:tc>
          <w:tcPr>
            <w:tcW w:w="2475" w:type="dxa"/>
          </w:tcPr>
          <w:p w14:paraId="3EA8E941" w14:textId="77777777" w:rsidR="00303A2A" w:rsidRPr="00587706" w:rsidRDefault="00303A2A" w:rsidP="00303A2A">
            <w:pPr>
              <w:spacing w:after="0" w:line="240" w:lineRule="auto"/>
              <w:rPr>
                <w:rFonts w:ascii="Verdana" w:hAnsi="Verdana"/>
                <w:sz w:val="22"/>
                <w:szCs w:val="24"/>
                <w:lang w:eastAsia="en-US"/>
              </w:rPr>
            </w:pPr>
          </w:p>
        </w:tc>
        <w:tc>
          <w:tcPr>
            <w:tcW w:w="2464" w:type="dxa"/>
          </w:tcPr>
          <w:p w14:paraId="710947D7" w14:textId="77777777" w:rsidR="00303A2A" w:rsidRPr="00587706" w:rsidRDefault="00303A2A" w:rsidP="00303A2A">
            <w:pPr>
              <w:spacing w:after="0" w:line="240" w:lineRule="auto"/>
              <w:rPr>
                <w:rFonts w:ascii="Verdana" w:hAnsi="Verdana"/>
                <w:sz w:val="22"/>
                <w:szCs w:val="24"/>
                <w:lang w:eastAsia="en-US"/>
              </w:rPr>
            </w:pPr>
          </w:p>
        </w:tc>
      </w:tr>
      <w:tr w:rsidR="00303A2A" w:rsidRPr="000D2153" w14:paraId="30B2D5A9" w14:textId="77777777" w:rsidTr="000674F5">
        <w:tc>
          <w:tcPr>
            <w:tcW w:w="2463" w:type="dxa"/>
          </w:tcPr>
          <w:p w14:paraId="4011877C" w14:textId="77777777" w:rsidR="00303A2A" w:rsidRPr="00587706" w:rsidRDefault="00303A2A" w:rsidP="00303A2A">
            <w:pPr>
              <w:spacing w:after="0" w:line="240" w:lineRule="auto"/>
              <w:rPr>
                <w:rFonts w:ascii="Verdana" w:hAnsi="Verdana"/>
                <w:sz w:val="22"/>
                <w:szCs w:val="24"/>
                <w:lang w:eastAsia="en-US"/>
              </w:rPr>
            </w:pPr>
          </w:p>
        </w:tc>
        <w:tc>
          <w:tcPr>
            <w:tcW w:w="2453" w:type="dxa"/>
          </w:tcPr>
          <w:p w14:paraId="7B87686D" w14:textId="77777777" w:rsidR="00303A2A" w:rsidRPr="00587706" w:rsidRDefault="00303A2A" w:rsidP="00303A2A">
            <w:pPr>
              <w:spacing w:after="0" w:line="240" w:lineRule="auto"/>
              <w:rPr>
                <w:rFonts w:ascii="Verdana" w:hAnsi="Verdana"/>
                <w:sz w:val="22"/>
                <w:szCs w:val="24"/>
                <w:lang w:eastAsia="en-US"/>
              </w:rPr>
            </w:pPr>
          </w:p>
        </w:tc>
        <w:tc>
          <w:tcPr>
            <w:tcW w:w="2475" w:type="dxa"/>
          </w:tcPr>
          <w:p w14:paraId="14BE0946" w14:textId="77777777" w:rsidR="00303A2A" w:rsidRPr="00587706" w:rsidRDefault="00303A2A" w:rsidP="00303A2A">
            <w:pPr>
              <w:spacing w:after="0" w:line="240" w:lineRule="auto"/>
              <w:rPr>
                <w:rFonts w:ascii="Verdana" w:hAnsi="Verdana"/>
                <w:sz w:val="22"/>
                <w:szCs w:val="24"/>
                <w:lang w:eastAsia="en-US"/>
              </w:rPr>
            </w:pPr>
          </w:p>
        </w:tc>
        <w:tc>
          <w:tcPr>
            <w:tcW w:w="2464" w:type="dxa"/>
          </w:tcPr>
          <w:p w14:paraId="597676A7" w14:textId="77777777" w:rsidR="00303A2A" w:rsidRPr="00587706" w:rsidRDefault="00303A2A" w:rsidP="00303A2A">
            <w:pPr>
              <w:spacing w:after="0" w:line="240" w:lineRule="auto"/>
              <w:rPr>
                <w:rFonts w:ascii="Verdana" w:hAnsi="Verdana"/>
                <w:sz w:val="22"/>
                <w:szCs w:val="24"/>
                <w:lang w:eastAsia="en-US"/>
              </w:rPr>
            </w:pPr>
          </w:p>
        </w:tc>
      </w:tr>
      <w:tr w:rsidR="00303A2A" w:rsidRPr="000D2153" w14:paraId="18888D73" w14:textId="77777777" w:rsidTr="000674F5">
        <w:tc>
          <w:tcPr>
            <w:tcW w:w="2463" w:type="dxa"/>
          </w:tcPr>
          <w:p w14:paraId="57BB8AF0" w14:textId="77777777" w:rsidR="00303A2A" w:rsidRPr="00587706" w:rsidRDefault="00303A2A" w:rsidP="00303A2A">
            <w:pPr>
              <w:spacing w:after="0" w:line="240" w:lineRule="auto"/>
              <w:rPr>
                <w:rFonts w:ascii="Verdana" w:hAnsi="Verdana"/>
                <w:sz w:val="22"/>
                <w:szCs w:val="24"/>
                <w:lang w:eastAsia="en-US"/>
              </w:rPr>
            </w:pPr>
          </w:p>
        </w:tc>
        <w:tc>
          <w:tcPr>
            <w:tcW w:w="2453" w:type="dxa"/>
          </w:tcPr>
          <w:p w14:paraId="50CDEB29" w14:textId="77777777" w:rsidR="00303A2A" w:rsidRPr="00587706" w:rsidRDefault="00303A2A" w:rsidP="00303A2A">
            <w:pPr>
              <w:spacing w:after="0" w:line="240" w:lineRule="auto"/>
              <w:rPr>
                <w:rFonts w:ascii="Verdana" w:hAnsi="Verdana"/>
                <w:sz w:val="22"/>
                <w:szCs w:val="24"/>
                <w:lang w:eastAsia="en-US"/>
              </w:rPr>
            </w:pPr>
          </w:p>
        </w:tc>
        <w:tc>
          <w:tcPr>
            <w:tcW w:w="2475" w:type="dxa"/>
          </w:tcPr>
          <w:p w14:paraId="06C352CC" w14:textId="77777777" w:rsidR="00303A2A" w:rsidRPr="00587706" w:rsidRDefault="00303A2A" w:rsidP="00303A2A">
            <w:pPr>
              <w:spacing w:after="0" w:line="240" w:lineRule="auto"/>
              <w:rPr>
                <w:rFonts w:ascii="Verdana" w:hAnsi="Verdana"/>
                <w:sz w:val="22"/>
                <w:szCs w:val="24"/>
                <w:lang w:eastAsia="en-US"/>
              </w:rPr>
            </w:pPr>
          </w:p>
        </w:tc>
        <w:tc>
          <w:tcPr>
            <w:tcW w:w="2464" w:type="dxa"/>
          </w:tcPr>
          <w:p w14:paraId="0E4C19DB" w14:textId="77777777" w:rsidR="00303A2A" w:rsidRPr="00587706" w:rsidRDefault="00303A2A" w:rsidP="00303A2A">
            <w:pPr>
              <w:spacing w:after="0" w:line="240" w:lineRule="auto"/>
              <w:rPr>
                <w:rFonts w:ascii="Verdana" w:hAnsi="Verdana"/>
                <w:sz w:val="22"/>
                <w:szCs w:val="24"/>
                <w:lang w:eastAsia="en-US"/>
              </w:rPr>
            </w:pPr>
          </w:p>
        </w:tc>
      </w:tr>
      <w:tr w:rsidR="00303A2A" w:rsidRPr="000D2153" w14:paraId="5CF3430E" w14:textId="77777777" w:rsidTr="000674F5">
        <w:tc>
          <w:tcPr>
            <w:tcW w:w="2463" w:type="dxa"/>
          </w:tcPr>
          <w:p w14:paraId="49A732AB" w14:textId="77777777" w:rsidR="00303A2A" w:rsidRPr="00587706" w:rsidRDefault="00303A2A" w:rsidP="00303A2A">
            <w:pPr>
              <w:spacing w:after="0" w:line="240" w:lineRule="auto"/>
              <w:rPr>
                <w:rFonts w:ascii="Verdana" w:hAnsi="Verdana"/>
                <w:sz w:val="22"/>
                <w:szCs w:val="24"/>
                <w:lang w:eastAsia="en-US"/>
              </w:rPr>
            </w:pPr>
          </w:p>
        </w:tc>
        <w:tc>
          <w:tcPr>
            <w:tcW w:w="2453" w:type="dxa"/>
          </w:tcPr>
          <w:p w14:paraId="2E4FA54F" w14:textId="77777777" w:rsidR="00303A2A" w:rsidRPr="00587706" w:rsidRDefault="00303A2A" w:rsidP="00303A2A">
            <w:pPr>
              <w:spacing w:after="0" w:line="240" w:lineRule="auto"/>
              <w:rPr>
                <w:rFonts w:ascii="Verdana" w:hAnsi="Verdana"/>
                <w:sz w:val="22"/>
                <w:szCs w:val="24"/>
                <w:lang w:eastAsia="en-US"/>
              </w:rPr>
            </w:pPr>
          </w:p>
        </w:tc>
        <w:tc>
          <w:tcPr>
            <w:tcW w:w="2475" w:type="dxa"/>
          </w:tcPr>
          <w:p w14:paraId="4085A3B6" w14:textId="77777777" w:rsidR="00303A2A" w:rsidRPr="00587706" w:rsidRDefault="00303A2A" w:rsidP="00303A2A">
            <w:pPr>
              <w:spacing w:after="0" w:line="240" w:lineRule="auto"/>
              <w:rPr>
                <w:rFonts w:ascii="Verdana" w:hAnsi="Verdana"/>
                <w:sz w:val="22"/>
                <w:szCs w:val="24"/>
                <w:lang w:eastAsia="en-US"/>
              </w:rPr>
            </w:pPr>
          </w:p>
        </w:tc>
        <w:tc>
          <w:tcPr>
            <w:tcW w:w="2464" w:type="dxa"/>
          </w:tcPr>
          <w:p w14:paraId="61E6590D" w14:textId="77777777" w:rsidR="00303A2A" w:rsidRPr="00587706" w:rsidRDefault="00303A2A" w:rsidP="00303A2A">
            <w:pPr>
              <w:spacing w:after="0" w:line="240" w:lineRule="auto"/>
              <w:rPr>
                <w:rFonts w:ascii="Verdana" w:hAnsi="Verdana"/>
                <w:sz w:val="22"/>
                <w:szCs w:val="24"/>
                <w:lang w:eastAsia="en-US"/>
              </w:rPr>
            </w:pPr>
          </w:p>
        </w:tc>
      </w:tr>
      <w:tr w:rsidR="00303A2A" w:rsidRPr="000D2153" w14:paraId="41869A7F" w14:textId="77777777" w:rsidTr="000674F5">
        <w:tc>
          <w:tcPr>
            <w:tcW w:w="2463" w:type="dxa"/>
          </w:tcPr>
          <w:p w14:paraId="7B60492C" w14:textId="77777777" w:rsidR="00303A2A" w:rsidRPr="00587706" w:rsidRDefault="00303A2A" w:rsidP="00303A2A">
            <w:pPr>
              <w:spacing w:after="0" w:line="240" w:lineRule="auto"/>
              <w:rPr>
                <w:rFonts w:ascii="Verdana" w:hAnsi="Verdana"/>
                <w:sz w:val="22"/>
                <w:szCs w:val="24"/>
                <w:lang w:eastAsia="en-US"/>
              </w:rPr>
            </w:pPr>
          </w:p>
        </w:tc>
        <w:tc>
          <w:tcPr>
            <w:tcW w:w="2453" w:type="dxa"/>
          </w:tcPr>
          <w:p w14:paraId="37E41C10" w14:textId="77777777" w:rsidR="00303A2A" w:rsidRPr="00587706" w:rsidRDefault="00303A2A" w:rsidP="00303A2A">
            <w:pPr>
              <w:spacing w:after="0" w:line="240" w:lineRule="auto"/>
              <w:rPr>
                <w:rFonts w:ascii="Verdana" w:hAnsi="Verdana"/>
                <w:sz w:val="22"/>
                <w:szCs w:val="24"/>
                <w:lang w:eastAsia="en-US"/>
              </w:rPr>
            </w:pPr>
          </w:p>
        </w:tc>
        <w:tc>
          <w:tcPr>
            <w:tcW w:w="2475" w:type="dxa"/>
          </w:tcPr>
          <w:p w14:paraId="45156E0D" w14:textId="77777777" w:rsidR="00303A2A" w:rsidRPr="00587706" w:rsidRDefault="00303A2A" w:rsidP="00303A2A">
            <w:pPr>
              <w:spacing w:after="0" w:line="240" w:lineRule="auto"/>
              <w:rPr>
                <w:rFonts w:ascii="Verdana" w:hAnsi="Verdana"/>
                <w:sz w:val="22"/>
                <w:szCs w:val="24"/>
                <w:lang w:eastAsia="en-US"/>
              </w:rPr>
            </w:pPr>
          </w:p>
        </w:tc>
        <w:tc>
          <w:tcPr>
            <w:tcW w:w="2464" w:type="dxa"/>
          </w:tcPr>
          <w:p w14:paraId="622BB333" w14:textId="77777777" w:rsidR="00303A2A" w:rsidRPr="00587706" w:rsidRDefault="00303A2A" w:rsidP="00303A2A">
            <w:pPr>
              <w:spacing w:after="0" w:line="240" w:lineRule="auto"/>
              <w:rPr>
                <w:rFonts w:ascii="Verdana" w:hAnsi="Verdana"/>
                <w:sz w:val="22"/>
                <w:szCs w:val="24"/>
                <w:lang w:eastAsia="en-US"/>
              </w:rPr>
            </w:pPr>
          </w:p>
        </w:tc>
      </w:tr>
      <w:tr w:rsidR="00303A2A" w:rsidRPr="000D2153" w14:paraId="156028A6" w14:textId="77777777" w:rsidTr="000674F5">
        <w:tc>
          <w:tcPr>
            <w:tcW w:w="2463" w:type="dxa"/>
          </w:tcPr>
          <w:p w14:paraId="63E1D459" w14:textId="77777777" w:rsidR="00303A2A" w:rsidRPr="00587706" w:rsidRDefault="00303A2A" w:rsidP="00303A2A">
            <w:pPr>
              <w:spacing w:after="0" w:line="240" w:lineRule="auto"/>
              <w:rPr>
                <w:rFonts w:ascii="Verdana" w:hAnsi="Verdana"/>
                <w:sz w:val="22"/>
                <w:szCs w:val="24"/>
                <w:lang w:eastAsia="en-US"/>
              </w:rPr>
            </w:pPr>
          </w:p>
        </w:tc>
        <w:tc>
          <w:tcPr>
            <w:tcW w:w="2453" w:type="dxa"/>
          </w:tcPr>
          <w:p w14:paraId="699C4ED8" w14:textId="77777777" w:rsidR="00303A2A" w:rsidRPr="00587706" w:rsidRDefault="00303A2A" w:rsidP="00303A2A">
            <w:pPr>
              <w:spacing w:after="0" w:line="240" w:lineRule="auto"/>
              <w:rPr>
                <w:rFonts w:ascii="Verdana" w:hAnsi="Verdana"/>
                <w:sz w:val="22"/>
                <w:szCs w:val="24"/>
                <w:lang w:eastAsia="en-US"/>
              </w:rPr>
            </w:pPr>
          </w:p>
        </w:tc>
        <w:tc>
          <w:tcPr>
            <w:tcW w:w="2475" w:type="dxa"/>
          </w:tcPr>
          <w:p w14:paraId="2C899F9E" w14:textId="77777777" w:rsidR="00303A2A" w:rsidRPr="00587706" w:rsidRDefault="00303A2A" w:rsidP="00303A2A">
            <w:pPr>
              <w:spacing w:after="0" w:line="240" w:lineRule="auto"/>
              <w:rPr>
                <w:rFonts w:ascii="Verdana" w:hAnsi="Verdana"/>
                <w:sz w:val="22"/>
                <w:szCs w:val="24"/>
                <w:lang w:eastAsia="en-US"/>
              </w:rPr>
            </w:pPr>
          </w:p>
        </w:tc>
        <w:tc>
          <w:tcPr>
            <w:tcW w:w="2464" w:type="dxa"/>
          </w:tcPr>
          <w:p w14:paraId="36BD407F" w14:textId="77777777" w:rsidR="00303A2A" w:rsidRPr="00587706" w:rsidRDefault="00303A2A" w:rsidP="00303A2A">
            <w:pPr>
              <w:spacing w:after="0" w:line="240" w:lineRule="auto"/>
              <w:rPr>
                <w:rFonts w:ascii="Verdana" w:hAnsi="Verdana"/>
                <w:sz w:val="22"/>
                <w:szCs w:val="24"/>
                <w:lang w:eastAsia="en-US"/>
              </w:rPr>
            </w:pPr>
          </w:p>
        </w:tc>
      </w:tr>
    </w:tbl>
    <w:p w14:paraId="250419FC" w14:textId="77777777" w:rsidR="00303A2A" w:rsidRPr="00587706" w:rsidRDefault="00303A2A" w:rsidP="00303A2A">
      <w:pPr>
        <w:spacing w:after="0" w:line="240" w:lineRule="auto"/>
        <w:rPr>
          <w:rFonts w:ascii="Verdana" w:hAnsi="Verdana"/>
          <w:sz w:val="22"/>
          <w:szCs w:val="22"/>
          <w:lang w:eastAsia="en-US"/>
        </w:rPr>
      </w:pPr>
    </w:p>
    <w:p w14:paraId="29659C6F" w14:textId="77777777" w:rsidR="00CB5CC7" w:rsidRPr="000D2153" w:rsidRDefault="00CB5CC7">
      <w:pPr>
        <w:spacing w:after="0" w:line="240" w:lineRule="auto"/>
        <w:rPr>
          <w:rFonts w:ascii="Verdana" w:hAnsi="Verdana"/>
          <w:sz w:val="0"/>
        </w:rPr>
      </w:pPr>
    </w:p>
    <w:p w14:paraId="3A2F1788" w14:textId="77777777" w:rsidR="00B65DDD" w:rsidRPr="000D2153" w:rsidRDefault="00B65DDD">
      <w:pPr>
        <w:rPr>
          <w:rFonts w:ascii="Verdana" w:hAnsi="Verdana"/>
        </w:rPr>
      </w:pPr>
      <w:r w:rsidRPr="000D2153">
        <w:rPr>
          <w:rFonts w:ascii="Verdana" w:hAnsi="Verdana"/>
        </w:rPr>
        <w:br w:type="page"/>
      </w:r>
    </w:p>
    <w:p w14:paraId="3BA681A4" w14:textId="77777777" w:rsidR="00B65DDD" w:rsidRPr="00B618A7" w:rsidRDefault="00B65DDD" w:rsidP="00180A1B">
      <w:pPr>
        <w:pStyle w:val="Heading1FC"/>
        <w:pBdr>
          <w:bottom w:val="single" w:sz="4" w:space="3" w:color="000000"/>
        </w:pBdr>
        <w:spacing w:after="0"/>
        <w:rPr>
          <w:bCs w:val="0"/>
        </w:rPr>
      </w:pPr>
      <w:r w:rsidRPr="00B618A7">
        <w:rPr>
          <w:bCs w:val="0"/>
        </w:rPr>
        <w:lastRenderedPageBreak/>
        <w:t>UK</w:t>
      </w:r>
      <w:r w:rsidR="001329C1" w:rsidRPr="00B618A7">
        <w:rPr>
          <w:bCs w:val="0"/>
          <w:lang w:val="en-GB"/>
        </w:rPr>
        <w:t xml:space="preserve"> </w:t>
      </w:r>
      <w:r w:rsidRPr="00B618A7">
        <w:rPr>
          <w:bCs w:val="0"/>
        </w:rPr>
        <w:t>F</w:t>
      </w:r>
      <w:r w:rsidR="001329C1" w:rsidRPr="00B618A7">
        <w:rPr>
          <w:bCs w:val="0"/>
          <w:lang w:val="en-GB"/>
        </w:rPr>
        <w:t>orestry Standard</w:t>
      </w:r>
      <w:r w:rsidRPr="00B618A7">
        <w:rPr>
          <w:bCs w:val="0"/>
        </w:rPr>
        <w:t xml:space="preserve"> management planning criteria</w:t>
      </w:r>
    </w:p>
    <w:p w14:paraId="60784CB3" w14:textId="77777777" w:rsidR="00822A3E" w:rsidRDefault="00822A3E" w:rsidP="00412F26">
      <w:pPr>
        <w:spacing w:after="60" w:line="260" w:lineRule="atLeast"/>
        <w:contextualSpacing/>
        <w:rPr>
          <w:rFonts w:ascii="Verdana" w:hAnsi="Verdana"/>
          <w:sz w:val="22"/>
          <w:szCs w:val="22"/>
        </w:rPr>
      </w:pPr>
    </w:p>
    <w:p w14:paraId="7DC8441F" w14:textId="1EDB5C80" w:rsidR="00180A1B" w:rsidRPr="000D2153" w:rsidRDefault="00B65DDD" w:rsidP="00412F26">
      <w:pPr>
        <w:spacing w:after="60" w:line="260" w:lineRule="atLeast"/>
        <w:contextualSpacing/>
        <w:rPr>
          <w:rFonts w:ascii="Verdana" w:hAnsi="Verdana"/>
          <w:sz w:val="22"/>
          <w:szCs w:val="22"/>
        </w:rPr>
      </w:pPr>
      <w:r w:rsidRPr="000D2153">
        <w:rPr>
          <w:rFonts w:ascii="Verdana" w:hAnsi="Verdana"/>
          <w:sz w:val="22"/>
          <w:szCs w:val="22"/>
        </w:rPr>
        <w:t>Approval of this plan will be considered against the following UKFS criteria.</w:t>
      </w:r>
      <w:r w:rsidR="00180A1B" w:rsidRPr="000D2153">
        <w:rPr>
          <w:rFonts w:ascii="Verdana" w:hAnsi="Verdana"/>
          <w:sz w:val="22"/>
          <w:szCs w:val="22"/>
        </w:rPr>
        <w:t xml:space="preserve"> </w:t>
      </w:r>
    </w:p>
    <w:p w14:paraId="06EA4769" w14:textId="43B33CC1" w:rsidR="00B65DDD" w:rsidRDefault="00822A3E" w:rsidP="00412F26">
      <w:pPr>
        <w:spacing w:after="60" w:line="260" w:lineRule="atLeast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Before submitting</w:t>
      </w:r>
      <w:r w:rsidR="00180A1B" w:rsidRPr="000D2153">
        <w:rPr>
          <w:rFonts w:ascii="Verdana" w:hAnsi="Verdana"/>
          <w:sz w:val="22"/>
          <w:szCs w:val="22"/>
        </w:rPr>
        <w:t>,</w:t>
      </w:r>
      <w:r w:rsidR="00B65DDD" w:rsidRPr="000D2153">
        <w:rPr>
          <w:rFonts w:ascii="Verdana" w:hAnsi="Verdana"/>
          <w:sz w:val="22"/>
          <w:szCs w:val="22"/>
        </w:rPr>
        <w:t xml:space="preserve"> review your plan against the criteria using the checklist below.</w:t>
      </w:r>
    </w:p>
    <w:p w14:paraId="1A3814A9" w14:textId="77777777" w:rsidR="00822A3E" w:rsidRPr="000D2153" w:rsidRDefault="00822A3E" w:rsidP="00412F26">
      <w:pPr>
        <w:spacing w:after="60" w:line="260" w:lineRule="atLeast"/>
        <w:contextualSpacing/>
        <w:rPr>
          <w:rFonts w:ascii="Verdana" w:hAnsi="Verdana"/>
          <w:sz w:val="22"/>
          <w:szCs w:val="22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60"/>
        <w:gridCol w:w="4729"/>
        <w:gridCol w:w="1134"/>
      </w:tblGrid>
      <w:tr w:rsidR="00032C25" w:rsidRPr="000D2153" w14:paraId="6B341A53" w14:textId="77777777" w:rsidTr="6B791477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4C23B38" w14:textId="77777777" w:rsidR="00B65DDD" w:rsidRPr="00E00AA1" w:rsidRDefault="00D642F0" w:rsidP="000D2153">
            <w:pPr>
              <w:spacing w:after="0" w:line="240" w:lineRule="auto"/>
              <w:rPr>
                <w:rFonts w:ascii="Verdana" w:hAnsi="Verdana"/>
                <w:b/>
                <w:sz w:val="22"/>
                <w:szCs w:val="22"/>
              </w:rPr>
            </w:pPr>
            <w:r w:rsidRPr="00E00AA1">
              <w:rPr>
                <w:rFonts w:ascii="Verdana" w:hAnsi="Verdana"/>
                <w:b/>
                <w:sz w:val="22"/>
                <w:szCs w:val="22"/>
              </w:rPr>
              <w:t>UKFS management plan c</w:t>
            </w:r>
            <w:r w:rsidR="00B65DDD" w:rsidRPr="00E00AA1">
              <w:rPr>
                <w:rFonts w:ascii="Verdana" w:hAnsi="Verdana"/>
                <w:b/>
                <w:sz w:val="22"/>
                <w:szCs w:val="22"/>
              </w:rPr>
              <w:t>riteria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A66B667" w14:textId="77777777" w:rsidR="00B65DDD" w:rsidRPr="00E00AA1" w:rsidRDefault="00B65DDD" w:rsidP="000D2153">
            <w:pPr>
              <w:spacing w:after="0" w:line="240" w:lineRule="auto"/>
              <w:rPr>
                <w:rFonts w:ascii="Verdana" w:hAnsi="Verdana"/>
                <w:b/>
                <w:sz w:val="22"/>
                <w:szCs w:val="22"/>
              </w:rPr>
            </w:pPr>
            <w:r w:rsidRPr="00E00AA1">
              <w:rPr>
                <w:rFonts w:ascii="Verdana" w:hAnsi="Verdana"/>
                <w:b/>
                <w:sz w:val="22"/>
                <w:szCs w:val="22"/>
              </w:rPr>
              <w:t>Minimum approval requirements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17045D7" w14:textId="4E2E904E" w:rsidR="00DF5610" w:rsidRPr="000D2153" w:rsidRDefault="00B109B9" w:rsidP="000D2153">
            <w:pPr>
              <w:spacing w:after="0" w:line="240" w:lineRule="auto"/>
              <w:rPr>
                <w:rFonts w:ascii="Verdana" w:hAnsi="Verdana"/>
                <w:b/>
                <w:sz w:val="22"/>
                <w:szCs w:val="22"/>
              </w:rPr>
            </w:pPr>
            <w:r w:rsidRPr="000D2153">
              <w:rPr>
                <w:rFonts w:ascii="Verdana" w:hAnsi="Verdana"/>
                <w:b/>
                <w:sz w:val="22"/>
                <w:szCs w:val="22"/>
              </w:rPr>
              <w:t xml:space="preserve">Author </w:t>
            </w:r>
            <w:r w:rsidR="00B65DDD" w:rsidRPr="000D2153">
              <w:rPr>
                <w:rFonts w:ascii="Verdana" w:hAnsi="Verdana"/>
                <w:b/>
                <w:sz w:val="22"/>
                <w:szCs w:val="22"/>
              </w:rPr>
              <w:t>check</w:t>
            </w:r>
            <w:r w:rsidR="00DF5610" w:rsidRPr="000D2153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</w:tc>
      </w:tr>
      <w:tr w:rsidR="00B65DDD" w:rsidRPr="000D2153" w14:paraId="3C57977C" w14:textId="77777777" w:rsidTr="6B791477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DE75" w14:textId="6B62D228" w:rsidR="00B65DDD" w:rsidRPr="000D2153" w:rsidRDefault="00DC70C5" w:rsidP="00E71F35">
            <w:pPr>
              <w:spacing w:after="0" w:line="280" w:lineRule="atLeast"/>
              <w:rPr>
                <w:rFonts w:ascii="Verdana" w:hAnsi="Verdana"/>
                <w:b/>
                <w:sz w:val="22"/>
                <w:szCs w:val="22"/>
              </w:rPr>
            </w:pPr>
            <w:r w:rsidRPr="000D2153">
              <w:rPr>
                <w:rFonts w:ascii="Verdana" w:hAnsi="Verdana"/>
                <w:b/>
                <w:sz w:val="22"/>
                <w:szCs w:val="22"/>
              </w:rPr>
              <w:t xml:space="preserve">Plan </w:t>
            </w:r>
            <w:r w:rsidR="00E00AA1">
              <w:rPr>
                <w:rFonts w:ascii="Verdana" w:hAnsi="Verdana"/>
                <w:b/>
                <w:sz w:val="22"/>
                <w:szCs w:val="22"/>
              </w:rPr>
              <w:t>o</w:t>
            </w:r>
            <w:r w:rsidR="00E00AA1" w:rsidRPr="000D2153">
              <w:rPr>
                <w:rFonts w:ascii="Verdana" w:hAnsi="Verdana"/>
                <w:b/>
                <w:sz w:val="22"/>
                <w:szCs w:val="22"/>
              </w:rPr>
              <w:t>bjectives</w:t>
            </w:r>
            <w:r w:rsidRPr="000D2153">
              <w:rPr>
                <w:rFonts w:ascii="Verdana" w:hAnsi="Verdana"/>
                <w:b/>
                <w:sz w:val="22"/>
                <w:szCs w:val="22"/>
              </w:rPr>
              <w:t>:</w:t>
            </w:r>
          </w:p>
          <w:p w14:paraId="307A8CEA" w14:textId="77777777" w:rsidR="00B65DDD" w:rsidRDefault="00B65DDD" w:rsidP="6B791477">
            <w:pPr>
              <w:spacing w:after="0" w:line="280" w:lineRule="atLeast"/>
              <w:rPr>
                <w:rFonts w:ascii="Verdana" w:hAnsi="Verdana"/>
                <w:sz w:val="22"/>
                <w:szCs w:val="22"/>
              </w:rPr>
            </w:pPr>
            <w:r w:rsidRPr="000D2153">
              <w:rPr>
                <w:rFonts w:ascii="Verdana" w:hAnsi="Verdana"/>
                <w:sz w:val="22"/>
                <w:szCs w:val="22"/>
              </w:rPr>
              <w:t xml:space="preserve">Forest management plans should state the objectives of </w:t>
            </w:r>
            <w:r w:rsidR="00B109B9" w:rsidRPr="000D2153">
              <w:rPr>
                <w:rFonts w:ascii="Verdana" w:hAnsi="Verdana"/>
                <w:sz w:val="22"/>
                <w:szCs w:val="22"/>
              </w:rPr>
              <w:t>management and set out how an</w:t>
            </w:r>
            <w:r w:rsidRPr="000D2153">
              <w:rPr>
                <w:rFonts w:ascii="Verdana" w:hAnsi="Verdana"/>
                <w:sz w:val="22"/>
                <w:szCs w:val="22"/>
              </w:rPr>
              <w:t xml:space="preserve"> appropriate balance between</w:t>
            </w:r>
            <w:r w:rsidR="00D642F0" w:rsidRPr="000D2153">
              <w:rPr>
                <w:rFonts w:ascii="Verdana" w:hAnsi="Verdana"/>
                <w:sz w:val="22"/>
                <w:szCs w:val="22"/>
              </w:rPr>
              <w:t xml:space="preserve"> social,</w:t>
            </w:r>
            <w:r w:rsidRPr="000D2153">
              <w:rPr>
                <w:rFonts w:ascii="Verdana" w:hAnsi="Verdana"/>
                <w:sz w:val="22"/>
                <w:szCs w:val="22"/>
              </w:rPr>
              <w:t xml:space="preserve"> ec</w:t>
            </w:r>
            <w:r w:rsidR="00D642F0" w:rsidRPr="000D2153">
              <w:rPr>
                <w:rFonts w:ascii="Verdana" w:hAnsi="Verdana"/>
                <w:sz w:val="22"/>
                <w:szCs w:val="22"/>
              </w:rPr>
              <w:t>onomic, environmental</w:t>
            </w:r>
            <w:r w:rsidRPr="000D2153">
              <w:rPr>
                <w:rFonts w:ascii="Verdana" w:hAnsi="Verdana"/>
                <w:sz w:val="22"/>
                <w:szCs w:val="22"/>
              </w:rPr>
              <w:t xml:space="preserve"> objectives will be achieved.</w:t>
            </w:r>
          </w:p>
          <w:p w14:paraId="427D1588" w14:textId="77777777" w:rsidR="002813BD" w:rsidRPr="000D2153" w:rsidRDefault="002813BD" w:rsidP="6B791477">
            <w:pPr>
              <w:spacing w:after="0" w:line="28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D2E1" w14:textId="49252FDB" w:rsidR="00B65DDD" w:rsidRPr="000D2153" w:rsidRDefault="00B65DDD" w:rsidP="6B791477">
            <w:pPr>
              <w:pStyle w:val="ListParagraph"/>
              <w:numPr>
                <w:ilvl w:val="0"/>
                <w:numId w:val="14"/>
              </w:numPr>
              <w:ind w:left="170" w:hanging="170"/>
              <w:rPr>
                <w:rFonts w:ascii="Verdana" w:hAnsi="Verdana"/>
                <w:sz w:val="22"/>
                <w:szCs w:val="22"/>
              </w:rPr>
            </w:pPr>
            <w:r w:rsidRPr="000D2153">
              <w:rPr>
                <w:rFonts w:ascii="Verdana" w:hAnsi="Verdana"/>
                <w:sz w:val="22"/>
                <w:szCs w:val="22"/>
              </w:rPr>
              <w:t xml:space="preserve">Management plan objectives </w:t>
            </w:r>
            <w:r w:rsidR="00B109B9" w:rsidRPr="000D2153">
              <w:rPr>
                <w:rFonts w:ascii="Verdana" w:hAnsi="Verdana"/>
                <w:sz w:val="22"/>
                <w:szCs w:val="22"/>
              </w:rPr>
              <w:t xml:space="preserve">are </w:t>
            </w:r>
            <w:r w:rsidRPr="000D2153">
              <w:rPr>
                <w:rFonts w:ascii="Verdana" w:hAnsi="Verdana"/>
                <w:sz w:val="22"/>
                <w:szCs w:val="22"/>
              </w:rPr>
              <w:t>stated</w:t>
            </w:r>
          </w:p>
          <w:p w14:paraId="1B39DEBA" w14:textId="32A9D0FB" w:rsidR="00B65DDD" w:rsidRPr="000D2153" w:rsidRDefault="00B65DDD" w:rsidP="6B791477">
            <w:pPr>
              <w:pStyle w:val="ListParagraph"/>
              <w:numPr>
                <w:ilvl w:val="0"/>
                <w:numId w:val="14"/>
              </w:numPr>
              <w:ind w:left="170" w:hanging="170"/>
              <w:rPr>
                <w:rFonts w:ascii="Verdana" w:hAnsi="Verdana"/>
                <w:sz w:val="22"/>
                <w:szCs w:val="22"/>
              </w:rPr>
            </w:pPr>
            <w:r w:rsidRPr="000D2153">
              <w:rPr>
                <w:rFonts w:ascii="Verdana" w:hAnsi="Verdana"/>
                <w:sz w:val="22"/>
                <w:szCs w:val="22"/>
              </w:rPr>
              <w:t xml:space="preserve">Consideration </w:t>
            </w:r>
            <w:r w:rsidR="00B109B9" w:rsidRPr="000D2153">
              <w:rPr>
                <w:rFonts w:ascii="Verdana" w:hAnsi="Verdana"/>
                <w:sz w:val="22"/>
                <w:szCs w:val="22"/>
              </w:rPr>
              <w:t xml:space="preserve">is </w:t>
            </w:r>
            <w:r w:rsidRPr="000D2153">
              <w:rPr>
                <w:rFonts w:ascii="Verdana" w:hAnsi="Verdana"/>
                <w:sz w:val="22"/>
                <w:szCs w:val="22"/>
              </w:rPr>
              <w:t>given to environmental, economic and social objectives relevant to the vision for the woodland</w:t>
            </w:r>
          </w:p>
        </w:tc>
        <w:sdt>
          <w:sdtPr>
            <w:rPr>
              <w:rFonts w:ascii="Verdana" w:hAnsi="Verdana"/>
              <w:sz w:val="36"/>
              <w:szCs w:val="36"/>
            </w:rPr>
            <w:id w:val="22220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6224902" w14:textId="4A232F38" w:rsidR="004D5FCD" w:rsidRPr="000D2153" w:rsidRDefault="002813BD" w:rsidP="00B109B9">
                <w:pPr>
                  <w:spacing w:after="0" w:line="280" w:lineRule="atLeast"/>
                  <w:jc w:val="center"/>
                  <w:rPr>
                    <w:rFonts w:ascii="Verdana" w:hAnsi="Verdana"/>
                    <w:sz w:val="28"/>
                    <w:szCs w:val="28"/>
                  </w:rPr>
                </w:pPr>
                <w:r w:rsidRPr="000D215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B65DDD" w:rsidRPr="000D2153" w14:paraId="7DAC2310" w14:textId="77777777" w:rsidTr="6B791477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4E03" w14:textId="77777777" w:rsidR="00B65DDD" w:rsidRPr="000D2153" w:rsidRDefault="00B65DDD" w:rsidP="6B791477">
            <w:pPr>
              <w:spacing w:after="0" w:line="280" w:lineRule="atLeas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0D2153">
              <w:rPr>
                <w:rFonts w:ascii="Verdana" w:hAnsi="Verdana"/>
                <w:b/>
                <w:bCs/>
                <w:sz w:val="22"/>
                <w:szCs w:val="22"/>
              </w:rPr>
              <w:t>Forest context and important fea</w:t>
            </w:r>
            <w:r w:rsidR="00DC70C5" w:rsidRPr="000D2153">
              <w:rPr>
                <w:rFonts w:ascii="Verdana" w:hAnsi="Verdana"/>
                <w:b/>
                <w:bCs/>
                <w:sz w:val="22"/>
                <w:szCs w:val="22"/>
              </w:rPr>
              <w:t>tures in management strategy:</w:t>
            </w:r>
          </w:p>
          <w:p w14:paraId="54CC7406" w14:textId="77777777" w:rsidR="00B65DDD" w:rsidRPr="000D2153" w:rsidRDefault="00B65DDD" w:rsidP="6B791477">
            <w:pPr>
              <w:spacing w:after="0" w:line="280" w:lineRule="atLeast"/>
              <w:rPr>
                <w:rFonts w:ascii="Verdana" w:hAnsi="Verdana"/>
                <w:sz w:val="22"/>
                <w:szCs w:val="22"/>
              </w:rPr>
            </w:pPr>
            <w:r w:rsidRPr="000D2153">
              <w:rPr>
                <w:rFonts w:ascii="Verdana" w:hAnsi="Verdana"/>
                <w:sz w:val="22"/>
                <w:szCs w:val="22"/>
              </w:rPr>
              <w:t>Forest management plans should address the forest context and the forest potential and demonstrate how the relevant interests and issues have been considered and addressed.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E717" w14:textId="1CA12B9D" w:rsidR="00B65DDD" w:rsidRPr="000D2153" w:rsidRDefault="00B65DDD" w:rsidP="6B791477">
            <w:pPr>
              <w:spacing w:after="0" w:line="280" w:lineRule="atLeast"/>
              <w:rPr>
                <w:rFonts w:ascii="Verdana" w:hAnsi="Verdana"/>
                <w:sz w:val="22"/>
                <w:szCs w:val="22"/>
              </w:rPr>
            </w:pPr>
            <w:r w:rsidRPr="000D2153">
              <w:rPr>
                <w:rFonts w:ascii="Verdana" w:hAnsi="Verdana"/>
                <w:sz w:val="22"/>
                <w:szCs w:val="22"/>
              </w:rPr>
              <w:t xml:space="preserve">Management intentions </w:t>
            </w:r>
            <w:r w:rsidR="00B109B9" w:rsidRPr="000D2153">
              <w:rPr>
                <w:rFonts w:ascii="Verdana" w:hAnsi="Verdana"/>
                <w:sz w:val="22"/>
                <w:szCs w:val="22"/>
              </w:rPr>
              <w:t xml:space="preserve">communicated in </w:t>
            </w:r>
            <w:r w:rsidR="00B109B9" w:rsidRPr="000D2153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>S</w:t>
            </w:r>
            <w:r w:rsidR="004E630F" w:rsidRPr="000D2153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>ect</w:t>
            </w:r>
            <w:r w:rsidR="00B109B9" w:rsidRPr="000D2153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>.</w:t>
            </w:r>
            <w:r w:rsidR="002813BD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0D2153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>6</w:t>
            </w:r>
            <w:r w:rsidRPr="000D2153">
              <w:rPr>
                <w:rFonts w:ascii="Verdana" w:hAnsi="Verdana"/>
                <w:sz w:val="22"/>
                <w:szCs w:val="22"/>
              </w:rPr>
              <w:t xml:space="preserve"> of the management plan are in line with stated objective(s) </w:t>
            </w:r>
            <w:r w:rsidR="004E630F" w:rsidRPr="000D2153">
              <w:rPr>
                <w:rFonts w:ascii="Verdana" w:hAnsi="Verdana"/>
                <w:sz w:val="22"/>
                <w:szCs w:val="22"/>
              </w:rPr>
              <w:t xml:space="preserve">in </w:t>
            </w:r>
            <w:r w:rsidR="004E630F" w:rsidRPr="000D2153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>Sect.</w:t>
            </w:r>
            <w:r w:rsidRPr="000D2153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 xml:space="preserve"> 2</w:t>
            </w:r>
            <w:r w:rsidRPr="000D2153">
              <w:rPr>
                <w:rFonts w:ascii="Verdana" w:hAnsi="Verdana"/>
                <w:sz w:val="22"/>
                <w:szCs w:val="22"/>
              </w:rPr>
              <w:t xml:space="preserve">.  </w:t>
            </w:r>
          </w:p>
          <w:p w14:paraId="202ED74B" w14:textId="77777777" w:rsidR="002813BD" w:rsidRDefault="002813BD" w:rsidP="00E71F35">
            <w:pPr>
              <w:spacing w:after="0" w:line="280" w:lineRule="atLeast"/>
              <w:rPr>
                <w:rFonts w:ascii="Verdana" w:hAnsi="Verdana"/>
                <w:sz w:val="22"/>
                <w:szCs w:val="22"/>
              </w:rPr>
            </w:pPr>
          </w:p>
          <w:p w14:paraId="0C2D4030" w14:textId="7C212FAC" w:rsidR="00B65DDD" w:rsidRPr="000D2153" w:rsidRDefault="004E630F" w:rsidP="00E71F35">
            <w:pPr>
              <w:spacing w:after="0" w:line="280" w:lineRule="atLeast"/>
              <w:rPr>
                <w:rFonts w:ascii="Verdana" w:hAnsi="Verdana"/>
                <w:sz w:val="22"/>
                <w:szCs w:val="22"/>
              </w:rPr>
            </w:pPr>
            <w:r w:rsidRPr="000D2153">
              <w:rPr>
                <w:rFonts w:ascii="Verdana" w:hAnsi="Verdana"/>
                <w:sz w:val="22"/>
                <w:szCs w:val="22"/>
              </w:rPr>
              <w:t>Management i</w:t>
            </w:r>
            <w:r w:rsidR="00B65DDD" w:rsidRPr="000D2153">
              <w:rPr>
                <w:rFonts w:ascii="Verdana" w:hAnsi="Verdana"/>
                <w:sz w:val="22"/>
                <w:szCs w:val="22"/>
              </w:rPr>
              <w:t>ntentions should take account of:</w:t>
            </w:r>
          </w:p>
          <w:p w14:paraId="3F043B51" w14:textId="21DCF262" w:rsidR="00B65DDD" w:rsidRPr="000D2153" w:rsidRDefault="00B65DDD" w:rsidP="6B791477">
            <w:pPr>
              <w:numPr>
                <w:ilvl w:val="0"/>
                <w:numId w:val="4"/>
              </w:numPr>
              <w:spacing w:after="0" w:line="280" w:lineRule="atLeast"/>
              <w:ind w:left="170" w:hanging="170"/>
              <w:rPr>
                <w:rFonts w:ascii="Verdana" w:hAnsi="Verdana"/>
                <w:sz w:val="22"/>
                <w:szCs w:val="22"/>
              </w:rPr>
            </w:pPr>
            <w:r w:rsidRPr="000D2153">
              <w:rPr>
                <w:rFonts w:ascii="Verdana" w:hAnsi="Verdana"/>
                <w:sz w:val="22"/>
                <w:szCs w:val="22"/>
              </w:rPr>
              <w:t>Relevant fea</w:t>
            </w:r>
            <w:r w:rsidR="004E630F" w:rsidRPr="000D2153">
              <w:rPr>
                <w:rFonts w:ascii="Verdana" w:hAnsi="Verdana"/>
                <w:sz w:val="22"/>
                <w:szCs w:val="22"/>
              </w:rPr>
              <w:t>tures and issues identified in the woodland survey (</w:t>
            </w:r>
            <w:r w:rsidR="004E630F" w:rsidRPr="000D2153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>Sect.</w:t>
            </w:r>
            <w:r w:rsidRPr="000D2153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 xml:space="preserve"> 4</w:t>
            </w:r>
            <w:r w:rsidRPr="000D2153">
              <w:rPr>
                <w:rFonts w:ascii="Verdana" w:hAnsi="Verdana"/>
                <w:sz w:val="22"/>
                <w:szCs w:val="22"/>
              </w:rPr>
              <w:t>)</w:t>
            </w:r>
          </w:p>
          <w:p w14:paraId="20647003" w14:textId="344B6E32" w:rsidR="00B65DDD" w:rsidRPr="000D2153" w:rsidRDefault="004E630F" w:rsidP="6B791477">
            <w:pPr>
              <w:numPr>
                <w:ilvl w:val="0"/>
                <w:numId w:val="4"/>
              </w:numPr>
              <w:spacing w:after="0" w:line="280" w:lineRule="atLeast"/>
              <w:ind w:left="170" w:hanging="170"/>
              <w:rPr>
                <w:rFonts w:ascii="Verdana" w:hAnsi="Verdana"/>
                <w:sz w:val="22"/>
                <w:szCs w:val="22"/>
              </w:rPr>
            </w:pPr>
            <w:r w:rsidRPr="000D2153">
              <w:rPr>
                <w:rFonts w:ascii="Verdana" w:hAnsi="Verdana"/>
                <w:sz w:val="22"/>
                <w:szCs w:val="22"/>
              </w:rPr>
              <w:t>Any p</w:t>
            </w:r>
            <w:r w:rsidR="00B65DDD" w:rsidRPr="000D2153">
              <w:rPr>
                <w:rFonts w:ascii="Verdana" w:hAnsi="Verdana"/>
                <w:sz w:val="22"/>
                <w:szCs w:val="22"/>
              </w:rPr>
              <w:t>otential threats to and opportunities f</w:t>
            </w:r>
            <w:r w:rsidRPr="000D2153">
              <w:rPr>
                <w:rFonts w:ascii="Verdana" w:hAnsi="Verdana"/>
                <w:sz w:val="22"/>
                <w:szCs w:val="22"/>
              </w:rPr>
              <w:t>or th</w:t>
            </w:r>
            <w:r w:rsidR="008C0D49" w:rsidRPr="000D2153">
              <w:rPr>
                <w:rFonts w:ascii="Verdana" w:hAnsi="Verdana"/>
                <w:sz w:val="22"/>
                <w:szCs w:val="22"/>
              </w:rPr>
              <w:t>e woodland, as identified under</w:t>
            </w:r>
            <w:r w:rsidRPr="000D2153">
              <w:rPr>
                <w:rFonts w:ascii="Verdana" w:hAnsi="Verdana"/>
                <w:sz w:val="22"/>
                <w:szCs w:val="22"/>
              </w:rPr>
              <w:t xml:space="preserve"> woodland protection (</w:t>
            </w:r>
            <w:r w:rsidRPr="000D2153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>S</w:t>
            </w:r>
            <w:r w:rsidR="00B65DDD" w:rsidRPr="000D2153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>ect</w:t>
            </w:r>
            <w:r w:rsidRPr="000D2153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>.</w:t>
            </w:r>
            <w:r w:rsidR="00B65DDD" w:rsidRPr="000D2153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 xml:space="preserve"> 5</w:t>
            </w:r>
            <w:r w:rsidR="00B65DDD" w:rsidRPr="000D2153">
              <w:rPr>
                <w:rFonts w:ascii="Verdana" w:hAnsi="Verdana"/>
                <w:sz w:val="22"/>
                <w:szCs w:val="22"/>
              </w:rPr>
              <w:t>)</w:t>
            </w:r>
          </w:p>
          <w:p w14:paraId="322ABE46" w14:textId="4CCF50C6" w:rsidR="00B65DDD" w:rsidRPr="000D2153" w:rsidRDefault="00B65DDD" w:rsidP="00E71F35">
            <w:pPr>
              <w:numPr>
                <w:ilvl w:val="0"/>
                <w:numId w:val="4"/>
              </w:numPr>
              <w:spacing w:after="0" w:line="280" w:lineRule="atLeast"/>
              <w:ind w:left="170" w:hanging="170"/>
              <w:rPr>
                <w:rFonts w:ascii="Verdana" w:hAnsi="Verdana"/>
                <w:sz w:val="22"/>
                <w:szCs w:val="22"/>
              </w:rPr>
            </w:pPr>
            <w:r w:rsidRPr="000D2153">
              <w:rPr>
                <w:rFonts w:ascii="Verdana" w:hAnsi="Verdana"/>
                <w:sz w:val="22"/>
                <w:szCs w:val="22"/>
              </w:rPr>
              <w:t xml:space="preserve">Relevant comments received </w:t>
            </w:r>
            <w:r w:rsidR="00B109B9" w:rsidRPr="000D2153">
              <w:rPr>
                <w:rFonts w:ascii="Verdana" w:hAnsi="Verdana"/>
                <w:sz w:val="22"/>
                <w:szCs w:val="22"/>
              </w:rPr>
              <w:t>from</w:t>
            </w:r>
            <w:r w:rsidRPr="000D2153">
              <w:rPr>
                <w:rFonts w:ascii="Verdana" w:hAnsi="Verdana"/>
                <w:sz w:val="22"/>
                <w:szCs w:val="22"/>
              </w:rPr>
              <w:t xml:space="preserve"> stakeholder engagement</w:t>
            </w:r>
            <w:r w:rsidR="00541C88" w:rsidRPr="000D2153">
              <w:rPr>
                <w:rFonts w:ascii="Verdana" w:hAnsi="Verdana"/>
                <w:sz w:val="22"/>
                <w:szCs w:val="22"/>
              </w:rPr>
              <w:t xml:space="preserve"> are</w:t>
            </w:r>
            <w:r w:rsidR="004E630F" w:rsidRPr="000D2153">
              <w:rPr>
                <w:rFonts w:ascii="Verdana" w:hAnsi="Verdana"/>
                <w:sz w:val="22"/>
                <w:szCs w:val="22"/>
              </w:rPr>
              <w:t xml:space="preserve"> documented in </w:t>
            </w:r>
            <w:r w:rsidR="004E630F" w:rsidRPr="000D2153">
              <w:rPr>
                <w:rFonts w:ascii="Verdana" w:hAnsi="Verdana"/>
                <w:b/>
                <w:i/>
                <w:sz w:val="22"/>
                <w:szCs w:val="22"/>
              </w:rPr>
              <w:t>Sect</w:t>
            </w:r>
            <w:r w:rsidR="00E71F35" w:rsidRPr="000D2153">
              <w:rPr>
                <w:rFonts w:ascii="Verdana" w:hAnsi="Verdana"/>
                <w:b/>
                <w:i/>
                <w:sz w:val="22"/>
                <w:szCs w:val="22"/>
              </w:rPr>
              <w:t>.</w:t>
            </w:r>
            <w:r w:rsidRPr="000D2153">
              <w:rPr>
                <w:rFonts w:ascii="Verdana" w:hAnsi="Verdana"/>
                <w:b/>
                <w:i/>
                <w:sz w:val="22"/>
                <w:szCs w:val="22"/>
              </w:rPr>
              <w:t xml:space="preserve"> 7</w:t>
            </w:r>
          </w:p>
          <w:p w14:paraId="4829F7E9" w14:textId="77777777" w:rsidR="002813BD" w:rsidRPr="000D2153" w:rsidRDefault="002813BD" w:rsidP="000D2153">
            <w:pPr>
              <w:spacing w:after="0" w:line="280" w:lineRule="atLeast"/>
              <w:ind w:left="170"/>
              <w:rPr>
                <w:rFonts w:ascii="Verdana" w:hAnsi="Verdana"/>
                <w:sz w:val="22"/>
                <w:szCs w:val="22"/>
              </w:rPr>
            </w:pPr>
          </w:p>
        </w:tc>
        <w:sdt>
          <w:sdtPr>
            <w:rPr>
              <w:rFonts w:ascii="Verdana" w:hAnsi="Verdana"/>
              <w:sz w:val="36"/>
              <w:szCs w:val="36"/>
            </w:rPr>
            <w:id w:val="1086500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1870CD" w14:textId="77777777" w:rsidR="00B65DDD" w:rsidRPr="00280DB4" w:rsidRDefault="00B109B9" w:rsidP="00B109B9">
                <w:pPr>
                  <w:spacing w:after="0" w:line="280" w:lineRule="atLeast"/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 w:rsidRPr="00280DB4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B65DDD" w:rsidRPr="000D2153" w14:paraId="24EA5905" w14:textId="77777777" w:rsidTr="6B791477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A1EAA" w14:textId="77777777" w:rsidR="00B65DDD" w:rsidRPr="000D2153" w:rsidRDefault="00B65DDD" w:rsidP="00E71F35">
            <w:pPr>
              <w:spacing w:after="0" w:line="280" w:lineRule="atLeast"/>
              <w:rPr>
                <w:rFonts w:ascii="Verdana" w:hAnsi="Verdana"/>
                <w:b/>
                <w:sz w:val="22"/>
                <w:szCs w:val="22"/>
              </w:rPr>
            </w:pPr>
            <w:r w:rsidRPr="000D2153">
              <w:rPr>
                <w:rFonts w:ascii="Verdana" w:hAnsi="Verdana"/>
                <w:b/>
                <w:sz w:val="22"/>
                <w:szCs w:val="22"/>
              </w:rPr>
              <w:t>Identification of designations w</w:t>
            </w:r>
            <w:r w:rsidR="00DC70C5" w:rsidRPr="000D2153">
              <w:rPr>
                <w:rFonts w:ascii="Verdana" w:hAnsi="Verdana"/>
                <w:b/>
                <w:sz w:val="22"/>
                <w:szCs w:val="22"/>
              </w:rPr>
              <w:t xml:space="preserve">ithin and surrounding the </w:t>
            </w:r>
            <w:r w:rsidR="004E630F" w:rsidRPr="000D2153">
              <w:rPr>
                <w:rFonts w:ascii="Verdana" w:hAnsi="Verdana"/>
                <w:b/>
                <w:sz w:val="22"/>
                <w:szCs w:val="22"/>
              </w:rPr>
              <w:t xml:space="preserve">woodland </w:t>
            </w:r>
            <w:r w:rsidR="00DC70C5" w:rsidRPr="000D2153">
              <w:rPr>
                <w:rFonts w:ascii="Verdana" w:hAnsi="Verdana"/>
                <w:b/>
                <w:sz w:val="22"/>
                <w:szCs w:val="22"/>
              </w:rPr>
              <w:t>site:</w:t>
            </w:r>
          </w:p>
          <w:p w14:paraId="3C72981B" w14:textId="77777777" w:rsidR="00B65DDD" w:rsidRDefault="001F7904" w:rsidP="6B791477">
            <w:pPr>
              <w:spacing w:after="0" w:line="280" w:lineRule="atLeast"/>
              <w:rPr>
                <w:rFonts w:ascii="Verdana" w:hAnsi="Verdana"/>
                <w:sz w:val="22"/>
                <w:szCs w:val="22"/>
              </w:rPr>
            </w:pPr>
            <w:r w:rsidRPr="000D2153">
              <w:rPr>
                <w:rFonts w:ascii="Verdana" w:hAnsi="Verdana"/>
                <w:sz w:val="22"/>
                <w:szCs w:val="22"/>
              </w:rPr>
              <w:t>For d</w:t>
            </w:r>
            <w:r w:rsidR="004E630F" w:rsidRPr="000D2153">
              <w:rPr>
                <w:rFonts w:ascii="Verdana" w:hAnsi="Verdana"/>
                <w:sz w:val="22"/>
                <w:szCs w:val="22"/>
              </w:rPr>
              <w:t>esignated areas, e.g. National P</w:t>
            </w:r>
            <w:r w:rsidR="00B65DDD" w:rsidRPr="000D2153">
              <w:rPr>
                <w:rFonts w:ascii="Verdana" w:hAnsi="Verdana"/>
                <w:sz w:val="22"/>
                <w:szCs w:val="22"/>
              </w:rPr>
              <w:t>arks</w:t>
            </w:r>
            <w:r w:rsidRPr="000D2153">
              <w:rPr>
                <w:rFonts w:ascii="Verdana" w:hAnsi="Verdana"/>
                <w:sz w:val="22"/>
                <w:szCs w:val="22"/>
              </w:rPr>
              <w:t xml:space="preserve"> or SSSI, </w:t>
            </w:r>
            <w:proofErr w:type="gramStart"/>
            <w:r w:rsidRPr="000D2153">
              <w:rPr>
                <w:rFonts w:ascii="Verdana" w:hAnsi="Verdana"/>
                <w:sz w:val="22"/>
                <w:szCs w:val="22"/>
              </w:rPr>
              <w:t>particular account</w:t>
            </w:r>
            <w:proofErr w:type="gramEnd"/>
            <w:r w:rsidRPr="000D2153">
              <w:rPr>
                <w:rFonts w:ascii="Verdana" w:hAnsi="Verdana"/>
                <w:sz w:val="22"/>
                <w:szCs w:val="22"/>
              </w:rPr>
              <w:t xml:space="preserve"> is taken of landscape and</w:t>
            </w:r>
            <w:r w:rsidR="004E630F" w:rsidRPr="000D2153">
              <w:rPr>
                <w:rFonts w:ascii="Verdana" w:hAnsi="Verdana"/>
                <w:sz w:val="22"/>
                <w:szCs w:val="22"/>
              </w:rPr>
              <w:t xml:space="preserve"> other sensitivities in </w:t>
            </w:r>
            <w:r w:rsidRPr="000D2153">
              <w:rPr>
                <w:rFonts w:ascii="Verdana" w:hAnsi="Verdana"/>
                <w:sz w:val="22"/>
                <w:szCs w:val="22"/>
              </w:rPr>
              <w:t xml:space="preserve">the </w:t>
            </w:r>
            <w:r w:rsidR="00B65DDD" w:rsidRPr="000D2153">
              <w:rPr>
                <w:rFonts w:ascii="Verdana" w:hAnsi="Verdana"/>
                <w:sz w:val="22"/>
                <w:szCs w:val="22"/>
              </w:rPr>
              <w:t>design of forests and forest infrastructure.</w:t>
            </w:r>
          </w:p>
          <w:p w14:paraId="1807315C" w14:textId="77777777" w:rsidR="002813BD" w:rsidRPr="000D2153" w:rsidRDefault="002813BD" w:rsidP="6B791477">
            <w:pPr>
              <w:spacing w:after="0" w:line="28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427A" w14:textId="77777777" w:rsidR="00B65DDD" w:rsidRPr="000D2153" w:rsidRDefault="004E630F" w:rsidP="6B791477">
            <w:pPr>
              <w:pStyle w:val="ListParagraph"/>
              <w:numPr>
                <w:ilvl w:val="0"/>
                <w:numId w:val="15"/>
              </w:numPr>
              <w:spacing w:after="0" w:line="280" w:lineRule="atLeast"/>
              <w:ind w:left="170" w:hanging="170"/>
              <w:rPr>
                <w:rFonts w:ascii="Verdana" w:hAnsi="Verdana"/>
                <w:sz w:val="22"/>
                <w:szCs w:val="22"/>
              </w:rPr>
            </w:pPr>
            <w:r w:rsidRPr="000D2153">
              <w:rPr>
                <w:rFonts w:ascii="Verdana" w:hAnsi="Verdana"/>
                <w:sz w:val="22"/>
                <w:szCs w:val="22"/>
              </w:rPr>
              <w:t>Survey information (</w:t>
            </w:r>
            <w:r w:rsidRPr="000D2153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>Sect</w:t>
            </w:r>
            <w:r w:rsidR="00E71F35" w:rsidRPr="000D2153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>.</w:t>
            </w:r>
            <w:r w:rsidR="00B65DDD" w:rsidRPr="000D2153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 xml:space="preserve"> 4</w:t>
            </w:r>
            <w:r w:rsidR="00B65DDD" w:rsidRPr="000D2153">
              <w:rPr>
                <w:rFonts w:ascii="Verdana" w:hAnsi="Verdana"/>
                <w:sz w:val="22"/>
                <w:szCs w:val="22"/>
              </w:rPr>
              <w:t xml:space="preserve">) identifies any designations </w:t>
            </w:r>
            <w:r w:rsidR="001F7904" w:rsidRPr="000D2153">
              <w:rPr>
                <w:rFonts w:ascii="Verdana" w:hAnsi="Verdana"/>
                <w:sz w:val="22"/>
                <w:szCs w:val="22"/>
              </w:rPr>
              <w:t xml:space="preserve">that </w:t>
            </w:r>
            <w:r w:rsidR="00B65DDD" w:rsidRPr="000D2153">
              <w:rPr>
                <w:rFonts w:ascii="Verdana" w:hAnsi="Verdana"/>
                <w:sz w:val="22"/>
                <w:szCs w:val="22"/>
              </w:rPr>
              <w:t>impact</w:t>
            </w:r>
            <w:r w:rsidR="001F7904" w:rsidRPr="000D2153">
              <w:rPr>
                <w:rFonts w:ascii="Verdana" w:hAnsi="Verdana"/>
                <w:sz w:val="22"/>
                <w:szCs w:val="22"/>
              </w:rPr>
              <w:t xml:space="preserve"> on woodland management.</w:t>
            </w:r>
          </w:p>
          <w:p w14:paraId="1CEC3B08" w14:textId="77777777" w:rsidR="00B65DDD" w:rsidRPr="000D2153" w:rsidRDefault="004E630F" w:rsidP="00F03063">
            <w:pPr>
              <w:pStyle w:val="ListParagraph"/>
              <w:numPr>
                <w:ilvl w:val="0"/>
                <w:numId w:val="15"/>
              </w:numPr>
              <w:spacing w:after="0" w:line="280" w:lineRule="atLeast"/>
              <w:ind w:left="170" w:hanging="170"/>
              <w:rPr>
                <w:rFonts w:ascii="Verdana" w:hAnsi="Verdana"/>
                <w:sz w:val="22"/>
                <w:szCs w:val="22"/>
              </w:rPr>
            </w:pPr>
            <w:r w:rsidRPr="000D2153">
              <w:rPr>
                <w:rFonts w:ascii="Verdana" w:hAnsi="Verdana"/>
                <w:sz w:val="22"/>
                <w:szCs w:val="22"/>
              </w:rPr>
              <w:t xml:space="preserve">Management </w:t>
            </w:r>
            <w:r w:rsidR="00F03063" w:rsidRPr="000D2153">
              <w:rPr>
                <w:rFonts w:ascii="Verdana" w:hAnsi="Verdana"/>
                <w:sz w:val="22"/>
                <w:szCs w:val="22"/>
              </w:rPr>
              <w:t>i</w:t>
            </w:r>
            <w:r w:rsidRPr="000D2153">
              <w:rPr>
                <w:rFonts w:ascii="Verdana" w:hAnsi="Verdana"/>
                <w:sz w:val="22"/>
                <w:szCs w:val="22"/>
              </w:rPr>
              <w:t>ntentions (</w:t>
            </w:r>
            <w:r w:rsidRPr="000D2153">
              <w:rPr>
                <w:rFonts w:ascii="Verdana" w:hAnsi="Verdana"/>
                <w:b/>
                <w:i/>
                <w:sz w:val="22"/>
                <w:szCs w:val="22"/>
              </w:rPr>
              <w:t>Sect</w:t>
            </w:r>
            <w:r w:rsidR="00E71F35" w:rsidRPr="000D2153">
              <w:rPr>
                <w:rFonts w:ascii="Verdana" w:hAnsi="Verdana"/>
                <w:b/>
                <w:i/>
                <w:sz w:val="22"/>
                <w:szCs w:val="22"/>
              </w:rPr>
              <w:t>.</w:t>
            </w:r>
            <w:r w:rsidR="00B65DDD" w:rsidRPr="000D2153">
              <w:rPr>
                <w:rFonts w:ascii="Verdana" w:hAnsi="Verdana"/>
                <w:b/>
                <w:i/>
                <w:sz w:val="22"/>
                <w:szCs w:val="22"/>
              </w:rPr>
              <w:t xml:space="preserve"> 6</w:t>
            </w:r>
            <w:r w:rsidR="00B65DDD" w:rsidRPr="000D2153">
              <w:rPr>
                <w:rFonts w:ascii="Verdana" w:hAnsi="Verdana"/>
                <w:sz w:val="22"/>
                <w:szCs w:val="22"/>
              </w:rPr>
              <w:t>) have taken account of any designations.</w:t>
            </w:r>
          </w:p>
        </w:tc>
        <w:sdt>
          <w:sdtPr>
            <w:rPr>
              <w:rFonts w:ascii="Verdana" w:hAnsi="Verdana"/>
              <w:sz w:val="36"/>
              <w:szCs w:val="36"/>
            </w:rPr>
            <w:id w:val="-408075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DA16D49" w14:textId="02BA8B12" w:rsidR="00B65DDD" w:rsidRPr="00280DB4" w:rsidRDefault="002813BD" w:rsidP="00B109B9">
                <w:pPr>
                  <w:spacing w:after="0" w:line="280" w:lineRule="atLeast"/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 w:rsidRPr="00280DB4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B65DDD" w:rsidRPr="000D2153" w14:paraId="51073EFE" w14:textId="77777777" w:rsidTr="6B791477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5E3F1" w14:textId="77777777" w:rsidR="00B65DDD" w:rsidRPr="000D2153" w:rsidRDefault="00B65DDD" w:rsidP="00E71F35">
            <w:pPr>
              <w:spacing w:after="0" w:line="280" w:lineRule="atLeast"/>
              <w:rPr>
                <w:rFonts w:ascii="Verdana" w:hAnsi="Verdana"/>
                <w:b/>
                <w:sz w:val="22"/>
                <w:szCs w:val="22"/>
              </w:rPr>
            </w:pPr>
            <w:r w:rsidRPr="000D2153">
              <w:rPr>
                <w:rFonts w:ascii="Verdana" w:hAnsi="Verdana"/>
                <w:sz w:val="22"/>
                <w:szCs w:val="22"/>
              </w:rPr>
              <w:br w:type="page"/>
            </w:r>
            <w:r w:rsidRPr="000D2153">
              <w:rPr>
                <w:rFonts w:ascii="Verdana" w:hAnsi="Verdana"/>
                <w:b/>
                <w:sz w:val="22"/>
                <w:szCs w:val="22"/>
              </w:rPr>
              <w:t>Felling and restocking to improve forest structure and diversity</w:t>
            </w:r>
            <w:r w:rsidR="004E630F" w:rsidRPr="000D2153">
              <w:rPr>
                <w:rFonts w:ascii="Verdana" w:hAnsi="Verdana"/>
                <w:b/>
                <w:sz w:val="22"/>
                <w:szCs w:val="22"/>
              </w:rPr>
              <w:t>:</w:t>
            </w:r>
          </w:p>
          <w:p w14:paraId="58E66732" w14:textId="77777777" w:rsidR="00B65DDD" w:rsidRPr="000D2153" w:rsidRDefault="00E71F35" w:rsidP="00E71F35">
            <w:pPr>
              <w:spacing w:after="0" w:line="280" w:lineRule="atLeast"/>
              <w:rPr>
                <w:rFonts w:ascii="Verdana" w:hAnsi="Verdana"/>
                <w:sz w:val="22"/>
                <w:szCs w:val="22"/>
              </w:rPr>
            </w:pPr>
            <w:r w:rsidRPr="000D2153">
              <w:rPr>
                <w:rFonts w:ascii="Verdana" w:hAnsi="Verdana"/>
                <w:sz w:val="22"/>
                <w:szCs w:val="22"/>
              </w:rPr>
              <w:t>When planning</w:t>
            </w:r>
            <w:r w:rsidR="00B65DDD" w:rsidRPr="000D2153">
              <w:rPr>
                <w:rFonts w:ascii="Verdana" w:hAnsi="Verdana"/>
                <w:sz w:val="22"/>
                <w:szCs w:val="22"/>
              </w:rPr>
              <w:t xml:space="preserve"> felling and restocking, the design of existing fo</w:t>
            </w:r>
            <w:r w:rsidRPr="000D2153">
              <w:rPr>
                <w:rFonts w:ascii="Verdana" w:hAnsi="Verdana"/>
                <w:sz w:val="22"/>
                <w:szCs w:val="22"/>
              </w:rPr>
              <w:t>rests should be re-assessed and a</w:t>
            </w:r>
            <w:r w:rsidR="00B65DDD" w:rsidRPr="000D2153">
              <w:rPr>
                <w:rFonts w:ascii="Verdana" w:hAnsi="Verdana"/>
                <w:sz w:val="22"/>
                <w:szCs w:val="22"/>
              </w:rPr>
              <w:t xml:space="preserve">ny necessary changes made </w:t>
            </w:r>
            <w:r w:rsidRPr="000D2153">
              <w:rPr>
                <w:rFonts w:ascii="Verdana" w:hAnsi="Verdana"/>
                <w:sz w:val="22"/>
                <w:szCs w:val="22"/>
              </w:rPr>
              <w:t>to meet UKFS r</w:t>
            </w:r>
            <w:r w:rsidR="00B65DDD" w:rsidRPr="000D2153">
              <w:rPr>
                <w:rFonts w:ascii="Verdana" w:hAnsi="Verdana"/>
                <w:sz w:val="22"/>
                <w:szCs w:val="22"/>
              </w:rPr>
              <w:t>equirements.</w:t>
            </w:r>
          </w:p>
          <w:p w14:paraId="1A11D06B" w14:textId="77777777" w:rsidR="00B65DDD" w:rsidRPr="000D2153" w:rsidRDefault="00B65DDD" w:rsidP="6B791477">
            <w:pPr>
              <w:spacing w:after="0" w:line="280" w:lineRule="atLeast"/>
              <w:rPr>
                <w:rFonts w:ascii="Verdana" w:hAnsi="Verdana"/>
                <w:sz w:val="22"/>
                <w:szCs w:val="22"/>
              </w:rPr>
            </w:pPr>
            <w:r w:rsidRPr="000D2153">
              <w:rPr>
                <w:rFonts w:ascii="Verdana" w:hAnsi="Verdana"/>
                <w:sz w:val="22"/>
                <w:szCs w:val="22"/>
              </w:rPr>
              <w:t>Forests should be designed to achieve a diverse struct</w:t>
            </w:r>
            <w:r w:rsidR="00E71F35" w:rsidRPr="000D2153">
              <w:rPr>
                <w:rFonts w:ascii="Verdana" w:hAnsi="Verdana"/>
                <w:sz w:val="22"/>
                <w:szCs w:val="22"/>
              </w:rPr>
              <w:t>ure of habitat, species and age range</w:t>
            </w:r>
            <w:r w:rsidRPr="000D2153">
              <w:rPr>
                <w:rFonts w:ascii="Verdana" w:hAnsi="Verdana"/>
                <w:sz w:val="22"/>
                <w:szCs w:val="22"/>
              </w:rPr>
              <w:t xml:space="preserve"> of trees, appropriate to the scale and context.</w:t>
            </w:r>
          </w:p>
          <w:p w14:paraId="3016B60E" w14:textId="77777777" w:rsidR="00DC70C5" w:rsidRDefault="00B65DDD" w:rsidP="00E71F35">
            <w:pPr>
              <w:spacing w:after="0" w:line="280" w:lineRule="atLeast"/>
              <w:rPr>
                <w:rFonts w:ascii="Verdana" w:hAnsi="Verdana"/>
                <w:sz w:val="22"/>
                <w:szCs w:val="22"/>
              </w:rPr>
            </w:pPr>
            <w:r w:rsidRPr="000D2153">
              <w:rPr>
                <w:rFonts w:ascii="Verdana" w:hAnsi="Verdana"/>
                <w:sz w:val="22"/>
                <w:szCs w:val="22"/>
              </w:rPr>
              <w:t>Forests characterised by a lack of diversity</w:t>
            </w:r>
            <w:r w:rsidR="00E71F35" w:rsidRPr="000D2153">
              <w:rPr>
                <w:rFonts w:ascii="Verdana" w:hAnsi="Verdana"/>
                <w:sz w:val="22"/>
                <w:szCs w:val="22"/>
              </w:rPr>
              <w:t>,</w:t>
            </w:r>
            <w:r w:rsidRPr="000D2153">
              <w:rPr>
                <w:rFonts w:ascii="Verdana" w:hAnsi="Verdana"/>
                <w:sz w:val="22"/>
                <w:szCs w:val="22"/>
              </w:rPr>
              <w:t xml:space="preserve"> due to extensive areas of even-aged trees</w:t>
            </w:r>
            <w:r w:rsidR="00E71F35" w:rsidRPr="000D2153">
              <w:rPr>
                <w:rFonts w:ascii="Verdana" w:hAnsi="Verdana"/>
                <w:sz w:val="22"/>
                <w:szCs w:val="22"/>
              </w:rPr>
              <w:t>,</w:t>
            </w:r>
            <w:r w:rsidRPr="000D2153">
              <w:rPr>
                <w:rFonts w:ascii="Verdana" w:hAnsi="Verdana"/>
                <w:sz w:val="22"/>
                <w:szCs w:val="22"/>
              </w:rPr>
              <w:t xml:space="preserve"> should be progressively restructured to achieve age class range.</w:t>
            </w:r>
          </w:p>
          <w:p w14:paraId="387557E3" w14:textId="77777777" w:rsidR="002813BD" w:rsidRPr="000D2153" w:rsidRDefault="002813BD" w:rsidP="00E71F35">
            <w:pPr>
              <w:spacing w:after="0" w:line="28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97017" w14:textId="77777777" w:rsidR="00B65DDD" w:rsidRPr="000D2153" w:rsidRDefault="00B65DDD" w:rsidP="00E71F35">
            <w:pPr>
              <w:pStyle w:val="ListParagraph"/>
              <w:numPr>
                <w:ilvl w:val="0"/>
                <w:numId w:val="16"/>
              </w:numPr>
              <w:spacing w:after="0" w:line="280" w:lineRule="atLeast"/>
              <w:ind w:left="170" w:hanging="170"/>
              <w:rPr>
                <w:rFonts w:ascii="Verdana" w:hAnsi="Verdana"/>
                <w:sz w:val="22"/>
                <w:szCs w:val="22"/>
              </w:rPr>
            </w:pPr>
            <w:r w:rsidRPr="000D2153">
              <w:rPr>
                <w:rFonts w:ascii="Verdana" w:hAnsi="Verdana"/>
                <w:sz w:val="22"/>
                <w:szCs w:val="22"/>
              </w:rPr>
              <w:t xml:space="preserve">Felling and restocking </w:t>
            </w:r>
            <w:r w:rsidR="00E71F35" w:rsidRPr="000D2153">
              <w:rPr>
                <w:rFonts w:ascii="Verdana" w:hAnsi="Verdana"/>
                <w:sz w:val="22"/>
                <w:szCs w:val="22"/>
              </w:rPr>
              <w:t>proposals are</w:t>
            </w:r>
            <w:r w:rsidRPr="000D2153">
              <w:rPr>
                <w:rFonts w:ascii="Verdana" w:hAnsi="Verdana"/>
                <w:sz w:val="22"/>
                <w:szCs w:val="22"/>
              </w:rPr>
              <w:t xml:space="preserve"> consistent with UKFS design principles (for example scale and adjacency).</w:t>
            </w:r>
          </w:p>
          <w:p w14:paraId="4D0DE6EA" w14:textId="77777777" w:rsidR="00B65DDD" w:rsidRPr="000D2153" w:rsidRDefault="00B65DDD" w:rsidP="6B791477">
            <w:pPr>
              <w:pStyle w:val="ListParagraph"/>
              <w:numPr>
                <w:ilvl w:val="0"/>
                <w:numId w:val="16"/>
              </w:numPr>
              <w:spacing w:after="0" w:line="280" w:lineRule="atLeast"/>
              <w:ind w:left="170" w:hanging="170"/>
              <w:rPr>
                <w:rFonts w:ascii="Verdana" w:hAnsi="Verdana"/>
                <w:sz w:val="22"/>
                <w:szCs w:val="22"/>
              </w:rPr>
            </w:pPr>
            <w:r w:rsidRPr="000D2153">
              <w:rPr>
                <w:rFonts w:ascii="Verdana" w:hAnsi="Verdana"/>
                <w:sz w:val="22"/>
                <w:szCs w:val="22"/>
              </w:rPr>
              <w:t xml:space="preserve">Current diversity (structure, species, age structure) of the woodland has been </w:t>
            </w:r>
            <w:r w:rsidR="00E71F35" w:rsidRPr="000D2153">
              <w:rPr>
                <w:rFonts w:ascii="Verdana" w:hAnsi="Verdana"/>
                <w:sz w:val="22"/>
                <w:szCs w:val="22"/>
              </w:rPr>
              <w:t>identified through the survey (</w:t>
            </w:r>
            <w:r w:rsidR="00E71F35" w:rsidRPr="000D2153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>Sect.</w:t>
            </w:r>
            <w:r w:rsidRPr="000D2153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 xml:space="preserve"> 4</w:t>
            </w:r>
            <w:r w:rsidRPr="000D2153">
              <w:rPr>
                <w:rFonts w:ascii="Verdana" w:hAnsi="Verdana"/>
                <w:sz w:val="22"/>
                <w:szCs w:val="22"/>
              </w:rPr>
              <w:t>).</w:t>
            </w:r>
          </w:p>
          <w:p w14:paraId="29608091" w14:textId="1A79F0B9" w:rsidR="00B65DDD" w:rsidRPr="000D2153" w:rsidRDefault="00B65DDD" w:rsidP="6B791477">
            <w:pPr>
              <w:pStyle w:val="ListParagraph"/>
              <w:numPr>
                <w:ilvl w:val="0"/>
                <w:numId w:val="16"/>
              </w:numPr>
              <w:spacing w:after="0" w:line="280" w:lineRule="atLeast"/>
              <w:ind w:left="170" w:hanging="170"/>
              <w:rPr>
                <w:rFonts w:ascii="Verdana" w:hAnsi="Verdana"/>
                <w:sz w:val="22"/>
                <w:szCs w:val="22"/>
              </w:rPr>
            </w:pPr>
            <w:r w:rsidRPr="000D2153">
              <w:rPr>
                <w:rFonts w:ascii="Verdana" w:hAnsi="Verdana"/>
                <w:sz w:val="22"/>
                <w:szCs w:val="22"/>
              </w:rPr>
              <w:t>Management intentions aim to improve</w:t>
            </w:r>
            <w:r w:rsidR="00E71F35" w:rsidRPr="000D2153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0D2153">
              <w:rPr>
                <w:rFonts w:ascii="Verdana" w:hAnsi="Verdana"/>
                <w:sz w:val="22"/>
                <w:szCs w:val="22"/>
              </w:rPr>
              <w:t>/maintain current diversity (structure, species, and ages of trees).</w:t>
            </w:r>
          </w:p>
        </w:tc>
        <w:sdt>
          <w:sdtPr>
            <w:rPr>
              <w:rFonts w:ascii="Verdana" w:hAnsi="Verdana"/>
              <w:sz w:val="36"/>
              <w:szCs w:val="36"/>
            </w:rPr>
            <w:id w:val="1017976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631012E" w14:textId="77777777" w:rsidR="00B65DDD" w:rsidRPr="000D2153" w:rsidRDefault="00BF1E67" w:rsidP="00B109B9">
                <w:pPr>
                  <w:spacing w:after="0" w:line="280" w:lineRule="atLeast"/>
                  <w:jc w:val="center"/>
                  <w:rPr>
                    <w:rFonts w:ascii="Verdana" w:hAnsi="Verdana"/>
                    <w:sz w:val="22"/>
                    <w:szCs w:val="22"/>
                  </w:rPr>
                </w:pPr>
                <w:r w:rsidRPr="000D2153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B65DDD" w:rsidRPr="000D2153" w14:paraId="717F5212" w14:textId="77777777" w:rsidTr="6B791477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864BA" w14:textId="77777777" w:rsidR="00B65DDD" w:rsidRPr="000D2153" w:rsidRDefault="00B65DDD" w:rsidP="00E71F35">
            <w:pPr>
              <w:spacing w:after="0" w:line="280" w:lineRule="atLeast"/>
              <w:rPr>
                <w:rFonts w:ascii="Verdana" w:hAnsi="Verdana"/>
                <w:b/>
                <w:sz w:val="22"/>
                <w:szCs w:val="22"/>
              </w:rPr>
            </w:pPr>
            <w:r w:rsidRPr="000D2153">
              <w:rPr>
                <w:rFonts w:ascii="Verdana" w:hAnsi="Verdana"/>
                <w:b/>
                <w:sz w:val="22"/>
                <w:szCs w:val="22"/>
              </w:rPr>
              <w:lastRenderedPageBreak/>
              <w:t>Consultation:</w:t>
            </w:r>
          </w:p>
          <w:p w14:paraId="430CEDDD" w14:textId="77777777" w:rsidR="00B65DDD" w:rsidRPr="000D2153" w:rsidRDefault="00B65DDD" w:rsidP="6B791477">
            <w:pPr>
              <w:spacing w:after="0" w:line="280" w:lineRule="atLeast"/>
              <w:rPr>
                <w:rFonts w:ascii="Verdana" w:hAnsi="Verdana"/>
                <w:sz w:val="22"/>
                <w:szCs w:val="22"/>
              </w:rPr>
            </w:pPr>
            <w:r w:rsidRPr="000D2153">
              <w:rPr>
                <w:rFonts w:ascii="Verdana" w:hAnsi="Verdana"/>
                <w:sz w:val="22"/>
                <w:szCs w:val="22"/>
              </w:rPr>
              <w:t xml:space="preserve">Consultation on forest management plans and proposals should be carried out according to forestry authority procedures and, where required, the Environmental Impact Assessment </w:t>
            </w:r>
            <w:r w:rsidR="00E71F35" w:rsidRPr="000D2153">
              <w:rPr>
                <w:rFonts w:ascii="Verdana" w:hAnsi="Verdana"/>
                <w:sz w:val="22"/>
                <w:szCs w:val="22"/>
              </w:rPr>
              <w:t xml:space="preserve">(Forestry) </w:t>
            </w:r>
            <w:r w:rsidRPr="000D2153">
              <w:rPr>
                <w:rFonts w:ascii="Verdana" w:hAnsi="Verdana"/>
                <w:sz w:val="22"/>
                <w:szCs w:val="22"/>
              </w:rPr>
              <w:t>Regulations.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1D43" w14:textId="73936404" w:rsidR="00B65DDD" w:rsidRPr="000D2153" w:rsidRDefault="00E71F35" w:rsidP="6B791477">
            <w:pPr>
              <w:pStyle w:val="ListParagraph"/>
              <w:numPr>
                <w:ilvl w:val="0"/>
                <w:numId w:val="17"/>
              </w:numPr>
              <w:spacing w:after="0" w:line="280" w:lineRule="atLeast"/>
              <w:ind w:left="170" w:hanging="170"/>
              <w:rPr>
                <w:rFonts w:ascii="Verdana" w:hAnsi="Verdana"/>
                <w:sz w:val="22"/>
                <w:szCs w:val="22"/>
              </w:rPr>
            </w:pPr>
            <w:r w:rsidRPr="000D2153">
              <w:rPr>
                <w:rFonts w:ascii="Verdana" w:hAnsi="Verdana"/>
                <w:sz w:val="22"/>
                <w:szCs w:val="22"/>
              </w:rPr>
              <w:t>Stakeholder c</w:t>
            </w:r>
            <w:r w:rsidR="00B65DDD" w:rsidRPr="000D2153">
              <w:rPr>
                <w:rFonts w:ascii="Verdana" w:hAnsi="Verdana"/>
                <w:sz w:val="22"/>
                <w:szCs w:val="22"/>
              </w:rPr>
              <w:t>onsultation is in line with current F</w:t>
            </w:r>
            <w:r w:rsidR="009E72A6">
              <w:rPr>
                <w:rFonts w:ascii="Verdana" w:hAnsi="Verdana"/>
                <w:sz w:val="22"/>
                <w:szCs w:val="22"/>
              </w:rPr>
              <w:t xml:space="preserve">orestry </w:t>
            </w:r>
            <w:r w:rsidR="00B65DDD" w:rsidRPr="000D2153">
              <w:rPr>
                <w:rFonts w:ascii="Verdana" w:hAnsi="Verdana"/>
                <w:sz w:val="22"/>
                <w:szCs w:val="22"/>
              </w:rPr>
              <w:t>C</w:t>
            </w:r>
            <w:r w:rsidR="009E72A6">
              <w:rPr>
                <w:rFonts w:ascii="Verdana" w:hAnsi="Verdana"/>
                <w:sz w:val="22"/>
                <w:szCs w:val="22"/>
              </w:rPr>
              <w:t>ommission</w:t>
            </w:r>
            <w:r w:rsidR="00B65DDD" w:rsidRPr="000D2153">
              <w:rPr>
                <w:rFonts w:ascii="Verdana" w:hAnsi="Verdana"/>
                <w:sz w:val="22"/>
                <w:szCs w:val="22"/>
              </w:rPr>
              <w:t xml:space="preserve"> guidance</w:t>
            </w:r>
            <w:r w:rsidRPr="000D2153">
              <w:rPr>
                <w:rFonts w:ascii="Verdana" w:hAnsi="Verdana"/>
                <w:sz w:val="22"/>
                <w:szCs w:val="22"/>
              </w:rPr>
              <w:t xml:space="preserve"> and recorded in </w:t>
            </w:r>
            <w:r w:rsidRPr="000D2153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>S</w:t>
            </w:r>
            <w:r w:rsidR="00B65DDD" w:rsidRPr="000D2153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>ect</w:t>
            </w:r>
            <w:r w:rsidRPr="000D2153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>.</w:t>
            </w:r>
            <w:r w:rsidR="00B65DDD" w:rsidRPr="000D2153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 xml:space="preserve"> 7</w:t>
            </w:r>
            <w:r w:rsidR="00B65DDD" w:rsidRPr="000D2153">
              <w:rPr>
                <w:rFonts w:ascii="Verdana" w:hAnsi="Verdana"/>
                <w:sz w:val="22"/>
                <w:szCs w:val="22"/>
              </w:rPr>
              <w:t>. The minimum requirement is for statutory consultation to take place</w:t>
            </w:r>
            <w:r w:rsidRPr="000D2153">
              <w:rPr>
                <w:rFonts w:ascii="Verdana" w:hAnsi="Verdana"/>
                <w:sz w:val="22"/>
                <w:szCs w:val="22"/>
              </w:rPr>
              <w:t>,</w:t>
            </w:r>
            <w:r w:rsidR="00B65DDD" w:rsidRPr="000D2153">
              <w:rPr>
                <w:rFonts w:ascii="Verdana" w:hAnsi="Verdana"/>
                <w:sz w:val="22"/>
                <w:szCs w:val="22"/>
              </w:rPr>
              <w:t xml:space="preserve"> and this will be carried out by the Forestry Commission.</w:t>
            </w:r>
          </w:p>
          <w:p w14:paraId="635609BB" w14:textId="77777777" w:rsidR="00B65DDD" w:rsidRDefault="00E71F35" w:rsidP="00E71F35">
            <w:pPr>
              <w:pStyle w:val="ListParagraph"/>
              <w:numPr>
                <w:ilvl w:val="0"/>
                <w:numId w:val="17"/>
              </w:numPr>
              <w:spacing w:after="0" w:line="280" w:lineRule="atLeast"/>
              <w:ind w:left="170" w:hanging="170"/>
              <w:rPr>
                <w:rFonts w:ascii="Verdana" w:hAnsi="Verdana"/>
                <w:sz w:val="22"/>
                <w:szCs w:val="22"/>
              </w:rPr>
            </w:pPr>
            <w:r w:rsidRPr="000D2153">
              <w:rPr>
                <w:rFonts w:ascii="Verdana" w:hAnsi="Verdana"/>
                <w:sz w:val="22"/>
                <w:szCs w:val="22"/>
              </w:rPr>
              <w:t>Plan authors</w:t>
            </w:r>
            <w:r w:rsidR="00B65DDD" w:rsidRPr="000D2153">
              <w:rPr>
                <w:rFonts w:ascii="Verdana" w:hAnsi="Verdana"/>
                <w:sz w:val="22"/>
                <w:szCs w:val="22"/>
              </w:rPr>
              <w:t xml:space="preserve"> undertake stak</w:t>
            </w:r>
            <w:r w:rsidRPr="000D2153">
              <w:rPr>
                <w:rFonts w:ascii="Verdana" w:hAnsi="Verdana"/>
                <w:sz w:val="22"/>
                <w:szCs w:val="22"/>
              </w:rPr>
              <w:t>eholder engagement (ref FC Op</w:t>
            </w:r>
            <w:r w:rsidR="00B65DDD" w:rsidRPr="000D2153">
              <w:rPr>
                <w:rFonts w:ascii="Verdana" w:hAnsi="Verdana"/>
                <w:sz w:val="22"/>
                <w:szCs w:val="22"/>
              </w:rPr>
              <w:t>s Note 35) relevant to the context and setting of the woodland.</w:t>
            </w:r>
          </w:p>
          <w:p w14:paraId="52857558" w14:textId="77777777" w:rsidR="009E72A6" w:rsidRPr="000D2153" w:rsidRDefault="009E72A6" w:rsidP="000D2153">
            <w:pPr>
              <w:spacing w:after="0" w:line="280" w:lineRule="atLeast"/>
              <w:rPr>
                <w:rFonts w:ascii="Verdana" w:hAnsi="Verdana"/>
                <w:sz w:val="22"/>
                <w:szCs w:val="22"/>
              </w:rPr>
            </w:pPr>
          </w:p>
        </w:tc>
        <w:sdt>
          <w:sdtPr>
            <w:rPr>
              <w:rFonts w:ascii="Verdana" w:hAnsi="Verdana"/>
              <w:sz w:val="36"/>
              <w:szCs w:val="36"/>
            </w:rPr>
            <w:id w:val="1904323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4F3A149" w14:textId="4F9C10D3" w:rsidR="00B65DDD" w:rsidRPr="000D2153" w:rsidRDefault="002813BD" w:rsidP="00B109B9">
                <w:pPr>
                  <w:spacing w:after="0" w:line="280" w:lineRule="atLeast"/>
                  <w:jc w:val="center"/>
                  <w:rPr>
                    <w:rFonts w:ascii="Verdana" w:hAnsi="Verdana"/>
                    <w:sz w:val="28"/>
                    <w:szCs w:val="28"/>
                  </w:rPr>
                </w:pPr>
                <w:r w:rsidRPr="000D215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B65DDD" w:rsidRPr="000D2153" w14:paraId="5542CD8E" w14:textId="77777777" w:rsidTr="6B791477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739A" w14:textId="77777777" w:rsidR="00B65DDD" w:rsidRPr="000D2153" w:rsidRDefault="00B65DDD" w:rsidP="00E71F35">
            <w:pPr>
              <w:spacing w:after="0" w:line="280" w:lineRule="atLeast"/>
              <w:rPr>
                <w:rFonts w:ascii="Verdana" w:hAnsi="Verdana"/>
                <w:b/>
                <w:sz w:val="22"/>
                <w:szCs w:val="22"/>
              </w:rPr>
            </w:pPr>
            <w:r w:rsidRPr="000D2153">
              <w:rPr>
                <w:rFonts w:ascii="Verdana" w:hAnsi="Verdana"/>
                <w:b/>
                <w:sz w:val="22"/>
                <w:szCs w:val="22"/>
              </w:rPr>
              <w:t>Plan update and review:</w:t>
            </w:r>
          </w:p>
          <w:p w14:paraId="0D6BA68D" w14:textId="77777777" w:rsidR="00B65DDD" w:rsidRPr="000D2153" w:rsidRDefault="00B65DDD" w:rsidP="00E71F35">
            <w:pPr>
              <w:spacing w:after="0" w:line="280" w:lineRule="atLeast"/>
              <w:rPr>
                <w:rFonts w:ascii="Verdana" w:hAnsi="Verdana"/>
                <w:sz w:val="22"/>
                <w:szCs w:val="22"/>
              </w:rPr>
            </w:pPr>
            <w:r w:rsidRPr="000D2153">
              <w:rPr>
                <w:rFonts w:ascii="Verdana" w:hAnsi="Verdana"/>
                <w:sz w:val="22"/>
                <w:szCs w:val="22"/>
              </w:rPr>
              <w:t>Management of the forest should conform to the plan, and the plan should be updated to ensure it is current and relevant.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2D43" w14:textId="637D455E" w:rsidR="00B65DDD" w:rsidRPr="000D2153" w:rsidRDefault="00180A1B" w:rsidP="6B791477">
            <w:pPr>
              <w:pStyle w:val="ListParagraph"/>
              <w:numPr>
                <w:ilvl w:val="0"/>
                <w:numId w:val="18"/>
              </w:numPr>
              <w:spacing w:after="0" w:line="280" w:lineRule="atLeast"/>
              <w:ind w:left="170" w:hanging="170"/>
              <w:rPr>
                <w:rFonts w:ascii="Verdana" w:hAnsi="Verdana"/>
                <w:sz w:val="22"/>
                <w:szCs w:val="22"/>
              </w:rPr>
            </w:pPr>
            <w:r w:rsidRPr="000D2153">
              <w:rPr>
                <w:rFonts w:ascii="Verdana" w:hAnsi="Verdana"/>
                <w:sz w:val="22"/>
                <w:szCs w:val="22"/>
              </w:rPr>
              <w:t>A 5</w:t>
            </w:r>
            <w:r w:rsidR="009E72A6">
              <w:rPr>
                <w:rFonts w:ascii="Verdana" w:hAnsi="Verdana"/>
                <w:sz w:val="22"/>
                <w:szCs w:val="22"/>
              </w:rPr>
              <w:t>-</w:t>
            </w:r>
            <w:r w:rsidRPr="000D2153">
              <w:rPr>
                <w:rFonts w:ascii="Verdana" w:hAnsi="Verdana"/>
                <w:sz w:val="22"/>
                <w:szCs w:val="22"/>
              </w:rPr>
              <w:t>year review period is stated on the</w:t>
            </w:r>
            <w:r w:rsidR="009E72A6">
              <w:rPr>
                <w:rFonts w:ascii="Verdana" w:hAnsi="Verdana"/>
                <w:sz w:val="22"/>
                <w:szCs w:val="22"/>
              </w:rPr>
              <w:t xml:space="preserve"> first </w:t>
            </w:r>
            <w:r w:rsidRPr="000D2153">
              <w:rPr>
                <w:rFonts w:ascii="Verdana" w:hAnsi="Verdana"/>
                <w:sz w:val="22"/>
                <w:szCs w:val="22"/>
              </w:rPr>
              <w:t>page of the plan</w:t>
            </w:r>
            <w:r w:rsidR="009E72A6">
              <w:rPr>
                <w:rFonts w:ascii="Verdana" w:hAnsi="Verdana"/>
                <w:sz w:val="22"/>
                <w:szCs w:val="22"/>
              </w:rPr>
              <w:t>.</w:t>
            </w:r>
          </w:p>
          <w:p w14:paraId="5A924C77" w14:textId="57DB18D0" w:rsidR="00180A1B" w:rsidRPr="000D2153" w:rsidRDefault="00180A1B" w:rsidP="6B791477">
            <w:pPr>
              <w:pStyle w:val="ListParagraph"/>
              <w:numPr>
                <w:ilvl w:val="0"/>
                <w:numId w:val="18"/>
              </w:numPr>
              <w:spacing w:after="0" w:line="280" w:lineRule="atLeast"/>
              <w:ind w:left="170" w:hanging="170"/>
              <w:rPr>
                <w:rFonts w:ascii="Verdana" w:hAnsi="Verdana"/>
                <w:sz w:val="22"/>
                <w:szCs w:val="22"/>
              </w:rPr>
            </w:pPr>
            <w:r w:rsidRPr="000D2153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>Sect. 8</w:t>
            </w:r>
            <w:r w:rsidRPr="000D2153">
              <w:rPr>
                <w:rFonts w:ascii="Verdana" w:hAnsi="Verdana"/>
                <w:sz w:val="22"/>
                <w:szCs w:val="22"/>
              </w:rPr>
              <w:t xml:space="preserve"> is completed with </w:t>
            </w:r>
            <w:r w:rsidR="009E72A6">
              <w:rPr>
                <w:rFonts w:ascii="Verdana" w:hAnsi="Verdana"/>
                <w:sz w:val="22"/>
                <w:szCs w:val="22"/>
              </w:rPr>
              <w:t>one</w:t>
            </w:r>
            <w:r w:rsidR="009E72A6" w:rsidRPr="000D2153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0D2153">
              <w:rPr>
                <w:rFonts w:ascii="Verdana" w:hAnsi="Verdana"/>
                <w:sz w:val="22"/>
                <w:szCs w:val="22"/>
              </w:rPr>
              <w:t>indicator of success identified per management objective</w:t>
            </w:r>
            <w:r w:rsidR="009E72A6">
              <w:rPr>
                <w:rFonts w:ascii="Verdana" w:hAnsi="Verdana"/>
                <w:sz w:val="22"/>
                <w:szCs w:val="22"/>
              </w:rPr>
              <w:t>.</w:t>
            </w:r>
          </w:p>
        </w:tc>
        <w:sdt>
          <w:sdtPr>
            <w:rPr>
              <w:rFonts w:ascii="Verdana" w:hAnsi="Verdana"/>
              <w:sz w:val="36"/>
              <w:szCs w:val="36"/>
            </w:rPr>
            <w:id w:val="-141585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98C4513" w14:textId="77777777" w:rsidR="00B65DDD" w:rsidRPr="000D2153" w:rsidRDefault="00B109B9" w:rsidP="00B109B9">
                <w:pPr>
                  <w:spacing w:after="0" w:line="280" w:lineRule="atLeast"/>
                  <w:jc w:val="center"/>
                  <w:rPr>
                    <w:rFonts w:ascii="Verdana" w:hAnsi="Verdana"/>
                    <w:sz w:val="22"/>
                    <w:szCs w:val="22"/>
                  </w:rPr>
                </w:pPr>
                <w:r w:rsidRPr="000D2153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</w:tbl>
    <w:p w14:paraId="7ED4B0C0" w14:textId="77777777" w:rsidR="00CB5CC7" w:rsidRPr="000D2153" w:rsidRDefault="0073283C">
      <w:pPr>
        <w:spacing w:after="0" w:line="240" w:lineRule="auto"/>
        <w:rPr>
          <w:rFonts w:ascii="Verdana" w:hAnsi="Verdana"/>
          <w:sz w:val="0"/>
        </w:rPr>
      </w:pPr>
      <w:r w:rsidRPr="000D2153">
        <w:rPr>
          <w:rFonts w:ascii="Verdana" w:hAnsi="Verdana"/>
        </w:rPr>
        <w:br w:type="page"/>
      </w:r>
    </w:p>
    <w:p w14:paraId="408DB2BB" w14:textId="77777777" w:rsidR="00D17B16" w:rsidRPr="00587706" w:rsidRDefault="00D17B16" w:rsidP="007B6AD7">
      <w:pPr>
        <w:pStyle w:val="Heading1FC"/>
        <w:rPr>
          <w:b/>
          <w:color w:val="FFFFFF" w:themeColor="background1"/>
          <w:sz w:val="36"/>
          <w:lang w:val="en-GB"/>
        </w:rPr>
        <w:sectPr w:rsidR="00D17B16" w:rsidRPr="00587706" w:rsidSect="00DC70C5">
          <w:headerReference w:type="default" r:id="rId11"/>
          <w:footerReference w:type="default" r:id="rId12"/>
          <w:pgSz w:w="11952" w:h="15840"/>
          <w:pgMar w:top="577" w:right="576" w:bottom="576" w:left="576" w:header="0" w:footer="0" w:gutter="0"/>
          <w:cols w:space="720"/>
        </w:sectPr>
      </w:pPr>
    </w:p>
    <w:p w14:paraId="170E88E0" w14:textId="77777777" w:rsidR="000674F5" w:rsidRPr="00B618A7" w:rsidRDefault="000674F5" w:rsidP="00D17B16">
      <w:pPr>
        <w:pStyle w:val="Heading1FC"/>
        <w:pBdr>
          <w:right w:val="single" w:sz="4" w:space="2" w:color="000000"/>
        </w:pBdr>
        <w:rPr>
          <w:bCs w:val="0"/>
          <w:color w:val="FFFFFF" w:themeColor="background1"/>
          <w:sz w:val="36"/>
          <w:lang w:val="en-GB"/>
        </w:rPr>
      </w:pPr>
      <w:r w:rsidRPr="00B618A7">
        <w:rPr>
          <w:bCs w:val="0"/>
          <w:color w:val="FFFFFF" w:themeColor="background1"/>
          <w:sz w:val="36"/>
          <w:lang w:val="en-GB"/>
        </w:rPr>
        <w:lastRenderedPageBreak/>
        <w:t>UK</w:t>
      </w:r>
      <w:r w:rsidR="00D17B16" w:rsidRPr="00B618A7">
        <w:rPr>
          <w:bCs w:val="0"/>
          <w:color w:val="FFFFFF" w:themeColor="background1"/>
          <w:sz w:val="36"/>
          <w:lang w:val="en-GB"/>
        </w:rPr>
        <w:t xml:space="preserve"> </w:t>
      </w:r>
      <w:r w:rsidRPr="00B618A7">
        <w:rPr>
          <w:bCs w:val="0"/>
          <w:color w:val="FFFFFF" w:themeColor="background1"/>
          <w:sz w:val="36"/>
          <w:lang w:val="en-GB"/>
        </w:rPr>
        <w:t>F</w:t>
      </w:r>
      <w:r w:rsidR="00D17B16" w:rsidRPr="00B618A7">
        <w:rPr>
          <w:bCs w:val="0"/>
          <w:color w:val="FFFFFF" w:themeColor="background1"/>
          <w:sz w:val="36"/>
          <w:lang w:val="en-GB"/>
        </w:rPr>
        <w:t>orestry Standard</w:t>
      </w:r>
      <w:r w:rsidRPr="00B618A7">
        <w:rPr>
          <w:bCs w:val="0"/>
          <w:color w:val="FFFFFF" w:themeColor="background1"/>
          <w:sz w:val="36"/>
          <w:lang w:val="en-GB"/>
        </w:rPr>
        <w:t xml:space="preserve"> </w:t>
      </w:r>
      <w:r w:rsidR="00D17B16" w:rsidRPr="00B618A7">
        <w:rPr>
          <w:bCs w:val="0"/>
          <w:color w:val="FFFFFF" w:themeColor="background1"/>
          <w:sz w:val="36"/>
          <w:lang w:val="en-GB"/>
        </w:rPr>
        <w:t>w</w:t>
      </w:r>
      <w:r w:rsidR="007B6AD7" w:rsidRPr="00B618A7">
        <w:rPr>
          <w:bCs w:val="0"/>
          <w:color w:val="FFFFFF" w:themeColor="background1"/>
          <w:sz w:val="36"/>
          <w:lang w:val="en-GB"/>
        </w:rPr>
        <w:t xml:space="preserve">oodland plan assessment </w:t>
      </w:r>
    </w:p>
    <w:p w14:paraId="23A5C428" w14:textId="1D4F6BEE" w:rsidR="00065F30" w:rsidRPr="00B618A7" w:rsidRDefault="000674F5" w:rsidP="00D17B16">
      <w:pPr>
        <w:pStyle w:val="Heading1FC"/>
        <w:pBdr>
          <w:right w:val="single" w:sz="4" w:space="2" w:color="000000"/>
        </w:pBdr>
        <w:spacing w:before="0"/>
        <w:rPr>
          <w:bCs w:val="0"/>
          <w:color w:val="FFFFFF" w:themeColor="background1"/>
          <w:sz w:val="22"/>
          <w:lang w:val="en-GB"/>
        </w:rPr>
      </w:pPr>
      <w:r w:rsidRPr="00B618A7">
        <w:rPr>
          <w:bCs w:val="0"/>
          <w:color w:val="FFFFFF" w:themeColor="background1"/>
          <w:sz w:val="22"/>
          <w:lang w:val="en-GB"/>
        </w:rPr>
        <w:t>For</w:t>
      </w:r>
      <w:r w:rsidRPr="00B618A7">
        <w:rPr>
          <w:bCs w:val="0"/>
          <w:color w:val="FFFFFF" w:themeColor="background1"/>
          <w:sz w:val="22"/>
        </w:rPr>
        <w:t xml:space="preserve"> F</w:t>
      </w:r>
      <w:r w:rsidR="009E72A6" w:rsidRPr="00B618A7">
        <w:rPr>
          <w:bCs w:val="0"/>
          <w:color w:val="FFFFFF" w:themeColor="background1"/>
          <w:sz w:val="22"/>
        </w:rPr>
        <w:t xml:space="preserve">orestry </w:t>
      </w:r>
      <w:r w:rsidRPr="00B618A7">
        <w:rPr>
          <w:bCs w:val="0"/>
          <w:color w:val="FFFFFF" w:themeColor="background1"/>
          <w:sz w:val="22"/>
        </w:rPr>
        <w:t>C</w:t>
      </w:r>
      <w:r w:rsidR="009E72A6" w:rsidRPr="00B618A7">
        <w:rPr>
          <w:bCs w:val="0"/>
          <w:color w:val="FFFFFF" w:themeColor="background1"/>
          <w:sz w:val="22"/>
        </w:rPr>
        <w:t>ommission</w:t>
      </w:r>
      <w:r w:rsidRPr="00B618A7">
        <w:rPr>
          <w:bCs w:val="0"/>
          <w:color w:val="FFFFFF" w:themeColor="background1"/>
          <w:sz w:val="22"/>
        </w:rPr>
        <w:t xml:space="preserve"> office </w:t>
      </w:r>
      <w:r w:rsidRPr="00B618A7">
        <w:rPr>
          <w:bCs w:val="0"/>
          <w:color w:val="FFFFFF" w:themeColor="background1"/>
          <w:sz w:val="22"/>
          <w:lang w:val="en-GB"/>
        </w:rPr>
        <w:t>u</w:t>
      </w:r>
      <w:r w:rsidR="00065F30" w:rsidRPr="00B618A7">
        <w:rPr>
          <w:bCs w:val="0"/>
          <w:color w:val="FFFFFF" w:themeColor="background1"/>
          <w:sz w:val="22"/>
        </w:rPr>
        <w:t xml:space="preserve">se </w:t>
      </w:r>
      <w:r w:rsidRPr="00B618A7">
        <w:rPr>
          <w:bCs w:val="0"/>
          <w:color w:val="FFFFFF" w:themeColor="background1"/>
          <w:sz w:val="22"/>
          <w:lang w:val="en-GB"/>
        </w:rPr>
        <w:t xml:space="preserve">and approval </w:t>
      </w:r>
      <w:r w:rsidRPr="00B618A7">
        <w:rPr>
          <w:bCs w:val="0"/>
          <w:color w:val="FFFFFF" w:themeColor="background1"/>
          <w:sz w:val="22"/>
        </w:rPr>
        <w:t>only</w:t>
      </w:r>
      <w:r w:rsidRPr="00B618A7">
        <w:rPr>
          <w:bCs w:val="0"/>
          <w:color w:val="FFFFFF" w:themeColor="background1"/>
          <w:sz w:val="22"/>
          <w:lang w:val="en-GB"/>
        </w:rPr>
        <w:t>: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77"/>
        <w:gridCol w:w="4627"/>
        <w:gridCol w:w="1327"/>
        <w:gridCol w:w="4819"/>
      </w:tblGrid>
      <w:tr w:rsidR="00D17B16" w:rsidRPr="000D2153" w14:paraId="53145ABA" w14:textId="77777777" w:rsidTr="6B791477">
        <w:trPr>
          <w:trHeight w:val="53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962F0A6" w14:textId="77777777" w:rsidR="00065F30" w:rsidRPr="00587706" w:rsidRDefault="003C1648" w:rsidP="00D17B16">
            <w:pPr>
              <w:spacing w:after="0" w:line="240" w:lineRule="auto"/>
              <w:rPr>
                <w:rFonts w:ascii="Verdana" w:hAnsi="Verdana"/>
                <w:b/>
                <w:sz w:val="22"/>
                <w:szCs w:val="22"/>
              </w:rPr>
            </w:pPr>
            <w:r w:rsidRPr="00587706">
              <w:rPr>
                <w:rFonts w:ascii="Verdana" w:hAnsi="Verdana"/>
                <w:b/>
                <w:sz w:val="22"/>
                <w:szCs w:val="22"/>
              </w:rPr>
              <w:t>UKFS management plan c</w:t>
            </w:r>
            <w:r w:rsidR="00065F30" w:rsidRPr="00587706">
              <w:rPr>
                <w:rFonts w:ascii="Verdana" w:hAnsi="Verdana"/>
                <w:b/>
                <w:sz w:val="22"/>
                <w:szCs w:val="22"/>
              </w:rPr>
              <w:t>riteria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3B6DA09" w14:textId="77777777" w:rsidR="00065F30" w:rsidRPr="00587706" w:rsidRDefault="00180A1B" w:rsidP="00D17B16">
            <w:pPr>
              <w:spacing w:after="0" w:line="240" w:lineRule="auto"/>
              <w:rPr>
                <w:rFonts w:ascii="Verdana" w:hAnsi="Verdana"/>
                <w:b/>
                <w:sz w:val="22"/>
                <w:szCs w:val="22"/>
              </w:rPr>
            </w:pPr>
            <w:r w:rsidRPr="00587706">
              <w:rPr>
                <w:rFonts w:ascii="Verdana" w:hAnsi="Verdana"/>
                <w:b/>
                <w:sz w:val="22"/>
                <w:szCs w:val="22"/>
              </w:rPr>
              <w:t>Minimum approval requirements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8D75AEC" w14:textId="77777777" w:rsidR="00065F30" w:rsidRPr="00587706" w:rsidRDefault="00065F30" w:rsidP="00D17B16">
            <w:pPr>
              <w:spacing w:after="0" w:line="240" w:lineRule="auto"/>
              <w:rPr>
                <w:rFonts w:ascii="Verdana" w:hAnsi="Verdana"/>
                <w:b/>
                <w:sz w:val="22"/>
                <w:szCs w:val="22"/>
              </w:rPr>
            </w:pPr>
            <w:r w:rsidRPr="00587706">
              <w:rPr>
                <w:rFonts w:ascii="Verdana" w:hAnsi="Verdana"/>
                <w:b/>
                <w:sz w:val="22"/>
                <w:szCs w:val="22"/>
              </w:rPr>
              <w:t>Achieved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8C7C66E" w14:textId="77777777" w:rsidR="00065F30" w:rsidRPr="00587706" w:rsidRDefault="00AF7DE2" w:rsidP="00D17B16">
            <w:pPr>
              <w:spacing w:after="0" w:line="240" w:lineRule="auto"/>
              <w:rPr>
                <w:rFonts w:ascii="Verdana" w:hAnsi="Verdana"/>
                <w:b/>
                <w:sz w:val="22"/>
                <w:szCs w:val="22"/>
              </w:rPr>
            </w:pPr>
            <w:r w:rsidRPr="00587706">
              <w:rPr>
                <w:rFonts w:ascii="Verdana" w:hAnsi="Verdana"/>
                <w:b/>
                <w:sz w:val="22"/>
                <w:szCs w:val="22"/>
              </w:rPr>
              <w:t>Review n</w:t>
            </w:r>
            <w:r w:rsidR="00065F30" w:rsidRPr="00587706">
              <w:rPr>
                <w:rFonts w:ascii="Verdana" w:hAnsi="Verdana"/>
                <w:b/>
                <w:sz w:val="22"/>
                <w:szCs w:val="22"/>
              </w:rPr>
              <w:t>otes</w:t>
            </w:r>
          </w:p>
        </w:tc>
      </w:tr>
      <w:tr w:rsidR="00AF7DE2" w:rsidRPr="000D2153" w14:paraId="665B5318" w14:textId="77777777" w:rsidTr="6B79147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97992" w14:textId="389668CF" w:rsidR="00AF7DE2" w:rsidRPr="000D2153" w:rsidRDefault="00AF7DE2" w:rsidP="00BF6691">
            <w:pPr>
              <w:spacing w:after="0" w:line="280" w:lineRule="atLeast"/>
              <w:rPr>
                <w:rFonts w:ascii="Verdana" w:hAnsi="Verdana"/>
                <w:b/>
                <w:sz w:val="22"/>
                <w:szCs w:val="22"/>
              </w:rPr>
            </w:pPr>
            <w:r w:rsidRPr="000D2153">
              <w:rPr>
                <w:rFonts w:ascii="Verdana" w:hAnsi="Verdana"/>
                <w:b/>
                <w:sz w:val="22"/>
                <w:szCs w:val="22"/>
              </w:rPr>
              <w:t xml:space="preserve">Plan </w:t>
            </w:r>
            <w:r w:rsidR="00280DB4">
              <w:rPr>
                <w:rFonts w:ascii="Verdana" w:hAnsi="Verdana"/>
                <w:b/>
                <w:sz w:val="22"/>
                <w:szCs w:val="22"/>
              </w:rPr>
              <w:t>o</w:t>
            </w:r>
            <w:r w:rsidR="00280DB4" w:rsidRPr="000D2153">
              <w:rPr>
                <w:rFonts w:ascii="Verdana" w:hAnsi="Verdana"/>
                <w:b/>
                <w:sz w:val="22"/>
                <w:szCs w:val="22"/>
              </w:rPr>
              <w:t>bjectives</w:t>
            </w:r>
            <w:r w:rsidRPr="000D2153">
              <w:rPr>
                <w:rFonts w:ascii="Verdana" w:hAnsi="Verdana"/>
                <w:b/>
                <w:sz w:val="22"/>
                <w:szCs w:val="22"/>
              </w:rPr>
              <w:t>:</w:t>
            </w:r>
          </w:p>
          <w:p w14:paraId="59C504EE" w14:textId="5F14E98B" w:rsidR="00AF7DE2" w:rsidRDefault="00AF7DE2" w:rsidP="00BF6691">
            <w:pPr>
              <w:spacing w:after="0" w:line="280" w:lineRule="atLeast"/>
              <w:rPr>
                <w:rFonts w:ascii="Verdana" w:hAnsi="Verdana"/>
                <w:sz w:val="22"/>
                <w:szCs w:val="22"/>
              </w:rPr>
            </w:pPr>
            <w:r w:rsidRPr="000D2153">
              <w:rPr>
                <w:rFonts w:ascii="Verdana" w:hAnsi="Verdana"/>
                <w:sz w:val="22"/>
                <w:szCs w:val="22"/>
              </w:rPr>
              <w:t>Forest management plans should state the objectives of management and set out how an appropriate balance between social, economic, environmental objectives will be achieved.</w:t>
            </w:r>
            <w:r w:rsidR="000D2153">
              <w:rPr>
                <w:rFonts w:ascii="Verdana" w:hAnsi="Verdana"/>
                <w:sz w:val="22"/>
                <w:szCs w:val="22"/>
              </w:rPr>
              <w:br/>
            </w:r>
          </w:p>
          <w:p w14:paraId="6DE9B45F" w14:textId="77777777" w:rsidR="00280DB4" w:rsidRPr="000D2153" w:rsidRDefault="00280DB4" w:rsidP="00BF6691">
            <w:pPr>
              <w:spacing w:after="0" w:line="28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94A7" w14:textId="77777777" w:rsidR="00AF7DE2" w:rsidRPr="000D2153" w:rsidRDefault="00AF7DE2" w:rsidP="00BF6691">
            <w:pPr>
              <w:pStyle w:val="ListParagraph"/>
              <w:numPr>
                <w:ilvl w:val="0"/>
                <w:numId w:val="14"/>
              </w:numPr>
              <w:ind w:left="170" w:hanging="170"/>
              <w:rPr>
                <w:rFonts w:ascii="Verdana" w:hAnsi="Verdana"/>
                <w:sz w:val="22"/>
                <w:szCs w:val="22"/>
              </w:rPr>
            </w:pPr>
            <w:r w:rsidRPr="000D2153">
              <w:rPr>
                <w:rFonts w:ascii="Verdana" w:hAnsi="Verdana"/>
                <w:sz w:val="22"/>
                <w:szCs w:val="22"/>
              </w:rPr>
              <w:t>Management plan objectives are stated.</w:t>
            </w:r>
          </w:p>
          <w:p w14:paraId="1F889320" w14:textId="77777777" w:rsidR="00AF7DE2" w:rsidRPr="000D2153" w:rsidRDefault="00AF7DE2" w:rsidP="00BF6691">
            <w:pPr>
              <w:pStyle w:val="ListParagraph"/>
              <w:numPr>
                <w:ilvl w:val="0"/>
                <w:numId w:val="14"/>
              </w:numPr>
              <w:ind w:left="170" w:hanging="170"/>
              <w:rPr>
                <w:rFonts w:ascii="Verdana" w:hAnsi="Verdana"/>
                <w:sz w:val="22"/>
                <w:szCs w:val="22"/>
              </w:rPr>
            </w:pPr>
            <w:r w:rsidRPr="000D2153">
              <w:rPr>
                <w:rFonts w:ascii="Verdana" w:hAnsi="Verdana"/>
                <w:sz w:val="22"/>
                <w:szCs w:val="22"/>
              </w:rPr>
              <w:t>Consideration is given to environmental, economic and social objectives relevant to the vision for the woodland.</w:t>
            </w:r>
          </w:p>
        </w:tc>
        <w:sdt>
          <w:sdtPr>
            <w:rPr>
              <w:rFonts w:ascii="Verdana" w:hAnsi="Verdana"/>
              <w:b/>
              <w:bCs/>
              <w:sz w:val="36"/>
              <w:szCs w:val="36"/>
            </w:rPr>
            <w:id w:val="-176520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580FEE7" w14:textId="77777777" w:rsidR="00AF7DE2" w:rsidRPr="00587706" w:rsidRDefault="00AF7DE2" w:rsidP="00D17B16">
                <w:pPr>
                  <w:spacing w:after="0" w:line="280" w:lineRule="atLeast"/>
                  <w:jc w:val="center"/>
                  <w:rPr>
                    <w:rFonts w:ascii="Verdana" w:hAnsi="Verdana"/>
                    <w:b/>
                    <w:sz w:val="36"/>
                  </w:rPr>
                </w:pPr>
                <w:r w:rsidRPr="00587706">
                  <w:rPr>
                    <w:rFonts w:ascii="Segoe UI Symbol" w:eastAsia="MS Gothic" w:hAnsi="Segoe UI Symbol" w:cs="Segoe UI Symbol"/>
                    <w:b/>
                    <w:sz w:val="36"/>
                  </w:rPr>
                  <w:t>☐</w:t>
                </w:r>
              </w:p>
            </w:tc>
          </w:sdtContent>
        </w:sdt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FBA4F" w14:textId="77777777" w:rsidR="00AF7DE2" w:rsidRPr="00587706" w:rsidRDefault="00AF7DE2" w:rsidP="00D17B16">
            <w:pPr>
              <w:spacing w:after="0" w:line="280" w:lineRule="atLeast"/>
              <w:rPr>
                <w:rFonts w:ascii="Verdana" w:hAnsi="Verdana"/>
              </w:rPr>
            </w:pPr>
          </w:p>
        </w:tc>
      </w:tr>
      <w:tr w:rsidR="00AF7DE2" w:rsidRPr="000D2153" w14:paraId="777E69CB" w14:textId="77777777" w:rsidTr="6B79147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BD39" w14:textId="77777777" w:rsidR="00AF7DE2" w:rsidRPr="000D2153" w:rsidRDefault="00AF7DE2" w:rsidP="00BF6691">
            <w:pPr>
              <w:spacing w:after="0" w:line="280" w:lineRule="atLeast"/>
              <w:rPr>
                <w:rFonts w:ascii="Verdana" w:hAnsi="Verdana"/>
                <w:b/>
                <w:sz w:val="22"/>
                <w:szCs w:val="22"/>
              </w:rPr>
            </w:pPr>
            <w:r w:rsidRPr="000D2153">
              <w:rPr>
                <w:rFonts w:ascii="Verdana" w:hAnsi="Verdana"/>
                <w:b/>
                <w:sz w:val="22"/>
                <w:szCs w:val="22"/>
              </w:rPr>
              <w:t>Forest context and important features in management strategy:</w:t>
            </w:r>
          </w:p>
          <w:p w14:paraId="1D5B1710" w14:textId="77777777" w:rsidR="00AF7DE2" w:rsidRPr="000D2153" w:rsidRDefault="00AF7DE2" w:rsidP="00BF6691">
            <w:pPr>
              <w:spacing w:after="0" w:line="280" w:lineRule="atLeast"/>
              <w:rPr>
                <w:rFonts w:ascii="Verdana" w:hAnsi="Verdana"/>
                <w:sz w:val="22"/>
                <w:szCs w:val="22"/>
              </w:rPr>
            </w:pPr>
            <w:r w:rsidRPr="000D2153">
              <w:rPr>
                <w:rFonts w:ascii="Verdana" w:hAnsi="Verdana"/>
                <w:sz w:val="22"/>
                <w:szCs w:val="22"/>
              </w:rPr>
              <w:t>Forest management plans should address the forest context and the forest potential and demonstrate how the relevant interests and issues have been considered and addressed.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78CE" w14:textId="274303B9" w:rsidR="00280DB4" w:rsidRDefault="00AF7DE2" w:rsidP="00BF6691">
            <w:pPr>
              <w:spacing w:after="0" w:line="280" w:lineRule="atLeast"/>
              <w:rPr>
                <w:rFonts w:ascii="Verdana" w:hAnsi="Verdana"/>
                <w:sz w:val="22"/>
                <w:szCs w:val="22"/>
              </w:rPr>
            </w:pPr>
            <w:r w:rsidRPr="000D2153">
              <w:rPr>
                <w:rFonts w:ascii="Verdana" w:hAnsi="Verdana"/>
                <w:sz w:val="22"/>
                <w:szCs w:val="22"/>
              </w:rPr>
              <w:t xml:space="preserve">Management intentions communicated in </w:t>
            </w:r>
            <w:r w:rsidRPr="000D2153">
              <w:rPr>
                <w:rFonts w:ascii="Verdana" w:hAnsi="Verdana"/>
                <w:b/>
                <w:i/>
                <w:sz w:val="22"/>
                <w:szCs w:val="22"/>
              </w:rPr>
              <w:t>Sect.6</w:t>
            </w:r>
            <w:r w:rsidRPr="000D2153">
              <w:rPr>
                <w:rFonts w:ascii="Verdana" w:hAnsi="Verdana"/>
                <w:sz w:val="22"/>
                <w:szCs w:val="22"/>
              </w:rPr>
              <w:t xml:space="preserve"> of management plan are in line with stated objective(s) in </w:t>
            </w:r>
            <w:r w:rsidRPr="000D2153">
              <w:rPr>
                <w:rFonts w:ascii="Verdana" w:hAnsi="Verdana"/>
                <w:b/>
                <w:i/>
                <w:sz w:val="22"/>
                <w:szCs w:val="22"/>
              </w:rPr>
              <w:t>Sect. 2</w:t>
            </w:r>
            <w:r w:rsidRPr="000D2153">
              <w:rPr>
                <w:rFonts w:ascii="Verdana" w:hAnsi="Verdana"/>
                <w:sz w:val="22"/>
                <w:szCs w:val="22"/>
              </w:rPr>
              <w:t>.</w:t>
            </w:r>
          </w:p>
          <w:p w14:paraId="4A90951B" w14:textId="478B12B5" w:rsidR="00AF7DE2" w:rsidRPr="000D2153" w:rsidRDefault="00AF7DE2" w:rsidP="00BF6691">
            <w:pPr>
              <w:spacing w:after="0" w:line="280" w:lineRule="atLeast"/>
              <w:rPr>
                <w:rFonts w:ascii="Verdana" w:hAnsi="Verdana"/>
                <w:sz w:val="22"/>
                <w:szCs w:val="22"/>
              </w:rPr>
            </w:pPr>
            <w:r w:rsidRPr="000D2153">
              <w:rPr>
                <w:rFonts w:ascii="Verdana" w:hAnsi="Verdana"/>
                <w:sz w:val="22"/>
                <w:szCs w:val="22"/>
              </w:rPr>
              <w:t xml:space="preserve">  </w:t>
            </w:r>
          </w:p>
          <w:p w14:paraId="27B513E9" w14:textId="77777777" w:rsidR="00AF7DE2" w:rsidRPr="000D2153" w:rsidRDefault="00AF7DE2" w:rsidP="00BF6691">
            <w:pPr>
              <w:spacing w:after="0" w:line="280" w:lineRule="atLeast"/>
              <w:rPr>
                <w:rFonts w:ascii="Verdana" w:hAnsi="Verdana"/>
                <w:sz w:val="22"/>
                <w:szCs w:val="22"/>
              </w:rPr>
            </w:pPr>
            <w:r w:rsidRPr="000D2153">
              <w:rPr>
                <w:rFonts w:ascii="Verdana" w:hAnsi="Verdana"/>
                <w:sz w:val="22"/>
                <w:szCs w:val="22"/>
              </w:rPr>
              <w:t>Management intentions should take account of:</w:t>
            </w:r>
          </w:p>
          <w:p w14:paraId="68C9A915" w14:textId="77777777" w:rsidR="00AF7DE2" w:rsidRPr="000D2153" w:rsidRDefault="00AF7DE2" w:rsidP="00BF6691">
            <w:pPr>
              <w:numPr>
                <w:ilvl w:val="0"/>
                <w:numId w:val="4"/>
              </w:numPr>
              <w:spacing w:after="0" w:line="280" w:lineRule="atLeast"/>
              <w:ind w:left="170" w:hanging="170"/>
              <w:rPr>
                <w:rFonts w:ascii="Verdana" w:hAnsi="Verdana"/>
                <w:sz w:val="22"/>
                <w:szCs w:val="22"/>
              </w:rPr>
            </w:pPr>
            <w:r w:rsidRPr="000D2153">
              <w:rPr>
                <w:rFonts w:ascii="Verdana" w:hAnsi="Verdana"/>
                <w:sz w:val="22"/>
                <w:szCs w:val="22"/>
              </w:rPr>
              <w:t>Relevant features and issues identified in the woodland survey (</w:t>
            </w:r>
            <w:r w:rsidRPr="000D2153">
              <w:rPr>
                <w:rFonts w:ascii="Verdana" w:hAnsi="Verdana"/>
                <w:b/>
                <w:i/>
                <w:sz w:val="22"/>
                <w:szCs w:val="22"/>
              </w:rPr>
              <w:t>Sect. 4</w:t>
            </w:r>
            <w:r w:rsidRPr="000D2153">
              <w:rPr>
                <w:rFonts w:ascii="Verdana" w:hAnsi="Verdana"/>
                <w:sz w:val="22"/>
                <w:szCs w:val="22"/>
              </w:rPr>
              <w:t>).</w:t>
            </w:r>
          </w:p>
          <w:p w14:paraId="1B6889DC" w14:textId="77777777" w:rsidR="00AF7DE2" w:rsidRPr="000D2153" w:rsidRDefault="00AF7DE2" w:rsidP="00BF6691">
            <w:pPr>
              <w:numPr>
                <w:ilvl w:val="0"/>
                <w:numId w:val="4"/>
              </w:numPr>
              <w:spacing w:after="0" w:line="280" w:lineRule="atLeast"/>
              <w:ind w:left="170" w:hanging="170"/>
              <w:rPr>
                <w:rFonts w:ascii="Verdana" w:hAnsi="Verdana"/>
                <w:sz w:val="22"/>
                <w:szCs w:val="22"/>
              </w:rPr>
            </w:pPr>
            <w:r w:rsidRPr="000D2153">
              <w:rPr>
                <w:rFonts w:ascii="Verdana" w:hAnsi="Verdana"/>
                <w:sz w:val="22"/>
                <w:szCs w:val="22"/>
              </w:rPr>
              <w:t>Any potential threats to and opportunities for the woodland, as identified under woodland protection (</w:t>
            </w:r>
            <w:r w:rsidRPr="000D2153">
              <w:rPr>
                <w:rFonts w:ascii="Verdana" w:hAnsi="Verdana"/>
                <w:b/>
                <w:i/>
                <w:sz w:val="22"/>
                <w:szCs w:val="22"/>
              </w:rPr>
              <w:t>Sect. 5</w:t>
            </w:r>
            <w:r w:rsidRPr="000D2153">
              <w:rPr>
                <w:rFonts w:ascii="Verdana" w:hAnsi="Verdana"/>
                <w:sz w:val="22"/>
                <w:szCs w:val="22"/>
              </w:rPr>
              <w:t>).</w:t>
            </w:r>
          </w:p>
          <w:p w14:paraId="69147530" w14:textId="43DF0D7A" w:rsidR="00AF7DE2" w:rsidRDefault="00AF7DE2" w:rsidP="00BF6691">
            <w:pPr>
              <w:numPr>
                <w:ilvl w:val="0"/>
                <w:numId w:val="4"/>
              </w:numPr>
              <w:spacing w:after="0" w:line="280" w:lineRule="atLeast"/>
              <w:ind w:left="170" w:hanging="170"/>
              <w:rPr>
                <w:rFonts w:ascii="Verdana" w:hAnsi="Verdana"/>
                <w:sz w:val="22"/>
                <w:szCs w:val="22"/>
              </w:rPr>
            </w:pPr>
            <w:r w:rsidRPr="000D2153">
              <w:rPr>
                <w:rFonts w:ascii="Verdana" w:hAnsi="Verdana"/>
                <w:sz w:val="22"/>
                <w:szCs w:val="22"/>
              </w:rPr>
              <w:t>Relevant comments received from stakeholder engagement</w:t>
            </w:r>
            <w:r w:rsidR="00541C88" w:rsidRPr="000D2153">
              <w:rPr>
                <w:rFonts w:ascii="Verdana" w:hAnsi="Verdana"/>
                <w:sz w:val="22"/>
                <w:szCs w:val="22"/>
              </w:rPr>
              <w:t xml:space="preserve"> are</w:t>
            </w:r>
            <w:r w:rsidRPr="000D2153">
              <w:rPr>
                <w:rFonts w:ascii="Verdana" w:hAnsi="Verdana"/>
                <w:sz w:val="22"/>
                <w:szCs w:val="22"/>
              </w:rPr>
              <w:t xml:space="preserve"> documented in </w:t>
            </w:r>
            <w:r w:rsidRPr="000D2153">
              <w:rPr>
                <w:rFonts w:ascii="Verdana" w:hAnsi="Verdana"/>
                <w:b/>
                <w:i/>
                <w:sz w:val="22"/>
                <w:szCs w:val="22"/>
              </w:rPr>
              <w:t>Sect. 7</w:t>
            </w:r>
            <w:r w:rsidRPr="000D2153">
              <w:rPr>
                <w:rFonts w:ascii="Verdana" w:hAnsi="Verdana"/>
                <w:sz w:val="22"/>
                <w:szCs w:val="22"/>
              </w:rPr>
              <w:t>.</w:t>
            </w:r>
            <w:r w:rsidR="000D2153">
              <w:rPr>
                <w:rFonts w:ascii="Verdana" w:hAnsi="Verdana"/>
                <w:sz w:val="22"/>
                <w:szCs w:val="22"/>
              </w:rPr>
              <w:br/>
            </w:r>
          </w:p>
          <w:p w14:paraId="147D80BC" w14:textId="77777777" w:rsidR="00280DB4" w:rsidRPr="000D2153" w:rsidRDefault="00280DB4" w:rsidP="000D2153">
            <w:pPr>
              <w:spacing w:after="0" w:line="280" w:lineRule="atLeast"/>
              <w:ind w:left="170"/>
              <w:rPr>
                <w:rFonts w:ascii="Verdana" w:hAnsi="Verdana"/>
                <w:sz w:val="22"/>
                <w:szCs w:val="22"/>
              </w:rPr>
            </w:pPr>
          </w:p>
        </w:tc>
        <w:sdt>
          <w:sdtPr>
            <w:rPr>
              <w:rFonts w:ascii="Verdana" w:hAnsi="Verdana"/>
              <w:b/>
              <w:bCs/>
              <w:sz w:val="36"/>
              <w:szCs w:val="36"/>
            </w:rPr>
            <w:id w:val="1067998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DC06E89" w14:textId="77777777" w:rsidR="00AF7DE2" w:rsidRPr="00587706" w:rsidRDefault="00AF7DE2" w:rsidP="00D17B16">
                <w:pPr>
                  <w:spacing w:after="0" w:line="280" w:lineRule="atLeast"/>
                  <w:jc w:val="center"/>
                  <w:rPr>
                    <w:rFonts w:ascii="Verdana" w:hAnsi="Verdana"/>
                    <w:b/>
                    <w:sz w:val="36"/>
                  </w:rPr>
                </w:pPr>
                <w:r w:rsidRPr="00587706">
                  <w:rPr>
                    <w:rFonts w:ascii="Segoe UI Symbol" w:eastAsia="MS Gothic" w:hAnsi="Segoe UI Symbol" w:cs="Segoe UI Symbol"/>
                    <w:b/>
                    <w:sz w:val="36"/>
                  </w:rPr>
                  <w:t>☐</w:t>
                </w:r>
              </w:p>
            </w:tc>
          </w:sdtContent>
        </w:sdt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D4720" w14:textId="77777777" w:rsidR="00AF7DE2" w:rsidRPr="00587706" w:rsidRDefault="00AF7DE2" w:rsidP="00D17B16">
            <w:pPr>
              <w:spacing w:after="0" w:line="280" w:lineRule="atLeast"/>
              <w:rPr>
                <w:rFonts w:ascii="Verdana" w:hAnsi="Verdana"/>
              </w:rPr>
            </w:pPr>
          </w:p>
        </w:tc>
      </w:tr>
      <w:tr w:rsidR="00AF7DE2" w:rsidRPr="000D2153" w14:paraId="267744EB" w14:textId="77777777" w:rsidTr="6B79147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D826A" w14:textId="77777777" w:rsidR="00AF7DE2" w:rsidRPr="000D2153" w:rsidRDefault="00AF7DE2" w:rsidP="00BF6691">
            <w:pPr>
              <w:spacing w:after="0" w:line="280" w:lineRule="atLeast"/>
              <w:rPr>
                <w:rFonts w:ascii="Verdana" w:hAnsi="Verdana"/>
                <w:b/>
                <w:sz w:val="22"/>
                <w:szCs w:val="22"/>
              </w:rPr>
            </w:pPr>
            <w:r w:rsidRPr="000D2153">
              <w:rPr>
                <w:rFonts w:ascii="Verdana" w:hAnsi="Verdana"/>
                <w:b/>
                <w:sz w:val="22"/>
                <w:szCs w:val="22"/>
              </w:rPr>
              <w:t>Identification of designations within and surrounding the woodland site:</w:t>
            </w:r>
          </w:p>
          <w:p w14:paraId="4B6B970D" w14:textId="78287A0C" w:rsidR="00AF7DE2" w:rsidRDefault="00AF7DE2" w:rsidP="00BF6691">
            <w:pPr>
              <w:spacing w:after="0" w:line="280" w:lineRule="atLeast"/>
              <w:rPr>
                <w:rFonts w:ascii="Verdana" w:hAnsi="Verdana"/>
                <w:sz w:val="22"/>
                <w:szCs w:val="22"/>
              </w:rPr>
            </w:pPr>
            <w:r w:rsidRPr="000D2153">
              <w:rPr>
                <w:rFonts w:ascii="Verdana" w:hAnsi="Verdana"/>
                <w:sz w:val="22"/>
                <w:szCs w:val="22"/>
              </w:rPr>
              <w:t xml:space="preserve">For designated areas, e.g. National Parks or SSSI, </w:t>
            </w:r>
            <w:proofErr w:type="gramStart"/>
            <w:r w:rsidRPr="000D2153">
              <w:rPr>
                <w:rFonts w:ascii="Verdana" w:hAnsi="Verdana"/>
                <w:sz w:val="22"/>
                <w:szCs w:val="22"/>
              </w:rPr>
              <w:t>particular account</w:t>
            </w:r>
            <w:proofErr w:type="gramEnd"/>
            <w:r w:rsidRPr="000D2153">
              <w:rPr>
                <w:rFonts w:ascii="Verdana" w:hAnsi="Verdana"/>
                <w:sz w:val="22"/>
                <w:szCs w:val="22"/>
              </w:rPr>
              <w:t xml:space="preserve"> is taken of landscape and other sensitivities in the design of forests </w:t>
            </w:r>
            <w:r w:rsidRPr="000D2153">
              <w:rPr>
                <w:rFonts w:ascii="Verdana" w:hAnsi="Verdana"/>
                <w:sz w:val="22"/>
                <w:szCs w:val="22"/>
              </w:rPr>
              <w:lastRenderedPageBreak/>
              <w:t>and forest infrastructure.</w:t>
            </w:r>
            <w:r w:rsidR="000D2153">
              <w:rPr>
                <w:rFonts w:ascii="Verdana" w:hAnsi="Verdana"/>
                <w:sz w:val="22"/>
                <w:szCs w:val="22"/>
              </w:rPr>
              <w:br/>
            </w:r>
          </w:p>
          <w:p w14:paraId="6670E51C" w14:textId="77777777" w:rsidR="00434980" w:rsidRPr="000D2153" w:rsidRDefault="00434980" w:rsidP="00BF6691">
            <w:pPr>
              <w:spacing w:after="0" w:line="28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63C0" w14:textId="77777777" w:rsidR="00AF7DE2" w:rsidRPr="000D2153" w:rsidRDefault="00AF7DE2" w:rsidP="00BF6691">
            <w:pPr>
              <w:pStyle w:val="ListParagraph"/>
              <w:numPr>
                <w:ilvl w:val="0"/>
                <w:numId w:val="15"/>
              </w:numPr>
              <w:spacing w:after="0" w:line="280" w:lineRule="atLeast"/>
              <w:ind w:left="170" w:hanging="170"/>
              <w:rPr>
                <w:rFonts w:ascii="Verdana" w:hAnsi="Verdana"/>
                <w:sz w:val="22"/>
                <w:szCs w:val="22"/>
              </w:rPr>
            </w:pPr>
            <w:r w:rsidRPr="000D2153">
              <w:rPr>
                <w:rFonts w:ascii="Verdana" w:hAnsi="Verdana"/>
                <w:sz w:val="22"/>
                <w:szCs w:val="22"/>
              </w:rPr>
              <w:lastRenderedPageBreak/>
              <w:t>Survey information (</w:t>
            </w:r>
            <w:r w:rsidRPr="000D2153">
              <w:rPr>
                <w:rFonts w:ascii="Verdana" w:hAnsi="Verdana"/>
                <w:b/>
                <w:i/>
                <w:sz w:val="22"/>
                <w:szCs w:val="22"/>
              </w:rPr>
              <w:t>Sect. 4</w:t>
            </w:r>
            <w:r w:rsidRPr="000D2153">
              <w:rPr>
                <w:rFonts w:ascii="Verdana" w:hAnsi="Verdana"/>
                <w:sz w:val="22"/>
                <w:szCs w:val="22"/>
              </w:rPr>
              <w:t>) identifies any designations that impact on woodland management.</w:t>
            </w:r>
          </w:p>
          <w:p w14:paraId="20898AE7" w14:textId="77777777" w:rsidR="00AF7DE2" w:rsidRPr="000D2153" w:rsidRDefault="00AF7DE2" w:rsidP="00BF6691">
            <w:pPr>
              <w:pStyle w:val="ListParagraph"/>
              <w:numPr>
                <w:ilvl w:val="0"/>
                <w:numId w:val="15"/>
              </w:numPr>
              <w:spacing w:after="0" w:line="280" w:lineRule="atLeast"/>
              <w:ind w:left="170" w:hanging="170"/>
              <w:rPr>
                <w:rFonts w:ascii="Verdana" w:hAnsi="Verdana"/>
                <w:sz w:val="22"/>
                <w:szCs w:val="22"/>
              </w:rPr>
            </w:pPr>
            <w:r w:rsidRPr="000D2153">
              <w:rPr>
                <w:rFonts w:ascii="Verdana" w:hAnsi="Verdana"/>
                <w:sz w:val="22"/>
                <w:szCs w:val="22"/>
              </w:rPr>
              <w:t>Management intentions (</w:t>
            </w:r>
            <w:r w:rsidRPr="000D2153">
              <w:rPr>
                <w:rFonts w:ascii="Verdana" w:hAnsi="Verdana"/>
                <w:b/>
                <w:i/>
                <w:sz w:val="22"/>
                <w:szCs w:val="22"/>
              </w:rPr>
              <w:t>Sect. 6</w:t>
            </w:r>
            <w:r w:rsidRPr="000D2153">
              <w:rPr>
                <w:rFonts w:ascii="Verdana" w:hAnsi="Verdana"/>
                <w:sz w:val="22"/>
                <w:szCs w:val="22"/>
              </w:rPr>
              <w:t>) have taken account of any designations.</w:t>
            </w:r>
          </w:p>
        </w:tc>
        <w:sdt>
          <w:sdtPr>
            <w:rPr>
              <w:rFonts w:ascii="Verdana" w:hAnsi="Verdana"/>
              <w:b/>
              <w:bCs/>
              <w:sz w:val="36"/>
              <w:szCs w:val="36"/>
            </w:rPr>
            <w:id w:val="-2016597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7A284B3" w14:textId="77777777" w:rsidR="00AF7DE2" w:rsidRPr="00587706" w:rsidRDefault="00AF7DE2" w:rsidP="00D17B16">
                <w:pPr>
                  <w:spacing w:after="0" w:line="280" w:lineRule="atLeast"/>
                  <w:jc w:val="center"/>
                  <w:rPr>
                    <w:rFonts w:ascii="Verdana" w:hAnsi="Verdana"/>
                    <w:b/>
                    <w:sz w:val="36"/>
                  </w:rPr>
                </w:pPr>
                <w:r w:rsidRPr="00587706">
                  <w:rPr>
                    <w:rFonts w:ascii="Segoe UI Symbol" w:eastAsia="MS Gothic" w:hAnsi="Segoe UI Symbol" w:cs="Segoe UI Symbol"/>
                    <w:b/>
                    <w:sz w:val="36"/>
                  </w:rPr>
                  <w:t>☐</w:t>
                </w:r>
              </w:p>
            </w:tc>
          </w:sdtContent>
        </w:sdt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9BD7E" w14:textId="77777777" w:rsidR="00AF7DE2" w:rsidRPr="00587706" w:rsidRDefault="00AF7DE2" w:rsidP="00D17B16">
            <w:pPr>
              <w:spacing w:after="0" w:line="280" w:lineRule="atLeast"/>
              <w:rPr>
                <w:rFonts w:ascii="Verdana" w:hAnsi="Verdana"/>
              </w:rPr>
            </w:pPr>
          </w:p>
        </w:tc>
      </w:tr>
      <w:tr w:rsidR="00AF7DE2" w:rsidRPr="000D2153" w14:paraId="18C2EE87" w14:textId="77777777" w:rsidTr="6B79147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BC369" w14:textId="77777777" w:rsidR="00AF7DE2" w:rsidRPr="000D2153" w:rsidRDefault="00AF7DE2" w:rsidP="00BF6691">
            <w:pPr>
              <w:spacing w:after="0" w:line="280" w:lineRule="atLeast"/>
              <w:rPr>
                <w:rFonts w:ascii="Verdana" w:hAnsi="Verdana"/>
                <w:b/>
                <w:sz w:val="22"/>
                <w:szCs w:val="22"/>
              </w:rPr>
            </w:pPr>
            <w:r w:rsidRPr="000D2153">
              <w:rPr>
                <w:rFonts w:ascii="Verdana" w:hAnsi="Verdana"/>
                <w:sz w:val="22"/>
                <w:szCs w:val="22"/>
              </w:rPr>
              <w:br w:type="page"/>
            </w:r>
            <w:r w:rsidRPr="000D2153">
              <w:rPr>
                <w:rFonts w:ascii="Verdana" w:hAnsi="Verdana"/>
                <w:b/>
                <w:sz w:val="22"/>
                <w:szCs w:val="22"/>
              </w:rPr>
              <w:t>Felling and restocking to improve forest structure and diversity:</w:t>
            </w:r>
          </w:p>
          <w:p w14:paraId="1AA47D65" w14:textId="77777777" w:rsidR="00AF7DE2" w:rsidRPr="000D2153" w:rsidRDefault="00AF7DE2" w:rsidP="00BF6691">
            <w:pPr>
              <w:spacing w:after="0" w:line="280" w:lineRule="atLeast"/>
              <w:rPr>
                <w:rFonts w:ascii="Verdana" w:hAnsi="Verdana"/>
                <w:sz w:val="22"/>
                <w:szCs w:val="22"/>
              </w:rPr>
            </w:pPr>
            <w:r w:rsidRPr="000D2153">
              <w:rPr>
                <w:rFonts w:ascii="Verdana" w:hAnsi="Verdana"/>
                <w:sz w:val="22"/>
                <w:szCs w:val="22"/>
              </w:rPr>
              <w:t>When planning felling and restocking, the design of existing forests should be re-assessed and any necessary changes made to meet UKFS requirements.</w:t>
            </w:r>
          </w:p>
          <w:p w14:paraId="336B54E6" w14:textId="77777777" w:rsidR="00AF7DE2" w:rsidRPr="000D2153" w:rsidRDefault="10111A8F" w:rsidP="6B791477">
            <w:pPr>
              <w:spacing w:after="0" w:line="280" w:lineRule="atLeast"/>
              <w:rPr>
                <w:rFonts w:ascii="Verdana" w:hAnsi="Verdana"/>
                <w:sz w:val="22"/>
                <w:szCs w:val="22"/>
              </w:rPr>
            </w:pPr>
            <w:r w:rsidRPr="000D2153">
              <w:rPr>
                <w:rFonts w:ascii="Verdana" w:hAnsi="Verdana"/>
                <w:sz w:val="22"/>
                <w:szCs w:val="22"/>
              </w:rPr>
              <w:t>Forests should be designed to achieve a diverse structure of habitat, species and age range of trees, appropriate to the scale and context.</w:t>
            </w:r>
          </w:p>
          <w:p w14:paraId="79241B38" w14:textId="6DB5F297" w:rsidR="00AF7DE2" w:rsidRDefault="00AF7DE2" w:rsidP="00BF6691">
            <w:pPr>
              <w:spacing w:after="0" w:line="280" w:lineRule="atLeast"/>
              <w:rPr>
                <w:rFonts w:ascii="Verdana" w:hAnsi="Verdana"/>
                <w:sz w:val="22"/>
                <w:szCs w:val="22"/>
              </w:rPr>
            </w:pPr>
            <w:r w:rsidRPr="000D2153">
              <w:rPr>
                <w:rFonts w:ascii="Verdana" w:hAnsi="Verdana"/>
                <w:sz w:val="22"/>
                <w:szCs w:val="22"/>
              </w:rPr>
              <w:t>Forests characterised by a lack of diversity, due to extensive areas of even-aged trees, should be progressively restructured to achieve age class range.</w:t>
            </w:r>
            <w:r w:rsidR="000D2153">
              <w:rPr>
                <w:rFonts w:ascii="Verdana" w:hAnsi="Verdana"/>
                <w:sz w:val="22"/>
                <w:szCs w:val="22"/>
              </w:rPr>
              <w:br/>
            </w:r>
          </w:p>
          <w:p w14:paraId="37A4C0CA" w14:textId="77777777" w:rsidR="00434980" w:rsidRPr="000D2153" w:rsidRDefault="00434980" w:rsidP="00BF6691">
            <w:pPr>
              <w:spacing w:after="0" w:line="28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D8EE" w14:textId="77777777" w:rsidR="00AF7DE2" w:rsidRPr="000D2153" w:rsidRDefault="00AF7DE2" w:rsidP="00BF6691">
            <w:pPr>
              <w:pStyle w:val="ListParagraph"/>
              <w:numPr>
                <w:ilvl w:val="0"/>
                <w:numId w:val="16"/>
              </w:numPr>
              <w:spacing w:after="0" w:line="280" w:lineRule="atLeast"/>
              <w:ind w:left="170" w:hanging="170"/>
              <w:rPr>
                <w:rFonts w:ascii="Verdana" w:hAnsi="Verdana"/>
                <w:sz w:val="22"/>
                <w:szCs w:val="22"/>
              </w:rPr>
            </w:pPr>
            <w:r w:rsidRPr="000D2153">
              <w:rPr>
                <w:rFonts w:ascii="Verdana" w:hAnsi="Verdana"/>
                <w:sz w:val="22"/>
                <w:szCs w:val="22"/>
              </w:rPr>
              <w:t>Felling and restocking proposals are consistent with UKFS design principles (for example scale and adjacency).</w:t>
            </w:r>
          </w:p>
          <w:p w14:paraId="7182EA3D" w14:textId="77777777" w:rsidR="00AF7DE2" w:rsidRPr="000D2153" w:rsidRDefault="10111A8F" w:rsidP="6B791477">
            <w:pPr>
              <w:pStyle w:val="ListParagraph"/>
              <w:numPr>
                <w:ilvl w:val="0"/>
                <w:numId w:val="16"/>
              </w:numPr>
              <w:spacing w:after="0" w:line="280" w:lineRule="atLeast"/>
              <w:ind w:left="170" w:hanging="170"/>
              <w:rPr>
                <w:rFonts w:ascii="Verdana" w:hAnsi="Verdana"/>
                <w:sz w:val="22"/>
                <w:szCs w:val="22"/>
              </w:rPr>
            </w:pPr>
            <w:r w:rsidRPr="000D2153">
              <w:rPr>
                <w:rFonts w:ascii="Verdana" w:hAnsi="Verdana"/>
                <w:sz w:val="22"/>
                <w:szCs w:val="22"/>
              </w:rPr>
              <w:t>Current diversity (structure, species, age structure) of the woodland has been identified through the survey (</w:t>
            </w:r>
            <w:r w:rsidRPr="000D2153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>Sect. 4</w:t>
            </w:r>
            <w:r w:rsidRPr="000D2153">
              <w:rPr>
                <w:rFonts w:ascii="Verdana" w:hAnsi="Verdana"/>
                <w:sz w:val="22"/>
                <w:szCs w:val="22"/>
              </w:rPr>
              <w:t>).</w:t>
            </w:r>
          </w:p>
          <w:p w14:paraId="466126D0" w14:textId="4B2D6343" w:rsidR="00AF7DE2" w:rsidRPr="000D2153" w:rsidRDefault="10111A8F" w:rsidP="6B791477">
            <w:pPr>
              <w:pStyle w:val="ListParagraph"/>
              <w:numPr>
                <w:ilvl w:val="0"/>
                <w:numId w:val="16"/>
              </w:numPr>
              <w:spacing w:after="0" w:line="280" w:lineRule="atLeast"/>
              <w:ind w:left="170" w:hanging="170"/>
              <w:rPr>
                <w:rFonts w:ascii="Verdana" w:hAnsi="Verdana"/>
                <w:sz w:val="22"/>
                <w:szCs w:val="22"/>
              </w:rPr>
            </w:pPr>
            <w:r w:rsidRPr="000D2153">
              <w:rPr>
                <w:rFonts w:ascii="Verdana" w:hAnsi="Verdana"/>
                <w:sz w:val="22"/>
                <w:szCs w:val="22"/>
              </w:rPr>
              <w:t>Management intentions aim to improve/ maintain current diversity (structure, species, and ages of trees).</w:t>
            </w:r>
          </w:p>
        </w:tc>
        <w:sdt>
          <w:sdtPr>
            <w:rPr>
              <w:rFonts w:ascii="Verdana" w:hAnsi="Verdana"/>
              <w:b/>
              <w:bCs/>
              <w:sz w:val="36"/>
              <w:szCs w:val="36"/>
            </w:rPr>
            <w:id w:val="1308439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81ACEC2" w14:textId="77777777" w:rsidR="00AF7DE2" w:rsidRPr="00587706" w:rsidRDefault="00AF7DE2" w:rsidP="00D17B16">
                <w:pPr>
                  <w:spacing w:after="0" w:line="280" w:lineRule="atLeast"/>
                  <w:jc w:val="center"/>
                  <w:rPr>
                    <w:rFonts w:ascii="Verdana" w:hAnsi="Verdana"/>
                    <w:b/>
                    <w:sz w:val="36"/>
                  </w:rPr>
                </w:pPr>
                <w:r w:rsidRPr="00587706">
                  <w:rPr>
                    <w:rFonts w:ascii="Segoe UI Symbol" w:eastAsia="MS Gothic" w:hAnsi="Segoe UI Symbol" w:cs="Segoe UI Symbol"/>
                    <w:b/>
                    <w:sz w:val="36"/>
                  </w:rPr>
                  <w:t>☐</w:t>
                </w:r>
              </w:p>
            </w:tc>
          </w:sdtContent>
        </w:sdt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AB01B" w14:textId="77777777" w:rsidR="00AF7DE2" w:rsidRPr="00587706" w:rsidRDefault="00AF7DE2" w:rsidP="00D17B16">
            <w:pPr>
              <w:spacing w:after="0" w:line="280" w:lineRule="atLeast"/>
              <w:rPr>
                <w:rFonts w:ascii="Verdana" w:hAnsi="Verdana"/>
              </w:rPr>
            </w:pPr>
          </w:p>
        </w:tc>
      </w:tr>
      <w:tr w:rsidR="00AF7DE2" w:rsidRPr="000D2153" w14:paraId="4333F03C" w14:textId="77777777" w:rsidTr="6B79147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5680B" w14:textId="77777777" w:rsidR="00AF7DE2" w:rsidRPr="000D2153" w:rsidRDefault="00AF7DE2" w:rsidP="00BF6691">
            <w:pPr>
              <w:spacing w:after="0" w:line="280" w:lineRule="atLeast"/>
              <w:rPr>
                <w:rFonts w:ascii="Verdana" w:hAnsi="Verdana"/>
                <w:b/>
                <w:sz w:val="22"/>
                <w:szCs w:val="22"/>
              </w:rPr>
            </w:pPr>
            <w:r w:rsidRPr="000D2153">
              <w:rPr>
                <w:rFonts w:ascii="Verdana" w:hAnsi="Verdana"/>
                <w:b/>
                <w:sz w:val="22"/>
                <w:szCs w:val="22"/>
              </w:rPr>
              <w:t>Consultation:</w:t>
            </w:r>
          </w:p>
          <w:p w14:paraId="46B52DE9" w14:textId="77777777" w:rsidR="00AF7DE2" w:rsidRPr="000D2153" w:rsidRDefault="10111A8F" w:rsidP="6B791477">
            <w:pPr>
              <w:spacing w:after="0" w:line="280" w:lineRule="atLeast"/>
              <w:rPr>
                <w:rFonts w:ascii="Verdana" w:hAnsi="Verdana"/>
                <w:sz w:val="22"/>
                <w:szCs w:val="22"/>
              </w:rPr>
            </w:pPr>
            <w:r w:rsidRPr="000D2153">
              <w:rPr>
                <w:rFonts w:ascii="Verdana" w:hAnsi="Verdana"/>
                <w:sz w:val="22"/>
                <w:szCs w:val="22"/>
              </w:rPr>
              <w:t>Consultation on forest management plans and proposals should be carried out according to forestry authority procedures and, where required, the Environmental Impact Assessment (Forestry) Regulations.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F1B29" w14:textId="1A515429" w:rsidR="00AF7DE2" w:rsidRPr="000D2153" w:rsidRDefault="10111A8F" w:rsidP="6B791477">
            <w:pPr>
              <w:pStyle w:val="ListParagraph"/>
              <w:numPr>
                <w:ilvl w:val="0"/>
                <w:numId w:val="17"/>
              </w:numPr>
              <w:spacing w:after="0" w:line="280" w:lineRule="atLeast"/>
              <w:ind w:left="170" w:hanging="170"/>
              <w:rPr>
                <w:rFonts w:ascii="Verdana" w:hAnsi="Verdana"/>
                <w:sz w:val="22"/>
                <w:szCs w:val="22"/>
              </w:rPr>
            </w:pPr>
            <w:r w:rsidRPr="000D2153">
              <w:rPr>
                <w:rFonts w:ascii="Verdana" w:hAnsi="Verdana"/>
                <w:sz w:val="22"/>
                <w:szCs w:val="22"/>
              </w:rPr>
              <w:t>Stakeholder consultation is in line with current F</w:t>
            </w:r>
            <w:r w:rsidR="00856991">
              <w:rPr>
                <w:rFonts w:ascii="Verdana" w:hAnsi="Verdana"/>
                <w:sz w:val="22"/>
                <w:szCs w:val="22"/>
              </w:rPr>
              <w:t xml:space="preserve">orestry </w:t>
            </w:r>
            <w:r w:rsidRPr="000D2153">
              <w:rPr>
                <w:rFonts w:ascii="Verdana" w:hAnsi="Verdana"/>
                <w:sz w:val="22"/>
                <w:szCs w:val="22"/>
              </w:rPr>
              <w:t>C</w:t>
            </w:r>
            <w:r w:rsidR="00856991">
              <w:rPr>
                <w:rFonts w:ascii="Verdana" w:hAnsi="Verdana"/>
                <w:sz w:val="22"/>
                <w:szCs w:val="22"/>
              </w:rPr>
              <w:t>ommission</w:t>
            </w:r>
            <w:r w:rsidRPr="000D2153">
              <w:rPr>
                <w:rFonts w:ascii="Verdana" w:hAnsi="Verdana"/>
                <w:sz w:val="22"/>
                <w:szCs w:val="22"/>
              </w:rPr>
              <w:t xml:space="preserve"> guidance and recorded in </w:t>
            </w:r>
            <w:r w:rsidRPr="000D2153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>Sect. 7</w:t>
            </w:r>
            <w:r w:rsidRPr="000D2153">
              <w:rPr>
                <w:rFonts w:ascii="Verdana" w:hAnsi="Verdana"/>
                <w:sz w:val="22"/>
                <w:szCs w:val="22"/>
              </w:rPr>
              <w:t>. The minimum requirement is for statutory consultation to take place, and this will be carried out by the Forestry Commission.</w:t>
            </w:r>
          </w:p>
          <w:p w14:paraId="1A1FB142" w14:textId="3D16680F" w:rsidR="00AF7DE2" w:rsidRDefault="00AF7DE2" w:rsidP="00BF6691">
            <w:pPr>
              <w:pStyle w:val="ListParagraph"/>
              <w:numPr>
                <w:ilvl w:val="0"/>
                <w:numId w:val="17"/>
              </w:numPr>
              <w:spacing w:after="0" w:line="280" w:lineRule="atLeast"/>
              <w:ind w:left="170" w:hanging="170"/>
              <w:rPr>
                <w:rFonts w:ascii="Verdana" w:hAnsi="Verdana"/>
                <w:sz w:val="22"/>
                <w:szCs w:val="22"/>
              </w:rPr>
            </w:pPr>
            <w:r w:rsidRPr="000D2153">
              <w:rPr>
                <w:rFonts w:ascii="Verdana" w:hAnsi="Verdana"/>
                <w:sz w:val="22"/>
                <w:szCs w:val="22"/>
              </w:rPr>
              <w:t xml:space="preserve">Plan authors </w:t>
            </w:r>
            <w:r w:rsidR="00856991">
              <w:rPr>
                <w:rFonts w:ascii="Verdana" w:hAnsi="Verdana"/>
                <w:sz w:val="22"/>
                <w:szCs w:val="22"/>
              </w:rPr>
              <w:t>carry out</w:t>
            </w:r>
            <w:r w:rsidR="00856991" w:rsidRPr="000D2153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0D2153">
              <w:rPr>
                <w:rFonts w:ascii="Verdana" w:hAnsi="Verdana"/>
                <w:sz w:val="22"/>
                <w:szCs w:val="22"/>
              </w:rPr>
              <w:t>stakeholder engagement (ref F</w:t>
            </w:r>
            <w:r w:rsidR="00856991">
              <w:rPr>
                <w:rFonts w:ascii="Verdana" w:hAnsi="Verdana"/>
                <w:sz w:val="22"/>
                <w:szCs w:val="22"/>
              </w:rPr>
              <w:t xml:space="preserve">orestry </w:t>
            </w:r>
            <w:r w:rsidRPr="000D2153">
              <w:rPr>
                <w:rFonts w:ascii="Verdana" w:hAnsi="Verdana"/>
                <w:sz w:val="22"/>
                <w:szCs w:val="22"/>
              </w:rPr>
              <w:t>C</w:t>
            </w:r>
            <w:r w:rsidR="00856991">
              <w:rPr>
                <w:rFonts w:ascii="Verdana" w:hAnsi="Verdana"/>
                <w:sz w:val="22"/>
                <w:szCs w:val="22"/>
              </w:rPr>
              <w:t>ommission</w:t>
            </w:r>
            <w:r w:rsidRPr="000D2153">
              <w:rPr>
                <w:rFonts w:ascii="Verdana" w:hAnsi="Verdana"/>
                <w:sz w:val="22"/>
                <w:szCs w:val="22"/>
              </w:rPr>
              <w:t xml:space="preserve"> Ops Note 35) relevant to the context and setting of the woodland.</w:t>
            </w:r>
          </w:p>
          <w:p w14:paraId="6BB1D3BA" w14:textId="77777777" w:rsidR="00856991" w:rsidRPr="000D2153" w:rsidRDefault="00856991" w:rsidP="000D2153">
            <w:pPr>
              <w:spacing w:after="0" w:line="280" w:lineRule="atLeast"/>
              <w:rPr>
                <w:rFonts w:ascii="Verdana" w:hAnsi="Verdana"/>
                <w:sz w:val="22"/>
                <w:szCs w:val="22"/>
              </w:rPr>
            </w:pPr>
          </w:p>
        </w:tc>
        <w:sdt>
          <w:sdtPr>
            <w:rPr>
              <w:rFonts w:ascii="Verdana" w:hAnsi="Verdana"/>
              <w:b/>
              <w:bCs/>
              <w:sz w:val="36"/>
              <w:szCs w:val="36"/>
            </w:rPr>
            <w:id w:val="1822852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0146CA0" w14:textId="77777777" w:rsidR="00AF7DE2" w:rsidRPr="00587706" w:rsidRDefault="00AF7DE2" w:rsidP="00D17B16">
                <w:pPr>
                  <w:spacing w:after="0" w:line="280" w:lineRule="atLeast"/>
                  <w:jc w:val="center"/>
                  <w:rPr>
                    <w:rFonts w:ascii="Verdana" w:hAnsi="Verdana"/>
                    <w:b/>
                    <w:sz w:val="36"/>
                  </w:rPr>
                </w:pPr>
                <w:r w:rsidRPr="00587706">
                  <w:rPr>
                    <w:rFonts w:ascii="Segoe UI Symbol" w:eastAsia="MS Gothic" w:hAnsi="Segoe UI Symbol" w:cs="Segoe UI Symbol"/>
                    <w:b/>
                    <w:sz w:val="36"/>
                  </w:rPr>
                  <w:t>☐</w:t>
                </w:r>
              </w:p>
            </w:tc>
          </w:sdtContent>
        </w:sdt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7F8E3" w14:textId="77777777" w:rsidR="00AF7DE2" w:rsidRPr="00587706" w:rsidRDefault="00AF7DE2" w:rsidP="00D17B16">
            <w:pPr>
              <w:spacing w:after="0" w:line="280" w:lineRule="atLeast"/>
              <w:rPr>
                <w:rFonts w:ascii="Verdana" w:hAnsi="Verdana"/>
              </w:rPr>
            </w:pPr>
          </w:p>
        </w:tc>
      </w:tr>
      <w:tr w:rsidR="00AF7DE2" w:rsidRPr="000D2153" w14:paraId="4B3FBD08" w14:textId="77777777" w:rsidTr="6B79147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0A7C" w14:textId="77777777" w:rsidR="00AF7DE2" w:rsidRPr="000D2153" w:rsidRDefault="00AF7DE2" w:rsidP="00BF6691">
            <w:pPr>
              <w:spacing w:after="0" w:line="280" w:lineRule="atLeast"/>
              <w:rPr>
                <w:rFonts w:ascii="Verdana" w:hAnsi="Verdana"/>
                <w:b/>
                <w:sz w:val="22"/>
                <w:szCs w:val="22"/>
              </w:rPr>
            </w:pPr>
            <w:r w:rsidRPr="000D2153">
              <w:rPr>
                <w:rFonts w:ascii="Verdana" w:hAnsi="Verdana"/>
                <w:b/>
                <w:sz w:val="22"/>
                <w:szCs w:val="22"/>
              </w:rPr>
              <w:t>Plan update and review:</w:t>
            </w:r>
          </w:p>
          <w:p w14:paraId="584932F8" w14:textId="77777777" w:rsidR="00AF7DE2" w:rsidRDefault="00AF7DE2" w:rsidP="00BF6691">
            <w:pPr>
              <w:spacing w:after="0" w:line="280" w:lineRule="atLeast"/>
              <w:rPr>
                <w:rFonts w:ascii="Verdana" w:hAnsi="Verdana"/>
                <w:sz w:val="22"/>
                <w:szCs w:val="22"/>
              </w:rPr>
            </w:pPr>
            <w:r w:rsidRPr="000D2153">
              <w:rPr>
                <w:rFonts w:ascii="Verdana" w:hAnsi="Verdana"/>
                <w:sz w:val="22"/>
                <w:szCs w:val="22"/>
              </w:rPr>
              <w:t xml:space="preserve">Management of the forest should conform to the plan, and the plan </w:t>
            </w:r>
            <w:r w:rsidRPr="000D2153">
              <w:rPr>
                <w:rFonts w:ascii="Verdana" w:hAnsi="Verdana"/>
                <w:sz w:val="22"/>
                <w:szCs w:val="22"/>
              </w:rPr>
              <w:lastRenderedPageBreak/>
              <w:t>should be updated to ensure it is current and relevant.</w:t>
            </w:r>
          </w:p>
          <w:p w14:paraId="5C6304F9" w14:textId="77777777" w:rsidR="00856991" w:rsidRPr="000D2153" w:rsidRDefault="00856991" w:rsidP="00BF6691">
            <w:pPr>
              <w:spacing w:after="0" w:line="28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9AB3" w14:textId="57F1298B" w:rsidR="00AF7DE2" w:rsidRPr="000D2153" w:rsidRDefault="00AF7DE2" w:rsidP="00BF6691">
            <w:pPr>
              <w:pStyle w:val="ListParagraph"/>
              <w:numPr>
                <w:ilvl w:val="0"/>
                <w:numId w:val="18"/>
              </w:numPr>
              <w:spacing w:after="0" w:line="280" w:lineRule="atLeast"/>
              <w:ind w:left="170" w:hanging="170"/>
              <w:rPr>
                <w:rFonts w:ascii="Verdana" w:hAnsi="Verdana"/>
                <w:sz w:val="22"/>
                <w:szCs w:val="22"/>
              </w:rPr>
            </w:pPr>
            <w:r w:rsidRPr="000D2153">
              <w:rPr>
                <w:rFonts w:ascii="Verdana" w:hAnsi="Verdana"/>
                <w:sz w:val="22"/>
                <w:szCs w:val="22"/>
              </w:rPr>
              <w:lastRenderedPageBreak/>
              <w:t>A 5</w:t>
            </w:r>
            <w:r w:rsidR="00856991">
              <w:rPr>
                <w:rFonts w:ascii="Verdana" w:hAnsi="Verdana"/>
                <w:sz w:val="22"/>
                <w:szCs w:val="22"/>
              </w:rPr>
              <w:t>-</w:t>
            </w:r>
            <w:r w:rsidRPr="000D2153">
              <w:rPr>
                <w:rFonts w:ascii="Verdana" w:hAnsi="Verdana"/>
                <w:sz w:val="22"/>
                <w:szCs w:val="22"/>
              </w:rPr>
              <w:t>year review period is stated on the</w:t>
            </w:r>
            <w:r w:rsidR="00856991">
              <w:rPr>
                <w:rFonts w:ascii="Verdana" w:hAnsi="Verdana"/>
                <w:sz w:val="22"/>
                <w:szCs w:val="22"/>
              </w:rPr>
              <w:t xml:space="preserve"> first </w:t>
            </w:r>
            <w:r w:rsidRPr="000D2153">
              <w:rPr>
                <w:rFonts w:ascii="Verdana" w:hAnsi="Verdana"/>
                <w:sz w:val="22"/>
                <w:szCs w:val="22"/>
              </w:rPr>
              <w:t>page of the plan</w:t>
            </w:r>
          </w:p>
          <w:p w14:paraId="0DB5A17E" w14:textId="77777777" w:rsidR="00AF7DE2" w:rsidRPr="000D2153" w:rsidRDefault="00AF7DE2" w:rsidP="00BF6691">
            <w:pPr>
              <w:pStyle w:val="ListParagraph"/>
              <w:numPr>
                <w:ilvl w:val="0"/>
                <w:numId w:val="18"/>
              </w:numPr>
              <w:spacing w:after="0" w:line="280" w:lineRule="atLeast"/>
              <w:ind w:left="170" w:hanging="170"/>
              <w:rPr>
                <w:rFonts w:ascii="Verdana" w:hAnsi="Verdana"/>
                <w:sz w:val="22"/>
                <w:szCs w:val="22"/>
              </w:rPr>
            </w:pPr>
            <w:r w:rsidRPr="000D2153">
              <w:rPr>
                <w:rFonts w:ascii="Verdana" w:hAnsi="Verdana"/>
                <w:b/>
                <w:i/>
                <w:sz w:val="22"/>
                <w:szCs w:val="22"/>
              </w:rPr>
              <w:lastRenderedPageBreak/>
              <w:t>Sect. 8</w:t>
            </w:r>
            <w:r w:rsidRPr="000D2153">
              <w:rPr>
                <w:rFonts w:ascii="Verdana" w:hAnsi="Verdana"/>
                <w:sz w:val="22"/>
                <w:szCs w:val="22"/>
              </w:rPr>
              <w:t xml:space="preserve"> is completed with 1 indicator of success identified per management objective</w:t>
            </w:r>
          </w:p>
        </w:tc>
        <w:sdt>
          <w:sdtPr>
            <w:rPr>
              <w:rFonts w:ascii="Verdana" w:hAnsi="Verdana"/>
              <w:b/>
              <w:bCs/>
              <w:sz w:val="36"/>
              <w:szCs w:val="36"/>
            </w:rPr>
            <w:id w:val="-1977134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C0117CC" w14:textId="26AA302C" w:rsidR="00AF7DE2" w:rsidRPr="00587706" w:rsidRDefault="000D2153" w:rsidP="00D17B16">
                <w:pPr>
                  <w:spacing w:after="0" w:line="280" w:lineRule="atLeast"/>
                  <w:jc w:val="center"/>
                  <w:rPr>
                    <w:rFonts w:ascii="Verdana" w:hAnsi="Verdana"/>
                    <w:b/>
                    <w:sz w:val="3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AA95B" w14:textId="77777777" w:rsidR="00AF7DE2" w:rsidRPr="00587706" w:rsidRDefault="00AF7DE2" w:rsidP="00D17B16">
            <w:pPr>
              <w:spacing w:after="0" w:line="280" w:lineRule="atLeast"/>
              <w:rPr>
                <w:rFonts w:ascii="Verdana" w:hAnsi="Verdana"/>
              </w:rPr>
            </w:pPr>
          </w:p>
        </w:tc>
      </w:tr>
    </w:tbl>
    <w:p w14:paraId="6743C5DA" w14:textId="77777777" w:rsidR="00DE2735" w:rsidRPr="000D2153" w:rsidRDefault="00DE2735">
      <w:pPr>
        <w:rPr>
          <w:rFonts w:ascii="Verdana" w:hAnsi="Verdana"/>
        </w:rPr>
      </w:pPr>
    </w:p>
    <w:tbl>
      <w:tblPr>
        <w:tblW w:w="148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5"/>
        <w:gridCol w:w="3402"/>
        <w:gridCol w:w="2693"/>
      </w:tblGrid>
      <w:tr w:rsidR="00A771E1" w:rsidRPr="000D2153" w14:paraId="383E418B" w14:textId="77777777" w:rsidTr="66CF7221">
        <w:tc>
          <w:tcPr>
            <w:tcW w:w="8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A3641" w14:textId="2C3EA4F2" w:rsidR="00DE2735" w:rsidRPr="00856991" w:rsidRDefault="00DE2735" w:rsidP="00412F26">
            <w:pPr>
              <w:spacing w:after="60" w:line="260" w:lineRule="atLeast"/>
              <w:contextualSpacing/>
              <w:rPr>
                <w:rFonts w:ascii="Verdana" w:eastAsia="Calibri" w:hAnsi="Verdana"/>
                <w:b/>
                <w:bCs/>
                <w:sz w:val="24"/>
                <w:szCs w:val="24"/>
                <w:lang w:eastAsia="en-US"/>
              </w:rPr>
            </w:pPr>
            <w:r w:rsidRPr="00856991">
              <w:rPr>
                <w:rFonts w:ascii="Verdana" w:eastAsia="Calibri" w:hAnsi="Verdana"/>
                <w:b/>
                <w:bCs/>
                <w:sz w:val="24"/>
                <w:szCs w:val="24"/>
                <w:lang w:eastAsia="en-US"/>
              </w:rPr>
              <w:t xml:space="preserve">Approved in </w:t>
            </w:r>
            <w:r w:rsidR="00856991" w:rsidRPr="000D2153">
              <w:rPr>
                <w:rFonts w:ascii="Verdana" w:eastAsia="Calibri" w:hAnsi="Verdana"/>
                <w:b/>
                <w:bCs/>
                <w:sz w:val="24"/>
                <w:szCs w:val="24"/>
                <w:lang w:eastAsia="en-US"/>
              </w:rPr>
              <w:t>p</w:t>
            </w:r>
            <w:r w:rsidR="00856991" w:rsidRPr="00856991">
              <w:rPr>
                <w:rFonts w:ascii="Verdana" w:eastAsia="Calibri" w:hAnsi="Verdana"/>
                <w:b/>
                <w:bCs/>
                <w:sz w:val="24"/>
                <w:szCs w:val="24"/>
                <w:lang w:eastAsia="en-US"/>
              </w:rPr>
              <w:t>rinciple</w:t>
            </w:r>
          </w:p>
          <w:p w14:paraId="58D03154" w14:textId="66562D1D" w:rsidR="005F377B" w:rsidRPr="000D2153" w:rsidRDefault="00412F26" w:rsidP="00412F26">
            <w:pPr>
              <w:spacing w:after="60" w:line="260" w:lineRule="atLeast"/>
              <w:contextualSpacing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0D2153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This means the </w:t>
            </w:r>
            <w:r w:rsidR="00856991" w:rsidRPr="000D2153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Forestry Commission </w:t>
            </w:r>
            <w:r w:rsidR="00180A1B" w:rsidRPr="000D2153">
              <w:rPr>
                <w:rFonts w:ascii="Verdana" w:eastAsia="Calibri" w:hAnsi="Verdana"/>
                <w:sz w:val="22"/>
                <w:szCs w:val="22"/>
                <w:lang w:eastAsia="en-US"/>
              </w:rPr>
              <w:t>is</w:t>
            </w:r>
            <w:r w:rsidR="005F377B" w:rsidRPr="000D2153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happy with your plan</w:t>
            </w:r>
            <w:r w:rsidR="00856991" w:rsidRPr="000D2153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and</w:t>
            </w:r>
            <w:r w:rsidR="005F377B" w:rsidRPr="000D2153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it meets UKFS requirements</w:t>
            </w:r>
            <w:r w:rsidR="00A771E1" w:rsidRPr="000D2153">
              <w:rPr>
                <w:rFonts w:ascii="Verdana" w:eastAsia="Calibri" w:hAnsi="Verdana"/>
                <w:sz w:val="22"/>
                <w:szCs w:val="22"/>
                <w:lang w:eastAsia="en-US"/>
              </w:rPr>
              <w:t>.</w:t>
            </w:r>
          </w:p>
          <w:p w14:paraId="70B1BC2F" w14:textId="77777777" w:rsidR="00CE396A" w:rsidRPr="000D2153" w:rsidRDefault="00A771E1" w:rsidP="00367C80">
            <w:pPr>
              <w:numPr>
                <w:ilvl w:val="0"/>
                <w:numId w:val="9"/>
              </w:numPr>
              <w:spacing w:after="60" w:line="260" w:lineRule="atLeast"/>
              <w:contextualSpacing/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0D2153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Y</w:t>
            </w:r>
            <w:r w:rsidR="00DE2735" w:rsidRPr="000D2153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ou do not yet</w:t>
            </w:r>
            <w:r w:rsidRPr="000D2153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 have a licence to undertake any</w:t>
            </w:r>
            <w:r w:rsidR="00DE2735" w:rsidRPr="000D2153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 tree felling in the plan.</w:t>
            </w:r>
          </w:p>
          <w:p w14:paraId="15767419" w14:textId="357F3F8E" w:rsidR="000D2153" w:rsidRPr="000D2153" w:rsidRDefault="00B129D1" w:rsidP="000D2153">
            <w:pPr>
              <w:pStyle w:val="ListParagraph"/>
              <w:numPr>
                <w:ilvl w:val="0"/>
                <w:numId w:val="9"/>
              </w:numPr>
              <w:spacing w:after="60" w:line="260" w:lineRule="atLeast"/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0D2153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WMPs must be fully approved before you can apply for CS HT.</w:t>
            </w:r>
            <w:r w:rsidR="000D2153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br/>
            </w:r>
          </w:p>
          <w:p w14:paraId="3D3068F7" w14:textId="05B5E1ED" w:rsidR="00856991" w:rsidRPr="000D2153" w:rsidRDefault="00856991" w:rsidP="000D2153">
            <w:pPr>
              <w:pStyle w:val="ListParagraph"/>
              <w:spacing w:after="60" w:line="260" w:lineRule="atLeast"/>
              <w:ind w:left="360"/>
              <w:rPr>
                <w:rFonts w:ascii="Verdana" w:eastAsia="Calibri" w:hAnsi="Verdana"/>
                <w:b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7ABB8" w14:textId="77777777" w:rsidR="00DE2735" w:rsidRPr="00587706" w:rsidRDefault="00DE2735" w:rsidP="007E5E63">
            <w:pPr>
              <w:spacing w:after="0" w:line="240" w:lineRule="auto"/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587706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Name (WO or FM):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3591B" w14:textId="77777777" w:rsidR="00DE2735" w:rsidRPr="00587706" w:rsidRDefault="00DE2735" w:rsidP="007E5E63">
            <w:pPr>
              <w:spacing w:after="0" w:line="240" w:lineRule="auto"/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587706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Date:</w:t>
            </w:r>
          </w:p>
        </w:tc>
      </w:tr>
      <w:tr w:rsidR="00A771E1" w:rsidRPr="000D2153" w14:paraId="299E3414" w14:textId="77777777" w:rsidTr="66CF7221">
        <w:tc>
          <w:tcPr>
            <w:tcW w:w="8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53814" w14:textId="77777777" w:rsidR="00DE2735" w:rsidRPr="00587706" w:rsidRDefault="00DE2735" w:rsidP="00412F26">
            <w:pPr>
              <w:spacing w:after="60" w:line="260" w:lineRule="atLeast"/>
              <w:contextualSpacing/>
              <w:rPr>
                <w:rFonts w:ascii="Verdana" w:eastAsia="Calibri" w:hAnsi="Verdana"/>
                <w:b/>
                <w:bCs/>
                <w:sz w:val="24"/>
                <w:szCs w:val="22"/>
                <w:lang w:eastAsia="en-US"/>
              </w:rPr>
            </w:pPr>
            <w:r w:rsidRPr="00587706">
              <w:rPr>
                <w:rFonts w:ascii="Verdana" w:eastAsia="Calibri" w:hAnsi="Verdana"/>
                <w:b/>
                <w:bCs/>
                <w:sz w:val="24"/>
                <w:szCs w:val="22"/>
                <w:lang w:eastAsia="en-US"/>
              </w:rPr>
              <w:t>Approved</w:t>
            </w:r>
          </w:p>
          <w:p w14:paraId="3BBC7C96" w14:textId="77777777" w:rsidR="00DE2735" w:rsidRDefault="00A771E1" w:rsidP="00412F26">
            <w:pPr>
              <w:spacing w:after="60" w:line="260" w:lineRule="atLeast"/>
              <w:contextualSpacing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0D2153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This means </w:t>
            </w:r>
            <w:r w:rsidR="00856991">
              <w:rPr>
                <w:rFonts w:ascii="Verdana" w:eastAsia="Calibri" w:hAnsi="Verdana"/>
                <w:sz w:val="22"/>
                <w:szCs w:val="22"/>
                <w:lang w:eastAsia="en-US"/>
              </w:rPr>
              <w:t>the Forestry Commission</w:t>
            </w:r>
            <w:r w:rsidR="00856991" w:rsidRPr="000D2153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</w:t>
            </w:r>
            <w:r w:rsidRPr="000D2153">
              <w:rPr>
                <w:rFonts w:ascii="Verdana" w:eastAsia="Calibri" w:hAnsi="Verdana"/>
                <w:sz w:val="22"/>
                <w:szCs w:val="22"/>
                <w:lang w:eastAsia="en-US"/>
              </w:rPr>
              <w:t>is happy with your plan</w:t>
            </w:r>
            <w:r w:rsidR="00856991">
              <w:rPr>
                <w:rFonts w:ascii="Verdana" w:eastAsia="Calibri" w:hAnsi="Verdana"/>
                <w:sz w:val="22"/>
                <w:szCs w:val="22"/>
                <w:lang w:eastAsia="en-US"/>
              </w:rPr>
              <w:t>,</w:t>
            </w:r>
            <w:r w:rsidRPr="000D2153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it meets UKFS requirements, and we have also approved a </w:t>
            </w:r>
            <w:r w:rsidR="00DE2735" w:rsidRPr="000D2153">
              <w:rPr>
                <w:rFonts w:ascii="Verdana" w:eastAsia="Calibri" w:hAnsi="Verdana"/>
                <w:sz w:val="22"/>
                <w:szCs w:val="22"/>
                <w:lang w:eastAsia="en-US"/>
              </w:rPr>
              <w:t>felling licence</w:t>
            </w:r>
            <w:r w:rsidRPr="000D2153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for any tree felling in the plan</w:t>
            </w:r>
            <w:r w:rsidR="00607948" w:rsidRPr="000D2153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(where required)</w:t>
            </w:r>
            <w:r w:rsidR="00DE2735" w:rsidRPr="000D2153">
              <w:rPr>
                <w:rFonts w:ascii="Verdana" w:eastAsia="Calibri" w:hAnsi="Verdana"/>
                <w:sz w:val="22"/>
                <w:szCs w:val="22"/>
                <w:lang w:eastAsia="en-US"/>
              </w:rPr>
              <w:t>.</w:t>
            </w:r>
          </w:p>
          <w:p w14:paraId="11253527" w14:textId="6CBE3275" w:rsidR="000D2153" w:rsidRPr="000D2153" w:rsidRDefault="000D2153" w:rsidP="00412F26">
            <w:pPr>
              <w:spacing w:after="60" w:line="260" w:lineRule="atLeast"/>
              <w:contextualSpacing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4E37F" w14:textId="77777777" w:rsidR="00DE2735" w:rsidRPr="00587706" w:rsidRDefault="00DE2735" w:rsidP="007E5E63">
            <w:pPr>
              <w:spacing w:after="0" w:line="240" w:lineRule="auto"/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587706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Name (AO, WO or FM):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8602C" w14:textId="77777777" w:rsidR="00DE2735" w:rsidRPr="00587706" w:rsidRDefault="00DE2735" w:rsidP="007E5E63">
            <w:pPr>
              <w:spacing w:after="0" w:line="240" w:lineRule="auto"/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587706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Date:</w:t>
            </w:r>
          </w:p>
        </w:tc>
      </w:tr>
    </w:tbl>
    <w:p w14:paraId="3540B0AB" w14:textId="77777777" w:rsidR="00CB5CC7" w:rsidRDefault="00CB5CC7">
      <w:pPr>
        <w:spacing w:after="0" w:line="240" w:lineRule="auto"/>
        <w:rPr>
          <w:rFonts w:ascii="Verdana" w:hAnsi="Verdana"/>
        </w:rPr>
      </w:pPr>
    </w:p>
    <w:p w14:paraId="6C176301" w14:textId="77777777" w:rsidR="00856991" w:rsidRPr="00856991" w:rsidRDefault="00856991" w:rsidP="000D2153">
      <w:pPr>
        <w:rPr>
          <w:rFonts w:ascii="Verdana" w:hAnsi="Verdana"/>
        </w:rPr>
      </w:pPr>
    </w:p>
    <w:p w14:paraId="61601CAA" w14:textId="77777777" w:rsidR="00856991" w:rsidRPr="00856991" w:rsidRDefault="00856991" w:rsidP="000D2153">
      <w:pPr>
        <w:rPr>
          <w:rFonts w:ascii="Verdana" w:hAnsi="Verdana"/>
        </w:rPr>
      </w:pPr>
    </w:p>
    <w:p w14:paraId="7694F5F7" w14:textId="77777777" w:rsidR="00856991" w:rsidRPr="00856991" w:rsidRDefault="00856991" w:rsidP="000D2153">
      <w:pPr>
        <w:rPr>
          <w:rFonts w:ascii="Verdana" w:hAnsi="Verdana"/>
        </w:rPr>
      </w:pPr>
    </w:p>
    <w:p w14:paraId="466404DA" w14:textId="77777777" w:rsidR="00856991" w:rsidRPr="00856991" w:rsidRDefault="00856991" w:rsidP="000D2153">
      <w:pPr>
        <w:rPr>
          <w:rFonts w:ascii="Verdana" w:hAnsi="Verdana"/>
        </w:rPr>
      </w:pPr>
    </w:p>
    <w:p w14:paraId="534F45C3" w14:textId="77777777" w:rsidR="00856991" w:rsidRPr="00856991" w:rsidRDefault="00856991" w:rsidP="000D2153">
      <w:pPr>
        <w:rPr>
          <w:rFonts w:ascii="Verdana" w:hAnsi="Verdana"/>
        </w:rPr>
      </w:pPr>
    </w:p>
    <w:p w14:paraId="214407A7" w14:textId="77777777" w:rsidR="00856991" w:rsidRPr="00856991" w:rsidRDefault="00856991" w:rsidP="000D2153">
      <w:pPr>
        <w:rPr>
          <w:rFonts w:ascii="Verdana" w:hAnsi="Verdana"/>
        </w:rPr>
      </w:pPr>
    </w:p>
    <w:p w14:paraId="265B5B8C" w14:textId="77777777" w:rsidR="00856991" w:rsidRPr="00856991" w:rsidRDefault="00856991" w:rsidP="000D2153">
      <w:pPr>
        <w:rPr>
          <w:rFonts w:ascii="Verdana" w:hAnsi="Verdana"/>
        </w:rPr>
      </w:pPr>
    </w:p>
    <w:p w14:paraId="70BEFC9A" w14:textId="77777777" w:rsidR="00856991" w:rsidRPr="00856991" w:rsidRDefault="00856991" w:rsidP="000D2153">
      <w:pPr>
        <w:rPr>
          <w:rFonts w:ascii="Verdana" w:hAnsi="Verdana"/>
        </w:rPr>
      </w:pPr>
    </w:p>
    <w:p w14:paraId="5AA754D3" w14:textId="77777777" w:rsidR="00856991" w:rsidRPr="00856991" w:rsidRDefault="00856991" w:rsidP="000D2153">
      <w:pPr>
        <w:rPr>
          <w:rFonts w:ascii="Verdana" w:hAnsi="Verdana"/>
        </w:rPr>
      </w:pPr>
    </w:p>
    <w:p w14:paraId="7A283527" w14:textId="77777777" w:rsidR="00856991" w:rsidRPr="00856991" w:rsidRDefault="00856991" w:rsidP="000D2153">
      <w:pPr>
        <w:rPr>
          <w:rFonts w:ascii="Verdana" w:hAnsi="Verdana"/>
        </w:rPr>
      </w:pPr>
    </w:p>
    <w:p w14:paraId="5FEA0C5D" w14:textId="30E93D4E" w:rsidR="00856991" w:rsidRPr="000D2153" w:rsidRDefault="00856991" w:rsidP="000D2153">
      <w:pPr>
        <w:tabs>
          <w:tab w:val="left" w:pos="10605"/>
        </w:tabs>
        <w:rPr>
          <w:rFonts w:ascii="Verdana" w:hAnsi="Verdana"/>
        </w:rPr>
      </w:pPr>
      <w:r>
        <w:rPr>
          <w:rFonts w:ascii="Verdana" w:hAnsi="Verdana"/>
        </w:rPr>
        <w:tab/>
      </w:r>
    </w:p>
    <w:sectPr w:rsidR="00856991" w:rsidRPr="000D2153" w:rsidSect="00D17B16">
      <w:pgSz w:w="15840" w:h="11952" w:orient="landscape"/>
      <w:pgMar w:top="578" w:right="578" w:bottom="578" w:left="57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9F05C" w14:textId="77777777" w:rsidR="00BF580F" w:rsidRDefault="00BF580F">
      <w:pPr>
        <w:spacing w:after="0" w:line="240" w:lineRule="auto"/>
      </w:pPr>
      <w:r>
        <w:separator/>
      </w:r>
    </w:p>
  </w:endnote>
  <w:endnote w:type="continuationSeparator" w:id="0">
    <w:p w14:paraId="4840D4CD" w14:textId="77777777" w:rsidR="00BF580F" w:rsidRDefault="00BF5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"/>
      <w:gridCol w:w="1049"/>
      <w:gridCol w:w="17"/>
      <w:gridCol w:w="9711"/>
      <w:gridCol w:w="9"/>
      <w:gridCol w:w="8"/>
    </w:tblGrid>
    <w:tr w:rsidR="00DC70C5" w14:paraId="7EFE45C5" w14:textId="77777777">
      <w:tc>
        <w:tcPr>
          <w:tcW w:w="0" w:type="dxa"/>
        </w:tcPr>
        <w:p w14:paraId="32951620" w14:textId="77777777" w:rsidR="00DC70C5" w:rsidRDefault="00DC70C5">
          <w:pPr>
            <w:pStyle w:val="EmptyCellLayoutStyle"/>
            <w:spacing w:after="0" w:line="240" w:lineRule="auto"/>
          </w:pPr>
        </w:p>
      </w:tc>
      <w:tc>
        <w:tcPr>
          <w:tcW w:w="4939" w:type="dxa"/>
        </w:tcPr>
        <w:p w14:paraId="1C7E9A2D" w14:textId="77777777" w:rsidR="00DC70C5" w:rsidRDefault="00DC70C5">
          <w:pPr>
            <w:pStyle w:val="EmptyCellLayoutStyle"/>
            <w:spacing w:after="0" w:line="240" w:lineRule="auto"/>
          </w:pPr>
        </w:p>
      </w:tc>
      <w:tc>
        <w:tcPr>
          <w:tcW w:w="63" w:type="dxa"/>
        </w:tcPr>
        <w:p w14:paraId="3FED6DF0" w14:textId="77777777" w:rsidR="00DC70C5" w:rsidRDefault="00DC70C5">
          <w:pPr>
            <w:pStyle w:val="EmptyCellLayoutStyle"/>
            <w:spacing w:after="0" w:line="240" w:lineRule="auto"/>
          </w:pPr>
        </w:p>
      </w:tc>
      <w:tc>
        <w:tcPr>
          <w:tcW w:w="5759" w:type="dxa"/>
        </w:tcPr>
        <w:p w14:paraId="129F75DE" w14:textId="77777777" w:rsidR="00DC70C5" w:rsidRDefault="00DC70C5"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 w14:paraId="0A798BC9" w14:textId="77777777" w:rsidR="00DC70C5" w:rsidRDefault="00DC70C5">
          <w:pPr>
            <w:pStyle w:val="EmptyCellLayoutStyle"/>
            <w:spacing w:after="0" w:line="240" w:lineRule="auto"/>
          </w:pPr>
        </w:p>
      </w:tc>
      <w:tc>
        <w:tcPr>
          <w:tcW w:w="14" w:type="dxa"/>
        </w:tcPr>
        <w:p w14:paraId="73F45218" w14:textId="77777777" w:rsidR="00DC70C5" w:rsidRDefault="00DC70C5">
          <w:pPr>
            <w:pStyle w:val="EmptyCellLayoutStyle"/>
            <w:spacing w:after="0" w:line="240" w:lineRule="auto"/>
          </w:pPr>
        </w:p>
      </w:tc>
    </w:tr>
    <w:tr w:rsidR="00DC70C5" w14:paraId="3F718238" w14:textId="77777777">
      <w:tc>
        <w:tcPr>
          <w:tcW w:w="0" w:type="dxa"/>
          <w:tcBorders>
            <w:top w:val="single" w:sz="7" w:space="0" w:color="808080"/>
          </w:tcBorders>
        </w:tcPr>
        <w:p w14:paraId="7BC79BDC" w14:textId="77777777" w:rsidR="00DC70C5" w:rsidRDefault="00DC70C5">
          <w:pPr>
            <w:pStyle w:val="EmptyCellLayoutStyle"/>
            <w:spacing w:after="0" w:line="240" w:lineRule="auto"/>
          </w:pPr>
        </w:p>
      </w:tc>
      <w:tc>
        <w:tcPr>
          <w:tcW w:w="4939" w:type="dxa"/>
          <w:tcBorders>
            <w:top w:val="single" w:sz="7" w:space="0" w:color="808080"/>
          </w:tcBorders>
        </w:tcPr>
        <w:p w14:paraId="33B34C85" w14:textId="77777777" w:rsidR="00DC70C5" w:rsidRDefault="00DC70C5">
          <w:pPr>
            <w:pStyle w:val="EmptyCellLayoutStyle"/>
            <w:spacing w:after="0" w:line="240" w:lineRule="auto"/>
          </w:pPr>
        </w:p>
      </w:tc>
      <w:tc>
        <w:tcPr>
          <w:tcW w:w="63" w:type="dxa"/>
          <w:tcBorders>
            <w:top w:val="single" w:sz="7" w:space="0" w:color="808080"/>
          </w:tcBorders>
        </w:tcPr>
        <w:p w14:paraId="008B5F11" w14:textId="77777777" w:rsidR="00DC70C5" w:rsidRDefault="00DC70C5">
          <w:pPr>
            <w:pStyle w:val="EmptyCellLayoutStyle"/>
            <w:spacing w:after="0" w:line="240" w:lineRule="auto"/>
          </w:pPr>
        </w:p>
      </w:tc>
      <w:tc>
        <w:tcPr>
          <w:tcW w:w="5759" w:type="dxa"/>
          <w:tcBorders>
            <w:top w:val="single" w:sz="7" w:space="0" w:color="808080"/>
          </w:tcBorders>
        </w:tcPr>
        <w:p w14:paraId="7DCAACFE" w14:textId="77777777" w:rsidR="00DC70C5" w:rsidRDefault="00DC70C5">
          <w:pPr>
            <w:pStyle w:val="EmptyCellLayoutStyle"/>
            <w:spacing w:after="0" w:line="240" w:lineRule="auto"/>
          </w:pPr>
        </w:p>
      </w:tc>
      <w:tc>
        <w:tcPr>
          <w:tcW w:w="21" w:type="dxa"/>
          <w:tcBorders>
            <w:top w:val="single" w:sz="7" w:space="0" w:color="808080"/>
          </w:tcBorders>
        </w:tcPr>
        <w:p w14:paraId="635B97B7" w14:textId="77777777" w:rsidR="00DC70C5" w:rsidRDefault="00DC70C5">
          <w:pPr>
            <w:pStyle w:val="EmptyCellLayoutStyle"/>
            <w:spacing w:after="0" w:line="240" w:lineRule="auto"/>
          </w:pPr>
        </w:p>
      </w:tc>
      <w:tc>
        <w:tcPr>
          <w:tcW w:w="14" w:type="dxa"/>
        </w:tcPr>
        <w:p w14:paraId="4BD82E35" w14:textId="77777777" w:rsidR="00DC70C5" w:rsidRDefault="00DC70C5">
          <w:pPr>
            <w:pStyle w:val="EmptyCellLayoutStyle"/>
            <w:spacing w:after="0" w:line="240" w:lineRule="auto"/>
          </w:pPr>
        </w:p>
      </w:tc>
    </w:tr>
    <w:tr w:rsidR="00DC70C5" w14:paraId="2B2195F0" w14:textId="77777777" w:rsidTr="0073283C">
      <w:tc>
        <w:tcPr>
          <w:tcW w:w="0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55"/>
          </w:tblGrid>
          <w:tr w:rsidR="00DC70C5" w14:paraId="3149D514" w14:textId="77777777">
            <w:trPr>
              <w:trHeight w:val="282"/>
            </w:trPr>
            <w:tc>
              <w:tcPr>
                <w:tcW w:w="49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09D6574" w14:textId="77777777" w:rsidR="00DC70C5" w:rsidRDefault="00DC70C5">
                <w:pPr>
                  <w:spacing w:after="0" w:line="240" w:lineRule="auto"/>
                </w:pPr>
              </w:p>
            </w:tc>
          </w:tr>
        </w:tbl>
        <w:p w14:paraId="7880341C" w14:textId="77777777" w:rsidR="00DC70C5" w:rsidRDefault="00DC70C5">
          <w:pPr>
            <w:spacing w:after="0" w:line="240" w:lineRule="auto"/>
          </w:pPr>
        </w:p>
      </w:tc>
      <w:tc>
        <w:tcPr>
          <w:tcW w:w="63" w:type="dxa"/>
        </w:tcPr>
        <w:p w14:paraId="695C0553" w14:textId="77777777" w:rsidR="00DC70C5" w:rsidRDefault="00DC70C5">
          <w:pPr>
            <w:pStyle w:val="EmptyCellLayoutStyle"/>
            <w:spacing w:after="0" w:line="240" w:lineRule="auto"/>
          </w:pPr>
        </w:p>
      </w:tc>
      <w:tc>
        <w:tcPr>
          <w:tcW w:w="5759" w:type="dxa"/>
        </w:tcPr>
        <w:tbl>
          <w:tblPr>
            <w:tblW w:w="9711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9711"/>
          </w:tblGrid>
          <w:tr w:rsidR="00DC70C5" w14:paraId="1DB55410" w14:textId="77777777" w:rsidTr="000F2804">
            <w:trPr>
              <w:trHeight w:val="441"/>
            </w:trPr>
            <w:tc>
              <w:tcPr>
                <w:tcW w:w="9711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A454002" w14:textId="77777777" w:rsidR="00DC70C5" w:rsidRDefault="00DC70C5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Calibri" w:eastAsia="Calibri" w:hAnsi="Calibri"/>
                    <w:color w:val="000000"/>
                    <w:sz w:val="16"/>
                  </w:rPr>
                  <w:fldChar w:fldCharType="begin"/>
                </w:r>
                <w:r>
                  <w:rPr>
                    <w:rFonts w:ascii="Calibri" w:eastAsia="Calibri" w:hAnsi="Calibri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Calibri" w:eastAsia="Calibri" w:hAnsi="Calibri"/>
                    <w:color w:val="000000"/>
                    <w:sz w:val="16"/>
                  </w:rPr>
                  <w:fldChar w:fldCharType="separate"/>
                </w:r>
                <w:r w:rsidR="00412F26">
                  <w:rPr>
                    <w:rFonts w:ascii="Calibri" w:eastAsia="Calibri" w:hAnsi="Calibri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Calibri" w:eastAsia="Calibri" w:hAnsi="Calibri"/>
                    <w:color w:val="000000"/>
                    <w:sz w:val="16"/>
                  </w:rPr>
                  <w:fldChar w:fldCharType="end"/>
                </w:r>
                <w:r>
                  <w:rPr>
                    <w:rFonts w:ascii="Calibri" w:eastAsia="Calibri" w:hAnsi="Calibri"/>
                    <w:color w:val="000000"/>
                    <w:sz w:val="16"/>
                  </w:rPr>
                  <w:t xml:space="preserve"> of </w:t>
                </w:r>
                <w:r>
                  <w:rPr>
                    <w:rFonts w:ascii="Calibri" w:eastAsia="Calibri" w:hAnsi="Calibri"/>
                    <w:color w:val="000000"/>
                    <w:sz w:val="16"/>
                  </w:rPr>
                  <w:fldChar w:fldCharType="begin"/>
                </w:r>
                <w:r>
                  <w:rPr>
                    <w:rFonts w:ascii="Calibri" w:eastAsia="Calibri" w:hAnsi="Calibri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Calibri" w:eastAsia="Calibri" w:hAnsi="Calibri"/>
                    <w:color w:val="000000"/>
                    <w:sz w:val="16"/>
                  </w:rPr>
                  <w:fldChar w:fldCharType="separate"/>
                </w:r>
                <w:r w:rsidR="00412F26">
                  <w:rPr>
                    <w:rFonts w:ascii="Calibri" w:eastAsia="Calibri" w:hAnsi="Calibri"/>
                    <w:noProof/>
                    <w:color w:val="000000"/>
                    <w:sz w:val="16"/>
                  </w:rPr>
                  <w:t>4</w:t>
                </w:r>
                <w:r>
                  <w:rPr>
                    <w:rFonts w:ascii="Calibri" w:eastAsia="Calibri" w:hAnsi="Calibri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50669A4A" w14:textId="77777777" w:rsidR="00DC70C5" w:rsidRDefault="00DC70C5">
          <w:pPr>
            <w:spacing w:after="0" w:line="240" w:lineRule="auto"/>
          </w:pPr>
        </w:p>
      </w:tc>
      <w:tc>
        <w:tcPr>
          <w:tcW w:w="21" w:type="dxa"/>
        </w:tcPr>
        <w:p w14:paraId="0B39F6BB" w14:textId="77777777" w:rsidR="00DC70C5" w:rsidRDefault="00DC70C5">
          <w:pPr>
            <w:pStyle w:val="EmptyCellLayoutStyle"/>
            <w:spacing w:after="0" w:line="240" w:lineRule="auto"/>
          </w:pPr>
        </w:p>
      </w:tc>
      <w:tc>
        <w:tcPr>
          <w:tcW w:w="14" w:type="dxa"/>
        </w:tcPr>
        <w:p w14:paraId="49BB2259" w14:textId="77777777" w:rsidR="00DC70C5" w:rsidRDefault="00DC70C5">
          <w:pPr>
            <w:pStyle w:val="EmptyCellLayoutStyle"/>
            <w:spacing w:after="0" w:line="240" w:lineRule="auto"/>
          </w:pPr>
        </w:p>
      </w:tc>
    </w:tr>
    <w:tr w:rsidR="00DC70C5" w14:paraId="76F31ECA" w14:textId="77777777" w:rsidTr="0073283C">
      <w:tc>
        <w:tcPr>
          <w:tcW w:w="0" w:type="dxa"/>
        </w:tcPr>
        <w:p w14:paraId="4281D75A" w14:textId="77777777" w:rsidR="00DC70C5" w:rsidRDefault="000F2804">
          <w:pPr>
            <w:pStyle w:val="EmptyCellLayoutStyle"/>
            <w:spacing w:after="0" w:line="240" w:lineRule="auto"/>
          </w:pPr>
          <w:r>
            <w:t xml:space="preserve">    </w:t>
          </w:r>
        </w:p>
      </w:tc>
      <w:tc>
        <w:tcPr>
          <w:tcW w:w="4939" w:type="dxa"/>
          <w:gridSpan w:val="4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85"/>
          </w:tblGrid>
          <w:tr w:rsidR="00DC70C5" w14:paraId="59D87E4B" w14:textId="77777777">
            <w:trPr>
              <w:trHeight w:val="354"/>
            </w:trPr>
            <w:tc>
              <w:tcPr>
                <w:tcW w:w="107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A2F7642" w14:textId="77777777" w:rsidR="00DC70C5" w:rsidRDefault="00DC70C5">
                <w:pPr>
                  <w:spacing w:after="0" w:line="240" w:lineRule="auto"/>
                </w:pPr>
              </w:p>
            </w:tc>
          </w:tr>
        </w:tbl>
        <w:p w14:paraId="6171E58D" w14:textId="77777777" w:rsidR="00DC70C5" w:rsidRDefault="00DC70C5">
          <w:pPr>
            <w:spacing w:after="0" w:line="240" w:lineRule="auto"/>
          </w:pPr>
        </w:p>
      </w:tc>
      <w:tc>
        <w:tcPr>
          <w:tcW w:w="14" w:type="dxa"/>
        </w:tcPr>
        <w:p w14:paraId="6980380C" w14:textId="77777777" w:rsidR="00DC70C5" w:rsidRDefault="00DC70C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62DB2" w14:textId="77777777" w:rsidR="00BF580F" w:rsidRDefault="00BF580F">
      <w:pPr>
        <w:spacing w:after="0" w:line="240" w:lineRule="auto"/>
      </w:pPr>
      <w:r>
        <w:separator/>
      </w:r>
    </w:p>
  </w:footnote>
  <w:footnote w:type="continuationSeparator" w:id="0">
    <w:p w14:paraId="14B93D62" w14:textId="77777777" w:rsidR="00BF580F" w:rsidRDefault="00BF5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"/>
      <w:gridCol w:w="8"/>
      <w:gridCol w:w="3176"/>
      <w:gridCol w:w="3017"/>
      <w:gridCol w:w="1350"/>
      <w:gridCol w:w="39"/>
      <w:gridCol w:w="14"/>
      <w:gridCol w:w="1787"/>
      <w:gridCol w:w="1350"/>
      <w:gridCol w:w="39"/>
      <w:gridCol w:w="14"/>
    </w:tblGrid>
    <w:tr w:rsidR="00DC70C5" w14:paraId="79884EF1" w14:textId="77777777" w:rsidTr="000674F5">
      <w:trPr>
        <w:gridAfter w:val="9"/>
        <w:wAfter w:w="10786" w:type="dxa"/>
      </w:trPr>
      <w:tc>
        <w:tcPr>
          <w:tcW w:w="14" w:type="dxa"/>
          <w:gridSpan w:val="2"/>
        </w:tcPr>
        <w:p w14:paraId="081A71B1" w14:textId="77777777" w:rsidR="00DC70C5" w:rsidRDefault="00DC70C5">
          <w:pPr>
            <w:pStyle w:val="EmptyCellLayoutStyle"/>
            <w:spacing w:after="0" w:line="240" w:lineRule="auto"/>
          </w:pPr>
        </w:p>
      </w:tc>
    </w:tr>
    <w:tr w:rsidR="00DC70C5" w14:paraId="5BDED621" w14:textId="77777777" w:rsidTr="000674F5">
      <w:trPr>
        <w:gridAfter w:val="4"/>
        <w:wAfter w:w="3190" w:type="dxa"/>
      </w:trPr>
      <w:tc>
        <w:tcPr>
          <w:tcW w:w="6207" w:type="dxa"/>
          <w:gridSpan w:val="4"/>
        </w:tcPr>
        <w:p w14:paraId="7D4963DD" w14:textId="77777777" w:rsidR="00DC70C5" w:rsidRDefault="00DC70C5">
          <w:pPr>
            <w:pStyle w:val="EmptyCellLayoutStyle"/>
            <w:spacing w:after="0" w:line="240" w:lineRule="auto"/>
          </w:pPr>
        </w:p>
      </w:tc>
      <w:tc>
        <w:tcPr>
          <w:tcW w:w="1350" w:type="dxa"/>
        </w:tcPr>
        <w:p w14:paraId="03892048" w14:textId="77777777" w:rsidR="00DC70C5" w:rsidRDefault="00DC70C5"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 w14:paraId="3EA81B89" w14:textId="77777777" w:rsidR="00DC70C5" w:rsidRDefault="00DC70C5">
          <w:pPr>
            <w:pStyle w:val="EmptyCellLayoutStyle"/>
            <w:spacing w:after="0" w:line="240" w:lineRule="auto"/>
          </w:pPr>
        </w:p>
      </w:tc>
      <w:tc>
        <w:tcPr>
          <w:tcW w:w="14" w:type="dxa"/>
        </w:tcPr>
        <w:p w14:paraId="52352525" w14:textId="77777777" w:rsidR="00DC70C5" w:rsidRDefault="00DC70C5">
          <w:pPr>
            <w:pStyle w:val="EmptyCellLayoutStyle"/>
            <w:spacing w:after="0" w:line="240" w:lineRule="auto"/>
          </w:pPr>
        </w:p>
      </w:tc>
    </w:tr>
    <w:tr w:rsidR="00DC70C5" w14:paraId="6C28AFD8" w14:textId="77777777" w:rsidTr="000674F5">
      <w:trPr>
        <w:gridAfter w:val="4"/>
        <w:wAfter w:w="3190" w:type="dxa"/>
      </w:trPr>
      <w:tc>
        <w:tcPr>
          <w:tcW w:w="6207" w:type="dxa"/>
          <w:gridSpan w:val="4"/>
        </w:tcPr>
        <w:p w14:paraId="0EC99A17" w14:textId="77777777" w:rsidR="00DC70C5" w:rsidRDefault="00DC70C5">
          <w:pPr>
            <w:pStyle w:val="EmptyCellLayoutStyle"/>
            <w:spacing w:after="0" w:line="240" w:lineRule="auto"/>
          </w:pPr>
        </w:p>
      </w:tc>
      <w:tc>
        <w:tcPr>
          <w:tcW w:w="1350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67291F9F" w14:textId="77777777" w:rsidR="00DC70C5" w:rsidRDefault="00DC70C5">
          <w:pPr>
            <w:spacing w:after="0" w:line="240" w:lineRule="auto"/>
          </w:pPr>
        </w:p>
      </w:tc>
      <w:tc>
        <w:tcPr>
          <w:tcW w:w="39" w:type="dxa"/>
        </w:tcPr>
        <w:p w14:paraId="2FAF0A9A" w14:textId="77777777" w:rsidR="00DC70C5" w:rsidRDefault="00DC70C5">
          <w:pPr>
            <w:pStyle w:val="EmptyCellLayoutStyle"/>
            <w:spacing w:after="0" w:line="240" w:lineRule="auto"/>
          </w:pPr>
        </w:p>
      </w:tc>
      <w:tc>
        <w:tcPr>
          <w:tcW w:w="14" w:type="dxa"/>
        </w:tcPr>
        <w:p w14:paraId="693688BD" w14:textId="77777777" w:rsidR="00DC70C5" w:rsidRDefault="00DC70C5">
          <w:pPr>
            <w:pStyle w:val="EmptyCellLayoutStyle"/>
            <w:spacing w:after="0" w:line="240" w:lineRule="auto"/>
          </w:pPr>
        </w:p>
      </w:tc>
    </w:tr>
    <w:tr w:rsidR="00DC70C5" w14:paraId="665B8E72" w14:textId="77777777" w:rsidTr="000674F5">
      <w:trPr>
        <w:gridAfter w:val="4"/>
        <w:wAfter w:w="3190" w:type="dxa"/>
      </w:trPr>
      <w:tc>
        <w:tcPr>
          <w:tcW w:w="6207" w:type="dxa"/>
          <w:gridSpan w:val="4"/>
        </w:tcPr>
        <w:p w14:paraId="6FEEF4F7" w14:textId="77777777" w:rsidR="00DC70C5" w:rsidRDefault="00DC70C5">
          <w:pPr>
            <w:pStyle w:val="EmptyCellLayoutStyle"/>
            <w:spacing w:after="0" w:line="240" w:lineRule="auto"/>
          </w:pPr>
        </w:p>
      </w:tc>
      <w:tc>
        <w:tcPr>
          <w:tcW w:w="1350" w:type="dxa"/>
          <w:vMerge/>
        </w:tcPr>
        <w:p w14:paraId="3D389F8B" w14:textId="77777777" w:rsidR="00DC70C5" w:rsidRDefault="00DC70C5"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 w14:paraId="404D5C0E" w14:textId="77777777" w:rsidR="00DC70C5" w:rsidRDefault="00DC70C5">
          <w:pPr>
            <w:pStyle w:val="EmptyCellLayoutStyle"/>
            <w:spacing w:after="0" w:line="240" w:lineRule="auto"/>
          </w:pPr>
        </w:p>
      </w:tc>
      <w:tc>
        <w:tcPr>
          <w:tcW w:w="14" w:type="dxa"/>
        </w:tcPr>
        <w:p w14:paraId="72D166A4" w14:textId="77777777" w:rsidR="00DC70C5" w:rsidRDefault="00DC70C5">
          <w:pPr>
            <w:pStyle w:val="EmptyCellLayoutStyle"/>
            <w:spacing w:after="0" w:line="240" w:lineRule="auto"/>
          </w:pPr>
        </w:p>
      </w:tc>
    </w:tr>
    <w:tr w:rsidR="00DC70C5" w14:paraId="388104AB" w14:textId="77777777" w:rsidTr="000674F5">
      <w:trPr>
        <w:gridAfter w:val="4"/>
        <w:wAfter w:w="3190" w:type="dxa"/>
      </w:trPr>
      <w:tc>
        <w:tcPr>
          <w:tcW w:w="6207" w:type="dxa"/>
          <w:gridSpan w:val="4"/>
        </w:tcPr>
        <w:p w14:paraId="6174A8C4" w14:textId="77777777" w:rsidR="00DC70C5" w:rsidRDefault="00DC70C5">
          <w:pPr>
            <w:pStyle w:val="EmptyCellLayoutStyle"/>
            <w:spacing w:after="0" w:line="240" w:lineRule="auto"/>
          </w:pPr>
        </w:p>
      </w:tc>
      <w:tc>
        <w:tcPr>
          <w:tcW w:w="1350" w:type="dxa"/>
          <w:vMerge/>
        </w:tcPr>
        <w:p w14:paraId="537B62FC" w14:textId="77777777" w:rsidR="00DC70C5" w:rsidRDefault="00DC70C5"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 w14:paraId="3F913A15" w14:textId="77777777" w:rsidR="00DC70C5" w:rsidRDefault="00DC70C5">
          <w:pPr>
            <w:pStyle w:val="EmptyCellLayoutStyle"/>
            <w:spacing w:after="0" w:line="240" w:lineRule="auto"/>
          </w:pPr>
        </w:p>
      </w:tc>
      <w:tc>
        <w:tcPr>
          <w:tcW w:w="14" w:type="dxa"/>
        </w:tcPr>
        <w:p w14:paraId="416E1DFB" w14:textId="77777777" w:rsidR="00DC70C5" w:rsidRDefault="00DC70C5">
          <w:pPr>
            <w:pStyle w:val="EmptyCellLayoutStyle"/>
            <w:spacing w:after="0" w:line="240" w:lineRule="auto"/>
          </w:pPr>
        </w:p>
      </w:tc>
    </w:tr>
    <w:tr w:rsidR="00DC70C5" w14:paraId="7BA596C1" w14:textId="77777777" w:rsidTr="000674F5">
      <w:trPr>
        <w:gridAfter w:val="4"/>
        <w:wAfter w:w="3190" w:type="dxa"/>
      </w:trPr>
      <w:tc>
        <w:tcPr>
          <w:tcW w:w="6207" w:type="dxa"/>
          <w:gridSpan w:val="4"/>
        </w:tcPr>
        <w:p w14:paraId="489CEFD5" w14:textId="77777777" w:rsidR="00DC70C5" w:rsidRDefault="00DC70C5">
          <w:pPr>
            <w:pStyle w:val="EmptyCellLayoutStyle"/>
            <w:spacing w:after="0" w:line="240" w:lineRule="auto"/>
          </w:pPr>
        </w:p>
      </w:tc>
      <w:tc>
        <w:tcPr>
          <w:tcW w:w="1350" w:type="dxa"/>
          <w:vMerge/>
        </w:tcPr>
        <w:p w14:paraId="47A9A4CE" w14:textId="77777777" w:rsidR="00DC70C5" w:rsidRDefault="00DC70C5"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 w14:paraId="5224584A" w14:textId="77777777" w:rsidR="00DC70C5" w:rsidRDefault="00DC70C5">
          <w:pPr>
            <w:pStyle w:val="EmptyCellLayoutStyle"/>
            <w:spacing w:after="0" w:line="240" w:lineRule="auto"/>
          </w:pPr>
        </w:p>
      </w:tc>
      <w:tc>
        <w:tcPr>
          <w:tcW w:w="14" w:type="dxa"/>
        </w:tcPr>
        <w:p w14:paraId="575BE679" w14:textId="77777777" w:rsidR="00DC70C5" w:rsidRDefault="00DC70C5">
          <w:pPr>
            <w:pStyle w:val="EmptyCellLayoutStyle"/>
            <w:spacing w:after="0" w:line="240" w:lineRule="auto"/>
          </w:pPr>
        </w:p>
      </w:tc>
    </w:tr>
    <w:tr w:rsidR="00DC70C5" w14:paraId="4BE39DB2" w14:textId="77777777" w:rsidTr="000674F5">
      <w:trPr>
        <w:gridAfter w:val="4"/>
        <w:wAfter w:w="3190" w:type="dxa"/>
      </w:trPr>
      <w:tc>
        <w:tcPr>
          <w:tcW w:w="6207" w:type="dxa"/>
          <w:gridSpan w:val="4"/>
        </w:tcPr>
        <w:p w14:paraId="1A957269" w14:textId="77777777" w:rsidR="00DC70C5" w:rsidRDefault="00DC70C5">
          <w:pPr>
            <w:pStyle w:val="EmptyCellLayoutStyle"/>
            <w:spacing w:after="0" w:line="240" w:lineRule="auto"/>
          </w:pPr>
        </w:p>
      </w:tc>
      <w:tc>
        <w:tcPr>
          <w:tcW w:w="1350" w:type="dxa"/>
          <w:vMerge/>
        </w:tcPr>
        <w:p w14:paraId="7252E934" w14:textId="77777777" w:rsidR="00DC70C5" w:rsidRDefault="00DC70C5"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 w14:paraId="71C95F88" w14:textId="77777777" w:rsidR="00DC70C5" w:rsidRDefault="00DC70C5">
          <w:pPr>
            <w:pStyle w:val="EmptyCellLayoutStyle"/>
            <w:spacing w:after="0" w:line="240" w:lineRule="auto"/>
          </w:pPr>
        </w:p>
      </w:tc>
      <w:tc>
        <w:tcPr>
          <w:tcW w:w="14" w:type="dxa"/>
        </w:tcPr>
        <w:p w14:paraId="5562D71F" w14:textId="77777777" w:rsidR="00DC70C5" w:rsidRDefault="00DC70C5">
          <w:pPr>
            <w:pStyle w:val="EmptyCellLayoutStyle"/>
            <w:spacing w:after="0" w:line="240" w:lineRule="auto"/>
          </w:pPr>
        </w:p>
      </w:tc>
    </w:tr>
    <w:tr w:rsidR="00DC70C5" w14:paraId="1D5BAC7A" w14:textId="77777777" w:rsidTr="00DC70C5">
      <w:trPr>
        <w:gridAfter w:val="4"/>
        <w:wAfter w:w="3190" w:type="dxa"/>
        <w:trHeight w:val="80"/>
      </w:trPr>
      <w:tc>
        <w:tcPr>
          <w:tcW w:w="6207" w:type="dxa"/>
          <w:gridSpan w:val="4"/>
        </w:tcPr>
        <w:p w14:paraId="7625A2E8" w14:textId="77777777" w:rsidR="00DC70C5" w:rsidRDefault="00DC70C5">
          <w:pPr>
            <w:pStyle w:val="EmptyCellLayoutStyle"/>
            <w:spacing w:after="0" w:line="240" w:lineRule="auto"/>
          </w:pPr>
        </w:p>
      </w:tc>
      <w:tc>
        <w:tcPr>
          <w:tcW w:w="1350" w:type="dxa"/>
          <w:vMerge/>
        </w:tcPr>
        <w:p w14:paraId="1CE7980B" w14:textId="77777777" w:rsidR="00DC70C5" w:rsidRDefault="00DC70C5"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 w14:paraId="7BC097EA" w14:textId="77777777" w:rsidR="00DC70C5" w:rsidRDefault="00DC70C5">
          <w:pPr>
            <w:pStyle w:val="EmptyCellLayoutStyle"/>
            <w:spacing w:after="0" w:line="240" w:lineRule="auto"/>
          </w:pPr>
        </w:p>
      </w:tc>
      <w:tc>
        <w:tcPr>
          <w:tcW w:w="14" w:type="dxa"/>
        </w:tcPr>
        <w:p w14:paraId="2690D582" w14:textId="77777777" w:rsidR="00DC70C5" w:rsidRDefault="00DC70C5">
          <w:pPr>
            <w:pStyle w:val="EmptyCellLayoutStyle"/>
            <w:spacing w:after="0" w:line="240" w:lineRule="auto"/>
          </w:pPr>
        </w:p>
      </w:tc>
    </w:tr>
    <w:tr w:rsidR="00DC70C5" w14:paraId="494EE5A5" w14:textId="77777777" w:rsidTr="000674F5">
      <w:tc>
        <w:tcPr>
          <w:tcW w:w="6" w:type="dxa"/>
        </w:tcPr>
        <w:p w14:paraId="60F48C66" w14:textId="77777777" w:rsidR="00DC70C5" w:rsidRDefault="00DC70C5">
          <w:pPr>
            <w:pStyle w:val="EmptyCellLayoutStyle"/>
            <w:spacing w:after="0" w:line="240" w:lineRule="auto"/>
          </w:pPr>
        </w:p>
      </w:tc>
      <w:tc>
        <w:tcPr>
          <w:tcW w:w="3184" w:type="dxa"/>
          <w:gridSpan w:val="2"/>
        </w:tcPr>
        <w:p w14:paraId="20BB1B38" w14:textId="77777777" w:rsidR="00DC70C5" w:rsidRDefault="00DC70C5">
          <w:pPr>
            <w:pStyle w:val="EmptyCellLayoutStyle"/>
            <w:spacing w:after="0" w:line="240" w:lineRule="auto"/>
          </w:pPr>
        </w:p>
      </w:tc>
      <w:tc>
        <w:tcPr>
          <w:tcW w:w="6207" w:type="dxa"/>
          <w:gridSpan w:val="5"/>
        </w:tcPr>
        <w:p w14:paraId="450FF7FA" w14:textId="77777777" w:rsidR="00DC70C5" w:rsidRDefault="00DC70C5">
          <w:pPr>
            <w:pStyle w:val="EmptyCellLayoutStyle"/>
            <w:spacing w:after="0" w:line="240" w:lineRule="auto"/>
          </w:pPr>
        </w:p>
      </w:tc>
      <w:tc>
        <w:tcPr>
          <w:tcW w:w="1350" w:type="dxa"/>
        </w:tcPr>
        <w:p w14:paraId="10A91A59" w14:textId="77777777" w:rsidR="00DC70C5" w:rsidRDefault="00DC70C5"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 w14:paraId="42648AB8" w14:textId="77777777" w:rsidR="00DC70C5" w:rsidRDefault="00DC70C5">
          <w:pPr>
            <w:pStyle w:val="EmptyCellLayoutStyle"/>
            <w:spacing w:after="0" w:line="240" w:lineRule="auto"/>
          </w:pPr>
        </w:p>
      </w:tc>
      <w:tc>
        <w:tcPr>
          <w:tcW w:w="14" w:type="dxa"/>
        </w:tcPr>
        <w:p w14:paraId="262A8C23" w14:textId="77777777" w:rsidR="00DC70C5" w:rsidRDefault="00DC70C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174A3394"/>
    <w:multiLevelType w:val="hybridMultilevel"/>
    <w:tmpl w:val="2CEA8A1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080D54"/>
    <w:multiLevelType w:val="hybridMultilevel"/>
    <w:tmpl w:val="2174D3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CA4A2B"/>
    <w:multiLevelType w:val="hybridMultilevel"/>
    <w:tmpl w:val="25EA0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063A4"/>
    <w:multiLevelType w:val="hybridMultilevel"/>
    <w:tmpl w:val="D20CABB0"/>
    <w:lvl w:ilvl="0" w:tplc="8BD29AFA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733C5"/>
    <w:multiLevelType w:val="hybridMultilevel"/>
    <w:tmpl w:val="180278D4"/>
    <w:lvl w:ilvl="0" w:tplc="0EF4FF70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F7F1A"/>
    <w:multiLevelType w:val="hybridMultilevel"/>
    <w:tmpl w:val="A93E45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962F1F"/>
    <w:multiLevelType w:val="hybridMultilevel"/>
    <w:tmpl w:val="F3B2A5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542FA4"/>
    <w:multiLevelType w:val="hybridMultilevel"/>
    <w:tmpl w:val="BD88A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2452A"/>
    <w:multiLevelType w:val="hybridMultilevel"/>
    <w:tmpl w:val="EFCCFE7A"/>
    <w:lvl w:ilvl="0" w:tplc="33C697F4">
      <w:start w:val="1"/>
      <w:numFmt w:val="bullet"/>
      <w:lvlText w:val=""/>
      <w:lvlJc w:val="center"/>
      <w:pPr>
        <w:ind w:left="720" w:hanging="360"/>
      </w:pPr>
      <w:rPr>
        <w:rFonts w:ascii="Wingdings" w:hAnsi="Wingdings" w:hint="default"/>
        <w:sz w:val="4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6661A"/>
    <w:multiLevelType w:val="hybridMultilevel"/>
    <w:tmpl w:val="9AA06D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C56150"/>
    <w:multiLevelType w:val="hybridMultilevel"/>
    <w:tmpl w:val="1F02D15A"/>
    <w:lvl w:ilvl="0" w:tplc="8BD29AFA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167C2"/>
    <w:multiLevelType w:val="hybridMultilevel"/>
    <w:tmpl w:val="93161D1C"/>
    <w:lvl w:ilvl="0" w:tplc="33C697F4">
      <w:start w:val="1"/>
      <w:numFmt w:val="bullet"/>
      <w:lvlText w:val=""/>
      <w:lvlJc w:val="center"/>
      <w:pPr>
        <w:ind w:left="720" w:hanging="360"/>
      </w:pPr>
      <w:rPr>
        <w:rFonts w:ascii="Wingdings" w:hAnsi="Wingdings" w:hint="default"/>
        <w:sz w:val="4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E453E5"/>
    <w:multiLevelType w:val="hybridMultilevel"/>
    <w:tmpl w:val="62CEEA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E44802"/>
    <w:multiLevelType w:val="hybridMultilevel"/>
    <w:tmpl w:val="ED907408"/>
    <w:lvl w:ilvl="0" w:tplc="8BD29AFA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697090">
    <w:abstractNumId w:val="0"/>
  </w:num>
  <w:num w:numId="2" w16cid:durableId="1124738360">
    <w:abstractNumId w:val="1"/>
  </w:num>
  <w:num w:numId="3" w16cid:durableId="1779182562">
    <w:abstractNumId w:val="2"/>
  </w:num>
  <w:num w:numId="4" w16cid:durableId="980772572">
    <w:abstractNumId w:val="9"/>
  </w:num>
  <w:num w:numId="5" w16cid:durableId="1935092398">
    <w:abstractNumId w:val="7"/>
  </w:num>
  <w:num w:numId="6" w16cid:durableId="1281379898">
    <w:abstractNumId w:val="16"/>
  </w:num>
  <w:num w:numId="7" w16cid:durableId="1112676315">
    <w:abstractNumId w:val="13"/>
  </w:num>
  <w:num w:numId="8" w16cid:durableId="1473134200">
    <w:abstractNumId w:val="6"/>
  </w:num>
  <w:num w:numId="9" w16cid:durableId="10010076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73978856">
    <w:abstractNumId w:val="3"/>
  </w:num>
  <w:num w:numId="11" w16cid:durableId="1097097600">
    <w:abstractNumId w:val="11"/>
  </w:num>
  <w:num w:numId="12" w16cid:durableId="288509878">
    <w:abstractNumId w:val="14"/>
  </w:num>
  <w:num w:numId="13" w16cid:durableId="409737748">
    <w:abstractNumId w:val="10"/>
  </w:num>
  <w:num w:numId="14" w16cid:durableId="1173229505">
    <w:abstractNumId w:val="5"/>
  </w:num>
  <w:num w:numId="15" w16cid:durableId="726954467">
    <w:abstractNumId w:val="4"/>
  </w:num>
  <w:num w:numId="16" w16cid:durableId="556087630">
    <w:abstractNumId w:val="12"/>
  </w:num>
  <w:num w:numId="17" w16cid:durableId="513154438">
    <w:abstractNumId w:val="15"/>
  </w:num>
  <w:num w:numId="18" w16cid:durableId="6202331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C7"/>
    <w:rsid w:val="00032C25"/>
    <w:rsid w:val="00065F30"/>
    <w:rsid w:val="000674F5"/>
    <w:rsid w:val="000709D0"/>
    <w:rsid w:val="000D0CC0"/>
    <w:rsid w:val="000D2153"/>
    <w:rsid w:val="000F2804"/>
    <w:rsid w:val="001329C1"/>
    <w:rsid w:val="00180A1B"/>
    <w:rsid w:val="001918B1"/>
    <w:rsid w:val="001F7904"/>
    <w:rsid w:val="00250FF0"/>
    <w:rsid w:val="0025448E"/>
    <w:rsid w:val="0027523C"/>
    <w:rsid w:val="00280DB4"/>
    <w:rsid w:val="002813BD"/>
    <w:rsid w:val="00303A2A"/>
    <w:rsid w:val="00367C80"/>
    <w:rsid w:val="003708C1"/>
    <w:rsid w:val="00381CFB"/>
    <w:rsid w:val="003866B2"/>
    <w:rsid w:val="00395DBC"/>
    <w:rsid w:val="003C1648"/>
    <w:rsid w:val="003E6826"/>
    <w:rsid w:val="00412F26"/>
    <w:rsid w:val="00434980"/>
    <w:rsid w:val="0044494C"/>
    <w:rsid w:val="004B5B9A"/>
    <w:rsid w:val="004B7396"/>
    <w:rsid w:val="004D5FCD"/>
    <w:rsid w:val="004E630F"/>
    <w:rsid w:val="00541C88"/>
    <w:rsid w:val="0057120F"/>
    <w:rsid w:val="00581BD0"/>
    <w:rsid w:val="00587706"/>
    <w:rsid w:val="005D2260"/>
    <w:rsid w:val="005E4CC3"/>
    <w:rsid w:val="005F377B"/>
    <w:rsid w:val="006034D6"/>
    <w:rsid w:val="00607948"/>
    <w:rsid w:val="006B5460"/>
    <w:rsid w:val="006D6865"/>
    <w:rsid w:val="0073283C"/>
    <w:rsid w:val="007B6AD7"/>
    <w:rsid w:val="00822A3E"/>
    <w:rsid w:val="00856991"/>
    <w:rsid w:val="00895DAC"/>
    <w:rsid w:val="008C0D49"/>
    <w:rsid w:val="00902C73"/>
    <w:rsid w:val="00960EE0"/>
    <w:rsid w:val="009A2FF1"/>
    <w:rsid w:val="009E69FF"/>
    <w:rsid w:val="009E72A6"/>
    <w:rsid w:val="00A116EC"/>
    <w:rsid w:val="00A209E0"/>
    <w:rsid w:val="00A771E1"/>
    <w:rsid w:val="00AF7DE2"/>
    <w:rsid w:val="00B109B9"/>
    <w:rsid w:val="00B129D1"/>
    <w:rsid w:val="00B3138A"/>
    <w:rsid w:val="00B618A7"/>
    <w:rsid w:val="00B65950"/>
    <w:rsid w:val="00B65DDD"/>
    <w:rsid w:val="00BF1E67"/>
    <w:rsid w:val="00BF580F"/>
    <w:rsid w:val="00C5409F"/>
    <w:rsid w:val="00CB5CC7"/>
    <w:rsid w:val="00CE396A"/>
    <w:rsid w:val="00D03821"/>
    <w:rsid w:val="00D12E2B"/>
    <w:rsid w:val="00D17B16"/>
    <w:rsid w:val="00D21507"/>
    <w:rsid w:val="00D46962"/>
    <w:rsid w:val="00D54A7B"/>
    <w:rsid w:val="00D642F0"/>
    <w:rsid w:val="00DB5BF1"/>
    <w:rsid w:val="00DC70C5"/>
    <w:rsid w:val="00DE2735"/>
    <w:rsid w:val="00DF5610"/>
    <w:rsid w:val="00E00AA1"/>
    <w:rsid w:val="00E07A4F"/>
    <w:rsid w:val="00E71F35"/>
    <w:rsid w:val="00F03063"/>
    <w:rsid w:val="00F655D9"/>
    <w:rsid w:val="00FA14BE"/>
    <w:rsid w:val="00FD2030"/>
    <w:rsid w:val="0B9A26F3"/>
    <w:rsid w:val="10111A8F"/>
    <w:rsid w:val="171F6AB8"/>
    <w:rsid w:val="367E8A96"/>
    <w:rsid w:val="66CF7221"/>
    <w:rsid w:val="6B791477"/>
    <w:rsid w:val="7D209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70BABD"/>
  <w15:docId w15:val="{FE945C74-0A93-4221-9BD8-784BAD13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5F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83C"/>
    <w:rPr>
      <w:rFonts w:ascii="Tahoma" w:hAnsi="Tahoma" w:cs="Tahoma"/>
      <w:sz w:val="16"/>
      <w:szCs w:val="16"/>
    </w:rPr>
  </w:style>
  <w:style w:type="paragraph" w:customStyle="1" w:styleId="CoverTitle2">
    <w:name w:val="Cover Title 2"/>
    <w:basedOn w:val="Normal"/>
    <w:next w:val="Normal"/>
    <w:rsid w:val="00303A2A"/>
    <w:pPr>
      <w:spacing w:after="120" w:line="240" w:lineRule="auto"/>
      <w:jc w:val="right"/>
    </w:pPr>
    <w:rPr>
      <w:rFonts w:ascii="Verdana" w:hAnsi="Verdana"/>
      <w:color w:val="FFFFFF"/>
      <w:sz w:val="96"/>
      <w:szCs w:val="96"/>
      <w:lang w:eastAsia="en-US"/>
    </w:rPr>
  </w:style>
  <w:style w:type="paragraph" w:styleId="NoSpacing">
    <w:name w:val="No Spacing"/>
    <w:uiPriority w:val="1"/>
    <w:qFormat/>
    <w:rsid w:val="00303A2A"/>
    <w:pPr>
      <w:spacing w:after="0" w:line="240" w:lineRule="auto"/>
    </w:pPr>
  </w:style>
  <w:style w:type="paragraph" w:customStyle="1" w:styleId="Heading1FC">
    <w:name w:val="Heading 1 FC"/>
    <w:basedOn w:val="Heading1"/>
    <w:link w:val="Heading1FCChar"/>
    <w:qFormat/>
    <w:rsid w:val="007B6AD7"/>
    <w:pPr>
      <w:keepLines w:val="0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339933"/>
      <w:spacing w:before="120" w:after="120" w:line="240" w:lineRule="atLeast"/>
    </w:pPr>
    <w:rPr>
      <w:rFonts w:ascii="Verdana" w:eastAsia="Times New Roman" w:hAnsi="Verdana" w:cs="Times New Roman"/>
      <w:b w:val="0"/>
      <w:color w:val="FFFFFF"/>
      <w:kern w:val="32"/>
      <w:sz w:val="32"/>
      <w:szCs w:val="36"/>
      <w:lang w:val="x-none" w:eastAsia="x-none" w:bidi="en-US"/>
    </w:rPr>
  </w:style>
  <w:style w:type="character" w:customStyle="1" w:styleId="Heading1FCChar">
    <w:name w:val="Heading 1 FC Char"/>
    <w:link w:val="Heading1FC"/>
    <w:rsid w:val="007B6AD7"/>
    <w:rPr>
      <w:rFonts w:ascii="Verdana" w:hAnsi="Verdana"/>
      <w:bCs/>
      <w:color w:val="FFFFFF"/>
      <w:kern w:val="32"/>
      <w:sz w:val="32"/>
      <w:szCs w:val="36"/>
      <w:shd w:val="clear" w:color="auto" w:fill="339933"/>
      <w:lang w:val="x-none" w:eastAsia="x-none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065F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67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4F5"/>
  </w:style>
  <w:style w:type="paragraph" w:styleId="Footer">
    <w:name w:val="footer"/>
    <w:basedOn w:val="Normal"/>
    <w:link w:val="FooterChar"/>
    <w:uiPriority w:val="99"/>
    <w:unhideWhenUsed/>
    <w:rsid w:val="00067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4F5"/>
  </w:style>
  <w:style w:type="paragraph" w:styleId="ListParagraph">
    <w:name w:val="List Paragraph"/>
    <w:basedOn w:val="Normal"/>
    <w:uiPriority w:val="34"/>
    <w:qFormat/>
    <w:rsid w:val="004D5FCD"/>
    <w:pPr>
      <w:ind w:left="720"/>
      <w:contextualSpacing/>
    </w:pPr>
  </w:style>
  <w:style w:type="paragraph" w:styleId="Revision">
    <w:name w:val="Revision"/>
    <w:hidden/>
    <w:uiPriority w:val="99"/>
    <w:semiHidden/>
    <w:rsid w:val="00C540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03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a xmlns="1c3149f9-655c-4498-933c-69dbef646fff" xsi:nil="true"/>
    <FeedbackID xmlns="1c3149f9-655c-4498-933c-69dbef646fff" xsi:nil="true"/>
    <Casedate xmlns="1c3149f9-655c-4498-933c-69dbef646fff" xsi:nil="true"/>
    <TaxCatchAll xmlns="8c0eb733-1c82-4680-97fe-a45799771161" xsi:nil="true"/>
    <lcf76f155ced4ddcb4097134ff3c332f xmlns="1c3149f9-655c-4498-933c-69dbef646fff">
      <Terms xmlns="http://schemas.microsoft.com/office/infopath/2007/PartnerControls"/>
    </lcf76f155ced4ddcb4097134ff3c332f>
    <EnforcementOfficer xmlns="1c3149f9-655c-4498-933c-69dbef646fff" xsi:nil="true"/>
    <Caseref xmlns="1c3149f9-655c-4498-933c-69dbef646ff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0C9D9A7043DB43891F9AC876438F7E" ma:contentTypeVersion="25" ma:contentTypeDescription="Create a new document." ma:contentTypeScope="" ma:versionID="09092c385364121f5ba1981489bfd801">
  <xsd:schema xmlns:xsd="http://www.w3.org/2001/XMLSchema" xmlns:xs="http://www.w3.org/2001/XMLSchema" xmlns:p="http://schemas.microsoft.com/office/2006/metadata/properties" xmlns:ns2="1c3149f9-655c-4498-933c-69dbef646fff" xmlns:ns3="8c0eb733-1c82-4680-97fe-a45799771161" targetNamespace="http://schemas.microsoft.com/office/2006/metadata/properties" ma:root="true" ma:fieldsID="a384d2427fd71763d7f702cbdbdc89fe" ns2:_="" ns3:_="">
    <xsd:import namespace="1c3149f9-655c-4498-933c-69dbef646fff"/>
    <xsd:import namespace="8c0eb733-1c82-4680-97fe-a457997711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FeedbackID" minOccurs="0"/>
                <xsd:element ref="ns2:Area" minOccurs="0"/>
                <xsd:element ref="ns2:EnforcementOfficer" minOccurs="0"/>
                <xsd:element ref="ns2:Casedate" minOccurs="0"/>
                <xsd:element ref="ns2:Caseref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149f9-655c-4498-933c-69dbef64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44b88a2-1063-41c3-ba40-5f24348f80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eedbackID" ma:index="22" nillable="true" ma:displayName="Feedback ID" ma:format="Dropdown" ma:internalName="FeedbackID">
      <xsd:simpleType>
        <xsd:restriction base="dms:Text">
          <xsd:maxLength value="255"/>
        </xsd:restriction>
      </xsd:simpleType>
    </xsd:element>
    <xsd:element name="Area" ma:index="23" nillable="true" ma:displayName="Area" ma:format="Dropdown" ma:internalName="Area">
      <xsd:simpleType>
        <xsd:restriction base="dms:Text">
          <xsd:maxLength value="255"/>
        </xsd:restriction>
      </xsd:simpleType>
    </xsd:element>
    <xsd:element name="EnforcementOfficer" ma:index="24" nillable="true" ma:displayName="Enforcement Officer" ma:format="Dropdown" ma:internalName="EnforcementOfficer">
      <xsd:simpleType>
        <xsd:restriction base="dms:Text">
          <xsd:maxLength value="255"/>
        </xsd:restriction>
      </xsd:simpleType>
    </xsd:element>
    <xsd:element name="Casedate" ma:index="25" nillable="true" ma:displayName="Case date" ma:format="DateOnly" ma:internalName="Casedate">
      <xsd:simpleType>
        <xsd:restriction base="dms:DateTime"/>
      </xsd:simpleType>
    </xsd:element>
    <xsd:element name="Caseref" ma:index="26" nillable="true" ma:displayName="Case ref" ma:format="Dropdown" ma:internalName="Caseref">
      <xsd:simpleType>
        <xsd:restriction base="dms:Text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eb733-1c82-4680-97fe-a457997711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b74a8b-9657-4060-b61b-7c79dcb264c1}" ma:internalName="TaxCatchAll" ma:showField="CatchAllData" ma:web="8c0eb733-1c82-4680-97fe-a457997711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89AF81-C047-4DC8-A95F-C4E4D1445907}">
  <ds:schemaRefs>
    <ds:schemaRef ds:uri="http://schemas.microsoft.com/office/2006/metadata/properties"/>
    <ds:schemaRef ds:uri="http://schemas.microsoft.com/office/infopath/2007/PartnerControls"/>
    <ds:schemaRef ds:uri="1c3149f9-655c-4498-933c-69dbef646fff"/>
    <ds:schemaRef ds:uri="8c0eb733-1c82-4680-97fe-a45799771161"/>
  </ds:schemaRefs>
</ds:datastoreItem>
</file>

<file path=customXml/itemProps2.xml><?xml version="1.0" encoding="utf-8"?>
<ds:datastoreItem xmlns:ds="http://schemas.openxmlformats.org/officeDocument/2006/customXml" ds:itemID="{33A7C48A-114B-4BE9-987B-7D98EC36A8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8675A5-F2A8-45DB-918E-8EE5686B9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149f9-655c-4498-933c-69dbef646fff"/>
    <ds:schemaRef ds:uri="8c0eb733-1c82-4680-97fe-a457997711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0F86AF-D48A-4B6A-A8BF-33BFFB50BC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1267</Words>
  <Characters>6734</Characters>
  <Application>Microsoft Office Word</Application>
  <DocSecurity>4</DocSecurity>
  <Lines>156</Lines>
  <Paragraphs>86</Paragraphs>
  <ScaleCrop>false</ScaleCrop>
  <Company>Woodland Trust</Company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InternalManagementPlan</dc:title>
  <cp:revision>2</cp:revision>
  <cp:lastPrinted>2018-02-03T17:58:00Z</cp:lastPrinted>
  <dcterms:created xsi:type="dcterms:W3CDTF">2025-03-19T10:42:00Z</dcterms:created>
  <dcterms:modified xsi:type="dcterms:W3CDTF">2025-03-19T10:42:00Z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0x0101002E0C9D9A7043DB43891F9AC876438F7E</vt:lpwstr>
  </property>
  <property fmtid="{D5CDD505-2E9C-101B-9397-08002B2CF9AE}" pid="3" name="MSIP_Label_5ad63538-a7d0-4d63-95ef-ceb71aab01ba_Enabled">
    <vt:lpwstr>true</vt:lpwstr>
  </property>
  <property fmtid="{D5CDD505-2E9C-101B-9397-08002B2CF9AE}" pid="4" name="MSIP_Label_5ad63538-a7d0-4d63-95ef-ceb71aab01ba_SetDate">
    <vt:lpwstr>2025-01-22T17:15:26Z</vt:lpwstr>
  </property>
  <property fmtid="{D5CDD505-2E9C-101B-9397-08002B2CF9AE}" pid="5" name="MSIP_Label_5ad63538-a7d0-4d63-95ef-ceb71aab01ba_Method">
    <vt:lpwstr>Standard</vt:lpwstr>
  </property>
  <property fmtid="{D5CDD505-2E9C-101B-9397-08002B2CF9AE}" pid="6" name="MSIP_Label_5ad63538-a7d0-4d63-95ef-ceb71aab01ba_Name">
    <vt:lpwstr>Official</vt:lpwstr>
  </property>
  <property fmtid="{D5CDD505-2E9C-101B-9397-08002B2CF9AE}" pid="7" name="MSIP_Label_5ad63538-a7d0-4d63-95ef-ceb71aab01ba_SiteId">
    <vt:lpwstr>05c525e9-f9e4-4ca2-8c55-e4740272c3bc</vt:lpwstr>
  </property>
  <property fmtid="{D5CDD505-2E9C-101B-9397-08002B2CF9AE}" pid="8" name="MSIP_Label_5ad63538-a7d0-4d63-95ef-ceb71aab01ba_ActionId">
    <vt:lpwstr>64cf8e9f-7881-451c-9057-c84d006defa4</vt:lpwstr>
  </property>
  <property fmtid="{D5CDD505-2E9C-101B-9397-08002B2CF9AE}" pid="9" name="MSIP_Label_5ad63538-a7d0-4d63-95ef-ceb71aab01ba_ContentBits">
    <vt:lpwstr>0</vt:lpwstr>
  </property>
  <property fmtid="{D5CDD505-2E9C-101B-9397-08002B2CF9AE}" pid="10" name="MediaServiceImageTags">
    <vt:lpwstr/>
  </property>
</Properties>
</file>