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DA37" w14:textId="50757F56" w:rsidR="00A61209" w:rsidRDefault="00A61209"/>
    <w:p w14:paraId="1B1F3FEE" w14:textId="46A2F6C9" w:rsidR="00A61209" w:rsidRDefault="00A61209">
      <w:r>
        <w:rPr>
          <w:noProof/>
          <w:lang w:eastAsia="en-GB"/>
        </w:rPr>
        <w:drawing>
          <wp:anchor distT="0" distB="0" distL="114300" distR="114300" simplePos="0" relativeHeight="251664384" behindDoc="1" locked="0" layoutInCell="1" allowOverlap="1" wp14:anchorId="1E693B3D" wp14:editId="09E9ED3F">
            <wp:simplePos x="0" y="0"/>
            <wp:positionH relativeFrom="column">
              <wp:posOffset>5126356</wp:posOffset>
            </wp:positionH>
            <wp:positionV relativeFrom="paragraph">
              <wp:posOffset>6350</wp:posOffset>
            </wp:positionV>
            <wp:extent cx="914400" cy="867249"/>
            <wp:effectExtent l="0" t="0" r="0" b="9525"/>
            <wp:wrapNone/>
            <wp:docPr id="6" name="Picture 6"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_positive_40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937" cy="869655"/>
                    </a:xfrm>
                    <a:prstGeom prst="rect">
                      <a:avLst/>
                    </a:prstGeom>
                    <a:noFill/>
                  </pic:spPr>
                </pic:pic>
              </a:graphicData>
            </a:graphic>
            <wp14:sizeRelH relativeFrom="margin">
              <wp14:pctWidth>0</wp14:pctWidth>
            </wp14:sizeRelH>
            <wp14:sizeRelV relativeFrom="margin">
              <wp14:pctHeight>0</wp14:pctHeight>
            </wp14:sizeRelV>
          </wp:anchor>
        </w:drawing>
      </w:r>
      <w:r>
        <w:rPr>
          <w:b/>
          <w:noProof/>
          <w:color w:val="FF0000"/>
          <w:sz w:val="28"/>
          <w:szCs w:val="28"/>
          <w:lang w:eastAsia="en-GB"/>
        </w:rPr>
        <w:drawing>
          <wp:inline distT="0" distB="0" distL="0" distR="0" wp14:anchorId="4E299CEF" wp14:editId="0DE4B5E7">
            <wp:extent cx="1619250" cy="8037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336" cy="806750"/>
                    </a:xfrm>
                    <a:prstGeom prst="rect">
                      <a:avLst/>
                    </a:prstGeom>
                    <a:noFill/>
                  </pic:spPr>
                </pic:pic>
              </a:graphicData>
            </a:graphic>
          </wp:inline>
        </w:drawing>
      </w:r>
      <w:r>
        <w:t xml:space="preserve">                  </w:t>
      </w:r>
      <w:r w:rsidRPr="00A61209">
        <w:rPr>
          <w:noProof/>
          <w:lang w:eastAsia="en-GB"/>
        </w:rPr>
        <w:drawing>
          <wp:inline distT="0" distB="0" distL="0" distR="0" wp14:anchorId="3346D934" wp14:editId="1FA3E82B">
            <wp:extent cx="1666875" cy="852073"/>
            <wp:effectExtent l="0" t="0" r="0" b="5715"/>
            <wp:docPr id="12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3081" cy="860357"/>
                    </a:xfrm>
                    <a:prstGeom prst="rect">
                      <a:avLst/>
                    </a:prstGeom>
                    <a:noFill/>
                    <a:ln>
                      <a:noFill/>
                    </a:ln>
                  </pic:spPr>
                </pic:pic>
              </a:graphicData>
            </a:graphic>
          </wp:inline>
        </w:drawing>
      </w:r>
    </w:p>
    <w:p w14:paraId="18E46009" w14:textId="6FCB8BB0" w:rsidR="00A61209" w:rsidRDefault="00A61209"/>
    <w:p w14:paraId="61B76E95" w14:textId="76D93638" w:rsidR="001574D4" w:rsidRPr="001574D4" w:rsidRDefault="001574D4" w:rsidP="001574D4">
      <w:pPr>
        <w:pStyle w:val="Title"/>
        <w:rPr>
          <w:color w:val="44546A"/>
        </w:rPr>
      </w:pPr>
      <w:r>
        <w:t>Cais i gael Tystysgrif Cymhwysedd</w:t>
      </w:r>
    </w:p>
    <w:p w14:paraId="551A3F04" w14:textId="77777777" w:rsidR="001574D4" w:rsidRDefault="001574D4" w:rsidP="00E52F69">
      <w:pPr>
        <w:rPr>
          <w:rFonts w:cs="Arial"/>
        </w:rPr>
      </w:pPr>
    </w:p>
    <w:p w14:paraId="3387D7FF" w14:textId="77777777" w:rsidR="00E52F69" w:rsidRPr="00251F86" w:rsidRDefault="00E52F69" w:rsidP="00E52F69">
      <w:pPr>
        <w:rPr>
          <w:rFonts w:cs="Arial"/>
        </w:rPr>
      </w:pPr>
      <w:r>
        <w:rPr>
          <w:rFonts w:cs="Arial"/>
        </w:rPr>
        <w:t xml:space="preserve">Ffurflen yw hon i wneud cais i gael Tystysgrif Cymhwysedd o dan </w:t>
      </w:r>
      <w:r>
        <w:rPr>
          <w:rFonts w:cs="Arial"/>
          <w:b/>
        </w:rPr>
        <w:t>Reoliadau Lles An</w:t>
      </w:r>
      <w:r w:rsidR="00766F31">
        <w:rPr>
          <w:rFonts w:cs="Arial"/>
          <w:b/>
        </w:rPr>
        <w:t>i</w:t>
      </w:r>
      <w:r>
        <w:rPr>
          <w:rFonts w:cs="Arial"/>
          <w:b/>
        </w:rPr>
        <w:t>feiliaid Adeg eu Lladd (Cymru) 2014 a Rheoliadau Lles Anifeiliaid Adeg eu Lladd (Lloegr) 2015</w:t>
      </w:r>
      <w:r>
        <w:rPr>
          <w:rFonts w:cs="Arial"/>
        </w:rPr>
        <w:t>. Cyn llenwi’r ffurflen gais, darllenwch y nodiadau cyfarwyddyd atodedig.</w:t>
      </w:r>
    </w:p>
    <w:p w14:paraId="4223772B" w14:textId="77777777" w:rsidR="0028601D" w:rsidRDefault="0028601D" w:rsidP="00C42A27">
      <w:pPr>
        <w:rPr>
          <w:rFonts w:cs="Arial"/>
        </w:rPr>
      </w:pPr>
    </w:p>
    <w:p w14:paraId="659F7872" w14:textId="77777777" w:rsidR="00960419" w:rsidRDefault="00E52F69" w:rsidP="00A61209">
      <w:pPr>
        <w:pStyle w:val="Heading1"/>
        <w:rPr>
          <w:rFonts w:ascii="Arial" w:hAnsi="Arial" w:cs="Arial"/>
          <w:b/>
          <w:color w:val="auto"/>
          <w:sz w:val="24"/>
          <w:szCs w:val="24"/>
        </w:rPr>
      </w:pPr>
      <w:r w:rsidRPr="00A61209">
        <w:rPr>
          <w:rFonts w:ascii="Arial" w:hAnsi="Arial" w:cs="Arial"/>
          <w:b/>
          <w:color w:val="auto"/>
          <w:sz w:val="24"/>
          <w:szCs w:val="24"/>
        </w:rPr>
        <w:t>Adran 1 – Manylion yr ymgeisydd</w:t>
      </w:r>
    </w:p>
    <w:p w14:paraId="44AC2E29" w14:textId="77777777" w:rsidR="001574D4" w:rsidRPr="001574D4" w:rsidRDefault="001574D4" w:rsidP="001574D4"/>
    <w:tbl>
      <w:tblPr>
        <w:tblStyle w:val="TableGrid"/>
        <w:tblW w:w="9781" w:type="dxa"/>
        <w:tblInd w:w="-5" w:type="dxa"/>
        <w:tblLook w:val="04A0" w:firstRow="1" w:lastRow="0" w:firstColumn="1" w:lastColumn="0" w:noHBand="0" w:noVBand="1"/>
      </w:tblPr>
      <w:tblGrid>
        <w:gridCol w:w="3969"/>
        <w:gridCol w:w="5812"/>
      </w:tblGrid>
      <w:tr w:rsidR="00E52F69" w:rsidRPr="00DC11E7" w14:paraId="65DA75FC" w14:textId="77777777" w:rsidTr="00996849">
        <w:trPr>
          <w:trHeight w:val="454"/>
        </w:trPr>
        <w:tc>
          <w:tcPr>
            <w:tcW w:w="3969" w:type="dxa"/>
            <w:shd w:val="clear" w:color="auto" w:fill="D9D9D9" w:themeFill="background1" w:themeFillShade="D9"/>
            <w:vAlign w:val="center"/>
          </w:tcPr>
          <w:p w14:paraId="31DCA6B9" w14:textId="77777777" w:rsidR="00E52F69" w:rsidRPr="00DC11E7" w:rsidRDefault="00E52F69" w:rsidP="00A3725D">
            <w:pPr>
              <w:rPr>
                <w:rFonts w:cs="Arial"/>
                <w:b/>
                <w:sz w:val="22"/>
                <w:szCs w:val="22"/>
              </w:rPr>
            </w:pPr>
            <w:r>
              <w:rPr>
                <w:rFonts w:cs="Arial"/>
                <w:b/>
                <w:sz w:val="22"/>
                <w:szCs w:val="22"/>
              </w:rPr>
              <w:t>Enw cyntaf</w:t>
            </w:r>
            <w:r w:rsidRPr="00DC11E7">
              <w:rPr>
                <w:rFonts w:cs="Arial"/>
                <w:b/>
                <w:sz w:val="22"/>
                <w:szCs w:val="22"/>
              </w:rPr>
              <w:t>:</w:t>
            </w:r>
          </w:p>
        </w:tc>
        <w:tc>
          <w:tcPr>
            <w:tcW w:w="5812" w:type="dxa"/>
          </w:tcPr>
          <w:p w14:paraId="78F4E3F7" w14:textId="77777777" w:rsidR="00E52F69" w:rsidRPr="00DC11E7" w:rsidRDefault="00E52F69" w:rsidP="00A3725D">
            <w:pPr>
              <w:rPr>
                <w:rFonts w:cs="Arial"/>
                <w:sz w:val="22"/>
                <w:szCs w:val="22"/>
              </w:rPr>
            </w:pPr>
          </w:p>
        </w:tc>
      </w:tr>
      <w:tr w:rsidR="00E52F69" w:rsidRPr="00DC11E7" w14:paraId="1F1316C7" w14:textId="77777777" w:rsidTr="00996849">
        <w:trPr>
          <w:trHeight w:val="454"/>
        </w:trPr>
        <w:tc>
          <w:tcPr>
            <w:tcW w:w="3969" w:type="dxa"/>
            <w:shd w:val="clear" w:color="auto" w:fill="D9D9D9" w:themeFill="background1" w:themeFillShade="D9"/>
            <w:vAlign w:val="center"/>
          </w:tcPr>
          <w:p w14:paraId="08ED3D1C" w14:textId="77777777" w:rsidR="00E52F69" w:rsidRPr="00DC11E7" w:rsidRDefault="00E52F69" w:rsidP="00A3725D">
            <w:pPr>
              <w:rPr>
                <w:rFonts w:cs="Arial"/>
                <w:b/>
                <w:sz w:val="22"/>
                <w:szCs w:val="22"/>
              </w:rPr>
            </w:pPr>
            <w:r>
              <w:rPr>
                <w:rFonts w:cs="Arial"/>
                <w:b/>
                <w:sz w:val="22"/>
                <w:szCs w:val="22"/>
              </w:rPr>
              <w:t>Cyfenw:</w:t>
            </w:r>
          </w:p>
        </w:tc>
        <w:tc>
          <w:tcPr>
            <w:tcW w:w="5812" w:type="dxa"/>
          </w:tcPr>
          <w:p w14:paraId="104E189E" w14:textId="77777777" w:rsidR="00E52F69" w:rsidRPr="00DC11E7" w:rsidRDefault="00E52F69" w:rsidP="00A3725D">
            <w:pPr>
              <w:rPr>
                <w:rFonts w:cs="Arial"/>
                <w:sz w:val="22"/>
                <w:szCs w:val="22"/>
              </w:rPr>
            </w:pPr>
          </w:p>
        </w:tc>
      </w:tr>
      <w:tr w:rsidR="00E52F69" w:rsidRPr="00DC11E7" w14:paraId="0142F24D" w14:textId="77777777" w:rsidTr="00996849">
        <w:trPr>
          <w:trHeight w:val="454"/>
        </w:trPr>
        <w:tc>
          <w:tcPr>
            <w:tcW w:w="3969" w:type="dxa"/>
            <w:shd w:val="clear" w:color="auto" w:fill="D9D9D9" w:themeFill="background1" w:themeFillShade="D9"/>
            <w:vAlign w:val="center"/>
          </w:tcPr>
          <w:p w14:paraId="3A5D9EAB" w14:textId="77777777" w:rsidR="00E52F69" w:rsidRPr="00DC11E7" w:rsidRDefault="00E52F69" w:rsidP="00A3725D">
            <w:pPr>
              <w:rPr>
                <w:rFonts w:cs="Arial"/>
                <w:b/>
                <w:sz w:val="22"/>
                <w:szCs w:val="22"/>
              </w:rPr>
            </w:pPr>
            <w:r>
              <w:rPr>
                <w:rFonts w:cs="Arial"/>
                <w:b/>
                <w:sz w:val="22"/>
                <w:szCs w:val="22"/>
              </w:rPr>
              <w:t>Cyfeiriad</w:t>
            </w:r>
            <w:r w:rsidRPr="00DC11E7">
              <w:rPr>
                <w:rFonts w:cs="Arial"/>
                <w:b/>
                <w:sz w:val="22"/>
                <w:szCs w:val="22"/>
              </w:rPr>
              <w:t>:</w:t>
            </w:r>
          </w:p>
        </w:tc>
        <w:tc>
          <w:tcPr>
            <w:tcW w:w="5812" w:type="dxa"/>
          </w:tcPr>
          <w:p w14:paraId="349CDFD0" w14:textId="77777777" w:rsidR="00E52F69" w:rsidRPr="00DC11E7" w:rsidRDefault="00E52F69" w:rsidP="00A3725D">
            <w:pPr>
              <w:rPr>
                <w:rFonts w:cs="Arial"/>
                <w:sz w:val="22"/>
                <w:szCs w:val="22"/>
              </w:rPr>
            </w:pPr>
          </w:p>
        </w:tc>
      </w:tr>
      <w:tr w:rsidR="00E52F69" w:rsidRPr="00DC11E7" w14:paraId="2F017D4C" w14:textId="77777777" w:rsidTr="00996849">
        <w:trPr>
          <w:trHeight w:val="454"/>
        </w:trPr>
        <w:tc>
          <w:tcPr>
            <w:tcW w:w="3969" w:type="dxa"/>
            <w:shd w:val="clear" w:color="auto" w:fill="D9D9D9" w:themeFill="background1" w:themeFillShade="D9"/>
            <w:vAlign w:val="center"/>
          </w:tcPr>
          <w:p w14:paraId="00562F3F" w14:textId="77777777" w:rsidR="00E52F69" w:rsidRPr="00DC11E7" w:rsidRDefault="00E52F69" w:rsidP="00A3725D">
            <w:pPr>
              <w:rPr>
                <w:rFonts w:cs="Arial"/>
                <w:b/>
                <w:sz w:val="22"/>
                <w:szCs w:val="22"/>
              </w:rPr>
            </w:pPr>
          </w:p>
        </w:tc>
        <w:tc>
          <w:tcPr>
            <w:tcW w:w="5812" w:type="dxa"/>
          </w:tcPr>
          <w:p w14:paraId="055F2B01" w14:textId="77777777" w:rsidR="00E52F69" w:rsidRPr="00DC11E7" w:rsidRDefault="00E52F69" w:rsidP="00A3725D">
            <w:pPr>
              <w:rPr>
                <w:rFonts w:cs="Arial"/>
                <w:sz w:val="22"/>
                <w:szCs w:val="22"/>
              </w:rPr>
            </w:pPr>
          </w:p>
        </w:tc>
      </w:tr>
      <w:tr w:rsidR="00E52F69" w:rsidRPr="00DC11E7" w14:paraId="70342438" w14:textId="77777777" w:rsidTr="00996849">
        <w:trPr>
          <w:trHeight w:val="454"/>
        </w:trPr>
        <w:tc>
          <w:tcPr>
            <w:tcW w:w="3969" w:type="dxa"/>
            <w:shd w:val="clear" w:color="auto" w:fill="D9D9D9" w:themeFill="background1" w:themeFillShade="D9"/>
            <w:vAlign w:val="center"/>
          </w:tcPr>
          <w:p w14:paraId="673095F6" w14:textId="77777777" w:rsidR="00E52F69" w:rsidRPr="00DC11E7" w:rsidRDefault="00E52F69" w:rsidP="00A3725D">
            <w:pPr>
              <w:rPr>
                <w:rFonts w:cs="Arial"/>
                <w:b/>
                <w:sz w:val="22"/>
                <w:szCs w:val="22"/>
              </w:rPr>
            </w:pPr>
            <w:r>
              <w:rPr>
                <w:rFonts w:cs="Arial"/>
                <w:b/>
                <w:sz w:val="22"/>
                <w:szCs w:val="22"/>
              </w:rPr>
              <w:t>Dinas/Sir</w:t>
            </w:r>
            <w:r w:rsidRPr="00DC11E7">
              <w:rPr>
                <w:rFonts w:cs="Arial"/>
                <w:b/>
                <w:sz w:val="22"/>
                <w:szCs w:val="22"/>
              </w:rPr>
              <w:t>:</w:t>
            </w:r>
          </w:p>
        </w:tc>
        <w:tc>
          <w:tcPr>
            <w:tcW w:w="5812" w:type="dxa"/>
          </w:tcPr>
          <w:p w14:paraId="4DF5F7E6" w14:textId="77777777" w:rsidR="00E52F69" w:rsidRPr="00DC11E7" w:rsidRDefault="00E52F69" w:rsidP="00A3725D">
            <w:pPr>
              <w:rPr>
                <w:rFonts w:cs="Arial"/>
                <w:sz w:val="22"/>
                <w:szCs w:val="22"/>
              </w:rPr>
            </w:pPr>
          </w:p>
        </w:tc>
      </w:tr>
      <w:tr w:rsidR="00E52F69" w:rsidRPr="00DC11E7" w14:paraId="3CEB020E" w14:textId="77777777" w:rsidTr="00996849">
        <w:trPr>
          <w:trHeight w:val="454"/>
        </w:trPr>
        <w:tc>
          <w:tcPr>
            <w:tcW w:w="3969" w:type="dxa"/>
            <w:shd w:val="clear" w:color="auto" w:fill="D9D9D9" w:themeFill="background1" w:themeFillShade="D9"/>
            <w:vAlign w:val="center"/>
          </w:tcPr>
          <w:p w14:paraId="1B5E673D" w14:textId="77777777" w:rsidR="00E52F69" w:rsidRPr="00DC11E7" w:rsidRDefault="00E52F69" w:rsidP="00A3725D">
            <w:pPr>
              <w:rPr>
                <w:rFonts w:cs="Arial"/>
                <w:b/>
                <w:sz w:val="22"/>
                <w:szCs w:val="22"/>
              </w:rPr>
            </w:pPr>
            <w:r>
              <w:rPr>
                <w:rFonts w:cs="Arial"/>
                <w:b/>
                <w:sz w:val="22"/>
                <w:szCs w:val="22"/>
              </w:rPr>
              <w:t>Cod post</w:t>
            </w:r>
            <w:r w:rsidRPr="00DC11E7">
              <w:rPr>
                <w:rFonts w:cs="Arial"/>
                <w:b/>
                <w:sz w:val="22"/>
                <w:szCs w:val="22"/>
              </w:rPr>
              <w:t>:</w:t>
            </w:r>
          </w:p>
        </w:tc>
        <w:tc>
          <w:tcPr>
            <w:tcW w:w="5812" w:type="dxa"/>
          </w:tcPr>
          <w:p w14:paraId="0FAB6269" w14:textId="77777777" w:rsidR="00E52F69" w:rsidRPr="00DC11E7" w:rsidRDefault="00E52F69" w:rsidP="00A3725D">
            <w:pPr>
              <w:rPr>
                <w:rFonts w:cs="Arial"/>
                <w:sz w:val="22"/>
                <w:szCs w:val="22"/>
              </w:rPr>
            </w:pPr>
          </w:p>
        </w:tc>
      </w:tr>
      <w:tr w:rsidR="00E52F69" w:rsidRPr="00DC11E7" w14:paraId="3B39FF3A" w14:textId="77777777" w:rsidTr="00996849">
        <w:trPr>
          <w:trHeight w:val="454"/>
        </w:trPr>
        <w:tc>
          <w:tcPr>
            <w:tcW w:w="3969" w:type="dxa"/>
            <w:shd w:val="clear" w:color="auto" w:fill="D9D9D9" w:themeFill="background1" w:themeFillShade="D9"/>
            <w:vAlign w:val="center"/>
          </w:tcPr>
          <w:p w14:paraId="1EBA977F" w14:textId="77777777" w:rsidR="00E52F69" w:rsidRPr="00DC11E7" w:rsidRDefault="00E52F69" w:rsidP="00A3725D">
            <w:pPr>
              <w:rPr>
                <w:rFonts w:cs="Arial"/>
                <w:b/>
                <w:sz w:val="22"/>
                <w:szCs w:val="22"/>
              </w:rPr>
            </w:pPr>
            <w:r>
              <w:rPr>
                <w:rFonts w:cs="Arial"/>
                <w:b/>
                <w:sz w:val="22"/>
                <w:szCs w:val="22"/>
              </w:rPr>
              <w:t>Gwlad:</w:t>
            </w:r>
          </w:p>
        </w:tc>
        <w:tc>
          <w:tcPr>
            <w:tcW w:w="5812" w:type="dxa"/>
          </w:tcPr>
          <w:p w14:paraId="7752B6C1" w14:textId="77777777" w:rsidR="00E52F69" w:rsidRPr="008345FE" w:rsidRDefault="00E52F69" w:rsidP="008345FE">
            <w:pPr>
              <w:rPr>
                <w:rFonts w:cs="Arial"/>
              </w:rPr>
            </w:pPr>
          </w:p>
        </w:tc>
      </w:tr>
      <w:tr w:rsidR="00E52F69" w:rsidRPr="00DC11E7" w14:paraId="2949C311" w14:textId="77777777" w:rsidTr="00996849">
        <w:trPr>
          <w:trHeight w:val="454"/>
        </w:trPr>
        <w:tc>
          <w:tcPr>
            <w:tcW w:w="3969" w:type="dxa"/>
            <w:shd w:val="clear" w:color="auto" w:fill="D9D9D9" w:themeFill="background1" w:themeFillShade="D9"/>
            <w:vAlign w:val="center"/>
          </w:tcPr>
          <w:p w14:paraId="3B012A50" w14:textId="77777777" w:rsidR="00E52F69" w:rsidRPr="00DC11E7" w:rsidRDefault="00E52F69" w:rsidP="007C2406">
            <w:pPr>
              <w:rPr>
                <w:rFonts w:cs="Arial"/>
                <w:b/>
                <w:sz w:val="22"/>
                <w:szCs w:val="22"/>
              </w:rPr>
            </w:pPr>
            <w:r>
              <w:rPr>
                <w:rFonts w:cs="Arial"/>
                <w:b/>
                <w:sz w:val="22"/>
                <w:szCs w:val="22"/>
              </w:rPr>
              <w:t>Dyddiad geni (DD/MM/BBBB):</w:t>
            </w:r>
          </w:p>
        </w:tc>
        <w:tc>
          <w:tcPr>
            <w:tcW w:w="5812" w:type="dxa"/>
          </w:tcPr>
          <w:p w14:paraId="36C11B86" w14:textId="77777777" w:rsidR="00E52F69" w:rsidRPr="00DC11E7" w:rsidRDefault="00E52F69" w:rsidP="00A3725D">
            <w:pPr>
              <w:rPr>
                <w:rFonts w:cs="Arial"/>
                <w:sz w:val="22"/>
                <w:szCs w:val="22"/>
              </w:rPr>
            </w:pPr>
          </w:p>
        </w:tc>
      </w:tr>
      <w:tr w:rsidR="00E52F69" w:rsidRPr="00DC11E7" w14:paraId="255C0634" w14:textId="77777777" w:rsidTr="00996849">
        <w:trPr>
          <w:trHeight w:val="454"/>
        </w:trPr>
        <w:tc>
          <w:tcPr>
            <w:tcW w:w="3969" w:type="dxa"/>
            <w:shd w:val="clear" w:color="auto" w:fill="D9D9D9" w:themeFill="background1" w:themeFillShade="D9"/>
            <w:vAlign w:val="center"/>
          </w:tcPr>
          <w:p w14:paraId="0DCD1F6C" w14:textId="77777777" w:rsidR="00E52F69" w:rsidRDefault="00E52F69" w:rsidP="007C2406">
            <w:pPr>
              <w:rPr>
                <w:rFonts w:cs="Arial"/>
                <w:b/>
                <w:sz w:val="22"/>
                <w:szCs w:val="22"/>
              </w:rPr>
            </w:pPr>
            <w:r>
              <w:rPr>
                <w:rFonts w:cs="Arial"/>
                <w:b/>
                <w:sz w:val="22"/>
                <w:szCs w:val="22"/>
              </w:rPr>
              <w:t>Rhif adnabod (os ydych yn diwygio Tystysgrif Cymhwysedd gyfredol):</w:t>
            </w:r>
          </w:p>
        </w:tc>
        <w:tc>
          <w:tcPr>
            <w:tcW w:w="5812" w:type="dxa"/>
          </w:tcPr>
          <w:p w14:paraId="113B2736" w14:textId="77777777" w:rsidR="00E52F69" w:rsidRPr="00DC11E7" w:rsidRDefault="00E52F69" w:rsidP="00A3725D">
            <w:pPr>
              <w:rPr>
                <w:rFonts w:cs="Arial"/>
                <w:sz w:val="22"/>
                <w:szCs w:val="22"/>
              </w:rPr>
            </w:pPr>
          </w:p>
        </w:tc>
      </w:tr>
      <w:tr w:rsidR="00E52F69" w:rsidRPr="00DC11E7" w14:paraId="241B25AA" w14:textId="77777777" w:rsidTr="00996849">
        <w:trPr>
          <w:trHeight w:val="454"/>
        </w:trPr>
        <w:tc>
          <w:tcPr>
            <w:tcW w:w="3969" w:type="dxa"/>
            <w:shd w:val="clear" w:color="auto" w:fill="D9D9D9" w:themeFill="background1" w:themeFillShade="D9"/>
            <w:vAlign w:val="center"/>
          </w:tcPr>
          <w:p w14:paraId="5666CC96" w14:textId="77777777" w:rsidR="00E52F69" w:rsidRPr="00DC11E7" w:rsidRDefault="00E52F69" w:rsidP="00A3725D">
            <w:pPr>
              <w:rPr>
                <w:rFonts w:cs="Arial"/>
                <w:b/>
                <w:sz w:val="22"/>
                <w:szCs w:val="22"/>
              </w:rPr>
            </w:pPr>
            <w:r>
              <w:rPr>
                <w:rFonts w:cs="Arial"/>
                <w:b/>
                <w:sz w:val="22"/>
                <w:szCs w:val="22"/>
              </w:rPr>
              <w:t>Cyfeiriad e-bost:</w:t>
            </w:r>
          </w:p>
        </w:tc>
        <w:tc>
          <w:tcPr>
            <w:tcW w:w="5812" w:type="dxa"/>
          </w:tcPr>
          <w:p w14:paraId="40C36C36" w14:textId="77777777" w:rsidR="00E52F69" w:rsidRPr="00DC11E7" w:rsidRDefault="00E52F69" w:rsidP="00A3725D">
            <w:pPr>
              <w:rPr>
                <w:rFonts w:cs="Arial"/>
                <w:sz w:val="22"/>
                <w:szCs w:val="22"/>
              </w:rPr>
            </w:pPr>
          </w:p>
        </w:tc>
      </w:tr>
      <w:tr w:rsidR="00E52F69" w:rsidRPr="00DC11E7" w14:paraId="62A6F1CC" w14:textId="77777777" w:rsidTr="00996849">
        <w:trPr>
          <w:trHeight w:val="454"/>
        </w:trPr>
        <w:tc>
          <w:tcPr>
            <w:tcW w:w="3969" w:type="dxa"/>
            <w:shd w:val="clear" w:color="auto" w:fill="D9D9D9" w:themeFill="background1" w:themeFillShade="D9"/>
            <w:vAlign w:val="center"/>
          </w:tcPr>
          <w:p w14:paraId="4080C0A0" w14:textId="77777777" w:rsidR="00E52F69" w:rsidRPr="00DC11E7" w:rsidRDefault="00E52F69" w:rsidP="00CC30B7">
            <w:pPr>
              <w:rPr>
                <w:rFonts w:cs="Arial"/>
                <w:b/>
                <w:sz w:val="22"/>
                <w:szCs w:val="22"/>
              </w:rPr>
            </w:pPr>
            <w:r>
              <w:rPr>
                <w:rFonts w:cs="Arial"/>
                <w:b/>
                <w:sz w:val="22"/>
                <w:szCs w:val="22"/>
              </w:rPr>
              <w:t xml:space="preserve">Rhif cymeradwyo’r sefydliad: </w:t>
            </w:r>
          </w:p>
        </w:tc>
        <w:tc>
          <w:tcPr>
            <w:tcW w:w="5812" w:type="dxa"/>
          </w:tcPr>
          <w:p w14:paraId="266A9A1C" w14:textId="77777777" w:rsidR="00E52F69" w:rsidRPr="00DC11E7" w:rsidRDefault="00E52F69" w:rsidP="00A3725D">
            <w:pPr>
              <w:rPr>
                <w:rFonts w:cs="Arial"/>
                <w:sz w:val="22"/>
                <w:szCs w:val="22"/>
              </w:rPr>
            </w:pPr>
          </w:p>
        </w:tc>
      </w:tr>
    </w:tbl>
    <w:p w14:paraId="3996FFD8" w14:textId="77777777" w:rsidR="0028601D" w:rsidRDefault="0028601D"/>
    <w:p w14:paraId="70E1C80C" w14:textId="77777777" w:rsidR="00E778DD" w:rsidRPr="00A61209" w:rsidRDefault="00E778DD" w:rsidP="00A61209">
      <w:pPr>
        <w:pStyle w:val="Heading1"/>
        <w:rPr>
          <w:rFonts w:ascii="Arial" w:hAnsi="Arial" w:cs="Arial"/>
          <w:b/>
          <w:color w:val="auto"/>
          <w:sz w:val="24"/>
          <w:szCs w:val="24"/>
        </w:rPr>
      </w:pPr>
      <w:r w:rsidRPr="00A61209">
        <w:rPr>
          <w:rFonts w:ascii="Arial" w:hAnsi="Arial" w:cs="Arial"/>
          <w:b/>
          <w:color w:val="auto"/>
          <w:sz w:val="24"/>
          <w:szCs w:val="24"/>
        </w:rPr>
        <w:t>Adran 2 – Manylion y gweithgareddau</w:t>
      </w:r>
    </w:p>
    <w:p w14:paraId="20C4789C" w14:textId="77777777" w:rsidR="00E778DD" w:rsidRPr="00412E25" w:rsidRDefault="00E778DD" w:rsidP="00E778DD">
      <w:pPr>
        <w:rPr>
          <w:sz w:val="16"/>
          <w:szCs w:val="16"/>
        </w:rPr>
      </w:pPr>
    </w:p>
    <w:p w14:paraId="2C53C314" w14:textId="77777777" w:rsidR="00AD69E8" w:rsidRDefault="00E778DD" w:rsidP="00E778DD">
      <w:pPr>
        <w:rPr>
          <w:rFonts w:cs="Arial"/>
        </w:rPr>
      </w:pPr>
      <w:r>
        <w:rPr>
          <w:rFonts w:cs="Arial"/>
        </w:rPr>
        <w:t xml:space="preserve">Rwyf am wneud cais i gael Tystysgrif Cymhwysedd ar gyfer y rhywogaethau a’r </w:t>
      </w:r>
      <w:r w:rsidR="00210C62">
        <w:rPr>
          <w:rFonts w:cs="Arial"/>
        </w:rPr>
        <w:t>gweithgareddau</w:t>
      </w:r>
      <w:r>
        <w:rPr>
          <w:rFonts w:cs="Arial"/>
        </w:rPr>
        <w:t xml:space="preserve"> a nodir isod </w:t>
      </w:r>
      <w:r w:rsidRPr="00D1528C">
        <w:rPr>
          <w:rFonts w:cs="Arial"/>
          <w:i/>
          <w:sz w:val="20"/>
          <w:szCs w:val="20"/>
        </w:rPr>
        <w:t>(</w:t>
      </w:r>
      <w:r>
        <w:rPr>
          <w:rFonts w:cs="Arial"/>
          <w:i/>
          <w:sz w:val="20"/>
          <w:szCs w:val="20"/>
        </w:rPr>
        <w:t>rhowch y cod perthnasol yn y blwch isod – cewch hyd i’r codau yn y Crynodeb o’r Gweithgareddau a’r Rhywogaethau a atodwyd ar ddiwedd y ffurflen e.e. y cod ar gyfer defnyddio bath dŵr i stynio ieir yn drydanol yw K23</w:t>
      </w:r>
      <w:r w:rsidR="00AD69E8" w:rsidRPr="00D1528C">
        <w:rPr>
          <w:rFonts w:cs="Arial"/>
          <w:i/>
          <w:sz w:val="20"/>
          <w:szCs w:val="20"/>
        </w:rPr>
        <w:t>)</w:t>
      </w:r>
      <w:r w:rsidR="00AD69E8">
        <w:rPr>
          <w:rFonts w:cs="Arial"/>
        </w:rPr>
        <w:t>:</w:t>
      </w:r>
    </w:p>
    <w:p w14:paraId="246F97E8" w14:textId="387A719B" w:rsidR="00AD69E8" w:rsidRDefault="00AD69E8" w:rsidP="00AD69E8">
      <w:pPr>
        <w:rPr>
          <w:sz w:val="16"/>
          <w:szCs w:val="16"/>
        </w:rPr>
      </w:pPr>
    </w:p>
    <w:tbl>
      <w:tblPr>
        <w:tblStyle w:val="TableGrid"/>
        <w:tblW w:w="0" w:type="auto"/>
        <w:tblLook w:val="04A0" w:firstRow="1" w:lastRow="0" w:firstColumn="1" w:lastColumn="0" w:noHBand="0" w:noVBand="1"/>
      </w:tblPr>
      <w:tblGrid>
        <w:gridCol w:w="9913"/>
      </w:tblGrid>
      <w:tr w:rsidR="001574D4" w14:paraId="19483F1F" w14:textId="77777777" w:rsidTr="001574D4">
        <w:trPr>
          <w:trHeight w:val="1065"/>
        </w:trPr>
        <w:tc>
          <w:tcPr>
            <w:tcW w:w="9913" w:type="dxa"/>
          </w:tcPr>
          <w:p w14:paraId="165A179A" w14:textId="77777777" w:rsidR="001574D4" w:rsidRPr="001574D4" w:rsidRDefault="001574D4" w:rsidP="00AD69E8"/>
        </w:tc>
      </w:tr>
    </w:tbl>
    <w:p w14:paraId="4C6510BD" w14:textId="77777777" w:rsidR="001574D4" w:rsidRDefault="001574D4" w:rsidP="00AD69E8">
      <w:pPr>
        <w:rPr>
          <w:sz w:val="16"/>
          <w:szCs w:val="16"/>
        </w:rPr>
      </w:pPr>
    </w:p>
    <w:p w14:paraId="68235740" w14:textId="77777777" w:rsidR="0029113B" w:rsidRDefault="0029113B" w:rsidP="009E7C22">
      <w:pPr>
        <w:rPr>
          <w:rFonts w:cs="Arial"/>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851"/>
      </w:tblGrid>
      <w:tr w:rsidR="00E06420" w14:paraId="7A2AC674" w14:textId="77777777">
        <w:trPr>
          <w:trHeight w:val="602"/>
        </w:trPr>
        <w:tc>
          <w:tcPr>
            <w:tcW w:w="8613" w:type="dxa"/>
            <w:tcBorders>
              <w:right w:val="single" w:sz="4" w:space="0" w:color="auto"/>
            </w:tcBorders>
          </w:tcPr>
          <w:p w14:paraId="52696738" w14:textId="77777777" w:rsidR="00E06420" w:rsidRPr="002737E0" w:rsidRDefault="007E31BC" w:rsidP="00C043B7">
            <w:pPr>
              <w:ind w:left="142"/>
              <w:rPr>
                <w:rFonts w:cs="Arial"/>
              </w:rPr>
            </w:pPr>
            <w:r>
              <w:rPr>
                <w:rFonts w:cs="Arial"/>
              </w:rPr>
              <w:t xml:space="preserve">Rwy’n datgan bod gennyf Dystysgrif Cymhwyster ar gyfer y </w:t>
            </w:r>
            <w:r w:rsidR="00C043B7">
              <w:rPr>
                <w:rFonts w:cs="Arial"/>
              </w:rPr>
              <w:t>r</w:t>
            </w:r>
            <w:r>
              <w:rPr>
                <w:rFonts w:cs="Arial"/>
              </w:rPr>
              <w:t xml:space="preserve">hywogaethau a’r </w:t>
            </w:r>
            <w:r w:rsidR="00C043B7">
              <w:rPr>
                <w:rFonts w:cs="Arial"/>
              </w:rPr>
              <w:t>g</w:t>
            </w:r>
            <w:r>
              <w:rPr>
                <w:rFonts w:cs="Arial"/>
              </w:rPr>
              <w:t xml:space="preserve">weithgareddau yr wyf yn gwneud cais i gael Tystysgrif Cymhwysedd ar eu cyfer ac </w:t>
            </w:r>
            <w:r w:rsidR="001925C9">
              <w:rPr>
                <w:rFonts w:cs="Arial"/>
              </w:rPr>
              <w:t>fy mod</w:t>
            </w:r>
            <w:r>
              <w:rPr>
                <w:rFonts w:cs="Arial"/>
              </w:rPr>
              <w:t xml:space="preserve"> wedi amgáu </w:t>
            </w:r>
            <w:r>
              <w:rPr>
                <w:rFonts w:cs="Arial"/>
                <w:u w:val="single"/>
              </w:rPr>
              <w:t>copi</w:t>
            </w:r>
            <w:r>
              <w:rPr>
                <w:rFonts w:cs="Arial"/>
              </w:rPr>
              <w:t xml:space="preserve"> ohoni [Ticiwch y blwch]</w:t>
            </w:r>
          </w:p>
        </w:tc>
        <w:tc>
          <w:tcPr>
            <w:tcW w:w="851" w:type="dxa"/>
            <w:tcBorders>
              <w:top w:val="single" w:sz="4" w:space="0" w:color="auto"/>
              <w:left w:val="single" w:sz="4" w:space="0" w:color="auto"/>
              <w:bottom w:val="single" w:sz="4" w:space="0" w:color="auto"/>
              <w:right w:val="single" w:sz="4" w:space="0" w:color="auto"/>
            </w:tcBorders>
          </w:tcPr>
          <w:p w14:paraId="30A9B8FE" w14:textId="77777777" w:rsidR="00E06420" w:rsidRDefault="00E06420" w:rsidP="002737E0">
            <w:pPr>
              <w:rPr>
                <w:rFonts w:cs="Arial"/>
              </w:rPr>
            </w:pPr>
          </w:p>
        </w:tc>
      </w:tr>
    </w:tbl>
    <w:p w14:paraId="560C5CB4" w14:textId="77777777" w:rsidR="00F508EA" w:rsidRDefault="00F508EA" w:rsidP="009E7C22">
      <w:pPr>
        <w:rPr>
          <w:rFonts w:cs="Arial"/>
          <w:b/>
        </w:rPr>
      </w:pPr>
    </w:p>
    <w:p w14:paraId="334D5C4E" w14:textId="77777777" w:rsidR="00E06420" w:rsidRDefault="00E06420" w:rsidP="009E7C22">
      <w:pPr>
        <w:rPr>
          <w:rFonts w:cs="Arial"/>
          <w:b/>
        </w:rPr>
      </w:pPr>
    </w:p>
    <w:p w14:paraId="39DAD9ED" w14:textId="77777777" w:rsidR="00E06420" w:rsidRDefault="00E06420" w:rsidP="009E7C22">
      <w:pPr>
        <w:rPr>
          <w:rFonts w:cs="Arial"/>
          <w:b/>
        </w:rPr>
      </w:pPr>
    </w:p>
    <w:p w14:paraId="1BE73EC7" w14:textId="77777777" w:rsidR="0024447E" w:rsidRDefault="0024447E" w:rsidP="009E7C22">
      <w:pPr>
        <w:rPr>
          <w:rFonts w:cs="Arial"/>
          <w:b/>
        </w:rPr>
      </w:pPr>
    </w:p>
    <w:p w14:paraId="5AD860EF" w14:textId="77777777" w:rsidR="00E06420" w:rsidRDefault="00E06420" w:rsidP="009E7C22">
      <w:pPr>
        <w:rPr>
          <w:rFonts w:cs="Arial"/>
          <w:b/>
        </w:rPr>
      </w:pPr>
    </w:p>
    <w:p w14:paraId="3A0BA869" w14:textId="77777777" w:rsidR="0029113B" w:rsidRPr="00A61209" w:rsidRDefault="003F061E" w:rsidP="00A61209">
      <w:pPr>
        <w:pStyle w:val="Heading1"/>
        <w:rPr>
          <w:rFonts w:ascii="Arial" w:hAnsi="Arial" w:cs="Arial"/>
          <w:b/>
          <w:color w:val="auto"/>
          <w:sz w:val="24"/>
          <w:szCs w:val="24"/>
        </w:rPr>
      </w:pPr>
      <w:r w:rsidRPr="00A61209">
        <w:rPr>
          <w:rFonts w:ascii="Arial" w:hAnsi="Arial" w:cs="Arial"/>
          <w:b/>
          <w:color w:val="auto"/>
          <w:sz w:val="24"/>
          <w:szCs w:val="24"/>
        </w:rPr>
        <w:t>Adran 3 – Troseddau ac euogfarnau</w:t>
      </w:r>
    </w:p>
    <w:p w14:paraId="6C489A16" w14:textId="77777777" w:rsidR="0029113B" w:rsidRDefault="0029113B" w:rsidP="009E7C22">
      <w:pPr>
        <w:rPr>
          <w:rFonts w:cs="Arial"/>
        </w:rPr>
      </w:pPr>
    </w:p>
    <w:p w14:paraId="384C24F2" w14:textId="77777777" w:rsidR="00107C86" w:rsidRDefault="003F061E" w:rsidP="009E7C22">
      <w:pPr>
        <w:rPr>
          <w:rFonts w:cs="Arial"/>
        </w:rPr>
      </w:pPr>
      <w:r>
        <w:rPr>
          <w:rFonts w:cs="Arial"/>
        </w:rPr>
        <w:t>Rwy’n datgan</w:t>
      </w:r>
      <w:r w:rsidR="0029113B">
        <w:rPr>
          <w:rFonts w:cs="Arial"/>
        </w:rPr>
        <w:t>:</w:t>
      </w:r>
    </w:p>
    <w:tbl>
      <w:tblPr>
        <w:tblStyle w:val="TableGrid"/>
        <w:tblW w:w="0" w:type="auto"/>
        <w:tblInd w:w="851" w:type="dxa"/>
        <w:tblLook w:val="04A0" w:firstRow="1" w:lastRow="0" w:firstColumn="1" w:lastColumn="0" w:noHBand="0" w:noVBand="1"/>
      </w:tblPr>
      <w:tblGrid>
        <w:gridCol w:w="549"/>
        <w:gridCol w:w="7501"/>
        <w:gridCol w:w="990"/>
      </w:tblGrid>
      <w:tr w:rsidR="00513BE2" w14:paraId="191DB02B" w14:textId="77777777">
        <w:trPr>
          <w:trHeight w:val="345"/>
        </w:trPr>
        <w:tc>
          <w:tcPr>
            <w:tcW w:w="549" w:type="dxa"/>
            <w:vAlign w:val="center"/>
          </w:tcPr>
          <w:p w14:paraId="5C32216B" w14:textId="77777777" w:rsidR="00513BE2" w:rsidRDefault="00513BE2" w:rsidP="009C3991">
            <w:pPr>
              <w:jc w:val="center"/>
              <w:rPr>
                <w:rFonts w:cs="Arial"/>
              </w:rPr>
            </w:pPr>
            <w:r>
              <w:rPr>
                <w:rFonts w:cs="Arial"/>
              </w:rPr>
              <w:t>(i)</w:t>
            </w:r>
          </w:p>
        </w:tc>
        <w:tc>
          <w:tcPr>
            <w:tcW w:w="7501" w:type="dxa"/>
          </w:tcPr>
          <w:p w14:paraId="0A38E6FB" w14:textId="77777777" w:rsidR="00513BE2" w:rsidRDefault="00513BE2" w:rsidP="007C2406">
            <w:pPr>
              <w:rPr>
                <w:rFonts w:cs="Arial"/>
              </w:rPr>
            </w:pPr>
            <w:r>
              <w:rPr>
                <w:rFonts w:cs="Arial"/>
              </w:rPr>
              <w:t>Nad wyf wedi fy nghael yn euog o drosedd o dan gyfraith yr UE na’r gyfraith genedlaethol ar amddiffyn anifeiliaid yn ystod y tair blynedd cyn dyddiad y cais hwn</w:t>
            </w:r>
          </w:p>
        </w:tc>
        <w:tc>
          <w:tcPr>
            <w:tcW w:w="990" w:type="dxa"/>
          </w:tcPr>
          <w:p w14:paraId="4401EE3F" w14:textId="77777777" w:rsidR="00513BE2" w:rsidRDefault="00513BE2" w:rsidP="00107C86">
            <w:pPr>
              <w:rPr>
                <w:rFonts w:cs="Arial"/>
              </w:rPr>
            </w:pPr>
          </w:p>
        </w:tc>
      </w:tr>
      <w:tr w:rsidR="00513BE2" w14:paraId="458F9000" w14:textId="77777777">
        <w:trPr>
          <w:trHeight w:val="232"/>
        </w:trPr>
        <w:tc>
          <w:tcPr>
            <w:tcW w:w="549" w:type="dxa"/>
            <w:tcBorders>
              <w:bottom w:val="single" w:sz="4" w:space="0" w:color="auto"/>
            </w:tcBorders>
            <w:vAlign w:val="center"/>
          </w:tcPr>
          <w:p w14:paraId="22FC2DD3" w14:textId="77777777" w:rsidR="00513BE2" w:rsidRDefault="00513BE2" w:rsidP="009C3991">
            <w:pPr>
              <w:jc w:val="center"/>
              <w:rPr>
                <w:rFonts w:cs="Arial"/>
              </w:rPr>
            </w:pPr>
            <w:r>
              <w:rPr>
                <w:rFonts w:cs="Arial"/>
              </w:rPr>
              <w:t>(ii)</w:t>
            </w:r>
          </w:p>
        </w:tc>
        <w:tc>
          <w:tcPr>
            <w:tcW w:w="7501" w:type="dxa"/>
            <w:tcBorders>
              <w:bottom w:val="single" w:sz="4" w:space="0" w:color="auto"/>
            </w:tcBorders>
          </w:tcPr>
          <w:p w14:paraId="3F76C714" w14:textId="77777777" w:rsidR="00513BE2" w:rsidRDefault="00513BE2" w:rsidP="007C2406">
            <w:pPr>
              <w:rPr>
                <w:rFonts w:cs="Arial"/>
              </w:rPr>
            </w:pPr>
            <w:r>
              <w:rPr>
                <w:rFonts w:cs="Arial"/>
              </w:rPr>
              <w:t>Nad wyf eisoes wedi cael tystysgrif cymhwysedd dros dro ar gyfer yr un gweithgareddau</w:t>
            </w:r>
          </w:p>
        </w:tc>
        <w:tc>
          <w:tcPr>
            <w:tcW w:w="990" w:type="dxa"/>
            <w:tcBorders>
              <w:bottom w:val="single" w:sz="4" w:space="0" w:color="auto"/>
            </w:tcBorders>
          </w:tcPr>
          <w:p w14:paraId="4AC0126C" w14:textId="77777777" w:rsidR="00513BE2" w:rsidRDefault="00513BE2" w:rsidP="00107C86">
            <w:pPr>
              <w:rPr>
                <w:rFonts w:cs="Arial"/>
              </w:rPr>
            </w:pPr>
          </w:p>
        </w:tc>
      </w:tr>
      <w:tr w:rsidR="00513BE2" w14:paraId="52D58814" w14:textId="77777777">
        <w:trPr>
          <w:trHeight w:val="226"/>
        </w:trPr>
        <w:tc>
          <w:tcPr>
            <w:tcW w:w="549" w:type="dxa"/>
            <w:tcBorders>
              <w:bottom w:val="single" w:sz="4" w:space="0" w:color="auto"/>
            </w:tcBorders>
            <w:vAlign w:val="center"/>
          </w:tcPr>
          <w:p w14:paraId="2F9436E1" w14:textId="77777777" w:rsidR="00513BE2" w:rsidRDefault="00513BE2" w:rsidP="009C3991">
            <w:pPr>
              <w:jc w:val="center"/>
              <w:rPr>
                <w:rFonts w:cs="Arial"/>
              </w:rPr>
            </w:pPr>
            <w:r>
              <w:rPr>
                <w:rFonts w:cs="Arial"/>
              </w:rPr>
              <w:t>(iii)</w:t>
            </w:r>
          </w:p>
        </w:tc>
        <w:tc>
          <w:tcPr>
            <w:tcW w:w="7501" w:type="dxa"/>
            <w:tcBorders>
              <w:bottom w:val="single" w:sz="4" w:space="0" w:color="auto"/>
            </w:tcBorders>
          </w:tcPr>
          <w:p w14:paraId="640A1846" w14:textId="77777777" w:rsidR="00513BE2" w:rsidRPr="005A6813" w:rsidRDefault="00513BE2" w:rsidP="00107C86">
            <w:pPr>
              <w:rPr>
                <w:rFonts w:cs="Arial"/>
              </w:rPr>
            </w:pPr>
            <w:r>
              <w:rPr>
                <w:rFonts w:cs="Arial"/>
              </w:rPr>
              <w:t>Nad wyf wedi darparu unrhyw wybodaeth yr wyf yn gwybod ei bod yn anghywir neu’n gamarweiniol er mwyn cael Tystysgrif Cymhwysedd</w:t>
            </w:r>
          </w:p>
        </w:tc>
        <w:tc>
          <w:tcPr>
            <w:tcW w:w="990" w:type="dxa"/>
            <w:tcBorders>
              <w:bottom w:val="single" w:sz="4" w:space="0" w:color="auto"/>
            </w:tcBorders>
          </w:tcPr>
          <w:p w14:paraId="72521AA8" w14:textId="77777777" w:rsidR="00513BE2" w:rsidRDefault="00513BE2" w:rsidP="00107C86">
            <w:pPr>
              <w:rPr>
                <w:rFonts w:cs="Arial"/>
              </w:rPr>
            </w:pPr>
          </w:p>
        </w:tc>
      </w:tr>
    </w:tbl>
    <w:p w14:paraId="64D25A6E" w14:textId="77777777" w:rsidR="00DB665C" w:rsidRDefault="00DB665C" w:rsidP="009E7C22">
      <w:pPr>
        <w:rPr>
          <w:rFonts w:cs="Arial"/>
        </w:rPr>
      </w:pPr>
    </w:p>
    <w:p w14:paraId="74E40EC4" w14:textId="77777777" w:rsidR="00694171" w:rsidRDefault="00694171" w:rsidP="00694171">
      <w:pPr>
        <w:rPr>
          <w:rFonts w:cs="Arial"/>
        </w:rPr>
      </w:pPr>
      <w:r>
        <w:rPr>
          <w:rFonts w:cs="Arial"/>
        </w:rPr>
        <w:t>Os gwrthodwyd rhoi unrhyw drwydded lladdwr neu dystysgrif cymhwysedd i chi neu os cafodd trwydded lladdwr neu dystysgrif cymhwysedd ei hatal dros dro neu ei dirymu, rhaid i chi roi’r holl fanylion. Rhaid i chi ddatgan:</w:t>
      </w:r>
    </w:p>
    <w:p w14:paraId="6C17691D" w14:textId="77777777" w:rsidR="00694171" w:rsidRDefault="00694171" w:rsidP="00694171">
      <w:pPr>
        <w:numPr>
          <w:ilvl w:val="0"/>
          <w:numId w:val="14"/>
        </w:numPr>
        <w:rPr>
          <w:rFonts w:cs="Arial"/>
        </w:rPr>
      </w:pPr>
      <w:r>
        <w:rPr>
          <w:rFonts w:cs="Arial"/>
        </w:rPr>
        <w:t>y rheswm dros atal y drwydded neu’r dystysgrif dros dro neu’i dirymu</w:t>
      </w:r>
    </w:p>
    <w:p w14:paraId="59287DBC" w14:textId="77777777" w:rsidR="00694171" w:rsidRPr="008E65D4" w:rsidRDefault="00694171" w:rsidP="00694171">
      <w:pPr>
        <w:numPr>
          <w:ilvl w:val="0"/>
          <w:numId w:val="14"/>
        </w:numPr>
        <w:rPr>
          <w:rFonts w:cs="Arial"/>
        </w:rPr>
      </w:pPr>
      <w:r>
        <w:rPr>
          <w:rFonts w:cs="Arial"/>
        </w:rPr>
        <w:t>pa bryd y cafodd y drwydded neu’r dystysgrif ei hatal dros dro neu’i dirymu</w:t>
      </w:r>
    </w:p>
    <w:p w14:paraId="016C8D69" w14:textId="77777777" w:rsidR="00694171" w:rsidRPr="008E65D4" w:rsidRDefault="00694171" w:rsidP="00694171">
      <w:pPr>
        <w:numPr>
          <w:ilvl w:val="0"/>
          <w:numId w:val="14"/>
        </w:numPr>
        <w:rPr>
          <w:rFonts w:cs="Arial"/>
        </w:rPr>
      </w:pPr>
      <w:r>
        <w:rPr>
          <w:rFonts w:cs="Arial"/>
        </w:rPr>
        <w:t>yr awdurdod a oedd yn gyfrifol am atal y drwydded neu’r dystysgrif dros dro neu’i dirymu</w:t>
      </w:r>
    </w:p>
    <w:p w14:paraId="3C79AF24" w14:textId="77777777" w:rsidR="003E48D1" w:rsidRPr="00453BF9" w:rsidRDefault="003E48D1" w:rsidP="009E7C22">
      <w:pPr>
        <w:rPr>
          <w:rFonts w:cs="Arial"/>
          <w:sz w:val="16"/>
          <w:szCs w:val="16"/>
        </w:rPr>
      </w:pPr>
    </w:p>
    <w:tbl>
      <w:tblPr>
        <w:tblStyle w:val="TableGrid"/>
        <w:tblW w:w="0" w:type="auto"/>
        <w:tblLook w:val="04A0" w:firstRow="1" w:lastRow="0" w:firstColumn="1" w:lastColumn="0" w:noHBand="0" w:noVBand="1"/>
      </w:tblPr>
      <w:tblGrid>
        <w:gridCol w:w="9913"/>
      </w:tblGrid>
      <w:tr w:rsidR="001D671D" w14:paraId="4EF8F7A7" w14:textId="77777777">
        <w:tc>
          <w:tcPr>
            <w:tcW w:w="10139" w:type="dxa"/>
          </w:tcPr>
          <w:p w14:paraId="2340C22F" w14:textId="77777777" w:rsidR="001D671D" w:rsidRDefault="001D671D" w:rsidP="009E7C22">
            <w:pPr>
              <w:rPr>
                <w:rFonts w:cs="Arial"/>
              </w:rPr>
            </w:pPr>
          </w:p>
          <w:p w14:paraId="06665CAB" w14:textId="77777777" w:rsidR="001D671D" w:rsidRDefault="001D671D" w:rsidP="009E7C22">
            <w:pPr>
              <w:rPr>
                <w:rFonts w:cs="Arial"/>
              </w:rPr>
            </w:pPr>
          </w:p>
          <w:p w14:paraId="1FFDCC90" w14:textId="77777777" w:rsidR="001D671D" w:rsidRDefault="001D671D" w:rsidP="009E7C22">
            <w:pPr>
              <w:rPr>
                <w:rFonts w:cs="Arial"/>
              </w:rPr>
            </w:pPr>
          </w:p>
          <w:p w14:paraId="669D6BE1" w14:textId="77777777" w:rsidR="001D671D" w:rsidRDefault="001D671D" w:rsidP="009E7C22">
            <w:pPr>
              <w:rPr>
                <w:rFonts w:cs="Arial"/>
              </w:rPr>
            </w:pPr>
          </w:p>
          <w:p w14:paraId="40408016" w14:textId="77777777" w:rsidR="001D671D" w:rsidRDefault="001D671D" w:rsidP="009E7C22">
            <w:pPr>
              <w:rPr>
                <w:rFonts w:cs="Arial"/>
              </w:rPr>
            </w:pPr>
          </w:p>
          <w:p w14:paraId="057EB4AC" w14:textId="77777777" w:rsidR="001D671D" w:rsidRDefault="001D671D" w:rsidP="009E7C22">
            <w:pPr>
              <w:rPr>
                <w:rFonts w:cs="Arial"/>
              </w:rPr>
            </w:pPr>
          </w:p>
          <w:p w14:paraId="68E5D471" w14:textId="77777777" w:rsidR="001D671D" w:rsidRDefault="001D671D" w:rsidP="009E7C22">
            <w:pPr>
              <w:rPr>
                <w:rFonts w:cs="Arial"/>
              </w:rPr>
            </w:pPr>
          </w:p>
          <w:p w14:paraId="5413E876" w14:textId="77777777" w:rsidR="001D671D" w:rsidRDefault="001D671D" w:rsidP="009E7C22">
            <w:pPr>
              <w:rPr>
                <w:rFonts w:cs="Arial"/>
              </w:rPr>
            </w:pPr>
          </w:p>
          <w:p w14:paraId="1AC9E8E9" w14:textId="77777777" w:rsidR="001D671D" w:rsidRDefault="001D671D" w:rsidP="009E7C22">
            <w:pPr>
              <w:rPr>
                <w:rFonts w:cs="Arial"/>
              </w:rPr>
            </w:pPr>
          </w:p>
        </w:tc>
      </w:tr>
    </w:tbl>
    <w:p w14:paraId="4041A6AC" w14:textId="77777777" w:rsidR="003E48D1" w:rsidRPr="00453BF9" w:rsidRDefault="003E48D1" w:rsidP="009E7C22">
      <w:pPr>
        <w:rPr>
          <w:rFonts w:cs="Arial"/>
          <w:sz w:val="16"/>
          <w:szCs w:val="16"/>
        </w:rPr>
      </w:pPr>
    </w:p>
    <w:p w14:paraId="31A3E8A1" w14:textId="77777777" w:rsidR="00ED29C6" w:rsidRPr="00A61209" w:rsidRDefault="0090182F" w:rsidP="00A61209">
      <w:pPr>
        <w:pStyle w:val="Heading1"/>
        <w:rPr>
          <w:rFonts w:ascii="Arial" w:hAnsi="Arial" w:cs="Arial"/>
          <w:b/>
          <w:color w:val="auto"/>
          <w:sz w:val="24"/>
          <w:szCs w:val="24"/>
        </w:rPr>
      </w:pPr>
      <w:r w:rsidRPr="00A61209">
        <w:rPr>
          <w:rFonts w:ascii="Arial" w:hAnsi="Arial" w:cs="Arial"/>
          <w:b/>
          <w:color w:val="auto"/>
          <w:sz w:val="24"/>
          <w:szCs w:val="24"/>
        </w:rPr>
        <w:t>Adrannau 4 a 5: I’w llenwi gan yr ymgeisydd (ticiwch y blwch priodol</w:t>
      </w:r>
      <w:r w:rsidR="001D671D" w:rsidRPr="00A61209">
        <w:rPr>
          <w:rFonts w:ascii="Arial" w:hAnsi="Arial" w:cs="Arial"/>
          <w:b/>
          <w:color w:val="auto"/>
          <w:sz w:val="24"/>
          <w:szCs w:val="24"/>
        </w:rPr>
        <w:t>)</w:t>
      </w:r>
      <w:r w:rsidR="00ED29C6" w:rsidRPr="00A61209">
        <w:rPr>
          <w:rFonts w:ascii="Arial" w:hAnsi="Arial" w:cs="Arial"/>
          <w:b/>
          <w:color w:val="auto"/>
          <w:sz w:val="24"/>
          <w:szCs w:val="24"/>
        </w:rPr>
        <w:t>:</w:t>
      </w:r>
    </w:p>
    <w:p w14:paraId="782041A6" w14:textId="77777777" w:rsidR="00ED29C6" w:rsidRDefault="00ED29C6">
      <w:pPr>
        <w:rPr>
          <w:sz w:val="22"/>
          <w:szCs w:val="22"/>
        </w:rPr>
      </w:pPr>
    </w:p>
    <w:tbl>
      <w:tblPr>
        <w:tblW w:w="9000" w:type="dxa"/>
        <w:tblLook w:val="01E0" w:firstRow="1" w:lastRow="1" w:firstColumn="1" w:lastColumn="1" w:noHBand="0" w:noVBand="0"/>
      </w:tblPr>
      <w:tblGrid>
        <w:gridCol w:w="8100"/>
        <w:gridCol w:w="900"/>
      </w:tblGrid>
      <w:tr w:rsidR="0090182F" w:rsidRPr="00AA272D" w14:paraId="60303549" w14:textId="77777777" w:rsidTr="009C7387">
        <w:tc>
          <w:tcPr>
            <w:tcW w:w="8100" w:type="dxa"/>
            <w:tcBorders>
              <w:right w:val="single" w:sz="4" w:space="0" w:color="auto"/>
            </w:tcBorders>
          </w:tcPr>
          <w:p w14:paraId="0883835B" w14:textId="77777777" w:rsidR="0090182F" w:rsidRPr="00AA272D" w:rsidRDefault="0090182F" w:rsidP="00C34A1F">
            <w:r>
              <w:t>Rwyf wedi talu £25 gan mai hon yw fy Nhystysgrif Cymhwysedd gyntaf</w:t>
            </w:r>
          </w:p>
        </w:tc>
        <w:tc>
          <w:tcPr>
            <w:tcW w:w="900" w:type="dxa"/>
            <w:tcBorders>
              <w:top w:val="single" w:sz="4" w:space="0" w:color="auto"/>
              <w:left w:val="single" w:sz="4" w:space="0" w:color="auto"/>
              <w:bottom w:val="single" w:sz="4" w:space="0" w:color="auto"/>
              <w:right w:val="single" w:sz="4" w:space="0" w:color="auto"/>
            </w:tcBorders>
          </w:tcPr>
          <w:p w14:paraId="3852EBE3" w14:textId="35EF7142" w:rsidR="0090182F" w:rsidRPr="00AA272D" w:rsidRDefault="0090182F" w:rsidP="00285915"/>
        </w:tc>
      </w:tr>
      <w:tr w:rsidR="0090182F" w:rsidRPr="00AA272D" w14:paraId="3567D86E" w14:textId="77777777" w:rsidTr="009C7387">
        <w:tc>
          <w:tcPr>
            <w:tcW w:w="8100" w:type="dxa"/>
            <w:tcBorders>
              <w:right w:val="single" w:sz="4" w:space="0" w:color="auto"/>
            </w:tcBorders>
          </w:tcPr>
          <w:p w14:paraId="347918D9" w14:textId="77777777" w:rsidR="0090182F" w:rsidRPr="00AA272D" w:rsidRDefault="0090182F" w:rsidP="007C2406">
            <w:r>
              <w:t>Rwyf wedi talu £8 gan fod hwn yn gais i ddiwygio fy Nhystysgrif Cymhwysedd neu i gael tystysgrif newydd yn ei lle</w:t>
            </w:r>
          </w:p>
        </w:tc>
        <w:tc>
          <w:tcPr>
            <w:tcW w:w="900" w:type="dxa"/>
            <w:tcBorders>
              <w:top w:val="single" w:sz="4" w:space="0" w:color="auto"/>
              <w:left w:val="single" w:sz="4" w:space="0" w:color="auto"/>
              <w:bottom w:val="single" w:sz="4" w:space="0" w:color="auto"/>
              <w:right w:val="single" w:sz="4" w:space="0" w:color="auto"/>
            </w:tcBorders>
          </w:tcPr>
          <w:p w14:paraId="24BB02D1" w14:textId="3DD8B204" w:rsidR="0090182F" w:rsidRPr="00AA272D" w:rsidRDefault="0090182F" w:rsidP="00285915"/>
        </w:tc>
      </w:tr>
      <w:tr w:rsidR="0090182F" w:rsidRPr="00AA272D" w14:paraId="52321469" w14:textId="77777777" w:rsidTr="009C7387">
        <w:tc>
          <w:tcPr>
            <w:tcW w:w="8100" w:type="dxa"/>
            <w:tcBorders>
              <w:right w:val="single" w:sz="4" w:space="0" w:color="auto"/>
            </w:tcBorders>
          </w:tcPr>
          <w:p w14:paraId="6BE6B8E5" w14:textId="77777777" w:rsidR="0090182F" w:rsidRPr="00AA272D" w:rsidRDefault="0090182F" w:rsidP="00C34A1F">
            <w:r>
              <w:t>Rwyf wedi cynnwys llun</w:t>
            </w:r>
          </w:p>
        </w:tc>
        <w:tc>
          <w:tcPr>
            <w:tcW w:w="900" w:type="dxa"/>
            <w:tcBorders>
              <w:top w:val="single" w:sz="4" w:space="0" w:color="auto"/>
              <w:left w:val="single" w:sz="4" w:space="0" w:color="auto"/>
              <w:bottom w:val="single" w:sz="4" w:space="0" w:color="auto"/>
              <w:right w:val="single" w:sz="4" w:space="0" w:color="auto"/>
            </w:tcBorders>
          </w:tcPr>
          <w:p w14:paraId="0D50073B" w14:textId="3D321068" w:rsidR="0090182F" w:rsidRPr="00AA272D" w:rsidRDefault="0090182F" w:rsidP="00285915"/>
        </w:tc>
      </w:tr>
    </w:tbl>
    <w:p w14:paraId="6645DFE7" w14:textId="77777777" w:rsidR="003D2DF6" w:rsidRPr="00AA272D" w:rsidRDefault="0090182F">
      <w:r>
        <w:t xml:space="preserve">Talwyd drwy siec/BACS/cerdyn debyd </w:t>
      </w:r>
      <w:r>
        <w:rPr>
          <w:i/>
        </w:rPr>
        <w:t>(rhowch gylch o amgylch y dull a ddefnyddiwyd</w:t>
      </w:r>
      <w:r w:rsidR="00C72EE4" w:rsidRPr="00AA272D">
        <w:t>)</w:t>
      </w:r>
    </w:p>
    <w:p w14:paraId="21AB8001" w14:textId="77777777" w:rsidR="00D32CFB" w:rsidRPr="00AA272D" w:rsidRDefault="00D32CFB"/>
    <w:p w14:paraId="4B5A6D18" w14:textId="77777777" w:rsidR="00FF2E7D" w:rsidRPr="00AA272D" w:rsidRDefault="0090182F" w:rsidP="00FF2E7D">
      <w:r>
        <w:t>Llofnod</w:t>
      </w:r>
      <w:r w:rsidR="00FF2E7D" w:rsidRPr="00AA272D">
        <w:t xml:space="preserve">: </w:t>
      </w:r>
      <w:r w:rsidR="00D32CFB" w:rsidRPr="00AA272D">
        <w:t>_____________________________________________</w:t>
      </w:r>
    </w:p>
    <w:p w14:paraId="67181D8A" w14:textId="77777777" w:rsidR="00FF2E7D" w:rsidRPr="00AA272D" w:rsidRDefault="00FF2E7D" w:rsidP="00FF2E7D"/>
    <w:p w14:paraId="23321F96" w14:textId="77777777" w:rsidR="00FF2E7D" w:rsidRPr="00AA272D" w:rsidRDefault="0090182F" w:rsidP="00FF2E7D">
      <w:r>
        <w:t>Enw llawn</w:t>
      </w:r>
      <w:r w:rsidRPr="00AA272D">
        <w:t xml:space="preserve"> (</w:t>
      </w:r>
      <w:r>
        <w:t>Llythrennau bras</w:t>
      </w:r>
      <w:r w:rsidR="00FF2E7D" w:rsidRPr="00AA272D">
        <w:t xml:space="preserve">): </w:t>
      </w:r>
      <w:r w:rsidR="00D32CFB" w:rsidRPr="00AA272D">
        <w:t>____________________________</w:t>
      </w:r>
      <w:r w:rsidR="00FF2E7D" w:rsidRPr="00AA272D">
        <w:t xml:space="preserve"> </w:t>
      </w:r>
      <w:r>
        <w:t>Dyddiad</w:t>
      </w:r>
      <w:r w:rsidR="00D32CFB" w:rsidRPr="00AA272D">
        <w:t>: __/__/__</w:t>
      </w:r>
    </w:p>
    <w:p w14:paraId="54F278E9" w14:textId="77777777" w:rsidR="00FF2E7D" w:rsidRDefault="00FF2E7D">
      <w:pPr>
        <w:rPr>
          <w:sz w:val="22"/>
          <w:szCs w:val="22"/>
        </w:rPr>
      </w:pPr>
    </w:p>
    <w:p w14:paraId="75155E0E" w14:textId="77777777" w:rsidR="005F0883" w:rsidRDefault="005F0883" w:rsidP="005F0883">
      <w:pPr>
        <w:rPr>
          <w:rFonts w:cs="Arial"/>
          <w:b/>
          <w:bCs/>
          <w:i/>
          <w:iCs/>
          <w:sz w:val="18"/>
          <w:szCs w:val="18"/>
        </w:rPr>
      </w:pPr>
      <w:r>
        <w:rPr>
          <w:rFonts w:cs="Arial"/>
          <w:b/>
          <w:bCs/>
          <w:i/>
          <w:iCs/>
          <w:sz w:val="18"/>
          <w:szCs w:val="18"/>
        </w:rPr>
        <w:t>Sut y byddwn yn defnyddio eich gwybodaeth</w:t>
      </w:r>
    </w:p>
    <w:p w14:paraId="4FC63001" w14:textId="77777777" w:rsidR="00664ED2" w:rsidRPr="00B05722" w:rsidRDefault="005F0883" w:rsidP="00DB665C">
      <w:pPr>
        <w:rPr>
          <w:rFonts w:cs="Arial"/>
          <w:bCs/>
          <w:i/>
          <w:iCs/>
          <w:sz w:val="18"/>
          <w:szCs w:val="18"/>
        </w:rPr>
      </w:pPr>
      <w:r>
        <w:rPr>
          <w:rFonts w:cs="Arial"/>
          <w:bCs/>
          <w:i/>
          <w:iCs/>
          <w:sz w:val="18"/>
          <w:szCs w:val="18"/>
        </w:rPr>
        <w:t xml:space="preserve">Bydd yr Asiantaeth Safonau Bwyd yn defnyddio’r wybodaeth a roddwyd ar y ffurflen hon i’w helpu i benderfynu a ddylid rhoi tystysgrif cymhwysedd neu dystysgrif cymhwysedd dros dro i chi o dan y deddfau lles anifeiliaid a nodir ar y ffurflen hon. Un o adrannau’r llywodraeth yw’r Asiantaeth Safonau Bwyd ac mae’n ysgwyddo’r cyfrifoldeb pennaf dros roi’r tystysgrifau hyn. Ni fydd yr Asiantaeth Safonau Bwyd yn defnyddio eich gwybodaeth at unrhyw ddiben arall oni bai fod y Ddeddf Diogelu Data’n caniatáu iddi wneud hynny. Gallai’r Asiantaeth Safonau Bwyd rannu eich gwybodaeth â llywodraeth Cymru, awdurdodau llywodraeth leol, Adran yr Amgylchedd, Bwyd a Materion Gwledig (Defra) a’r Asiantaeth Iechyd Anifeiliaid a Phlanhigion (APHA), ond dim ond os bydd hyn yn eu helpu i gyflawni eu rhwymedigaethau cyfreithiol eu hunain o ran lles anifeiliaid. Cyrff y llywodraeth yw Defra ac APHA hefyd. </w:t>
      </w:r>
    </w:p>
    <w:tbl>
      <w:tblPr>
        <w:tblpPr w:leftFromText="180" w:rightFromText="180" w:vertAnchor="text" w:horzAnchor="margin" w:tblpY="-99"/>
        <w:tblW w:w="10988" w:type="dxa"/>
        <w:tblLayout w:type="fixed"/>
        <w:tblLook w:val="04A0" w:firstRow="1" w:lastRow="0" w:firstColumn="1" w:lastColumn="0" w:noHBand="0" w:noVBand="1"/>
      </w:tblPr>
      <w:tblGrid>
        <w:gridCol w:w="5494"/>
        <w:gridCol w:w="5494"/>
      </w:tblGrid>
      <w:tr w:rsidR="00AA272D" w:rsidRPr="00EF6A51" w14:paraId="1F525E27" w14:textId="77777777">
        <w:tc>
          <w:tcPr>
            <w:tcW w:w="10988" w:type="dxa"/>
            <w:gridSpan w:val="2"/>
            <w:tcBorders>
              <w:bottom w:val="single" w:sz="18" w:space="0" w:color="auto"/>
            </w:tcBorders>
          </w:tcPr>
          <w:p w14:paraId="012C6604" w14:textId="77777777" w:rsidR="00AA272D" w:rsidRPr="00A61209" w:rsidRDefault="00C67D6D" w:rsidP="00A61209">
            <w:pPr>
              <w:pStyle w:val="Heading1"/>
              <w:jc w:val="center"/>
              <w:rPr>
                <w:rFonts w:ascii="Arial" w:hAnsi="Arial" w:cs="Arial"/>
                <w:b/>
                <w:sz w:val="28"/>
                <w:szCs w:val="28"/>
              </w:rPr>
            </w:pPr>
            <w:r w:rsidRPr="00A61209">
              <w:rPr>
                <w:rFonts w:ascii="Arial" w:hAnsi="Arial" w:cs="Arial"/>
                <w:b/>
                <w:color w:val="auto"/>
                <w:sz w:val="28"/>
                <w:szCs w:val="28"/>
              </w:rPr>
              <w:lastRenderedPageBreak/>
              <w:t>Nodiadau cyfarwyddyd i’ch helpu i lenwi’r ffurflen gais</w:t>
            </w:r>
          </w:p>
        </w:tc>
      </w:tr>
      <w:tr w:rsidR="00AA272D" w:rsidRPr="00543DD2" w14:paraId="7387A727" w14:textId="77777777">
        <w:tc>
          <w:tcPr>
            <w:tcW w:w="5494" w:type="dxa"/>
            <w:tcBorders>
              <w:top w:val="single" w:sz="18" w:space="0" w:color="auto"/>
            </w:tcBorders>
          </w:tcPr>
          <w:p w14:paraId="35F2C893" w14:textId="77777777" w:rsidR="00AA272D" w:rsidRPr="00543DD2" w:rsidRDefault="00AA272D" w:rsidP="00AA272D">
            <w:pPr>
              <w:jc w:val="both"/>
              <w:rPr>
                <w:rFonts w:cs="Arial"/>
                <w:b/>
                <w:sz w:val="8"/>
                <w:szCs w:val="8"/>
              </w:rPr>
            </w:pPr>
          </w:p>
        </w:tc>
        <w:tc>
          <w:tcPr>
            <w:tcW w:w="5494" w:type="dxa"/>
            <w:tcBorders>
              <w:top w:val="single" w:sz="18" w:space="0" w:color="auto"/>
            </w:tcBorders>
          </w:tcPr>
          <w:p w14:paraId="3E057C8B" w14:textId="77777777" w:rsidR="00AA272D" w:rsidRPr="00543DD2" w:rsidRDefault="00AA272D" w:rsidP="00AA272D">
            <w:pPr>
              <w:pStyle w:val="Header"/>
              <w:tabs>
                <w:tab w:val="left" w:pos="426"/>
                <w:tab w:val="left" w:pos="2410"/>
              </w:tabs>
              <w:jc w:val="center"/>
              <w:rPr>
                <w:rFonts w:cs="Arial"/>
                <w:strike/>
                <w:sz w:val="8"/>
                <w:szCs w:val="8"/>
              </w:rPr>
            </w:pPr>
          </w:p>
        </w:tc>
      </w:tr>
      <w:tr w:rsidR="00AA272D" w:rsidRPr="00EF6A51" w14:paraId="731BEC93" w14:textId="77777777">
        <w:tc>
          <w:tcPr>
            <w:tcW w:w="5494" w:type="dxa"/>
          </w:tcPr>
          <w:p w14:paraId="36246806" w14:textId="77777777" w:rsidR="00B05722" w:rsidRPr="00A61209" w:rsidRDefault="00B05722" w:rsidP="00A61209">
            <w:pPr>
              <w:pStyle w:val="Heading1"/>
              <w:rPr>
                <w:rFonts w:ascii="Arial" w:hAnsi="Arial" w:cs="Arial"/>
                <w:b/>
                <w:color w:val="auto"/>
                <w:sz w:val="20"/>
                <w:szCs w:val="20"/>
              </w:rPr>
            </w:pPr>
            <w:r w:rsidRPr="00A61209">
              <w:rPr>
                <w:rFonts w:ascii="Arial" w:hAnsi="Arial" w:cs="Arial"/>
                <w:b/>
                <w:color w:val="auto"/>
                <w:sz w:val="20"/>
                <w:szCs w:val="20"/>
              </w:rPr>
              <w:t xml:space="preserve">Adran 1 - Manylion yr ymgeisydd </w:t>
            </w:r>
          </w:p>
          <w:p w14:paraId="2DB77464" w14:textId="77777777" w:rsidR="00B05722" w:rsidRDefault="00B05722" w:rsidP="00B05722">
            <w:pPr>
              <w:rPr>
                <w:sz w:val="20"/>
                <w:szCs w:val="20"/>
              </w:rPr>
            </w:pPr>
            <w:r>
              <w:rPr>
                <w:sz w:val="20"/>
                <w:szCs w:val="20"/>
              </w:rPr>
              <w:t>Yn yr adran hon, gofynnir i chi roi eich enw llawn, eich cyfeiriad, eich dyddiad geni a’ch manylion cyswllt eraill. I wneud cais i gael tystysgrif, rhaid nad ydych yn iau na 18 oed, oni bai eich bod yn gwneud cais i gael tystysgrif i drin anifeiliaid a gofalu amdanynt cyn eu ffrwyno, neu i efynnu dofednod byw.</w:t>
            </w:r>
          </w:p>
          <w:p w14:paraId="71F8DB5E" w14:textId="77777777" w:rsidR="00B05722" w:rsidRPr="00847017" w:rsidRDefault="00B05722" w:rsidP="00B05722">
            <w:pPr>
              <w:rPr>
                <w:sz w:val="18"/>
                <w:szCs w:val="21"/>
              </w:rPr>
            </w:pPr>
          </w:p>
          <w:p w14:paraId="7304AA71" w14:textId="77777777" w:rsidR="00B05722" w:rsidRPr="00A61209" w:rsidRDefault="00B05722" w:rsidP="00A61209">
            <w:pPr>
              <w:pStyle w:val="Heading1"/>
              <w:rPr>
                <w:rFonts w:ascii="Arial" w:hAnsi="Arial" w:cs="Arial"/>
                <w:b/>
                <w:color w:val="auto"/>
                <w:sz w:val="20"/>
                <w:szCs w:val="20"/>
              </w:rPr>
            </w:pPr>
            <w:r w:rsidRPr="00A61209">
              <w:rPr>
                <w:rFonts w:ascii="Arial" w:hAnsi="Arial" w:cs="Arial"/>
                <w:b/>
                <w:color w:val="auto"/>
                <w:sz w:val="20"/>
                <w:szCs w:val="20"/>
              </w:rPr>
              <w:t xml:space="preserve">Adran 2 - </w:t>
            </w:r>
            <w:r w:rsidR="005C0E4E" w:rsidRPr="00A61209">
              <w:rPr>
                <w:rFonts w:ascii="Arial" w:hAnsi="Arial" w:cs="Arial"/>
                <w:b/>
                <w:color w:val="auto"/>
                <w:sz w:val="20"/>
                <w:szCs w:val="20"/>
              </w:rPr>
              <w:t>Gweithgareddau</w:t>
            </w:r>
          </w:p>
          <w:p w14:paraId="150BB6A7" w14:textId="77777777" w:rsidR="00B05722" w:rsidRDefault="00B05722" w:rsidP="00B05722">
            <w:pPr>
              <w:rPr>
                <w:sz w:val="20"/>
                <w:szCs w:val="20"/>
              </w:rPr>
            </w:pPr>
            <w:r>
              <w:rPr>
                <w:sz w:val="20"/>
                <w:szCs w:val="20"/>
              </w:rPr>
              <w:t>Ticiwch y blwch</w:t>
            </w:r>
            <w:r w:rsidR="00BD5A00">
              <w:rPr>
                <w:sz w:val="20"/>
                <w:szCs w:val="20"/>
              </w:rPr>
              <w:t xml:space="preserve"> </w:t>
            </w:r>
            <w:r>
              <w:rPr>
                <w:sz w:val="20"/>
                <w:szCs w:val="20"/>
              </w:rPr>
              <w:t xml:space="preserve">y mae’r cais yn berthnasol iddo a rhowch </w:t>
            </w:r>
            <w:r w:rsidR="0006159B">
              <w:rPr>
                <w:sz w:val="20"/>
                <w:szCs w:val="20"/>
              </w:rPr>
              <w:t>g</w:t>
            </w:r>
            <w:r>
              <w:rPr>
                <w:sz w:val="20"/>
                <w:szCs w:val="20"/>
              </w:rPr>
              <w:t>odau gofynnol y gweithgareddau yn y blwch. Ar y dudalen nesaf, cewch hyd i grynodeb o’r gweithgareddau a’r rhywogaethau.</w:t>
            </w:r>
          </w:p>
          <w:p w14:paraId="7D6AD30C" w14:textId="77777777" w:rsidR="00237968" w:rsidRDefault="00B05722" w:rsidP="00AA272D">
            <w:pPr>
              <w:rPr>
                <w:sz w:val="20"/>
                <w:szCs w:val="20"/>
              </w:rPr>
            </w:pPr>
            <w:r>
              <w:rPr>
                <w:b/>
                <w:sz w:val="20"/>
                <w:szCs w:val="20"/>
                <w:u w:val="single"/>
              </w:rPr>
              <w:t>Peidiwch</w:t>
            </w:r>
            <w:r w:rsidRPr="00912CA8">
              <w:rPr>
                <w:sz w:val="20"/>
                <w:szCs w:val="20"/>
              </w:rPr>
              <w:t xml:space="preserve"> </w:t>
            </w:r>
            <w:r>
              <w:rPr>
                <w:sz w:val="20"/>
                <w:szCs w:val="20"/>
              </w:rPr>
              <w:t xml:space="preserve">ag anfon tystysgrifau cymhwyster gwreiddiol atom oherwydd ni </w:t>
            </w:r>
            <w:r w:rsidR="00E97797">
              <w:rPr>
                <w:sz w:val="20"/>
                <w:szCs w:val="20"/>
              </w:rPr>
              <w:t>fyddwn yn eu</w:t>
            </w:r>
            <w:r>
              <w:rPr>
                <w:sz w:val="20"/>
                <w:szCs w:val="20"/>
              </w:rPr>
              <w:t xml:space="preserve"> dychwelyd. </w:t>
            </w:r>
            <w:r>
              <w:rPr>
                <w:b/>
                <w:sz w:val="20"/>
                <w:szCs w:val="20"/>
                <w:u w:val="single"/>
              </w:rPr>
              <w:t>Anfonwch gopi yn unig</w:t>
            </w:r>
            <w:r>
              <w:rPr>
                <w:b/>
                <w:sz w:val="20"/>
                <w:szCs w:val="20"/>
              </w:rPr>
              <w:t>.</w:t>
            </w:r>
            <w:r w:rsidRPr="00912CA8">
              <w:rPr>
                <w:sz w:val="20"/>
                <w:szCs w:val="20"/>
              </w:rPr>
              <w:t xml:space="preserve"> </w:t>
            </w:r>
          </w:p>
          <w:p w14:paraId="062F5DE9" w14:textId="77777777" w:rsidR="00AA272D" w:rsidRPr="00B05722" w:rsidRDefault="00AA272D" w:rsidP="00AA272D">
            <w:pPr>
              <w:rPr>
                <w:sz w:val="20"/>
                <w:szCs w:val="20"/>
              </w:rPr>
            </w:pPr>
          </w:p>
        </w:tc>
        <w:tc>
          <w:tcPr>
            <w:tcW w:w="5494" w:type="dxa"/>
            <w:vMerge w:val="restart"/>
          </w:tcPr>
          <w:p w14:paraId="4CB75477" w14:textId="77777777" w:rsidR="00457A96" w:rsidRDefault="00457A96" w:rsidP="004B47A8">
            <w:pPr>
              <w:jc w:val="both"/>
              <w:rPr>
                <w:rFonts w:cs="Arial"/>
                <w:b/>
                <w:color w:val="000000"/>
                <w:spacing w:val="3"/>
                <w:sz w:val="21"/>
                <w:szCs w:val="21"/>
              </w:rPr>
            </w:pPr>
          </w:p>
          <w:p w14:paraId="48E55D6D" w14:textId="77777777" w:rsidR="00457A96" w:rsidRPr="00847017" w:rsidRDefault="00457A96" w:rsidP="00457A96">
            <w:pPr>
              <w:pStyle w:val="ListParagraph"/>
              <w:tabs>
                <w:tab w:val="num" w:pos="1418"/>
              </w:tabs>
              <w:jc w:val="both"/>
              <w:rPr>
                <w:snapToGrid w:val="0"/>
                <w:sz w:val="18"/>
              </w:rPr>
            </w:pP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260"/>
            </w:tblGrid>
            <w:tr w:rsidR="00457A96" w:rsidRPr="0024447E" w14:paraId="417DD99C" w14:textId="77777777" w:rsidTr="00A61209">
              <w:tc>
                <w:tcPr>
                  <w:tcW w:w="1838" w:type="dxa"/>
                </w:tcPr>
                <w:p w14:paraId="223DF943" w14:textId="77777777" w:rsidR="00457A96" w:rsidRPr="0024447E" w:rsidRDefault="00457A96" w:rsidP="0096704A">
                  <w:pPr>
                    <w:framePr w:hSpace="180" w:wrap="around" w:vAnchor="text" w:hAnchor="margin" w:y="-99"/>
                    <w:rPr>
                      <w:rFonts w:cs="Arial"/>
                      <w:sz w:val="18"/>
                      <w:szCs w:val="18"/>
                    </w:rPr>
                  </w:pPr>
                  <w:r>
                    <w:rPr>
                      <w:rFonts w:cs="Arial"/>
                      <w:color w:val="000000"/>
                      <w:sz w:val="18"/>
                      <w:szCs w:val="18"/>
                    </w:rPr>
                    <w:t>Enw’r cyflenwr</w:t>
                  </w:r>
                </w:p>
              </w:tc>
              <w:tc>
                <w:tcPr>
                  <w:tcW w:w="3260" w:type="dxa"/>
                </w:tcPr>
                <w:p w14:paraId="3E9050F0" w14:textId="77777777" w:rsidR="00457A96" w:rsidRPr="0024447E" w:rsidRDefault="00457A96" w:rsidP="0096704A">
                  <w:pPr>
                    <w:framePr w:hSpace="180" w:wrap="around" w:vAnchor="text" w:hAnchor="margin" w:y="-99"/>
                    <w:rPr>
                      <w:rFonts w:cs="Arial"/>
                      <w:sz w:val="18"/>
                      <w:szCs w:val="18"/>
                    </w:rPr>
                  </w:pPr>
                  <w:r>
                    <w:rPr>
                      <w:rFonts w:cs="Arial"/>
                      <w:color w:val="000000"/>
                      <w:sz w:val="18"/>
                      <w:szCs w:val="18"/>
                    </w:rPr>
                    <w:t xml:space="preserve">Asiantaeth Safonau Bwyd / </w:t>
                  </w:r>
                  <w:r w:rsidRPr="0024447E">
                    <w:rPr>
                      <w:rFonts w:cs="Arial"/>
                      <w:color w:val="000000"/>
                      <w:sz w:val="18"/>
                      <w:szCs w:val="18"/>
                    </w:rPr>
                    <w:t>Food Standards Agency</w:t>
                  </w:r>
                </w:p>
              </w:tc>
            </w:tr>
            <w:tr w:rsidR="00457A96" w:rsidRPr="0024447E" w14:paraId="7BB214A9" w14:textId="77777777" w:rsidTr="00A61209">
              <w:tc>
                <w:tcPr>
                  <w:tcW w:w="1838" w:type="dxa"/>
                </w:tcPr>
                <w:p w14:paraId="14120805" w14:textId="77777777" w:rsidR="00457A96" w:rsidRPr="0024447E" w:rsidRDefault="00457A96" w:rsidP="0096704A">
                  <w:pPr>
                    <w:framePr w:hSpace="180" w:wrap="around" w:vAnchor="text" w:hAnchor="margin" w:y="-99"/>
                    <w:rPr>
                      <w:rFonts w:cs="Arial"/>
                      <w:sz w:val="18"/>
                      <w:szCs w:val="18"/>
                    </w:rPr>
                  </w:pPr>
                  <w:r>
                    <w:rPr>
                      <w:rFonts w:cs="Arial"/>
                      <w:color w:val="000000"/>
                      <w:sz w:val="18"/>
                      <w:szCs w:val="18"/>
                    </w:rPr>
                    <w:t>Cyfeiriad y cyflenwr</w:t>
                  </w:r>
                </w:p>
              </w:tc>
              <w:tc>
                <w:tcPr>
                  <w:tcW w:w="3260" w:type="dxa"/>
                </w:tcPr>
                <w:p w14:paraId="12CA7333" w14:textId="77777777" w:rsidR="00457A96" w:rsidRPr="0024447E" w:rsidRDefault="00457A96" w:rsidP="0096704A">
                  <w:pPr>
                    <w:framePr w:hSpace="180" w:wrap="around" w:vAnchor="text" w:hAnchor="margin" w:y="-99"/>
                    <w:rPr>
                      <w:rFonts w:cs="Arial"/>
                      <w:sz w:val="18"/>
                      <w:szCs w:val="18"/>
                    </w:rPr>
                  </w:pPr>
                  <w:r>
                    <w:rPr>
                      <w:sz w:val="20"/>
                      <w:szCs w:val="20"/>
                    </w:rPr>
                    <w:t>WATOK  CoC, CSU, FSA, Room 112, Foss House, Peasholme Green, York, YO1 7PR</w:t>
                  </w:r>
                </w:p>
              </w:tc>
            </w:tr>
            <w:tr w:rsidR="00457A96" w:rsidRPr="0024447E" w14:paraId="3B9062B7" w14:textId="77777777" w:rsidTr="00A61209">
              <w:tc>
                <w:tcPr>
                  <w:tcW w:w="1838" w:type="dxa"/>
                </w:tcPr>
                <w:p w14:paraId="79CF8CE1" w14:textId="77777777" w:rsidR="00457A96" w:rsidRPr="0024447E" w:rsidRDefault="00457A96" w:rsidP="0096704A">
                  <w:pPr>
                    <w:framePr w:hSpace="180" w:wrap="around" w:vAnchor="text" w:hAnchor="margin" w:y="-99"/>
                    <w:rPr>
                      <w:rFonts w:cs="Arial"/>
                      <w:sz w:val="18"/>
                      <w:szCs w:val="18"/>
                    </w:rPr>
                  </w:pPr>
                  <w:r>
                    <w:rPr>
                      <w:rFonts w:cs="Arial"/>
                      <w:color w:val="000000"/>
                      <w:sz w:val="18"/>
                      <w:szCs w:val="18"/>
                    </w:rPr>
                    <w:t>Enw’r banc</w:t>
                  </w:r>
                </w:p>
              </w:tc>
              <w:tc>
                <w:tcPr>
                  <w:tcW w:w="3260" w:type="dxa"/>
                </w:tcPr>
                <w:p w14:paraId="2A5C8CC0" w14:textId="77777777" w:rsidR="00457A96" w:rsidRPr="0024447E" w:rsidRDefault="00457A96" w:rsidP="0096704A">
                  <w:pPr>
                    <w:framePr w:hSpace="180" w:wrap="around" w:vAnchor="text" w:hAnchor="margin" w:y="-99"/>
                    <w:rPr>
                      <w:rFonts w:cs="Arial"/>
                      <w:sz w:val="18"/>
                      <w:szCs w:val="18"/>
                    </w:rPr>
                  </w:pPr>
                  <w:r>
                    <w:rPr>
                      <w:rFonts w:cs="Arial"/>
                      <w:color w:val="000000"/>
                      <w:sz w:val="18"/>
                      <w:szCs w:val="18"/>
                    </w:rPr>
                    <w:t>NatWest</w:t>
                  </w:r>
                </w:p>
              </w:tc>
            </w:tr>
            <w:tr w:rsidR="00457A96" w:rsidRPr="0024447E" w14:paraId="0B0A9A3C" w14:textId="77777777" w:rsidTr="00A61209">
              <w:tc>
                <w:tcPr>
                  <w:tcW w:w="1838" w:type="dxa"/>
                </w:tcPr>
                <w:p w14:paraId="2D27CC77" w14:textId="77777777" w:rsidR="00457A96" w:rsidRPr="0024447E" w:rsidRDefault="00457A96" w:rsidP="0096704A">
                  <w:pPr>
                    <w:framePr w:hSpace="180" w:wrap="around" w:vAnchor="text" w:hAnchor="margin" w:y="-99"/>
                    <w:rPr>
                      <w:rFonts w:cs="Arial"/>
                      <w:color w:val="000000"/>
                      <w:sz w:val="18"/>
                      <w:szCs w:val="18"/>
                    </w:rPr>
                  </w:pPr>
                  <w:r>
                    <w:rPr>
                      <w:rFonts w:cs="Arial"/>
                      <w:color w:val="000000"/>
                      <w:sz w:val="18"/>
                      <w:szCs w:val="18"/>
                    </w:rPr>
                    <w:t>Cyfeiriad y banc</w:t>
                  </w:r>
                </w:p>
              </w:tc>
              <w:tc>
                <w:tcPr>
                  <w:tcW w:w="3260" w:type="dxa"/>
                </w:tcPr>
                <w:p w14:paraId="6ADBBDBB" w14:textId="77777777" w:rsidR="00457A96" w:rsidRPr="0024447E" w:rsidRDefault="00457A96" w:rsidP="0096704A">
                  <w:pPr>
                    <w:framePr w:hSpace="180" w:wrap="around" w:vAnchor="text" w:hAnchor="margin" w:y="-99"/>
                    <w:autoSpaceDE w:val="0"/>
                    <w:autoSpaceDN w:val="0"/>
                    <w:rPr>
                      <w:rFonts w:cs="Arial"/>
                      <w:color w:val="000000"/>
                      <w:sz w:val="18"/>
                      <w:szCs w:val="18"/>
                    </w:rPr>
                  </w:pPr>
                  <w:r w:rsidRPr="0024447E">
                    <w:rPr>
                      <w:rFonts w:cs="Arial"/>
                      <w:color w:val="000000"/>
                      <w:sz w:val="18"/>
                      <w:szCs w:val="18"/>
                    </w:rPr>
                    <w:t>25 Canada Square, Canary Wharf, London</w:t>
                  </w:r>
                  <w:r>
                    <w:rPr>
                      <w:rFonts w:cs="Arial"/>
                      <w:color w:val="000000"/>
                      <w:sz w:val="18"/>
                      <w:szCs w:val="18"/>
                    </w:rPr>
                    <w:t xml:space="preserve"> </w:t>
                  </w:r>
                  <w:r w:rsidRPr="0024447E">
                    <w:rPr>
                      <w:rFonts w:cs="Arial"/>
                      <w:color w:val="000000"/>
                      <w:sz w:val="18"/>
                      <w:szCs w:val="18"/>
                    </w:rPr>
                    <w:t>E14 5LB</w:t>
                  </w:r>
                </w:p>
              </w:tc>
            </w:tr>
            <w:tr w:rsidR="00457A96" w:rsidRPr="0024447E" w14:paraId="4BE396B6" w14:textId="77777777" w:rsidTr="00A61209">
              <w:tc>
                <w:tcPr>
                  <w:tcW w:w="1838" w:type="dxa"/>
                </w:tcPr>
                <w:p w14:paraId="30CBA778" w14:textId="77777777" w:rsidR="00457A96" w:rsidRPr="0024447E" w:rsidRDefault="00457A96" w:rsidP="0096704A">
                  <w:pPr>
                    <w:framePr w:hSpace="180" w:wrap="around" w:vAnchor="text" w:hAnchor="margin" w:y="-99"/>
                    <w:rPr>
                      <w:rFonts w:cs="Arial"/>
                      <w:sz w:val="18"/>
                      <w:szCs w:val="18"/>
                    </w:rPr>
                  </w:pPr>
                  <w:r>
                    <w:rPr>
                      <w:rFonts w:cs="Arial"/>
                      <w:color w:val="000000"/>
                      <w:sz w:val="18"/>
                      <w:szCs w:val="18"/>
                    </w:rPr>
                    <w:t>Rhif y cyfrif</w:t>
                  </w:r>
                </w:p>
              </w:tc>
              <w:tc>
                <w:tcPr>
                  <w:tcW w:w="3260" w:type="dxa"/>
                </w:tcPr>
                <w:p w14:paraId="0FE47EDD" w14:textId="77777777" w:rsidR="00457A96" w:rsidRPr="0024447E" w:rsidRDefault="00457A96" w:rsidP="0096704A">
                  <w:pPr>
                    <w:framePr w:hSpace="180" w:wrap="around" w:vAnchor="text" w:hAnchor="margin" w:y="-99"/>
                    <w:rPr>
                      <w:rFonts w:cs="Arial"/>
                      <w:sz w:val="18"/>
                      <w:szCs w:val="18"/>
                    </w:rPr>
                  </w:pPr>
                  <w:r>
                    <w:rPr>
                      <w:color w:val="000000"/>
                      <w:sz w:val="18"/>
                      <w:szCs w:val="18"/>
                    </w:rPr>
                    <w:t>10001441</w:t>
                  </w:r>
                </w:p>
              </w:tc>
            </w:tr>
            <w:tr w:rsidR="00457A96" w:rsidRPr="0024447E" w14:paraId="2BBC27A6" w14:textId="77777777" w:rsidTr="00A61209">
              <w:tc>
                <w:tcPr>
                  <w:tcW w:w="1838" w:type="dxa"/>
                </w:tcPr>
                <w:p w14:paraId="7519A752" w14:textId="77777777" w:rsidR="00457A96" w:rsidRPr="0024447E" w:rsidRDefault="00457A96" w:rsidP="0096704A">
                  <w:pPr>
                    <w:framePr w:hSpace="180" w:wrap="around" w:vAnchor="text" w:hAnchor="margin" w:y="-99"/>
                    <w:rPr>
                      <w:rFonts w:cs="Arial"/>
                      <w:sz w:val="18"/>
                      <w:szCs w:val="18"/>
                    </w:rPr>
                  </w:pPr>
                  <w:r>
                    <w:rPr>
                      <w:rFonts w:cs="Arial"/>
                      <w:color w:val="000000"/>
                      <w:sz w:val="18"/>
                      <w:szCs w:val="18"/>
                    </w:rPr>
                    <w:t>Cod didoli</w:t>
                  </w:r>
                </w:p>
              </w:tc>
              <w:tc>
                <w:tcPr>
                  <w:tcW w:w="3260" w:type="dxa"/>
                </w:tcPr>
                <w:p w14:paraId="7434E182" w14:textId="77777777" w:rsidR="00457A96" w:rsidRPr="0024447E" w:rsidRDefault="00457A96" w:rsidP="0096704A">
                  <w:pPr>
                    <w:framePr w:hSpace="180" w:wrap="around" w:vAnchor="text" w:hAnchor="margin" w:y="-99"/>
                    <w:rPr>
                      <w:rFonts w:cs="Arial"/>
                      <w:sz w:val="18"/>
                      <w:szCs w:val="18"/>
                    </w:rPr>
                  </w:pPr>
                  <w:r>
                    <w:rPr>
                      <w:color w:val="000000"/>
                      <w:sz w:val="18"/>
                      <w:szCs w:val="18"/>
                    </w:rPr>
                    <w:t>60-70-80</w:t>
                  </w:r>
                </w:p>
              </w:tc>
            </w:tr>
            <w:tr w:rsidR="00457A96" w:rsidRPr="0024447E" w14:paraId="731A825E" w14:textId="77777777" w:rsidTr="00A61209">
              <w:tc>
                <w:tcPr>
                  <w:tcW w:w="1838" w:type="dxa"/>
                </w:tcPr>
                <w:p w14:paraId="6C49C2AD" w14:textId="77777777" w:rsidR="00457A96" w:rsidRPr="0024447E" w:rsidRDefault="00457A96" w:rsidP="0096704A">
                  <w:pPr>
                    <w:framePr w:hSpace="180" w:wrap="around" w:vAnchor="text" w:hAnchor="margin" w:y="-99"/>
                    <w:rPr>
                      <w:rFonts w:cs="Arial"/>
                      <w:sz w:val="18"/>
                      <w:szCs w:val="18"/>
                    </w:rPr>
                  </w:pPr>
                  <w:r>
                    <w:rPr>
                      <w:color w:val="000000"/>
                      <w:sz w:val="18"/>
                      <w:szCs w:val="18"/>
                    </w:rPr>
                    <w:t>IBAN</w:t>
                  </w:r>
                </w:p>
              </w:tc>
              <w:tc>
                <w:tcPr>
                  <w:tcW w:w="3260" w:type="dxa"/>
                </w:tcPr>
                <w:p w14:paraId="64BE499A" w14:textId="77777777" w:rsidR="00457A96" w:rsidRPr="0024447E" w:rsidRDefault="00457A96" w:rsidP="0096704A">
                  <w:pPr>
                    <w:framePr w:hSpace="180" w:wrap="around" w:vAnchor="text" w:hAnchor="margin" w:y="-99"/>
                    <w:autoSpaceDE w:val="0"/>
                    <w:autoSpaceDN w:val="0"/>
                    <w:rPr>
                      <w:rFonts w:cs="Arial"/>
                      <w:sz w:val="18"/>
                      <w:szCs w:val="18"/>
                    </w:rPr>
                  </w:pPr>
                  <w:r>
                    <w:rPr>
                      <w:color w:val="000000"/>
                      <w:sz w:val="18"/>
                      <w:szCs w:val="18"/>
                    </w:rPr>
                    <w:t>GB43NWBK60708010001441</w:t>
                  </w:r>
                </w:p>
              </w:tc>
            </w:tr>
            <w:tr w:rsidR="00457A96" w:rsidRPr="0024447E" w14:paraId="75106B71" w14:textId="77777777" w:rsidTr="00A61209">
              <w:tc>
                <w:tcPr>
                  <w:tcW w:w="1838" w:type="dxa"/>
                </w:tcPr>
                <w:p w14:paraId="5B083FCA" w14:textId="77777777" w:rsidR="00457A96" w:rsidRPr="0024447E" w:rsidRDefault="00457A96" w:rsidP="0096704A">
                  <w:pPr>
                    <w:framePr w:hSpace="180" w:wrap="around" w:vAnchor="text" w:hAnchor="margin" w:y="-99"/>
                    <w:rPr>
                      <w:rFonts w:cs="Arial"/>
                      <w:sz w:val="18"/>
                      <w:szCs w:val="18"/>
                    </w:rPr>
                  </w:pPr>
                  <w:r>
                    <w:rPr>
                      <w:color w:val="000000"/>
                      <w:sz w:val="18"/>
                      <w:szCs w:val="18"/>
                    </w:rPr>
                    <w:t>SWIFT</w:t>
                  </w:r>
                </w:p>
              </w:tc>
              <w:tc>
                <w:tcPr>
                  <w:tcW w:w="3260" w:type="dxa"/>
                </w:tcPr>
                <w:p w14:paraId="66841B19" w14:textId="77777777" w:rsidR="00457A96" w:rsidRPr="0024447E" w:rsidRDefault="00457A96" w:rsidP="0096704A">
                  <w:pPr>
                    <w:framePr w:hSpace="180" w:wrap="around" w:vAnchor="text" w:hAnchor="margin" w:y="-99"/>
                    <w:autoSpaceDE w:val="0"/>
                    <w:autoSpaceDN w:val="0"/>
                    <w:rPr>
                      <w:rFonts w:cs="Arial"/>
                      <w:color w:val="000000"/>
                      <w:sz w:val="16"/>
                      <w:szCs w:val="16"/>
                    </w:rPr>
                  </w:pPr>
                  <w:r>
                    <w:rPr>
                      <w:color w:val="000000"/>
                      <w:sz w:val="18"/>
                      <w:szCs w:val="18"/>
                    </w:rPr>
                    <w:t>NWBKGB2L</w:t>
                  </w:r>
                </w:p>
              </w:tc>
            </w:tr>
            <w:tr w:rsidR="00457A96" w:rsidRPr="0024447E" w14:paraId="43393C9C" w14:textId="77777777" w:rsidTr="00A61209">
              <w:tc>
                <w:tcPr>
                  <w:tcW w:w="1838" w:type="dxa"/>
                </w:tcPr>
                <w:p w14:paraId="11F6B455" w14:textId="77777777" w:rsidR="00457A96" w:rsidRDefault="00457A96" w:rsidP="0096704A">
                  <w:pPr>
                    <w:framePr w:hSpace="180" w:wrap="around" w:vAnchor="text" w:hAnchor="margin" w:y="-99"/>
                    <w:rPr>
                      <w:color w:val="000000"/>
                      <w:sz w:val="18"/>
                      <w:szCs w:val="18"/>
                    </w:rPr>
                  </w:pPr>
                  <w:r>
                    <w:rPr>
                      <w:color w:val="000000"/>
                      <w:sz w:val="18"/>
                      <w:szCs w:val="18"/>
                    </w:rPr>
                    <w:t>Ref:</w:t>
                  </w:r>
                </w:p>
              </w:tc>
              <w:tc>
                <w:tcPr>
                  <w:tcW w:w="3260" w:type="dxa"/>
                </w:tcPr>
                <w:p w14:paraId="4070D21B" w14:textId="77777777" w:rsidR="00457A96" w:rsidRDefault="00457A96" w:rsidP="0096704A">
                  <w:pPr>
                    <w:framePr w:hSpace="180" w:wrap="around" w:vAnchor="text" w:hAnchor="margin" w:y="-99"/>
                    <w:autoSpaceDE w:val="0"/>
                    <w:autoSpaceDN w:val="0"/>
                    <w:rPr>
                      <w:color w:val="000000"/>
                      <w:sz w:val="18"/>
                      <w:szCs w:val="18"/>
                    </w:rPr>
                  </w:pPr>
                  <w:r>
                    <w:rPr>
                      <w:color w:val="000000"/>
                      <w:sz w:val="18"/>
                      <w:szCs w:val="18"/>
                    </w:rPr>
                    <w:t>Customer Name /Plant No / COC ID no</w:t>
                  </w:r>
                </w:p>
              </w:tc>
            </w:tr>
            <w:tr w:rsidR="00457A96" w:rsidRPr="0024447E" w14:paraId="1BE90CEC" w14:textId="77777777" w:rsidTr="00A61209">
              <w:tc>
                <w:tcPr>
                  <w:tcW w:w="1838" w:type="dxa"/>
                </w:tcPr>
                <w:p w14:paraId="05D70E9B" w14:textId="77777777" w:rsidR="00457A96" w:rsidRDefault="00457A96" w:rsidP="0096704A">
                  <w:pPr>
                    <w:framePr w:hSpace="180" w:wrap="around" w:vAnchor="text" w:hAnchor="margin" w:y="-99"/>
                    <w:rPr>
                      <w:color w:val="000000"/>
                      <w:sz w:val="18"/>
                      <w:szCs w:val="18"/>
                    </w:rPr>
                  </w:pPr>
                  <w:r>
                    <w:rPr>
                      <w:rFonts w:cs="Arial"/>
                      <w:color w:val="000000"/>
                      <w:sz w:val="18"/>
                      <w:szCs w:val="18"/>
                    </w:rPr>
                    <w:t>E-bost ar gyfer hysbysiad talu</w:t>
                  </w:r>
                </w:p>
              </w:tc>
              <w:tc>
                <w:tcPr>
                  <w:tcW w:w="3260" w:type="dxa"/>
                </w:tcPr>
                <w:p w14:paraId="2658134C" w14:textId="0259DAF7" w:rsidR="00457A96" w:rsidRDefault="00000000" w:rsidP="0096704A">
                  <w:pPr>
                    <w:framePr w:hSpace="180" w:wrap="around" w:vAnchor="text" w:hAnchor="margin" w:y="-99"/>
                    <w:autoSpaceDE w:val="0"/>
                    <w:autoSpaceDN w:val="0"/>
                    <w:rPr>
                      <w:color w:val="000000"/>
                      <w:sz w:val="18"/>
                      <w:szCs w:val="18"/>
                    </w:rPr>
                  </w:pPr>
                  <w:hyperlink r:id="rId11" w:history="1">
                    <w:r w:rsidR="00457A96">
                      <w:rPr>
                        <w:rStyle w:val="Hyperlink"/>
                        <w:sz w:val="16"/>
                        <w:szCs w:val="16"/>
                      </w:rPr>
                      <w:t>Debt.recovery@food.gov.uk</w:t>
                    </w:r>
                  </w:hyperlink>
                </w:p>
              </w:tc>
            </w:tr>
          </w:tbl>
          <w:p w14:paraId="56A18A0E" w14:textId="77777777" w:rsidR="00457A96" w:rsidRDefault="00457A96" w:rsidP="00457A96">
            <w:pPr>
              <w:jc w:val="both"/>
              <w:rPr>
                <w:rFonts w:cs="Arial"/>
                <w:sz w:val="21"/>
                <w:szCs w:val="21"/>
              </w:rPr>
            </w:pPr>
          </w:p>
          <w:p w14:paraId="2A2B006E" w14:textId="77777777" w:rsidR="00457A96" w:rsidRDefault="00457A96" w:rsidP="004B47A8">
            <w:pPr>
              <w:jc w:val="both"/>
              <w:rPr>
                <w:rFonts w:cs="Arial"/>
                <w:b/>
                <w:color w:val="000000"/>
                <w:spacing w:val="3"/>
                <w:sz w:val="21"/>
                <w:szCs w:val="21"/>
              </w:rPr>
            </w:pPr>
          </w:p>
          <w:p w14:paraId="6232725C" w14:textId="77777777" w:rsidR="004B47A8" w:rsidRPr="00543DD2" w:rsidRDefault="004B47A8" w:rsidP="004B47A8">
            <w:pPr>
              <w:jc w:val="both"/>
              <w:rPr>
                <w:rFonts w:cs="Arial"/>
                <w:b/>
                <w:color w:val="000000"/>
                <w:spacing w:val="3"/>
                <w:sz w:val="21"/>
                <w:szCs w:val="21"/>
              </w:rPr>
            </w:pPr>
            <w:r>
              <w:rPr>
                <w:rFonts w:cs="Arial"/>
                <w:b/>
                <w:color w:val="000000"/>
                <w:spacing w:val="3"/>
                <w:sz w:val="21"/>
                <w:szCs w:val="21"/>
              </w:rPr>
              <w:t>Lluniau</w:t>
            </w:r>
            <w:r w:rsidRPr="00543DD2">
              <w:rPr>
                <w:rFonts w:cs="Arial"/>
                <w:b/>
                <w:color w:val="000000"/>
                <w:spacing w:val="3"/>
                <w:sz w:val="21"/>
                <w:szCs w:val="21"/>
              </w:rPr>
              <w:t>:</w:t>
            </w:r>
          </w:p>
          <w:p w14:paraId="445A0E89" w14:textId="77777777" w:rsidR="004B47A8" w:rsidRDefault="004B47A8" w:rsidP="004B47A8">
            <w:pPr>
              <w:rPr>
                <w:sz w:val="20"/>
                <w:szCs w:val="20"/>
              </w:rPr>
            </w:pPr>
            <w:r>
              <w:rPr>
                <w:sz w:val="20"/>
                <w:szCs w:val="20"/>
              </w:rPr>
              <w:t xml:space="preserve">Mae angen llun o faint pasbort, 45mm o </w:t>
            </w:r>
            <w:r w:rsidR="005F3739">
              <w:rPr>
                <w:sz w:val="20"/>
                <w:szCs w:val="20"/>
              </w:rPr>
              <w:t>hyd</w:t>
            </w:r>
            <w:r>
              <w:rPr>
                <w:sz w:val="20"/>
                <w:szCs w:val="20"/>
              </w:rPr>
              <w:t xml:space="preserve"> wrth 35mm o led sy’n dangos y pen a’r ysgwyddau yn edrych tua’r blaen yn erbyn cefndir gwyn. Os nad oes modd eich adnabod, h.y. os nad yw’ch wyneb yn glir, byddw</w:t>
            </w:r>
            <w:r w:rsidR="005F3739">
              <w:rPr>
                <w:sz w:val="20"/>
                <w:szCs w:val="20"/>
              </w:rPr>
              <w:t>n</w:t>
            </w:r>
            <w:r>
              <w:rPr>
                <w:sz w:val="20"/>
                <w:szCs w:val="20"/>
              </w:rPr>
              <w:t xml:space="preserve"> yn dychwelyd eich cais. Rhaid i chi ddarparu’ch llun gyda’ch cais a rhaid i chi ysgrifennu eich enw ar gefn y llun.</w:t>
            </w:r>
          </w:p>
          <w:p w14:paraId="4DEC72D0" w14:textId="77777777" w:rsidR="004B47A8" w:rsidRPr="00912CA8" w:rsidRDefault="004B47A8" w:rsidP="004B47A8">
            <w:pPr>
              <w:rPr>
                <w:sz w:val="20"/>
                <w:szCs w:val="20"/>
              </w:rPr>
            </w:pPr>
            <w:r>
              <w:rPr>
                <w:sz w:val="20"/>
                <w:szCs w:val="20"/>
              </w:rPr>
              <w:t xml:space="preserve">Mae’r ASB yn derbyn lluniau electronig. Dylent fod ar ffurf JPEG a dylent fod o faint ac o ansawdd addas (mwy na 10KB a llai na 250KB). Dylid anfon lluniau electronig at </w:t>
            </w:r>
          </w:p>
          <w:p w14:paraId="02FD75A0" w14:textId="7A8E22AE" w:rsidR="004B47A8" w:rsidRDefault="00000000" w:rsidP="004B47A8">
            <w:pPr>
              <w:rPr>
                <w:sz w:val="20"/>
                <w:szCs w:val="20"/>
              </w:rPr>
            </w:pPr>
            <w:hyperlink r:id="rId12" w:history="1">
              <w:r w:rsidR="00CA239E" w:rsidRPr="00CF744F">
                <w:rPr>
                  <w:rStyle w:val="Hyperlink"/>
                  <w:sz w:val="20"/>
                  <w:szCs w:val="20"/>
                </w:rPr>
                <w:t>watok@food.gov.uk</w:t>
              </w:r>
            </w:hyperlink>
            <w:hyperlink r:id="rId13" w:history="1"/>
            <w:r w:rsidR="004B47A8" w:rsidRPr="00912CA8">
              <w:rPr>
                <w:sz w:val="20"/>
                <w:szCs w:val="20"/>
              </w:rPr>
              <w:t xml:space="preserve"> </w:t>
            </w:r>
            <w:r w:rsidR="004B47A8">
              <w:rPr>
                <w:sz w:val="20"/>
                <w:szCs w:val="20"/>
              </w:rPr>
              <w:t>gan roi enw a dyddiad geni’r ymgeisydd yn yr e-bost.</w:t>
            </w:r>
          </w:p>
          <w:p w14:paraId="5096295B" w14:textId="77777777" w:rsidR="004B47A8" w:rsidRPr="00543DD2" w:rsidRDefault="004B47A8" w:rsidP="004B47A8">
            <w:pPr>
              <w:rPr>
                <w:rFonts w:cs="Arial"/>
                <w:color w:val="000000"/>
                <w:spacing w:val="12"/>
                <w:sz w:val="21"/>
                <w:szCs w:val="21"/>
              </w:rPr>
            </w:pPr>
          </w:p>
          <w:p w14:paraId="2BBD64AD" w14:textId="77777777" w:rsidR="004B47A8" w:rsidRPr="00A61209" w:rsidRDefault="004B47A8" w:rsidP="00A61209">
            <w:pPr>
              <w:pStyle w:val="Heading1"/>
              <w:rPr>
                <w:rFonts w:ascii="Arial" w:hAnsi="Arial" w:cs="Arial"/>
                <w:b/>
                <w:color w:val="auto"/>
                <w:sz w:val="20"/>
                <w:szCs w:val="20"/>
              </w:rPr>
            </w:pPr>
            <w:r w:rsidRPr="00A61209">
              <w:rPr>
                <w:rFonts w:ascii="Arial" w:hAnsi="Arial" w:cs="Arial"/>
                <w:b/>
                <w:color w:val="auto"/>
                <w:sz w:val="20"/>
                <w:szCs w:val="20"/>
              </w:rPr>
              <w:t>Adran 5: Llofnod</w:t>
            </w:r>
          </w:p>
          <w:p w14:paraId="1BCBF872" w14:textId="77777777" w:rsidR="004B47A8" w:rsidRDefault="004B47A8" w:rsidP="004B47A8">
            <w:pPr>
              <w:pStyle w:val="Header"/>
              <w:tabs>
                <w:tab w:val="left" w:pos="426"/>
                <w:tab w:val="left" w:pos="2410"/>
              </w:tabs>
              <w:rPr>
                <w:rFonts w:cs="Arial"/>
                <w:sz w:val="20"/>
                <w:szCs w:val="20"/>
              </w:rPr>
            </w:pPr>
            <w:r>
              <w:rPr>
                <w:rFonts w:cs="Arial"/>
                <w:sz w:val="20"/>
                <w:szCs w:val="20"/>
              </w:rPr>
              <w:t>Rhaid i chi lofnodi’r ffurflen a rhoi’r dyddiad.</w:t>
            </w:r>
          </w:p>
          <w:p w14:paraId="7B06FEB5" w14:textId="77777777" w:rsidR="004B47A8" w:rsidRPr="005C372A" w:rsidRDefault="004B47A8" w:rsidP="004B47A8">
            <w:pPr>
              <w:pStyle w:val="Header"/>
              <w:tabs>
                <w:tab w:val="left" w:pos="426"/>
                <w:tab w:val="left" w:pos="2410"/>
              </w:tabs>
              <w:rPr>
                <w:rFonts w:cs="Arial"/>
                <w:sz w:val="20"/>
                <w:szCs w:val="20"/>
                <w:u w:val="single"/>
              </w:rPr>
            </w:pPr>
            <w:r>
              <w:rPr>
                <w:rFonts w:cs="Arial"/>
                <w:sz w:val="20"/>
                <w:szCs w:val="20"/>
                <w:u w:val="single"/>
              </w:rPr>
              <w:t>Ni fyddwn yn prosesu ffurflenni heb lofnod.</w:t>
            </w:r>
          </w:p>
          <w:p w14:paraId="56666907" w14:textId="77777777" w:rsidR="00AA272D" w:rsidRDefault="00AA272D" w:rsidP="00AA272D">
            <w:pPr>
              <w:pStyle w:val="Header"/>
              <w:tabs>
                <w:tab w:val="left" w:pos="426"/>
                <w:tab w:val="left" w:pos="2410"/>
              </w:tabs>
              <w:rPr>
                <w:rFonts w:cs="Arial"/>
                <w:b/>
                <w:sz w:val="21"/>
                <w:szCs w:val="21"/>
              </w:rPr>
            </w:pPr>
          </w:p>
          <w:p w14:paraId="31D81460" w14:textId="77777777" w:rsidR="00EA5D8A" w:rsidRDefault="00EA5D8A" w:rsidP="00AA272D">
            <w:pPr>
              <w:pStyle w:val="Header"/>
              <w:tabs>
                <w:tab w:val="left" w:pos="426"/>
                <w:tab w:val="left" w:pos="2410"/>
              </w:tabs>
              <w:rPr>
                <w:rFonts w:cs="Arial"/>
                <w:sz w:val="21"/>
                <w:szCs w:val="21"/>
              </w:rPr>
            </w:pPr>
          </w:p>
          <w:p w14:paraId="499270C1" w14:textId="77777777" w:rsidR="00AA272D" w:rsidRPr="00D32CFB" w:rsidRDefault="00AA272D" w:rsidP="00AA272D">
            <w:pPr>
              <w:pStyle w:val="Header"/>
              <w:tabs>
                <w:tab w:val="left" w:pos="426"/>
                <w:tab w:val="left" w:pos="2410"/>
              </w:tabs>
              <w:rPr>
                <w:rFonts w:cs="Arial"/>
                <w:sz w:val="21"/>
                <w:szCs w:val="21"/>
              </w:rPr>
            </w:pPr>
          </w:p>
          <w:p w14:paraId="11FC79B4" w14:textId="77777777" w:rsidR="00EA5D8A" w:rsidRPr="00DB5E6E" w:rsidRDefault="00EA5D8A" w:rsidP="00EA5D8A">
            <w:pPr>
              <w:pStyle w:val="Header"/>
              <w:tabs>
                <w:tab w:val="left" w:pos="426"/>
                <w:tab w:val="left" w:pos="2410"/>
              </w:tabs>
              <w:rPr>
                <w:rFonts w:cs="Arial"/>
                <w:b/>
                <w:sz w:val="21"/>
                <w:szCs w:val="21"/>
              </w:rPr>
            </w:pPr>
            <w:r>
              <w:rPr>
                <w:rFonts w:cs="Arial"/>
                <w:b/>
                <w:sz w:val="21"/>
                <w:szCs w:val="21"/>
              </w:rPr>
              <w:t>Manylion cyswllt</w:t>
            </w:r>
            <w:r w:rsidRPr="00DB5E6E">
              <w:rPr>
                <w:rFonts w:cs="Arial"/>
                <w:b/>
                <w:sz w:val="21"/>
                <w:szCs w:val="21"/>
              </w:rPr>
              <w:t>:</w:t>
            </w:r>
          </w:p>
          <w:p w14:paraId="1DD59CD9" w14:textId="67ABAF07" w:rsidR="00EA5D8A" w:rsidRPr="00912CA8" w:rsidRDefault="00EA5D8A" w:rsidP="00EA5D8A">
            <w:pPr>
              <w:pStyle w:val="Header"/>
              <w:tabs>
                <w:tab w:val="left" w:pos="426"/>
                <w:tab w:val="left" w:pos="2410"/>
              </w:tabs>
              <w:rPr>
                <w:rFonts w:cs="Arial"/>
                <w:sz w:val="20"/>
                <w:szCs w:val="20"/>
              </w:rPr>
            </w:pPr>
            <w:r>
              <w:rPr>
                <w:rFonts w:cs="Arial"/>
                <w:b/>
                <w:sz w:val="21"/>
                <w:szCs w:val="21"/>
              </w:rPr>
              <w:t>Cyfeiriad</w:t>
            </w:r>
            <w:r w:rsidRPr="00C14EA1">
              <w:rPr>
                <w:rFonts w:cs="Arial"/>
                <w:b/>
                <w:sz w:val="21"/>
                <w:szCs w:val="21"/>
              </w:rPr>
              <w:t>:</w:t>
            </w:r>
            <w:r>
              <w:rPr>
                <w:rFonts w:cs="Arial"/>
                <w:sz w:val="21"/>
                <w:szCs w:val="21"/>
              </w:rPr>
              <w:t xml:space="preserve"> </w:t>
            </w:r>
            <w:r w:rsidRPr="00912CA8">
              <w:rPr>
                <w:rFonts w:cs="Arial"/>
                <w:sz w:val="20"/>
                <w:szCs w:val="20"/>
              </w:rPr>
              <w:t>WATOK CoC, Business Support Team, FSA, Room 112, Foss House, Peasholme Green, York, YO1 7PR</w:t>
            </w:r>
          </w:p>
          <w:p w14:paraId="26EEFBFD" w14:textId="092FBD3D" w:rsidR="00EA5D8A" w:rsidRPr="00C14EA1" w:rsidRDefault="00EA5D8A" w:rsidP="00EA5D8A">
            <w:pPr>
              <w:pStyle w:val="Header"/>
              <w:tabs>
                <w:tab w:val="left" w:pos="426"/>
                <w:tab w:val="left" w:pos="2410"/>
              </w:tabs>
              <w:rPr>
                <w:rFonts w:cs="Arial"/>
                <w:sz w:val="21"/>
                <w:szCs w:val="21"/>
              </w:rPr>
            </w:pPr>
            <w:r>
              <w:rPr>
                <w:rFonts w:cs="Arial"/>
                <w:b/>
                <w:sz w:val="21"/>
                <w:szCs w:val="21"/>
              </w:rPr>
              <w:t>Ffôn</w:t>
            </w:r>
            <w:r>
              <w:rPr>
                <w:rFonts w:cs="Arial"/>
                <w:sz w:val="21"/>
                <w:szCs w:val="21"/>
              </w:rPr>
              <w:t xml:space="preserve">: </w:t>
            </w:r>
            <w:r w:rsidR="0096704A">
              <w:rPr>
                <w:rFonts w:cs="Arial"/>
                <w:sz w:val="20"/>
                <w:szCs w:val="20"/>
              </w:rPr>
              <w:t>0330 332 7149</w:t>
            </w:r>
          </w:p>
          <w:p w14:paraId="3945D381" w14:textId="3A071422" w:rsidR="00EA5D8A" w:rsidRDefault="00EA5D8A" w:rsidP="00EA5D8A">
            <w:pPr>
              <w:pStyle w:val="Header"/>
              <w:tabs>
                <w:tab w:val="left" w:pos="426"/>
                <w:tab w:val="left" w:pos="2410"/>
              </w:tabs>
              <w:rPr>
                <w:rFonts w:cs="Arial"/>
              </w:rPr>
            </w:pPr>
            <w:r>
              <w:rPr>
                <w:rFonts w:cs="Arial"/>
                <w:b/>
                <w:sz w:val="21"/>
                <w:szCs w:val="21"/>
              </w:rPr>
              <w:t>E-bost</w:t>
            </w:r>
            <w:r w:rsidRPr="00DB5E6E">
              <w:rPr>
                <w:rFonts w:cs="Arial"/>
                <w:b/>
              </w:rPr>
              <w:t>:</w:t>
            </w:r>
            <w:r>
              <w:rPr>
                <w:rFonts w:cs="Arial"/>
              </w:rPr>
              <w:t xml:space="preserve"> </w:t>
            </w:r>
            <w:hyperlink r:id="rId14" w:history="1">
              <w:r w:rsidR="00FC1429" w:rsidRPr="00FC1429">
                <w:rPr>
                  <w:rStyle w:val="Hyperlink"/>
                  <w:sz w:val="20"/>
                  <w:szCs w:val="20"/>
                </w:rPr>
                <w:t>watok@food.gov.uk</w:t>
              </w:r>
            </w:hyperlink>
          </w:p>
          <w:p w14:paraId="46CFD75A" w14:textId="77777777" w:rsidR="00AA272D" w:rsidRDefault="00AA272D" w:rsidP="00AA272D">
            <w:pPr>
              <w:pStyle w:val="Header"/>
              <w:tabs>
                <w:tab w:val="left" w:pos="426"/>
                <w:tab w:val="left" w:pos="2410"/>
              </w:tabs>
              <w:rPr>
                <w:rFonts w:cs="Arial"/>
              </w:rPr>
            </w:pPr>
          </w:p>
          <w:p w14:paraId="2E856938" w14:textId="77777777" w:rsidR="00AA272D" w:rsidRDefault="00AA272D" w:rsidP="00AA272D">
            <w:pPr>
              <w:pStyle w:val="Header"/>
              <w:tabs>
                <w:tab w:val="left" w:pos="426"/>
                <w:tab w:val="left" w:pos="2410"/>
              </w:tabs>
              <w:rPr>
                <w:rFonts w:cs="Arial"/>
                <w:sz w:val="21"/>
                <w:szCs w:val="21"/>
              </w:rPr>
            </w:pPr>
          </w:p>
          <w:p w14:paraId="4F2254CC" w14:textId="77777777" w:rsidR="00AA272D" w:rsidRPr="00DB5E6E" w:rsidRDefault="00AA272D" w:rsidP="00AA272D">
            <w:pPr>
              <w:pStyle w:val="Header"/>
              <w:tabs>
                <w:tab w:val="left" w:pos="426"/>
                <w:tab w:val="left" w:pos="2410"/>
              </w:tabs>
              <w:jc w:val="both"/>
              <w:rPr>
                <w:rFonts w:cs="Arial"/>
                <w:sz w:val="21"/>
                <w:szCs w:val="21"/>
                <w:u w:val="single"/>
              </w:rPr>
            </w:pPr>
          </w:p>
        </w:tc>
      </w:tr>
      <w:tr w:rsidR="00AA272D" w:rsidRPr="00EF6A51" w14:paraId="7E108A17" w14:textId="77777777">
        <w:tc>
          <w:tcPr>
            <w:tcW w:w="5494" w:type="dxa"/>
          </w:tcPr>
          <w:p w14:paraId="114FB4C6" w14:textId="77777777" w:rsidR="00AA272D" w:rsidRPr="00225D86" w:rsidRDefault="00AA272D" w:rsidP="00AA272D">
            <w:pPr>
              <w:rPr>
                <w:b/>
                <w:sz w:val="8"/>
                <w:szCs w:val="8"/>
              </w:rPr>
            </w:pPr>
          </w:p>
        </w:tc>
        <w:tc>
          <w:tcPr>
            <w:tcW w:w="5494" w:type="dxa"/>
            <w:vMerge/>
          </w:tcPr>
          <w:p w14:paraId="39D6BCAA" w14:textId="77777777" w:rsidR="00AA272D" w:rsidRPr="00C46BAC" w:rsidRDefault="00AA272D" w:rsidP="00AA272D">
            <w:pPr>
              <w:pStyle w:val="Header"/>
              <w:tabs>
                <w:tab w:val="left" w:pos="426"/>
                <w:tab w:val="left" w:pos="2410"/>
              </w:tabs>
              <w:jc w:val="center"/>
              <w:rPr>
                <w:rFonts w:cs="Arial"/>
                <w:sz w:val="21"/>
                <w:szCs w:val="21"/>
              </w:rPr>
            </w:pPr>
          </w:p>
        </w:tc>
      </w:tr>
      <w:tr w:rsidR="00AA272D" w:rsidRPr="00EF6A51" w14:paraId="29670DCD" w14:textId="77777777">
        <w:tc>
          <w:tcPr>
            <w:tcW w:w="5494" w:type="dxa"/>
          </w:tcPr>
          <w:p w14:paraId="5B8E875E" w14:textId="77777777" w:rsidR="0004395E" w:rsidRPr="00A61209" w:rsidRDefault="0004395E" w:rsidP="00A61209">
            <w:pPr>
              <w:pStyle w:val="Heading1"/>
              <w:rPr>
                <w:rFonts w:ascii="Arial" w:hAnsi="Arial" w:cs="Arial"/>
                <w:b/>
                <w:color w:val="auto"/>
                <w:sz w:val="20"/>
                <w:szCs w:val="20"/>
              </w:rPr>
            </w:pPr>
            <w:r w:rsidRPr="00A61209">
              <w:rPr>
                <w:rFonts w:ascii="Arial" w:hAnsi="Arial" w:cs="Arial"/>
                <w:b/>
                <w:color w:val="auto"/>
                <w:sz w:val="20"/>
                <w:szCs w:val="20"/>
              </w:rPr>
              <w:t>Adran 3 – Troseddau ac euogfarnau</w:t>
            </w:r>
          </w:p>
          <w:p w14:paraId="05EC1A76" w14:textId="77777777" w:rsidR="0004395E" w:rsidRDefault="0004395E" w:rsidP="0004395E">
            <w:pPr>
              <w:rPr>
                <w:sz w:val="20"/>
                <w:szCs w:val="20"/>
              </w:rPr>
            </w:pPr>
            <w:r>
              <w:rPr>
                <w:sz w:val="20"/>
                <w:szCs w:val="20"/>
              </w:rPr>
              <w:t>Rhaid i chi lenwi’r adran sy’n gofyn am ragor o wybodaeth neu fanylion am y drosedd os yw’n berthnasol. Os ydych wedi’ch cael yn euog o unrhyw drosedd lles anifeiliaid, rhaid i chi ddatgan:</w:t>
            </w:r>
          </w:p>
          <w:p w14:paraId="4DBFD744" w14:textId="77777777" w:rsidR="0004395E" w:rsidRDefault="0004395E" w:rsidP="0004395E">
            <w:pPr>
              <w:numPr>
                <w:ilvl w:val="0"/>
                <w:numId w:val="16"/>
              </w:numPr>
              <w:rPr>
                <w:sz w:val="20"/>
                <w:szCs w:val="20"/>
                <w:lang w:eastAsia="en-GB"/>
              </w:rPr>
            </w:pPr>
            <w:r>
              <w:rPr>
                <w:sz w:val="20"/>
                <w:szCs w:val="20"/>
                <w:lang w:eastAsia="en-GB"/>
              </w:rPr>
              <w:t>y ddeddfwriaeth a dorrwyd</w:t>
            </w:r>
          </w:p>
          <w:p w14:paraId="53B22099" w14:textId="77777777" w:rsidR="0004395E" w:rsidRPr="00912CA8" w:rsidRDefault="0004395E" w:rsidP="0004395E">
            <w:pPr>
              <w:numPr>
                <w:ilvl w:val="0"/>
                <w:numId w:val="16"/>
              </w:numPr>
              <w:rPr>
                <w:sz w:val="20"/>
                <w:szCs w:val="20"/>
                <w:lang w:eastAsia="en-GB"/>
              </w:rPr>
            </w:pPr>
            <w:r>
              <w:rPr>
                <w:sz w:val="20"/>
                <w:szCs w:val="20"/>
                <w:lang w:eastAsia="en-GB"/>
              </w:rPr>
              <w:t>y gosb a roddwyd, gan gynnwys unrhyw Orchymyn Cyfyngu/Anghymwyso a manylion y dyddiad dechrau/gorffen</w:t>
            </w:r>
          </w:p>
          <w:p w14:paraId="73995FB3" w14:textId="77777777" w:rsidR="0004395E" w:rsidRPr="00912CA8" w:rsidRDefault="0004395E" w:rsidP="0004395E">
            <w:pPr>
              <w:numPr>
                <w:ilvl w:val="0"/>
                <w:numId w:val="16"/>
              </w:numPr>
              <w:rPr>
                <w:sz w:val="20"/>
                <w:szCs w:val="20"/>
                <w:lang w:eastAsia="en-GB"/>
              </w:rPr>
            </w:pPr>
            <w:r>
              <w:rPr>
                <w:sz w:val="20"/>
                <w:szCs w:val="20"/>
                <w:lang w:eastAsia="en-GB"/>
              </w:rPr>
              <w:t>pryd y cafodd y drosedd ei chyflawni</w:t>
            </w:r>
          </w:p>
          <w:p w14:paraId="5DF9593A" w14:textId="77777777" w:rsidR="0004395E" w:rsidRPr="00912CA8" w:rsidRDefault="0004395E" w:rsidP="0004395E">
            <w:pPr>
              <w:numPr>
                <w:ilvl w:val="0"/>
                <w:numId w:val="16"/>
              </w:numPr>
              <w:rPr>
                <w:sz w:val="20"/>
                <w:szCs w:val="20"/>
                <w:lang w:eastAsia="en-GB"/>
              </w:rPr>
            </w:pPr>
            <w:r>
              <w:rPr>
                <w:sz w:val="20"/>
                <w:szCs w:val="20"/>
                <w:lang w:eastAsia="en-GB"/>
              </w:rPr>
              <w:t>enw’r llys os cafwyd euogfarn</w:t>
            </w:r>
          </w:p>
          <w:p w14:paraId="41E0E202" w14:textId="77777777" w:rsidR="0004395E" w:rsidRPr="00912CA8" w:rsidRDefault="0004395E" w:rsidP="0004395E">
            <w:pPr>
              <w:numPr>
                <w:ilvl w:val="0"/>
                <w:numId w:val="16"/>
              </w:numPr>
              <w:rPr>
                <w:sz w:val="20"/>
                <w:szCs w:val="20"/>
                <w:lang w:eastAsia="en-GB"/>
              </w:rPr>
            </w:pPr>
            <w:r>
              <w:rPr>
                <w:sz w:val="20"/>
                <w:szCs w:val="20"/>
                <w:lang w:eastAsia="en-GB"/>
              </w:rPr>
              <w:t>dyddiad yr euogfarn</w:t>
            </w:r>
          </w:p>
          <w:p w14:paraId="6B4B3BB1" w14:textId="77777777" w:rsidR="0004395E" w:rsidRPr="00D76483" w:rsidRDefault="0004395E" w:rsidP="0004395E">
            <w:pPr>
              <w:numPr>
                <w:ilvl w:val="0"/>
                <w:numId w:val="16"/>
              </w:numPr>
              <w:rPr>
                <w:sz w:val="20"/>
                <w:szCs w:val="20"/>
                <w:lang w:eastAsia="en-GB"/>
              </w:rPr>
            </w:pPr>
            <w:r>
              <w:rPr>
                <w:sz w:val="20"/>
                <w:szCs w:val="20"/>
                <w:lang w:eastAsia="en-GB"/>
              </w:rPr>
              <w:t>pwy a gymerodd y camau gorfodi (e.e. yr heddlu, awdurdod lleol, RSPCA)</w:t>
            </w:r>
          </w:p>
          <w:p w14:paraId="403DF4C1" w14:textId="77777777" w:rsidR="0004395E" w:rsidRDefault="0004395E" w:rsidP="0004395E">
            <w:pPr>
              <w:autoSpaceDE w:val="0"/>
              <w:autoSpaceDN w:val="0"/>
              <w:adjustRightInd w:val="0"/>
              <w:jc w:val="both"/>
              <w:rPr>
                <w:rFonts w:cs="Arial"/>
                <w:sz w:val="20"/>
                <w:szCs w:val="20"/>
                <w:lang w:eastAsia="en-GB"/>
              </w:rPr>
            </w:pPr>
            <w:r>
              <w:rPr>
                <w:rFonts w:cs="Arial"/>
                <w:sz w:val="20"/>
                <w:szCs w:val="20"/>
                <w:lang w:eastAsia="en-GB"/>
              </w:rPr>
              <w:t>Efallai y byddwn yn ystyried tystiolaeth o’r camau a gymerwyd i osgoi ailadrodd y drosedd/troseddau, ynghyd â difrifoldeb y drosedd/troseddau.</w:t>
            </w:r>
          </w:p>
          <w:p w14:paraId="23E368E8" w14:textId="77777777" w:rsidR="00AA272D" w:rsidRPr="00847017" w:rsidRDefault="00AA272D" w:rsidP="00AA272D">
            <w:pPr>
              <w:jc w:val="both"/>
              <w:rPr>
                <w:rFonts w:cs="Arial"/>
                <w:sz w:val="18"/>
                <w:szCs w:val="21"/>
              </w:rPr>
            </w:pPr>
          </w:p>
          <w:p w14:paraId="663C491F" w14:textId="77777777" w:rsidR="0004395E" w:rsidRPr="00A61209" w:rsidRDefault="0004395E" w:rsidP="00A61209">
            <w:pPr>
              <w:pStyle w:val="Heading1"/>
              <w:rPr>
                <w:rFonts w:ascii="Arial" w:hAnsi="Arial" w:cs="Arial"/>
                <w:b/>
                <w:color w:val="auto"/>
                <w:sz w:val="20"/>
                <w:szCs w:val="20"/>
              </w:rPr>
            </w:pPr>
            <w:r w:rsidRPr="00A61209">
              <w:rPr>
                <w:rFonts w:ascii="Arial" w:hAnsi="Arial" w:cs="Arial"/>
                <w:b/>
                <w:color w:val="auto"/>
                <w:sz w:val="20"/>
                <w:szCs w:val="20"/>
              </w:rPr>
              <w:t>Adran 4 – Manylion talu a lluniau</w:t>
            </w:r>
          </w:p>
          <w:p w14:paraId="31CE16FC" w14:textId="77777777" w:rsidR="0004395E" w:rsidRPr="00E7395B" w:rsidRDefault="0004395E" w:rsidP="0004395E">
            <w:pPr>
              <w:tabs>
                <w:tab w:val="num" w:pos="851"/>
                <w:tab w:val="left" w:pos="1701"/>
                <w:tab w:val="left" w:pos="2552"/>
                <w:tab w:val="left" w:pos="3402"/>
                <w:tab w:val="right" w:pos="9072"/>
              </w:tabs>
              <w:ind w:left="851" w:hanging="851"/>
              <w:rPr>
                <w:kern w:val="16"/>
                <w:sz w:val="20"/>
                <w:szCs w:val="20"/>
              </w:rPr>
            </w:pPr>
            <w:r>
              <w:rPr>
                <w:kern w:val="16"/>
                <w:sz w:val="21"/>
                <w:szCs w:val="21"/>
              </w:rPr>
              <w:t xml:space="preserve">Mae tair ffordd o </w:t>
            </w:r>
            <w:r>
              <w:rPr>
                <w:b/>
                <w:kern w:val="16"/>
                <w:sz w:val="21"/>
                <w:szCs w:val="21"/>
              </w:rPr>
              <w:t>dalu</w:t>
            </w:r>
            <w:r>
              <w:rPr>
                <w:kern w:val="16"/>
                <w:sz w:val="21"/>
                <w:szCs w:val="21"/>
              </w:rPr>
              <w:t>:</w:t>
            </w:r>
          </w:p>
          <w:p w14:paraId="4A548A87" w14:textId="77777777" w:rsidR="0004395E" w:rsidRDefault="0004395E" w:rsidP="0004395E">
            <w:pPr>
              <w:pStyle w:val="ListParagraph"/>
              <w:numPr>
                <w:ilvl w:val="0"/>
                <w:numId w:val="18"/>
              </w:numPr>
              <w:tabs>
                <w:tab w:val="num" w:pos="1418"/>
              </w:tabs>
              <w:jc w:val="both"/>
              <w:rPr>
                <w:snapToGrid w:val="0"/>
                <w:sz w:val="20"/>
                <w:szCs w:val="20"/>
              </w:rPr>
            </w:pPr>
            <w:r>
              <w:rPr>
                <w:snapToGrid w:val="0"/>
                <w:sz w:val="20"/>
                <w:szCs w:val="20"/>
              </w:rPr>
              <w:t>Drwy amg</w:t>
            </w:r>
            <w:r w:rsidR="00AC0D04">
              <w:rPr>
                <w:snapToGrid w:val="0"/>
                <w:sz w:val="20"/>
                <w:szCs w:val="20"/>
              </w:rPr>
              <w:t>á</w:t>
            </w:r>
            <w:r>
              <w:rPr>
                <w:snapToGrid w:val="0"/>
                <w:sz w:val="20"/>
                <w:szCs w:val="20"/>
              </w:rPr>
              <w:t>u siec sy’n daladwy i’r Asiantaeth Safonau Bwyd gyda’r cais</w:t>
            </w:r>
          </w:p>
          <w:p w14:paraId="285333BD" w14:textId="77777777" w:rsidR="0004395E" w:rsidRPr="00912CA8" w:rsidRDefault="0004395E" w:rsidP="0004395E">
            <w:pPr>
              <w:pStyle w:val="ListParagraph"/>
              <w:numPr>
                <w:ilvl w:val="0"/>
                <w:numId w:val="18"/>
              </w:numPr>
              <w:tabs>
                <w:tab w:val="num" w:pos="1418"/>
              </w:tabs>
              <w:jc w:val="both"/>
              <w:rPr>
                <w:snapToGrid w:val="0"/>
                <w:sz w:val="20"/>
                <w:szCs w:val="20"/>
              </w:rPr>
            </w:pPr>
            <w:r>
              <w:rPr>
                <w:snapToGrid w:val="0"/>
                <w:sz w:val="20"/>
                <w:szCs w:val="20"/>
              </w:rPr>
              <w:t xml:space="preserve">Drwy gerdyn debyd (nid cerdyn credyd) – ffoniwch </w:t>
            </w:r>
          </w:p>
          <w:p w14:paraId="1AF49335" w14:textId="695E7497" w:rsidR="0004395E" w:rsidRDefault="000C0261" w:rsidP="0004395E">
            <w:pPr>
              <w:pStyle w:val="ListParagraph"/>
              <w:jc w:val="both"/>
              <w:rPr>
                <w:snapToGrid w:val="0"/>
                <w:sz w:val="20"/>
                <w:szCs w:val="20"/>
              </w:rPr>
            </w:pPr>
            <w:r>
              <w:rPr>
                <w:snapToGrid w:val="0"/>
                <w:sz w:val="20"/>
                <w:szCs w:val="20"/>
              </w:rPr>
              <w:t xml:space="preserve">A </w:t>
            </w:r>
            <w:r>
              <w:rPr>
                <w:sz w:val="20"/>
                <w:szCs w:val="20"/>
              </w:rPr>
              <w:t>0</w:t>
            </w:r>
            <w:r w:rsidR="0096704A">
              <w:rPr>
                <w:sz w:val="20"/>
                <w:szCs w:val="20"/>
              </w:rPr>
              <w:t>330</w:t>
            </w:r>
            <w:r>
              <w:rPr>
                <w:sz w:val="20"/>
                <w:szCs w:val="20"/>
              </w:rPr>
              <w:t xml:space="preserve"> </w:t>
            </w:r>
            <w:r w:rsidR="0096704A">
              <w:rPr>
                <w:sz w:val="20"/>
                <w:szCs w:val="20"/>
              </w:rPr>
              <w:t>088 0633</w:t>
            </w:r>
            <w:r>
              <w:rPr>
                <w:sz w:val="20"/>
                <w:szCs w:val="20"/>
              </w:rPr>
              <w:t xml:space="preserve"> </w:t>
            </w:r>
            <w:r w:rsidR="0004395E">
              <w:rPr>
                <w:snapToGrid w:val="0"/>
                <w:sz w:val="20"/>
                <w:szCs w:val="20"/>
              </w:rPr>
              <w:t xml:space="preserve">gofynnwch i dalu am </w:t>
            </w:r>
            <w:r w:rsidR="0004395E">
              <w:rPr>
                <w:b/>
                <w:snapToGrid w:val="0"/>
                <w:sz w:val="20"/>
                <w:szCs w:val="20"/>
              </w:rPr>
              <w:t xml:space="preserve">“Dystysgrif Cymhwysedd” </w:t>
            </w:r>
            <w:r w:rsidR="0004395E">
              <w:rPr>
                <w:snapToGrid w:val="0"/>
                <w:sz w:val="20"/>
                <w:szCs w:val="20"/>
              </w:rPr>
              <w:t>(</w:t>
            </w:r>
            <w:r w:rsidR="0004395E" w:rsidRPr="00912CA8">
              <w:rPr>
                <w:snapToGrid w:val="0"/>
                <w:sz w:val="20"/>
                <w:szCs w:val="20"/>
              </w:rPr>
              <w:t>“</w:t>
            </w:r>
            <w:r w:rsidR="0004395E" w:rsidRPr="00912CA8">
              <w:rPr>
                <w:b/>
                <w:snapToGrid w:val="0"/>
                <w:sz w:val="20"/>
                <w:szCs w:val="20"/>
              </w:rPr>
              <w:t>Certificate of Competence</w:t>
            </w:r>
            <w:r w:rsidR="0004395E" w:rsidRPr="00912CA8">
              <w:rPr>
                <w:snapToGrid w:val="0"/>
                <w:sz w:val="20"/>
                <w:szCs w:val="20"/>
              </w:rPr>
              <w:t>”</w:t>
            </w:r>
            <w:r w:rsidR="0004395E">
              <w:rPr>
                <w:snapToGrid w:val="0"/>
                <w:sz w:val="20"/>
                <w:szCs w:val="20"/>
              </w:rPr>
              <w:t>). Yna, rhowch enw’r ymgeisydd, ei ddyddiad geni a chyfanswm y ffi.</w:t>
            </w:r>
          </w:p>
          <w:p w14:paraId="33C01EEA" w14:textId="77777777" w:rsidR="0004395E" w:rsidRPr="00AA6674" w:rsidRDefault="0004395E" w:rsidP="0004395E">
            <w:pPr>
              <w:pStyle w:val="ListParagraph"/>
              <w:numPr>
                <w:ilvl w:val="0"/>
                <w:numId w:val="18"/>
              </w:numPr>
              <w:tabs>
                <w:tab w:val="num" w:pos="1418"/>
              </w:tabs>
              <w:jc w:val="both"/>
              <w:rPr>
                <w:snapToGrid w:val="0"/>
                <w:sz w:val="20"/>
                <w:szCs w:val="20"/>
              </w:rPr>
            </w:pPr>
            <w:r>
              <w:rPr>
                <w:snapToGrid w:val="0"/>
                <w:sz w:val="20"/>
                <w:szCs w:val="20"/>
              </w:rPr>
              <w:t>Drwy</w:t>
            </w:r>
            <w:r w:rsidRPr="00912CA8">
              <w:rPr>
                <w:snapToGrid w:val="0"/>
                <w:sz w:val="20"/>
                <w:szCs w:val="20"/>
              </w:rPr>
              <w:t xml:space="preserve"> BACS – </w:t>
            </w:r>
            <w:r>
              <w:rPr>
                <w:snapToGrid w:val="0"/>
                <w:sz w:val="20"/>
                <w:szCs w:val="20"/>
              </w:rPr>
              <w:t>gan ddefnyddio’r manylion isod</w:t>
            </w:r>
            <w:r w:rsidRPr="00912CA8">
              <w:rPr>
                <w:snapToGrid w:val="0"/>
                <w:sz w:val="20"/>
                <w:szCs w:val="20"/>
              </w:rPr>
              <w:t>:</w:t>
            </w:r>
          </w:p>
          <w:p w14:paraId="0B64D9F7" w14:textId="77777777" w:rsidR="00AA272D" w:rsidRPr="00D012D5" w:rsidRDefault="00AA272D" w:rsidP="00457A96">
            <w:pPr>
              <w:jc w:val="both"/>
              <w:rPr>
                <w:rFonts w:cs="Arial"/>
                <w:b/>
                <w:sz w:val="21"/>
                <w:szCs w:val="21"/>
              </w:rPr>
            </w:pPr>
          </w:p>
        </w:tc>
        <w:tc>
          <w:tcPr>
            <w:tcW w:w="5494" w:type="dxa"/>
            <w:vMerge/>
          </w:tcPr>
          <w:p w14:paraId="370A8397" w14:textId="77777777" w:rsidR="00AA272D" w:rsidRPr="00C46BAC" w:rsidRDefault="00AA272D" w:rsidP="00AA272D">
            <w:pPr>
              <w:pStyle w:val="Header"/>
              <w:tabs>
                <w:tab w:val="left" w:pos="426"/>
                <w:tab w:val="left" w:pos="2410"/>
              </w:tabs>
              <w:jc w:val="center"/>
              <w:rPr>
                <w:rFonts w:cs="Arial"/>
                <w:sz w:val="21"/>
                <w:szCs w:val="21"/>
              </w:rPr>
            </w:pPr>
          </w:p>
        </w:tc>
      </w:tr>
    </w:tbl>
    <w:p w14:paraId="0E3A3080" w14:textId="77777777" w:rsidR="00457A96" w:rsidRDefault="00457A96" w:rsidP="00BD5B53">
      <w:pPr>
        <w:rPr>
          <w:rFonts w:cs="Arial"/>
          <w:b/>
          <w:sz w:val="20"/>
          <w:szCs w:val="20"/>
        </w:rPr>
      </w:pPr>
    </w:p>
    <w:p w14:paraId="69636A2D" w14:textId="77777777" w:rsidR="00457A96" w:rsidRDefault="00457A96" w:rsidP="00BD5B53">
      <w:pPr>
        <w:rPr>
          <w:rFonts w:cs="Arial"/>
          <w:b/>
          <w:sz w:val="20"/>
          <w:szCs w:val="20"/>
        </w:rPr>
      </w:pPr>
    </w:p>
    <w:p w14:paraId="25ED2BB9" w14:textId="77777777" w:rsidR="00457A96" w:rsidRDefault="00457A96" w:rsidP="00BD5B53">
      <w:pPr>
        <w:rPr>
          <w:rFonts w:cs="Arial"/>
          <w:b/>
          <w:sz w:val="20"/>
          <w:szCs w:val="20"/>
        </w:rPr>
      </w:pPr>
    </w:p>
    <w:p w14:paraId="16B316DA" w14:textId="77777777" w:rsidR="00457A96" w:rsidRDefault="00457A96" w:rsidP="00BD5B53">
      <w:pPr>
        <w:rPr>
          <w:rFonts w:cs="Arial"/>
          <w:b/>
          <w:sz w:val="20"/>
          <w:szCs w:val="20"/>
        </w:rPr>
      </w:pPr>
    </w:p>
    <w:p w14:paraId="6F8056F9" w14:textId="77777777" w:rsidR="00457A96" w:rsidRDefault="00457A96" w:rsidP="00BD5B53">
      <w:pPr>
        <w:rPr>
          <w:rFonts w:cs="Arial"/>
          <w:b/>
          <w:sz w:val="20"/>
          <w:szCs w:val="20"/>
        </w:rPr>
      </w:pPr>
    </w:p>
    <w:p w14:paraId="29958DFD" w14:textId="77777777" w:rsidR="00457A96" w:rsidRDefault="00457A96" w:rsidP="00BD5B53">
      <w:pPr>
        <w:rPr>
          <w:rFonts w:cs="Arial"/>
          <w:b/>
          <w:sz w:val="20"/>
          <w:szCs w:val="20"/>
        </w:rPr>
      </w:pPr>
    </w:p>
    <w:p w14:paraId="6974DC61" w14:textId="77777777" w:rsidR="00457A96" w:rsidRDefault="00457A96" w:rsidP="00BD5B53">
      <w:pPr>
        <w:rPr>
          <w:rFonts w:cs="Arial"/>
          <w:b/>
          <w:sz w:val="20"/>
          <w:szCs w:val="20"/>
        </w:rPr>
      </w:pPr>
    </w:p>
    <w:p w14:paraId="43375B4A" w14:textId="77777777" w:rsidR="00457A96" w:rsidRDefault="00457A96" w:rsidP="00BD5B53">
      <w:pPr>
        <w:rPr>
          <w:rFonts w:cs="Arial"/>
          <w:b/>
          <w:sz w:val="20"/>
          <w:szCs w:val="20"/>
        </w:rPr>
      </w:pPr>
    </w:p>
    <w:p w14:paraId="3DB60EDC" w14:textId="77777777" w:rsidR="00457A96" w:rsidRDefault="00457A96" w:rsidP="00BD5B53">
      <w:pPr>
        <w:rPr>
          <w:rFonts w:cs="Arial"/>
          <w:b/>
          <w:sz w:val="20"/>
          <w:szCs w:val="20"/>
        </w:rPr>
      </w:pPr>
    </w:p>
    <w:p w14:paraId="0C64D3C2" w14:textId="77777777" w:rsidR="00457A96" w:rsidRDefault="00457A96" w:rsidP="00BD5B53">
      <w:pPr>
        <w:rPr>
          <w:rFonts w:cs="Arial"/>
          <w:b/>
          <w:sz w:val="20"/>
          <w:szCs w:val="20"/>
        </w:rPr>
      </w:pPr>
    </w:p>
    <w:p w14:paraId="6AD862E4" w14:textId="77777777" w:rsidR="00A61209" w:rsidRDefault="00A61209" w:rsidP="00BD5B53">
      <w:pPr>
        <w:rPr>
          <w:rFonts w:cs="Arial"/>
          <w:b/>
          <w:sz w:val="20"/>
          <w:szCs w:val="20"/>
        </w:rPr>
      </w:pPr>
    </w:p>
    <w:p w14:paraId="0A56C2DC" w14:textId="77777777" w:rsidR="00A61209" w:rsidRDefault="00A61209" w:rsidP="00BD5B53">
      <w:pPr>
        <w:rPr>
          <w:rFonts w:cs="Arial"/>
          <w:b/>
          <w:sz w:val="20"/>
          <w:szCs w:val="20"/>
        </w:rPr>
      </w:pPr>
    </w:p>
    <w:p w14:paraId="3D7E397B" w14:textId="77777777" w:rsidR="00A61209" w:rsidRDefault="00A61209" w:rsidP="00BD5B53">
      <w:pPr>
        <w:rPr>
          <w:rFonts w:cs="Arial"/>
          <w:b/>
          <w:sz w:val="20"/>
          <w:szCs w:val="20"/>
        </w:rPr>
      </w:pPr>
    </w:p>
    <w:p w14:paraId="2E6FE912" w14:textId="77777777" w:rsidR="00A61209" w:rsidRDefault="00A61209" w:rsidP="00BD5B53">
      <w:pPr>
        <w:rPr>
          <w:rFonts w:cs="Arial"/>
          <w:b/>
          <w:sz w:val="20"/>
          <w:szCs w:val="20"/>
        </w:rPr>
      </w:pPr>
    </w:p>
    <w:p w14:paraId="49974480" w14:textId="77777777" w:rsidR="00A61209" w:rsidRDefault="00A61209" w:rsidP="00A61209"/>
    <w:p w14:paraId="4B2BBEA9" w14:textId="77777777" w:rsidR="00A61209" w:rsidRDefault="00A61209" w:rsidP="00A61209"/>
    <w:p w14:paraId="683E4344" w14:textId="77777777" w:rsidR="00A61209" w:rsidRDefault="00A61209" w:rsidP="00A61209"/>
    <w:p w14:paraId="37A77ACB" w14:textId="77777777" w:rsidR="00A61209" w:rsidRDefault="00A61209" w:rsidP="00A61209"/>
    <w:p w14:paraId="2F1E9796" w14:textId="77777777" w:rsidR="00A61209" w:rsidRDefault="00A61209" w:rsidP="00A61209"/>
    <w:p w14:paraId="7189320F" w14:textId="77777777" w:rsidR="00BD5B53" w:rsidRPr="00A61209" w:rsidRDefault="00BD5B53" w:rsidP="00A61209">
      <w:pPr>
        <w:pStyle w:val="Heading1"/>
        <w:rPr>
          <w:rFonts w:ascii="Arial" w:hAnsi="Arial" w:cs="Arial"/>
          <w:b/>
          <w:color w:val="auto"/>
          <w:sz w:val="20"/>
          <w:szCs w:val="20"/>
        </w:rPr>
      </w:pPr>
      <w:r w:rsidRPr="00A61209">
        <w:rPr>
          <w:rFonts w:ascii="Arial" w:hAnsi="Arial" w:cs="Arial"/>
          <w:b/>
          <w:color w:val="auto"/>
          <w:sz w:val="20"/>
          <w:szCs w:val="20"/>
        </w:rPr>
        <w:t>Crynodeb o’r gweithgareddau a’r rhywogaethau</w:t>
      </w:r>
    </w:p>
    <w:p w14:paraId="37525951" w14:textId="77777777" w:rsidR="00BD5B53" w:rsidRDefault="00BD5B53" w:rsidP="00BD5B53">
      <w:pPr>
        <w:rPr>
          <w:rFonts w:cs="Arial"/>
          <w:b/>
          <w:sz w:val="20"/>
          <w:szCs w:val="20"/>
        </w:rPr>
      </w:pPr>
    </w:p>
    <w:p w14:paraId="6D39599B" w14:textId="77777777" w:rsidR="00BD5B53" w:rsidRPr="00574DFE" w:rsidRDefault="00BD5B53" w:rsidP="00BD5B53">
      <w:pPr>
        <w:rPr>
          <w:b/>
          <w:sz w:val="20"/>
          <w:szCs w:val="20"/>
        </w:rPr>
      </w:pPr>
      <w:r>
        <w:rPr>
          <w:b/>
          <w:sz w:val="20"/>
          <w:szCs w:val="20"/>
        </w:rPr>
        <w:t>Sylwch fod</w:t>
      </w:r>
      <w:r w:rsidRPr="00574DFE">
        <w:rPr>
          <w:b/>
          <w:sz w:val="20"/>
          <w:szCs w:val="20"/>
        </w:rPr>
        <w:t>:</w:t>
      </w:r>
    </w:p>
    <w:p w14:paraId="4C2F7FB3" w14:textId="77777777" w:rsidR="00BD5B53" w:rsidRPr="00A24109" w:rsidRDefault="00BD5B53" w:rsidP="00BD5B53">
      <w:pPr>
        <w:rPr>
          <w:sz w:val="20"/>
          <w:szCs w:val="20"/>
        </w:rPr>
      </w:pPr>
      <w:r>
        <w:rPr>
          <w:b/>
          <w:sz w:val="20"/>
          <w:szCs w:val="20"/>
        </w:rPr>
        <w:t>Gwartheg</w:t>
      </w:r>
      <w:r>
        <w:rPr>
          <w:sz w:val="20"/>
          <w:szCs w:val="20"/>
        </w:rPr>
        <w:t xml:space="preserve"> yn cynnwys lloi, byfflos dŵr a buail</w:t>
      </w:r>
    </w:p>
    <w:p w14:paraId="5542E18C" w14:textId="77777777" w:rsidR="00BD5B53" w:rsidRPr="00793BEE" w:rsidRDefault="00BD5B53" w:rsidP="00BD5B53">
      <w:pPr>
        <w:rPr>
          <w:sz w:val="20"/>
          <w:szCs w:val="20"/>
        </w:rPr>
      </w:pPr>
      <w:r>
        <w:rPr>
          <w:b/>
          <w:sz w:val="20"/>
          <w:szCs w:val="20"/>
        </w:rPr>
        <w:t>Moch</w:t>
      </w:r>
      <w:r>
        <w:rPr>
          <w:sz w:val="20"/>
          <w:szCs w:val="20"/>
        </w:rPr>
        <w:t xml:space="preserve"> yn cynnwys baeddod gwyllt sy’n cael eu ffermio</w:t>
      </w:r>
    </w:p>
    <w:p w14:paraId="01D3AACE" w14:textId="77777777" w:rsidR="00BD5B53" w:rsidRPr="00696BF0" w:rsidRDefault="00BD5B53" w:rsidP="00BD5B53">
      <w:pPr>
        <w:rPr>
          <w:sz w:val="20"/>
          <w:szCs w:val="20"/>
        </w:rPr>
      </w:pPr>
      <w:r>
        <w:rPr>
          <w:b/>
          <w:sz w:val="20"/>
          <w:szCs w:val="20"/>
        </w:rPr>
        <w:t>Anifeiliaid hela mawr</w:t>
      </w:r>
      <w:r>
        <w:rPr>
          <w:sz w:val="20"/>
          <w:szCs w:val="20"/>
        </w:rPr>
        <w:t xml:space="preserve"> yn cynnwys baeddod gwyllt fferal, alpacas, ceirw, lamas a gwanacos</w:t>
      </w:r>
    </w:p>
    <w:p w14:paraId="304C4660" w14:textId="77777777" w:rsidR="00BD5B53" w:rsidRPr="006C507B" w:rsidRDefault="00BD5B53" w:rsidP="00BD5B53">
      <w:pPr>
        <w:ind w:right="-534"/>
        <w:rPr>
          <w:sz w:val="20"/>
          <w:szCs w:val="20"/>
        </w:rPr>
      </w:pPr>
      <w:r>
        <w:rPr>
          <w:b/>
          <w:sz w:val="20"/>
          <w:szCs w:val="20"/>
        </w:rPr>
        <w:t xml:space="preserve">Ceffylau </w:t>
      </w:r>
      <w:r>
        <w:rPr>
          <w:sz w:val="20"/>
          <w:szCs w:val="20"/>
        </w:rPr>
        <w:t>yn cynnwys mulod ac asynnod</w:t>
      </w:r>
    </w:p>
    <w:p w14:paraId="7934AACA" w14:textId="77777777" w:rsidR="00BD5B53" w:rsidRPr="00CC79FD" w:rsidRDefault="00BD5B53" w:rsidP="00BD5B53">
      <w:pPr>
        <w:rPr>
          <w:sz w:val="20"/>
          <w:szCs w:val="20"/>
        </w:rPr>
      </w:pPr>
      <w:r>
        <w:rPr>
          <w:b/>
          <w:sz w:val="20"/>
          <w:szCs w:val="20"/>
        </w:rPr>
        <w:t>Ratidau</w:t>
      </w:r>
      <w:r>
        <w:rPr>
          <w:sz w:val="20"/>
          <w:szCs w:val="20"/>
        </w:rPr>
        <w:t xml:space="preserve"> yn cynnwys estrys, emiwod a rheaod</w:t>
      </w:r>
    </w:p>
    <w:p w14:paraId="7488F706" w14:textId="77777777" w:rsidR="00BD5B53" w:rsidRPr="006A71DB" w:rsidRDefault="00BD5B53" w:rsidP="00BD5B53">
      <w:pPr>
        <w:rPr>
          <w:sz w:val="20"/>
          <w:szCs w:val="20"/>
        </w:rPr>
      </w:pPr>
      <w:r>
        <w:rPr>
          <w:b/>
          <w:sz w:val="20"/>
          <w:szCs w:val="20"/>
        </w:rPr>
        <w:t xml:space="preserve">Cwningod </w:t>
      </w:r>
      <w:r>
        <w:rPr>
          <w:sz w:val="20"/>
          <w:szCs w:val="20"/>
        </w:rPr>
        <w:t>yn cynnwys ysgyfarnogod</w:t>
      </w:r>
    </w:p>
    <w:p w14:paraId="696D5780" w14:textId="77777777" w:rsidR="00764F80" w:rsidRDefault="00764F80" w:rsidP="0024447E">
      <w:pPr>
        <w:rPr>
          <w:sz w:val="20"/>
          <w:szCs w:val="20"/>
        </w:rPr>
      </w:pPr>
    </w:p>
    <w:p w14:paraId="70495ACE" w14:textId="77777777" w:rsidR="00A61209" w:rsidRDefault="00A61209" w:rsidP="0024447E">
      <w:pPr>
        <w:rPr>
          <w:sz w:val="20"/>
          <w:szCs w:val="20"/>
        </w:rPr>
      </w:pPr>
    </w:p>
    <w:p w14:paraId="492D8D11" w14:textId="77777777" w:rsidR="00A61209" w:rsidRDefault="00A61209" w:rsidP="0024447E">
      <w:pPr>
        <w:rPr>
          <w:sz w:val="20"/>
          <w:szCs w:val="20"/>
        </w:rPr>
      </w:pPr>
    </w:p>
    <w:tbl>
      <w:tblPr>
        <w:tblW w:w="8568" w:type="dxa"/>
        <w:jc w:val="center"/>
        <w:tblLook w:val="04A0" w:firstRow="1" w:lastRow="0" w:firstColumn="1" w:lastColumn="0" w:noHBand="0" w:noVBand="1"/>
      </w:tblPr>
      <w:tblGrid>
        <w:gridCol w:w="3296"/>
        <w:gridCol w:w="1134"/>
        <w:gridCol w:w="1036"/>
        <w:gridCol w:w="1276"/>
        <w:gridCol w:w="850"/>
        <w:gridCol w:w="976"/>
      </w:tblGrid>
      <w:tr w:rsidR="007531F4" w:rsidRPr="00D012D5" w14:paraId="63877147" w14:textId="77777777">
        <w:trPr>
          <w:trHeight w:val="377"/>
          <w:jc w:val="center"/>
        </w:trPr>
        <w:tc>
          <w:tcPr>
            <w:tcW w:w="3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2B0C1" w14:textId="77777777" w:rsidR="007531F4" w:rsidRPr="00D012D5" w:rsidRDefault="007531F4" w:rsidP="002737E0">
            <w:pPr>
              <w:rPr>
                <w:rFonts w:asciiTheme="minorHAnsi" w:eastAsiaTheme="minorEastAsia" w:hAnsiTheme="minorHAnsi" w:cstheme="minorBidi"/>
                <w:b/>
                <w:sz w:val="16"/>
                <w:szCs w:val="16"/>
                <w:lang w:eastAsia="en-GB"/>
              </w:rPr>
            </w:pPr>
            <w:r>
              <w:rPr>
                <w:rFonts w:asciiTheme="minorHAnsi" w:eastAsiaTheme="minorEastAsia" w:hAnsiTheme="minorHAnsi" w:cstheme="minorBidi"/>
                <w:b/>
                <w:sz w:val="16"/>
                <w:szCs w:val="16"/>
                <w:lang w:eastAsia="en-GB"/>
              </w:rPr>
              <w:t>Cig coch</w:t>
            </w:r>
          </w:p>
        </w:tc>
        <w:tc>
          <w:tcPr>
            <w:tcW w:w="113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22039B21"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Gwartheg</w:t>
            </w:r>
          </w:p>
        </w:tc>
        <w:tc>
          <w:tcPr>
            <w:tcW w:w="1036"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7F63119C"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Ceffylau</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16A77899"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Defaid a geifr</w:t>
            </w:r>
          </w:p>
        </w:tc>
        <w:tc>
          <w:tcPr>
            <w:tcW w:w="85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31CA40DA"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Moch</w:t>
            </w:r>
          </w:p>
        </w:tc>
        <w:tc>
          <w:tcPr>
            <w:tcW w:w="976"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3726B8AC"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Anifeil</w:t>
            </w:r>
            <w:r w:rsidR="002D26B5">
              <w:rPr>
                <w:rFonts w:asciiTheme="minorHAnsi" w:eastAsiaTheme="minorEastAsia" w:hAnsiTheme="minorHAnsi" w:cstheme="minorBidi"/>
                <w:sz w:val="16"/>
                <w:szCs w:val="16"/>
                <w:lang w:eastAsia="en-GB"/>
              </w:rPr>
              <w:t>i</w:t>
            </w:r>
            <w:r>
              <w:rPr>
                <w:rFonts w:asciiTheme="minorHAnsi" w:eastAsiaTheme="minorEastAsia" w:hAnsiTheme="minorHAnsi" w:cstheme="minorBidi"/>
                <w:sz w:val="16"/>
                <w:szCs w:val="16"/>
                <w:lang w:eastAsia="en-GB"/>
              </w:rPr>
              <w:t>aid hela mawr</w:t>
            </w:r>
          </w:p>
        </w:tc>
      </w:tr>
      <w:tr w:rsidR="007531F4" w:rsidRPr="00D012D5" w14:paraId="25367435" w14:textId="77777777">
        <w:trPr>
          <w:trHeight w:val="243"/>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E11A5FB"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Cyfeirnod</w:t>
            </w:r>
          </w:p>
        </w:tc>
        <w:tc>
          <w:tcPr>
            <w:tcW w:w="1134" w:type="dxa"/>
            <w:tcBorders>
              <w:top w:val="nil"/>
              <w:left w:val="nil"/>
              <w:bottom w:val="single" w:sz="4" w:space="0" w:color="auto"/>
              <w:right w:val="single" w:sz="4" w:space="0" w:color="auto"/>
            </w:tcBorders>
            <w:shd w:val="clear" w:color="auto" w:fill="DBE5F1" w:themeFill="accent1" w:themeFillTint="33"/>
            <w:noWrap/>
            <w:vAlign w:val="bottom"/>
          </w:tcPr>
          <w:p w14:paraId="66196B51"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A</w:t>
            </w:r>
          </w:p>
        </w:tc>
        <w:tc>
          <w:tcPr>
            <w:tcW w:w="1036" w:type="dxa"/>
            <w:tcBorders>
              <w:top w:val="nil"/>
              <w:left w:val="nil"/>
              <w:bottom w:val="single" w:sz="4" w:space="0" w:color="auto"/>
              <w:right w:val="single" w:sz="4" w:space="0" w:color="auto"/>
            </w:tcBorders>
            <w:shd w:val="clear" w:color="auto" w:fill="DBE5F1" w:themeFill="accent1" w:themeFillTint="33"/>
            <w:noWrap/>
            <w:vAlign w:val="bottom"/>
          </w:tcPr>
          <w:p w14:paraId="7836FA2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B</w:t>
            </w:r>
          </w:p>
        </w:tc>
        <w:tc>
          <w:tcPr>
            <w:tcW w:w="1276" w:type="dxa"/>
            <w:tcBorders>
              <w:top w:val="nil"/>
              <w:left w:val="nil"/>
              <w:bottom w:val="single" w:sz="4" w:space="0" w:color="auto"/>
              <w:right w:val="single" w:sz="4" w:space="0" w:color="auto"/>
            </w:tcBorders>
            <w:shd w:val="clear" w:color="auto" w:fill="DBE5F1" w:themeFill="accent1" w:themeFillTint="33"/>
            <w:noWrap/>
            <w:vAlign w:val="bottom"/>
          </w:tcPr>
          <w:p w14:paraId="7027DAC5"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C</w:t>
            </w:r>
          </w:p>
        </w:tc>
        <w:tc>
          <w:tcPr>
            <w:tcW w:w="850" w:type="dxa"/>
            <w:tcBorders>
              <w:top w:val="nil"/>
              <w:left w:val="nil"/>
              <w:bottom w:val="single" w:sz="4" w:space="0" w:color="auto"/>
              <w:right w:val="single" w:sz="4" w:space="0" w:color="auto"/>
            </w:tcBorders>
            <w:shd w:val="clear" w:color="auto" w:fill="DBE5F1" w:themeFill="accent1" w:themeFillTint="33"/>
            <w:noWrap/>
            <w:vAlign w:val="bottom"/>
          </w:tcPr>
          <w:p w14:paraId="4400BCB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D</w:t>
            </w:r>
          </w:p>
        </w:tc>
        <w:tc>
          <w:tcPr>
            <w:tcW w:w="976" w:type="dxa"/>
            <w:tcBorders>
              <w:top w:val="nil"/>
              <w:left w:val="nil"/>
              <w:bottom w:val="single" w:sz="4" w:space="0" w:color="auto"/>
              <w:right w:val="single" w:sz="4" w:space="0" w:color="auto"/>
            </w:tcBorders>
            <w:shd w:val="clear" w:color="auto" w:fill="DBE5F1" w:themeFill="accent1" w:themeFillTint="33"/>
            <w:noWrap/>
            <w:vAlign w:val="bottom"/>
          </w:tcPr>
          <w:p w14:paraId="6B5489C6"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E</w:t>
            </w:r>
          </w:p>
        </w:tc>
      </w:tr>
      <w:tr w:rsidR="007531F4" w:rsidRPr="00D012D5" w14:paraId="2E665F23" w14:textId="77777777">
        <w:trPr>
          <w:trHeight w:val="205"/>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514D1B9"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11.</w:t>
            </w:r>
            <w:r>
              <w:rPr>
                <w:rFonts w:asciiTheme="minorHAnsi" w:eastAsiaTheme="minorEastAsia" w:hAnsiTheme="minorHAnsi" w:cstheme="minorBidi"/>
                <w:sz w:val="16"/>
                <w:szCs w:val="16"/>
                <w:lang w:eastAsia="en-GB"/>
              </w:rPr>
              <w:t xml:space="preserve"> Dyfais bollt gaeth dreiddiol </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7ABE7015"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76DED993"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5E4DD7A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6B57409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0D55C4AA"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0311BDEB" w14:textId="77777777">
        <w:trPr>
          <w:trHeight w:val="225"/>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85C9017"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12.</w:t>
            </w:r>
            <w:r>
              <w:rPr>
                <w:rFonts w:asciiTheme="minorHAnsi" w:eastAsiaTheme="minorEastAsia" w:hAnsiTheme="minorHAnsi" w:cstheme="minorBidi"/>
                <w:sz w:val="16"/>
                <w:szCs w:val="16"/>
                <w:lang w:eastAsia="en-GB"/>
              </w:rPr>
              <w:t xml:space="preserve"> Dyfais bollt gaeth anhreiddiol</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02109C0C"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10 Kg</w:t>
            </w:r>
          </w:p>
        </w:tc>
        <w:tc>
          <w:tcPr>
            <w:tcW w:w="1036" w:type="dxa"/>
            <w:tcBorders>
              <w:top w:val="nil"/>
              <w:left w:val="nil"/>
              <w:bottom w:val="single" w:sz="4" w:space="0" w:color="auto"/>
              <w:right w:val="single" w:sz="4" w:space="0" w:color="auto"/>
            </w:tcBorders>
            <w:shd w:val="clear" w:color="auto" w:fill="D99594" w:themeFill="accent2" w:themeFillTint="99"/>
            <w:noWrap/>
            <w:vAlign w:val="bottom"/>
          </w:tcPr>
          <w:p w14:paraId="523F3C18"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5EF1465A"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10 Kg</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6924CF2C"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442CBB14"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 10 Kg</w:t>
            </w:r>
          </w:p>
        </w:tc>
      </w:tr>
      <w:tr w:rsidR="007531F4" w:rsidRPr="00D012D5" w14:paraId="0A34555D" w14:textId="77777777">
        <w:trPr>
          <w:trHeight w:val="246"/>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AAF9711"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13.</w:t>
            </w:r>
            <w:r>
              <w:rPr>
                <w:rFonts w:asciiTheme="minorHAnsi" w:eastAsiaTheme="minorEastAsia" w:hAnsiTheme="minorHAnsi" w:cstheme="minorBidi"/>
                <w:sz w:val="16"/>
                <w:szCs w:val="16"/>
                <w:lang w:eastAsia="en-GB"/>
              </w:rPr>
              <w:t xml:space="preserve"> Arf tanio â bwled rydd</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1D4357F3"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3B91B78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603B97DA"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693D7B2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76AA9C1F"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5D6EC586" w14:textId="77777777">
        <w:trPr>
          <w:trHeight w:val="193"/>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4BB8D41"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14.</w:t>
            </w:r>
            <w:r>
              <w:rPr>
                <w:rFonts w:asciiTheme="minorHAnsi" w:eastAsiaTheme="minorEastAsia" w:hAnsiTheme="minorHAnsi" w:cstheme="minorBidi"/>
                <w:sz w:val="16"/>
                <w:szCs w:val="16"/>
                <w:lang w:eastAsia="en-GB"/>
              </w:rPr>
              <w:t xml:space="preserve"> </w:t>
            </w:r>
            <w:r w:rsidRPr="00D012D5">
              <w:rPr>
                <w:rFonts w:asciiTheme="minorHAnsi" w:eastAsiaTheme="minorEastAsia" w:hAnsiTheme="minorHAnsi" w:cstheme="minorBidi"/>
                <w:sz w:val="16"/>
                <w:szCs w:val="16"/>
                <w:lang w:eastAsia="en-GB"/>
              </w:rPr>
              <w:t>Pith</w:t>
            </w:r>
            <w:r>
              <w:rPr>
                <w:rFonts w:asciiTheme="minorHAnsi" w:eastAsiaTheme="minorEastAsia" w:hAnsiTheme="minorHAnsi" w:cstheme="minorBidi"/>
                <w:sz w:val="16"/>
                <w:szCs w:val="16"/>
                <w:lang w:eastAsia="en-GB"/>
              </w:rPr>
              <w:t>io</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7A26C07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3BB37F5C"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7029C150"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0CEA128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0AD661B3"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09CE9331" w14:textId="77777777">
        <w:trPr>
          <w:trHeight w:hRule="exact" w:val="85"/>
          <w:jc w:val="center"/>
        </w:trPr>
        <w:tc>
          <w:tcPr>
            <w:tcW w:w="3296" w:type="dxa"/>
            <w:tcBorders>
              <w:top w:val="nil"/>
              <w:left w:val="single" w:sz="4" w:space="0" w:color="auto"/>
              <w:bottom w:val="single" w:sz="4" w:space="0" w:color="auto"/>
              <w:right w:val="single" w:sz="4" w:space="0" w:color="auto"/>
            </w:tcBorders>
            <w:shd w:val="clear" w:color="auto" w:fill="7F7F7F" w:themeFill="text1" w:themeFillTint="80"/>
            <w:vAlign w:val="center"/>
          </w:tcPr>
          <w:p w14:paraId="7D9C9A0A"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134" w:type="dxa"/>
            <w:tcBorders>
              <w:top w:val="nil"/>
              <w:left w:val="nil"/>
              <w:bottom w:val="single" w:sz="4" w:space="0" w:color="auto"/>
              <w:right w:val="single" w:sz="4" w:space="0" w:color="auto"/>
            </w:tcBorders>
            <w:shd w:val="clear" w:color="auto" w:fill="7F7F7F" w:themeFill="text1" w:themeFillTint="80"/>
            <w:noWrap/>
            <w:vAlign w:val="bottom"/>
          </w:tcPr>
          <w:p w14:paraId="7BCE7534"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7F7F7F" w:themeFill="text1" w:themeFillTint="80"/>
            <w:noWrap/>
            <w:vAlign w:val="bottom"/>
          </w:tcPr>
          <w:p w14:paraId="3A734A9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7F7F7F" w:themeFill="text1" w:themeFillTint="80"/>
            <w:noWrap/>
            <w:vAlign w:val="bottom"/>
          </w:tcPr>
          <w:p w14:paraId="7401890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79F39DC6"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7F7F7F" w:themeFill="text1" w:themeFillTint="80"/>
            <w:noWrap/>
            <w:vAlign w:val="bottom"/>
          </w:tcPr>
          <w:p w14:paraId="11F89DE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75ACC67A" w14:textId="77777777">
        <w:trPr>
          <w:trHeight w:val="210"/>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4F18455"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21.</w:t>
            </w:r>
            <w:r>
              <w:rPr>
                <w:rFonts w:asciiTheme="minorHAnsi" w:eastAsiaTheme="minorEastAsia" w:hAnsiTheme="minorHAnsi" w:cstheme="minorBidi"/>
                <w:sz w:val="16"/>
                <w:szCs w:val="16"/>
                <w:lang w:eastAsia="en-GB"/>
              </w:rPr>
              <w:t xml:space="preserve"> Stynio trydanol i’r pen yn unig</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506EA04C"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3F086145"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3F886FDB"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037EB9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2C55E130"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452E7502" w14:textId="77777777">
        <w:trPr>
          <w:trHeight w:val="259"/>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0472093"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22.</w:t>
            </w:r>
            <w:r>
              <w:rPr>
                <w:rFonts w:asciiTheme="minorHAnsi" w:eastAsiaTheme="minorEastAsia" w:hAnsiTheme="minorHAnsi" w:cstheme="minorBidi"/>
                <w:sz w:val="16"/>
                <w:szCs w:val="16"/>
                <w:lang w:eastAsia="en-GB"/>
              </w:rPr>
              <w:t xml:space="preserve"> Stynio trydanol o’r pen i’r corff</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43B94A3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3662181F"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6C443F31"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1139242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582CAE7A"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5C051F2A" w14:textId="77777777">
        <w:trPr>
          <w:trHeight w:hRule="exact" w:val="85"/>
          <w:jc w:val="center"/>
        </w:trPr>
        <w:tc>
          <w:tcPr>
            <w:tcW w:w="3296" w:type="dxa"/>
            <w:tcBorders>
              <w:top w:val="nil"/>
              <w:left w:val="single" w:sz="4" w:space="0" w:color="auto"/>
              <w:bottom w:val="single" w:sz="4" w:space="0" w:color="auto"/>
              <w:right w:val="single" w:sz="4" w:space="0" w:color="auto"/>
            </w:tcBorders>
            <w:shd w:val="clear" w:color="auto" w:fill="7F7F7F" w:themeFill="text1" w:themeFillTint="80"/>
            <w:vAlign w:val="center"/>
          </w:tcPr>
          <w:p w14:paraId="224B9CC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134" w:type="dxa"/>
            <w:tcBorders>
              <w:top w:val="nil"/>
              <w:left w:val="nil"/>
              <w:bottom w:val="single" w:sz="4" w:space="0" w:color="auto"/>
              <w:right w:val="single" w:sz="4" w:space="0" w:color="auto"/>
            </w:tcBorders>
            <w:shd w:val="clear" w:color="auto" w:fill="7F7F7F" w:themeFill="text1" w:themeFillTint="80"/>
            <w:noWrap/>
            <w:vAlign w:val="bottom"/>
          </w:tcPr>
          <w:p w14:paraId="49CA49F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7F7F7F" w:themeFill="text1" w:themeFillTint="80"/>
            <w:noWrap/>
            <w:vAlign w:val="bottom"/>
          </w:tcPr>
          <w:p w14:paraId="70849A7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7F7F7F" w:themeFill="text1" w:themeFillTint="80"/>
            <w:noWrap/>
            <w:vAlign w:val="bottom"/>
          </w:tcPr>
          <w:p w14:paraId="2A26AC3C"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28AA4DF1"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7F7F7F" w:themeFill="text1" w:themeFillTint="80"/>
            <w:noWrap/>
            <w:vAlign w:val="bottom"/>
          </w:tcPr>
          <w:p w14:paraId="287CEFB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22F23F23" w14:textId="77777777">
        <w:trPr>
          <w:trHeight w:val="287"/>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B896660"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31.Carbon </w:t>
            </w:r>
            <w:r>
              <w:rPr>
                <w:rFonts w:asciiTheme="minorHAnsi" w:eastAsiaTheme="minorEastAsia" w:hAnsiTheme="minorHAnsi" w:cstheme="minorBidi"/>
                <w:sz w:val="16"/>
                <w:szCs w:val="16"/>
                <w:lang w:eastAsia="en-GB"/>
              </w:rPr>
              <w:t>deuocsid mewn crynodiad uchel</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D99594" w:themeFill="accent2" w:themeFillTint="99"/>
            <w:noWrap/>
          </w:tcPr>
          <w:p w14:paraId="71293BBA" w14:textId="77777777" w:rsidR="007531F4" w:rsidRDefault="007531F4">
            <w:r w:rsidRPr="00D063D4">
              <w:rPr>
                <w:rFonts w:asciiTheme="minorHAnsi" w:eastAsiaTheme="minorEastAsia" w:hAnsiTheme="minorHAnsi" w:cstheme="minorBidi"/>
                <w:sz w:val="16"/>
                <w:szCs w:val="16"/>
                <w:lang w:eastAsia="en-GB"/>
              </w:rPr>
              <w:t>Amh.</w:t>
            </w:r>
          </w:p>
        </w:tc>
        <w:tc>
          <w:tcPr>
            <w:tcW w:w="1036" w:type="dxa"/>
            <w:tcBorders>
              <w:top w:val="nil"/>
              <w:left w:val="nil"/>
              <w:bottom w:val="single" w:sz="4" w:space="0" w:color="auto"/>
              <w:right w:val="single" w:sz="4" w:space="0" w:color="auto"/>
            </w:tcBorders>
            <w:shd w:val="clear" w:color="auto" w:fill="D99594" w:themeFill="accent2" w:themeFillTint="99"/>
            <w:noWrap/>
          </w:tcPr>
          <w:p w14:paraId="55E53A04" w14:textId="77777777" w:rsidR="007531F4" w:rsidRDefault="007531F4">
            <w:r w:rsidRPr="00D063D4">
              <w:rPr>
                <w:rFonts w:asciiTheme="minorHAnsi" w:eastAsiaTheme="minorEastAsia" w:hAnsiTheme="minorHAnsi" w:cstheme="minorBidi"/>
                <w:sz w:val="16"/>
                <w:szCs w:val="16"/>
                <w:lang w:eastAsia="en-GB"/>
              </w:rPr>
              <w:t>Amh.</w:t>
            </w:r>
          </w:p>
        </w:tc>
        <w:tc>
          <w:tcPr>
            <w:tcW w:w="1276" w:type="dxa"/>
            <w:tcBorders>
              <w:top w:val="nil"/>
              <w:left w:val="nil"/>
              <w:bottom w:val="single" w:sz="4" w:space="0" w:color="auto"/>
              <w:right w:val="single" w:sz="4" w:space="0" w:color="auto"/>
            </w:tcBorders>
            <w:shd w:val="clear" w:color="auto" w:fill="D99594" w:themeFill="accent2" w:themeFillTint="99"/>
            <w:noWrap/>
          </w:tcPr>
          <w:p w14:paraId="55EF976C" w14:textId="77777777" w:rsidR="007531F4" w:rsidRDefault="007531F4">
            <w:r w:rsidRPr="00D063D4">
              <w:rPr>
                <w:rFonts w:asciiTheme="minorHAnsi" w:eastAsiaTheme="minorEastAsia" w:hAnsiTheme="minorHAnsi" w:cstheme="minorBidi"/>
                <w:sz w:val="16"/>
                <w:szCs w:val="16"/>
                <w:lang w:eastAsia="en-GB"/>
              </w:rPr>
              <w:t>Amh.</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6391009F"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D99594" w:themeFill="accent2" w:themeFillTint="99"/>
            <w:noWrap/>
          </w:tcPr>
          <w:p w14:paraId="4CD1AD4D" w14:textId="77777777" w:rsidR="007531F4" w:rsidRDefault="007531F4">
            <w:r w:rsidRPr="0002506B">
              <w:rPr>
                <w:rFonts w:asciiTheme="minorHAnsi" w:eastAsiaTheme="minorEastAsia" w:hAnsiTheme="minorHAnsi" w:cstheme="minorBidi"/>
                <w:sz w:val="16"/>
                <w:szCs w:val="16"/>
                <w:lang w:eastAsia="en-GB"/>
              </w:rPr>
              <w:t>Amh.</w:t>
            </w:r>
          </w:p>
        </w:tc>
      </w:tr>
      <w:tr w:rsidR="007531F4" w:rsidRPr="00D012D5" w14:paraId="477C2AF5" w14:textId="77777777">
        <w:trPr>
          <w:trHeight w:val="210"/>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26CE53A"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32.Carbon </w:t>
            </w:r>
            <w:r>
              <w:rPr>
                <w:rFonts w:asciiTheme="minorHAnsi" w:eastAsiaTheme="minorEastAsia" w:hAnsiTheme="minorHAnsi" w:cstheme="minorBidi"/>
                <w:sz w:val="16"/>
                <w:szCs w:val="16"/>
                <w:lang w:eastAsia="en-GB"/>
              </w:rPr>
              <w:t>deuocsid mewn dau gam</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D99594" w:themeFill="accent2" w:themeFillTint="99"/>
            <w:noWrap/>
          </w:tcPr>
          <w:p w14:paraId="66A2AECB" w14:textId="77777777" w:rsidR="007531F4" w:rsidRDefault="007531F4">
            <w:r w:rsidRPr="00D063D4">
              <w:rPr>
                <w:rFonts w:asciiTheme="minorHAnsi" w:eastAsiaTheme="minorEastAsia" w:hAnsiTheme="minorHAnsi" w:cstheme="minorBidi"/>
                <w:sz w:val="16"/>
                <w:szCs w:val="16"/>
                <w:lang w:eastAsia="en-GB"/>
              </w:rPr>
              <w:t>Amh.</w:t>
            </w:r>
          </w:p>
        </w:tc>
        <w:tc>
          <w:tcPr>
            <w:tcW w:w="1036" w:type="dxa"/>
            <w:tcBorders>
              <w:top w:val="nil"/>
              <w:left w:val="nil"/>
              <w:bottom w:val="single" w:sz="4" w:space="0" w:color="auto"/>
              <w:right w:val="single" w:sz="4" w:space="0" w:color="auto"/>
            </w:tcBorders>
            <w:shd w:val="clear" w:color="auto" w:fill="D99594" w:themeFill="accent2" w:themeFillTint="99"/>
            <w:noWrap/>
          </w:tcPr>
          <w:p w14:paraId="0A18A1F4" w14:textId="77777777" w:rsidR="007531F4" w:rsidRDefault="007531F4">
            <w:r w:rsidRPr="00D063D4">
              <w:rPr>
                <w:rFonts w:asciiTheme="minorHAnsi" w:eastAsiaTheme="minorEastAsia" w:hAnsiTheme="minorHAnsi" w:cstheme="minorBidi"/>
                <w:sz w:val="16"/>
                <w:szCs w:val="16"/>
                <w:lang w:eastAsia="en-GB"/>
              </w:rPr>
              <w:t>Amh.</w:t>
            </w:r>
          </w:p>
        </w:tc>
        <w:tc>
          <w:tcPr>
            <w:tcW w:w="1276" w:type="dxa"/>
            <w:tcBorders>
              <w:top w:val="nil"/>
              <w:left w:val="nil"/>
              <w:bottom w:val="single" w:sz="4" w:space="0" w:color="auto"/>
              <w:right w:val="single" w:sz="4" w:space="0" w:color="auto"/>
            </w:tcBorders>
            <w:shd w:val="clear" w:color="auto" w:fill="D99594" w:themeFill="accent2" w:themeFillTint="99"/>
            <w:noWrap/>
          </w:tcPr>
          <w:p w14:paraId="6E09B8F2" w14:textId="77777777" w:rsidR="007531F4" w:rsidRDefault="007531F4">
            <w:r w:rsidRPr="00D063D4">
              <w:rPr>
                <w:rFonts w:asciiTheme="minorHAnsi" w:eastAsiaTheme="minorEastAsia" w:hAnsiTheme="minorHAnsi" w:cstheme="minorBidi"/>
                <w:sz w:val="16"/>
                <w:szCs w:val="16"/>
                <w:lang w:eastAsia="en-GB"/>
              </w:rPr>
              <w:t>Amh.</w:t>
            </w:r>
          </w:p>
        </w:tc>
        <w:tc>
          <w:tcPr>
            <w:tcW w:w="850" w:type="dxa"/>
            <w:tcBorders>
              <w:top w:val="nil"/>
              <w:left w:val="nil"/>
              <w:bottom w:val="single" w:sz="4" w:space="0" w:color="auto"/>
              <w:right w:val="single" w:sz="4" w:space="0" w:color="auto"/>
            </w:tcBorders>
            <w:shd w:val="clear" w:color="auto" w:fill="D99594" w:themeFill="accent2" w:themeFillTint="99"/>
            <w:noWrap/>
          </w:tcPr>
          <w:p w14:paraId="06091BAC" w14:textId="77777777" w:rsidR="007531F4" w:rsidRDefault="007531F4">
            <w:r w:rsidRPr="00F07941">
              <w:rPr>
                <w:rFonts w:asciiTheme="minorHAnsi" w:eastAsiaTheme="minorEastAsia" w:hAnsiTheme="minorHAnsi" w:cstheme="minorBidi"/>
                <w:sz w:val="16"/>
                <w:szCs w:val="16"/>
                <w:lang w:eastAsia="en-GB"/>
              </w:rPr>
              <w:t>Amh.</w:t>
            </w:r>
          </w:p>
        </w:tc>
        <w:tc>
          <w:tcPr>
            <w:tcW w:w="976" w:type="dxa"/>
            <w:tcBorders>
              <w:top w:val="nil"/>
              <w:left w:val="nil"/>
              <w:bottom w:val="single" w:sz="4" w:space="0" w:color="auto"/>
              <w:right w:val="single" w:sz="4" w:space="0" w:color="auto"/>
            </w:tcBorders>
            <w:shd w:val="clear" w:color="auto" w:fill="D99594" w:themeFill="accent2" w:themeFillTint="99"/>
            <w:noWrap/>
          </w:tcPr>
          <w:p w14:paraId="26773D6C" w14:textId="77777777" w:rsidR="007531F4" w:rsidRDefault="007531F4">
            <w:r w:rsidRPr="0002506B">
              <w:rPr>
                <w:rFonts w:asciiTheme="minorHAnsi" w:eastAsiaTheme="minorEastAsia" w:hAnsiTheme="minorHAnsi" w:cstheme="minorBidi"/>
                <w:sz w:val="16"/>
                <w:szCs w:val="16"/>
                <w:lang w:eastAsia="en-GB"/>
              </w:rPr>
              <w:t>Amh.</w:t>
            </w:r>
          </w:p>
        </w:tc>
      </w:tr>
      <w:tr w:rsidR="007531F4" w:rsidRPr="00D012D5" w14:paraId="3CDEE94B" w14:textId="77777777">
        <w:trPr>
          <w:trHeight w:val="243"/>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188C0DD"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33.Carbon </w:t>
            </w:r>
            <w:r>
              <w:rPr>
                <w:rFonts w:asciiTheme="minorHAnsi" w:eastAsiaTheme="minorEastAsia" w:hAnsiTheme="minorHAnsi" w:cstheme="minorBidi"/>
                <w:sz w:val="16"/>
                <w:szCs w:val="16"/>
                <w:lang w:eastAsia="en-GB"/>
              </w:rPr>
              <w:t>deuocsid ynghyd â nwyon anadweithiol</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D99594" w:themeFill="accent2" w:themeFillTint="99"/>
            <w:noWrap/>
          </w:tcPr>
          <w:p w14:paraId="765B992D" w14:textId="77777777" w:rsidR="007531F4" w:rsidRDefault="007531F4">
            <w:r w:rsidRPr="00D063D4">
              <w:rPr>
                <w:rFonts w:asciiTheme="minorHAnsi" w:eastAsiaTheme="minorEastAsia" w:hAnsiTheme="minorHAnsi" w:cstheme="minorBidi"/>
                <w:sz w:val="16"/>
                <w:szCs w:val="16"/>
                <w:lang w:eastAsia="en-GB"/>
              </w:rPr>
              <w:t>Amh.</w:t>
            </w:r>
          </w:p>
        </w:tc>
        <w:tc>
          <w:tcPr>
            <w:tcW w:w="1036" w:type="dxa"/>
            <w:tcBorders>
              <w:top w:val="nil"/>
              <w:left w:val="nil"/>
              <w:bottom w:val="single" w:sz="4" w:space="0" w:color="auto"/>
              <w:right w:val="single" w:sz="4" w:space="0" w:color="auto"/>
            </w:tcBorders>
            <w:shd w:val="clear" w:color="auto" w:fill="D99594" w:themeFill="accent2" w:themeFillTint="99"/>
            <w:noWrap/>
          </w:tcPr>
          <w:p w14:paraId="33104AB6" w14:textId="77777777" w:rsidR="007531F4" w:rsidRDefault="007531F4">
            <w:r w:rsidRPr="00D063D4">
              <w:rPr>
                <w:rFonts w:asciiTheme="minorHAnsi" w:eastAsiaTheme="minorEastAsia" w:hAnsiTheme="minorHAnsi" w:cstheme="minorBidi"/>
                <w:sz w:val="16"/>
                <w:szCs w:val="16"/>
                <w:lang w:eastAsia="en-GB"/>
              </w:rPr>
              <w:t>Amh.</w:t>
            </w:r>
          </w:p>
        </w:tc>
        <w:tc>
          <w:tcPr>
            <w:tcW w:w="1276" w:type="dxa"/>
            <w:tcBorders>
              <w:top w:val="nil"/>
              <w:left w:val="nil"/>
              <w:bottom w:val="single" w:sz="4" w:space="0" w:color="auto"/>
              <w:right w:val="single" w:sz="4" w:space="0" w:color="auto"/>
            </w:tcBorders>
            <w:shd w:val="clear" w:color="auto" w:fill="D99594" w:themeFill="accent2" w:themeFillTint="99"/>
            <w:noWrap/>
          </w:tcPr>
          <w:p w14:paraId="130EF49F" w14:textId="77777777" w:rsidR="007531F4" w:rsidRDefault="007531F4">
            <w:r w:rsidRPr="00D063D4">
              <w:rPr>
                <w:rFonts w:asciiTheme="minorHAnsi" w:eastAsiaTheme="minorEastAsia" w:hAnsiTheme="minorHAnsi" w:cstheme="minorBidi"/>
                <w:sz w:val="16"/>
                <w:szCs w:val="16"/>
                <w:lang w:eastAsia="en-GB"/>
              </w:rPr>
              <w:t>Amh.</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3FCB3CB2"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D99594" w:themeFill="accent2" w:themeFillTint="99"/>
            <w:noWrap/>
          </w:tcPr>
          <w:p w14:paraId="72E456B2" w14:textId="77777777" w:rsidR="007531F4" w:rsidRDefault="007531F4">
            <w:r w:rsidRPr="0002506B">
              <w:rPr>
                <w:rFonts w:asciiTheme="minorHAnsi" w:eastAsiaTheme="minorEastAsia" w:hAnsiTheme="minorHAnsi" w:cstheme="minorBidi"/>
                <w:sz w:val="16"/>
                <w:szCs w:val="16"/>
                <w:lang w:eastAsia="en-GB"/>
              </w:rPr>
              <w:t>Amh.</w:t>
            </w:r>
          </w:p>
        </w:tc>
      </w:tr>
      <w:tr w:rsidR="007531F4" w:rsidRPr="00D012D5" w14:paraId="776AC43B" w14:textId="77777777">
        <w:trPr>
          <w:trHeight w:val="210"/>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EA8BB09"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34.</w:t>
            </w:r>
            <w:r>
              <w:rPr>
                <w:rFonts w:asciiTheme="minorHAnsi" w:eastAsiaTheme="minorEastAsia" w:hAnsiTheme="minorHAnsi" w:cstheme="minorBidi"/>
                <w:sz w:val="16"/>
                <w:szCs w:val="16"/>
                <w:lang w:eastAsia="en-GB"/>
              </w:rPr>
              <w:t>Nwyon anadweithiol</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D99594" w:themeFill="accent2" w:themeFillTint="99"/>
            <w:noWrap/>
          </w:tcPr>
          <w:p w14:paraId="3A1C2B7A" w14:textId="77777777" w:rsidR="007531F4" w:rsidRDefault="007531F4">
            <w:r w:rsidRPr="00D063D4">
              <w:rPr>
                <w:rFonts w:asciiTheme="minorHAnsi" w:eastAsiaTheme="minorEastAsia" w:hAnsiTheme="minorHAnsi" w:cstheme="minorBidi"/>
                <w:sz w:val="16"/>
                <w:szCs w:val="16"/>
                <w:lang w:eastAsia="en-GB"/>
              </w:rPr>
              <w:t>Amh.</w:t>
            </w:r>
          </w:p>
        </w:tc>
        <w:tc>
          <w:tcPr>
            <w:tcW w:w="1036" w:type="dxa"/>
            <w:tcBorders>
              <w:top w:val="nil"/>
              <w:left w:val="nil"/>
              <w:bottom w:val="single" w:sz="4" w:space="0" w:color="auto"/>
              <w:right w:val="single" w:sz="4" w:space="0" w:color="auto"/>
            </w:tcBorders>
            <w:shd w:val="clear" w:color="auto" w:fill="D99594" w:themeFill="accent2" w:themeFillTint="99"/>
            <w:noWrap/>
          </w:tcPr>
          <w:p w14:paraId="65BCADAD" w14:textId="77777777" w:rsidR="007531F4" w:rsidRDefault="007531F4">
            <w:r w:rsidRPr="00D063D4">
              <w:rPr>
                <w:rFonts w:asciiTheme="minorHAnsi" w:eastAsiaTheme="minorEastAsia" w:hAnsiTheme="minorHAnsi" w:cstheme="minorBidi"/>
                <w:sz w:val="16"/>
                <w:szCs w:val="16"/>
                <w:lang w:eastAsia="en-GB"/>
              </w:rPr>
              <w:t>Amh.</w:t>
            </w:r>
          </w:p>
        </w:tc>
        <w:tc>
          <w:tcPr>
            <w:tcW w:w="1276" w:type="dxa"/>
            <w:tcBorders>
              <w:top w:val="nil"/>
              <w:left w:val="nil"/>
              <w:bottom w:val="single" w:sz="4" w:space="0" w:color="auto"/>
              <w:right w:val="single" w:sz="4" w:space="0" w:color="auto"/>
            </w:tcBorders>
            <w:shd w:val="clear" w:color="auto" w:fill="D99594" w:themeFill="accent2" w:themeFillTint="99"/>
            <w:noWrap/>
          </w:tcPr>
          <w:p w14:paraId="125FB532" w14:textId="77777777" w:rsidR="007531F4" w:rsidRDefault="007531F4">
            <w:r w:rsidRPr="00D063D4">
              <w:rPr>
                <w:rFonts w:asciiTheme="minorHAnsi" w:eastAsiaTheme="minorEastAsia" w:hAnsiTheme="minorHAnsi" w:cstheme="minorBidi"/>
                <w:sz w:val="16"/>
                <w:szCs w:val="16"/>
                <w:lang w:eastAsia="en-GB"/>
              </w:rPr>
              <w:t>Amh.</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CB6EF7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D99594" w:themeFill="accent2" w:themeFillTint="99"/>
            <w:noWrap/>
          </w:tcPr>
          <w:p w14:paraId="110E94AF" w14:textId="77777777" w:rsidR="007531F4" w:rsidRDefault="007531F4">
            <w:r w:rsidRPr="0002506B">
              <w:rPr>
                <w:rFonts w:asciiTheme="minorHAnsi" w:eastAsiaTheme="minorEastAsia" w:hAnsiTheme="minorHAnsi" w:cstheme="minorBidi"/>
                <w:sz w:val="16"/>
                <w:szCs w:val="16"/>
                <w:lang w:eastAsia="en-GB"/>
              </w:rPr>
              <w:t>Amh.</w:t>
            </w:r>
          </w:p>
        </w:tc>
      </w:tr>
      <w:tr w:rsidR="007531F4" w:rsidRPr="00D012D5" w14:paraId="3D80A2CA" w14:textId="77777777">
        <w:trPr>
          <w:trHeight w:hRule="exact" w:val="85"/>
          <w:jc w:val="center"/>
        </w:trPr>
        <w:tc>
          <w:tcPr>
            <w:tcW w:w="3296" w:type="dxa"/>
            <w:tcBorders>
              <w:top w:val="nil"/>
              <w:left w:val="single" w:sz="4" w:space="0" w:color="auto"/>
              <w:bottom w:val="single" w:sz="4" w:space="0" w:color="auto"/>
              <w:right w:val="single" w:sz="4" w:space="0" w:color="auto"/>
            </w:tcBorders>
            <w:shd w:val="clear" w:color="auto" w:fill="7F7F7F" w:themeFill="text1" w:themeFillTint="80"/>
            <w:vAlign w:val="center"/>
          </w:tcPr>
          <w:p w14:paraId="55F6F049"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134" w:type="dxa"/>
            <w:tcBorders>
              <w:top w:val="nil"/>
              <w:left w:val="nil"/>
              <w:bottom w:val="single" w:sz="4" w:space="0" w:color="auto"/>
              <w:right w:val="single" w:sz="4" w:space="0" w:color="auto"/>
            </w:tcBorders>
            <w:shd w:val="clear" w:color="auto" w:fill="7F7F7F" w:themeFill="text1" w:themeFillTint="80"/>
            <w:noWrap/>
            <w:vAlign w:val="bottom"/>
          </w:tcPr>
          <w:p w14:paraId="7D6D0D16"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7F7F7F" w:themeFill="text1" w:themeFillTint="80"/>
            <w:noWrap/>
            <w:vAlign w:val="bottom"/>
          </w:tcPr>
          <w:p w14:paraId="5B9C0CC3"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7F7F7F" w:themeFill="text1" w:themeFillTint="80"/>
            <w:noWrap/>
            <w:vAlign w:val="bottom"/>
          </w:tcPr>
          <w:p w14:paraId="0CA273C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4F40521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7F7F7F" w:themeFill="text1" w:themeFillTint="80"/>
            <w:noWrap/>
            <w:vAlign w:val="bottom"/>
          </w:tcPr>
          <w:p w14:paraId="719A0A0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4091CEE6" w14:textId="77777777">
        <w:trPr>
          <w:trHeight w:val="420"/>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AF1E1D9"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41.</w:t>
            </w:r>
            <w:r>
              <w:rPr>
                <w:rFonts w:asciiTheme="minorHAnsi" w:eastAsiaTheme="minorEastAsia" w:hAnsiTheme="minorHAnsi" w:cstheme="minorBidi"/>
                <w:sz w:val="16"/>
                <w:szCs w:val="16"/>
                <w:lang w:eastAsia="en-GB"/>
              </w:rPr>
              <w:t xml:space="preserve">Trin anifeiliaid a gofalu amdanynt cyn eu ffrwyno;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7C71F9BA"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3B8641B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2894E28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2C319F9"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41C869DB"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50FC3D4F" w14:textId="77777777">
        <w:trPr>
          <w:trHeight w:val="420"/>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4BB2D50" w14:textId="164D12A9" w:rsidR="007531F4" w:rsidRPr="00D012D5" w:rsidRDefault="00A61209"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7</w:t>
            </w:r>
            <w:r w:rsidR="007531F4" w:rsidRPr="00D012D5">
              <w:rPr>
                <w:rFonts w:asciiTheme="minorHAnsi" w:eastAsiaTheme="minorEastAsia" w:hAnsiTheme="minorHAnsi" w:cstheme="minorBidi"/>
                <w:sz w:val="16"/>
                <w:szCs w:val="16"/>
                <w:lang w:eastAsia="en-GB"/>
              </w:rPr>
              <w:t>42.</w:t>
            </w:r>
            <w:r w:rsidR="007531F4">
              <w:rPr>
                <w:rFonts w:asciiTheme="minorHAnsi" w:eastAsiaTheme="minorEastAsia" w:hAnsiTheme="minorHAnsi" w:cstheme="minorBidi"/>
                <w:sz w:val="16"/>
                <w:szCs w:val="16"/>
                <w:lang w:eastAsia="en-GB"/>
              </w:rPr>
              <w:t xml:space="preserve">Ffrwyno anifeiliaid er mwyn eu stynio neu’u lladd;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0BC63526"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4DF1B989"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4D67A89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1CBB914F"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62C23F1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2425E680" w14:textId="77777777">
        <w:trPr>
          <w:trHeight w:val="241"/>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7C8F09D"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43.</w:t>
            </w:r>
            <w:r>
              <w:rPr>
                <w:rFonts w:asciiTheme="minorHAnsi" w:eastAsiaTheme="minorEastAsia" w:hAnsiTheme="minorHAnsi" w:cstheme="minorBidi"/>
                <w:sz w:val="16"/>
                <w:szCs w:val="16"/>
                <w:lang w:eastAsia="en-GB"/>
              </w:rPr>
              <w:t>Gefynnu neu godi anifeiliaid</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72C3ACF8" w14:textId="77777777" w:rsidR="007531F4" w:rsidRPr="00D012D5" w:rsidRDefault="007531F4" w:rsidP="002737E0">
            <w:pPr>
              <w:rPr>
                <w:rFonts w:asciiTheme="minorHAnsi" w:eastAsiaTheme="minorEastAsia" w:hAnsiTheme="minorHAnsi" w:cstheme="minorBidi"/>
                <w:sz w:val="16"/>
                <w:szCs w:val="16"/>
                <w:lang w:eastAsia="en-GB"/>
              </w:rPr>
            </w:pP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57CFA28C" w14:textId="77777777" w:rsidR="007531F4" w:rsidRPr="00D012D5" w:rsidRDefault="007531F4" w:rsidP="002737E0">
            <w:pPr>
              <w:rPr>
                <w:rFonts w:asciiTheme="minorHAnsi" w:eastAsiaTheme="minorEastAsia" w:hAnsiTheme="minorHAnsi" w:cstheme="minorBidi"/>
                <w:sz w:val="16"/>
                <w:szCs w:val="16"/>
                <w:lang w:eastAsia="en-GB"/>
              </w:rPr>
            </w:pP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539BC9D2" w14:textId="77777777" w:rsidR="007531F4" w:rsidRPr="00D012D5" w:rsidRDefault="007531F4" w:rsidP="002737E0">
            <w:pPr>
              <w:rPr>
                <w:rFonts w:asciiTheme="minorHAnsi" w:eastAsiaTheme="minorEastAsia" w:hAnsiTheme="minorHAnsi" w:cstheme="minorBidi"/>
                <w:sz w:val="16"/>
                <w:szCs w:val="16"/>
                <w:lang w:eastAsia="en-GB"/>
              </w:rPr>
            </w:pP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1A9A6BE3" w14:textId="77777777" w:rsidR="007531F4" w:rsidRPr="00D012D5" w:rsidRDefault="007531F4" w:rsidP="002737E0">
            <w:pPr>
              <w:rPr>
                <w:rFonts w:asciiTheme="minorHAnsi" w:eastAsiaTheme="minorEastAsia" w:hAnsiTheme="minorHAnsi" w:cstheme="minorBidi"/>
                <w:sz w:val="16"/>
                <w:szCs w:val="16"/>
                <w:lang w:eastAsia="en-GB"/>
              </w:rPr>
            </w:pP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31299AD7" w14:textId="77777777" w:rsidR="007531F4" w:rsidRPr="00D012D5" w:rsidRDefault="007531F4" w:rsidP="002737E0">
            <w:pPr>
              <w:rPr>
                <w:rFonts w:asciiTheme="minorHAnsi" w:eastAsiaTheme="minorEastAsia" w:hAnsiTheme="minorHAnsi" w:cstheme="minorBidi"/>
                <w:sz w:val="16"/>
                <w:szCs w:val="16"/>
                <w:lang w:eastAsia="en-GB"/>
              </w:rPr>
            </w:pPr>
          </w:p>
        </w:tc>
      </w:tr>
      <w:tr w:rsidR="007531F4" w:rsidRPr="00D012D5" w14:paraId="0C35B77B" w14:textId="77777777">
        <w:trPr>
          <w:trHeight w:hRule="exact" w:val="85"/>
          <w:jc w:val="center"/>
        </w:trPr>
        <w:tc>
          <w:tcPr>
            <w:tcW w:w="3296" w:type="dxa"/>
            <w:tcBorders>
              <w:top w:val="nil"/>
              <w:left w:val="single" w:sz="4" w:space="0" w:color="auto"/>
              <w:bottom w:val="single" w:sz="4" w:space="0" w:color="auto"/>
              <w:right w:val="single" w:sz="4" w:space="0" w:color="auto"/>
            </w:tcBorders>
            <w:shd w:val="clear" w:color="auto" w:fill="7F7F7F" w:themeFill="text1" w:themeFillTint="80"/>
            <w:vAlign w:val="center"/>
          </w:tcPr>
          <w:p w14:paraId="5D087F69"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134" w:type="dxa"/>
            <w:tcBorders>
              <w:top w:val="nil"/>
              <w:left w:val="nil"/>
              <w:bottom w:val="single" w:sz="4" w:space="0" w:color="auto"/>
              <w:right w:val="single" w:sz="4" w:space="0" w:color="auto"/>
            </w:tcBorders>
            <w:shd w:val="clear" w:color="auto" w:fill="7F7F7F" w:themeFill="text1" w:themeFillTint="80"/>
            <w:noWrap/>
            <w:vAlign w:val="bottom"/>
          </w:tcPr>
          <w:p w14:paraId="2A0CC0DA"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7F7F7F" w:themeFill="text1" w:themeFillTint="80"/>
            <w:noWrap/>
            <w:vAlign w:val="bottom"/>
          </w:tcPr>
          <w:p w14:paraId="464F3FA4"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7F7F7F" w:themeFill="text1" w:themeFillTint="80"/>
            <w:noWrap/>
            <w:vAlign w:val="bottom"/>
          </w:tcPr>
          <w:p w14:paraId="69494540"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3AF29DD0"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7F7F7F" w:themeFill="text1" w:themeFillTint="80"/>
            <w:noWrap/>
            <w:vAlign w:val="bottom"/>
          </w:tcPr>
          <w:p w14:paraId="089D0E2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7CF673B2" w14:textId="77777777">
        <w:trPr>
          <w:trHeight w:val="210"/>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3CCA914"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51.</w:t>
            </w:r>
            <w:r>
              <w:rPr>
                <w:rFonts w:asciiTheme="minorHAnsi" w:eastAsiaTheme="minorEastAsia" w:hAnsiTheme="minorHAnsi" w:cstheme="minorBidi"/>
                <w:sz w:val="16"/>
                <w:szCs w:val="16"/>
                <w:lang w:eastAsia="en-GB"/>
              </w:rPr>
              <w:t>Stynio anifeiliaid</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5D7F0B01"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6DD5FBA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452525A4"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3D21DFEB"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5797FDF5"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22BC706F" w14:textId="77777777">
        <w:trPr>
          <w:trHeight w:val="241"/>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5C16FC0"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52.</w:t>
            </w:r>
            <w:r>
              <w:rPr>
                <w:rFonts w:asciiTheme="minorHAnsi" w:eastAsiaTheme="minorEastAsia" w:hAnsiTheme="minorHAnsi" w:cstheme="minorBidi"/>
                <w:sz w:val="16"/>
                <w:szCs w:val="16"/>
                <w:lang w:eastAsia="en-GB"/>
              </w:rPr>
              <w:t>Asesu effeithiolrwydd stynio</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38E8C46F"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54C4AC31"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180EB3C9"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0713F3A6"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2376E1A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0D50918E" w14:textId="77777777">
        <w:trPr>
          <w:trHeight w:val="414"/>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23209D9"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53.</w:t>
            </w:r>
            <w:r>
              <w:rPr>
                <w:rFonts w:asciiTheme="minorHAnsi" w:eastAsiaTheme="minorEastAsia" w:hAnsiTheme="minorHAnsi" w:cstheme="minorBidi"/>
                <w:sz w:val="16"/>
                <w:szCs w:val="16"/>
                <w:lang w:eastAsia="en-GB"/>
              </w:rPr>
              <w:t xml:space="preserve">Gwaedu anifeiliaid byw; monitro nad oes arwyddion o fywyd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44B09429"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4530C9E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7BBF6B8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98DF3FC"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55D5FCD0"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170A3DB4" w14:textId="77777777">
        <w:trPr>
          <w:trHeight w:hRule="exact" w:val="85"/>
          <w:jc w:val="center"/>
        </w:trPr>
        <w:tc>
          <w:tcPr>
            <w:tcW w:w="3296" w:type="dxa"/>
            <w:tcBorders>
              <w:top w:val="nil"/>
              <w:left w:val="single" w:sz="4" w:space="0" w:color="auto"/>
              <w:bottom w:val="single" w:sz="4" w:space="0" w:color="auto"/>
              <w:right w:val="single" w:sz="4" w:space="0" w:color="auto"/>
            </w:tcBorders>
            <w:shd w:val="clear" w:color="auto" w:fill="7F7F7F" w:themeFill="text1" w:themeFillTint="80"/>
            <w:vAlign w:val="center"/>
          </w:tcPr>
          <w:p w14:paraId="66ECADD4"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134" w:type="dxa"/>
            <w:tcBorders>
              <w:top w:val="nil"/>
              <w:left w:val="nil"/>
              <w:bottom w:val="single" w:sz="4" w:space="0" w:color="auto"/>
              <w:right w:val="single" w:sz="4" w:space="0" w:color="auto"/>
            </w:tcBorders>
            <w:shd w:val="clear" w:color="auto" w:fill="7F7F7F" w:themeFill="text1" w:themeFillTint="80"/>
            <w:noWrap/>
            <w:vAlign w:val="bottom"/>
          </w:tcPr>
          <w:p w14:paraId="20D5958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7F7F7F" w:themeFill="text1" w:themeFillTint="80"/>
            <w:noWrap/>
            <w:vAlign w:val="bottom"/>
          </w:tcPr>
          <w:p w14:paraId="3CD62B05"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7F7F7F" w:themeFill="text1" w:themeFillTint="80"/>
            <w:noWrap/>
            <w:vAlign w:val="bottom"/>
          </w:tcPr>
          <w:p w14:paraId="7F3D2386"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6788BB2C"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7F7F7F" w:themeFill="text1" w:themeFillTint="80"/>
            <w:noWrap/>
            <w:vAlign w:val="bottom"/>
          </w:tcPr>
          <w:p w14:paraId="03816B9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7AC93B22" w14:textId="77777777">
        <w:trPr>
          <w:trHeight w:val="288"/>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EEDE9CB"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61.</w:t>
            </w:r>
            <w:r>
              <w:rPr>
                <w:rFonts w:asciiTheme="minorHAnsi" w:eastAsiaTheme="minorEastAsia" w:hAnsiTheme="minorHAnsi" w:cstheme="minorBidi"/>
                <w:sz w:val="16"/>
                <w:szCs w:val="16"/>
                <w:lang w:eastAsia="en-GB"/>
              </w:rPr>
              <w:t>Lladd yn unol ag Erthygl 4(4) o Reoliad EC 1099/2009</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082F14EC"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D99594" w:themeFill="accent2" w:themeFillTint="99"/>
            <w:noWrap/>
            <w:vAlign w:val="bottom"/>
          </w:tcPr>
          <w:p w14:paraId="11426519"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3B2D2EDF"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tcPr>
          <w:p w14:paraId="4F6C0318" w14:textId="77777777" w:rsidR="007531F4" w:rsidRDefault="007531F4">
            <w:pPr>
              <w:rPr>
                <w:rFonts w:asciiTheme="minorHAnsi" w:eastAsiaTheme="minorEastAsia" w:hAnsiTheme="minorHAnsi" w:cstheme="minorBidi"/>
                <w:sz w:val="16"/>
                <w:szCs w:val="16"/>
                <w:lang w:eastAsia="en-GB"/>
              </w:rPr>
            </w:pPr>
          </w:p>
          <w:p w14:paraId="7DBF80A3" w14:textId="77777777" w:rsidR="007531F4" w:rsidRDefault="007531F4">
            <w:r w:rsidRPr="005C6B46">
              <w:rPr>
                <w:rFonts w:asciiTheme="minorHAnsi" w:eastAsiaTheme="minorEastAsia" w:hAnsiTheme="minorHAnsi" w:cstheme="minorBidi"/>
                <w:sz w:val="16"/>
                <w:szCs w:val="16"/>
                <w:lang w:eastAsia="en-GB"/>
              </w:rPr>
              <w:t>Amh.</w:t>
            </w:r>
          </w:p>
        </w:tc>
        <w:tc>
          <w:tcPr>
            <w:tcW w:w="976" w:type="dxa"/>
            <w:tcBorders>
              <w:top w:val="nil"/>
              <w:left w:val="nil"/>
              <w:bottom w:val="single" w:sz="4" w:space="0" w:color="auto"/>
              <w:right w:val="single" w:sz="4" w:space="0" w:color="auto"/>
            </w:tcBorders>
            <w:shd w:val="clear" w:color="auto" w:fill="D99594" w:themeFill="accent2" w:themeFillTint="99"/>
            <w:noWrap/>
          </w:tcPr>
          <w:p w14:paraId="36B6F403" w14:textId="77777777" w:rsidR="007531F4" w:rsidRDefault="007531F4">
            <w:pPr>
              <w:rPr>
                <w:rFonts w:asciiTheme="minorHAnsi" w:eastAsiaTheme="minorEastAsia" w:hAnsiTheme="minorHAnsi" w:cstheme="minorBidi"/>
                <w:sz w:val="16"/>
                <w:szCs w:val="16"/>
                <w:lang w:eastAsia="en-GB"/>
              </w:rPr>
            </w:pPr>
          </w:p>
          <w:p w14:paraId="23BBE83D" w14:textId="77777777" w:rsidR="007531F4" w:rsidRDefault="007531F4">
            <w:r w:rsidRPr="005C6B46">
              <w:rPr>
                <w:rFonts w:asciiTheme="minorHAnsi" w:eastAsiaTheme="minorEastAsia" w:hAnsiTheme="minorHAnsi" w:cstheme="minorBidi"/>
                <w:sz w:val="16"/>
                <w:szCs w:val="16"/>
                <w:lang w:eastAsia="en-GB"/>
              </w:rPr>
              <w:t>Amh.</w:t>
            </w:r>
          </w:p>
        </w:tc>
      </w:tr>
    </w:tbl>
    <w:p w14:paraId="41D4CCCA" w14:textId="77777777" w:rsidR="00764F80" w:rsidRDefault="00764F80" w:rsidP="0024447E">
      <w:pPr>
        <w:rPr>
          <w:sz w:val="20"/>
          <w:szCs w:val="20"/>
        </w:rPr>
      </w:pPr>
    </w:p>
    <w:p w14:paraId="20D56188" w14:textId="77777777" w:rsidR="00A61209" w:rsidRDefault="00A61209" w:rsidP="0024447E">
      <w:pPr>
        <w:rPr>
          <w:sz w:val="20"/>
          <w:szCs w:val="20"/>
        </w:rPr>
      </w:pPr>
    </w:p>
    <w:p w14:paraId="350B6A29" w14:textId="77777777" w:rsidR="00A61209" w:rsidRDefault="00A61209" w:rsidP="0024447E">
      <w:pPr>
        <w:rPr>
          <w:sz w:val="20"/>
          <w:szCs w:val="20"/>
        </w:rPr>
      </w:pPr>
    </w:p>
    <w:p w14:paraId="11F472E0" w14:textId="77777777" w:rsidR="00A61209" w:rsidRDefault="00A61209" w:rsidP="0024447E">
      <w:pPr>
        <w:rPr>
          <w:sz w:val="20"/>
          <w:szCs w:val="20"/>
        </w:rPr>
      </w:pPr>
    </w:p>
    <w:p w14:paraId="69E7B5E4" w14:textId="77777777" w:rsidR="00A61209" w:rsidRDefault="00A61209" w:rsidP="0024447E">
      <w:pPr>
        <w:rPr>
          <w:sz w:val="20"/>
          <w:szCs w:val="20"/>
        </w:rPr>
      </w:pPr>
    </w:p>
    <w:p w14:paraId="7939E6B5" w14:textId="77777777" w:rsidR="00A61209" w:rsidRDefault="00A61209" w:rsidP="0024447E">
      <w:pPr>
        <w:rPr>
          <w:sz w:val="20"/>
          <w:szCs w:val="20"/>
        </w:rPr>
      </w:pPr>
    </w:p>
    <w:p w14:paraId="3D54A9C3" w14:textId="77777777" w:rsidR="00A61209" w:rsidRDefault="00A61209" w:rsidP="0024447E">
      <w:pPr>
        <w:rPr>
          <w:sz w:val="20"/>
          <w:szCs w:val="20"/>
        </w:rPr>
      </w:pPr>
    </w:p>
    <w:p w14:paraId="740168FD" w14:textId="77777777" w:rsidR="00A61209" w:rsidRDefault="00A61209" w:rsidP="0024447E">
      <w:pPr>
        <w:rPr>
          <w:sz w:val="20"/>
          <w:szCs w:val="20"/>
        </w:rPr>
      </w:pPr>
    </w:p>
    <w:p w14:paraId="7525B93A" w14:textId="77777777" w:rsidR="00A61209" w:rsidRDefault="00A61209" w:rsidP="0024447E">
      <w:pPr>
        <w:rPr>
          <w:sz w:val="20"/>
          <w:szCs w:val="20"/>
        </w:rPr>
      </w:pPr>
    </w:p>
    <w:p w14:paraId="433FE812" w14:textId="77777777" w:rsidR="00A61209" w:rsidRDefault="00A61209" w:rsidP="0024447E">
      <w:pPr>
        <w:rPr>
          <w:sz w:val="20"/>
          <w:szCs w:val="20"/>
        </w:rPr>
      </w:pPr>
    </w:p>
    <w:p w14:paraId="05B6DA14" w14:textId="77777777" w:rsidR="00A61209" w:rsidRDefault="00A61209" w:rsidP="0024447E">
      <w:pPr>
        <w:rPr>
          <w:sz w:val="20"/>
          <w:szCs w:val="20"/>
        </w:rPr>
      </w:pPr>
    </w:p>
    <w:p w14:paraId="52D8D515" w14:textId="77777777" w:rsidR="00A61209" w:rsidRDefault="00A61209" w:rsidP="0024447E">
      <w:pPr>
        <w:rPr>
          <w:sz w:val="20"/>
          <w:szCs w:val="20"/>
        </w:rPr>
      </w:pPr>
    </w:p>
    <w:p w14:paraId="637359B9" w14:textId="77777777" w:rsidR="00A61209" w:rsidRDefault="00A61209" w:rsidP="0024447E">
      <w:pPr>
        <w:rPr>
          <w:sz w:val="20"/>
          <w:szCs w:val="20"/>
        </w:rPr>
      </w:pPr>
    </w:p>
    <w:p w14:paraId="5B45F8E7" w14:textId="77777777" w:rsidR="00A61209" w:rsidRDefault="00A61209" w:rsidP="0024447E">
      <w:pPr>
        <w:rPr>
          <w:sz w:val="20"/>
          <w:szCs w:val="20"/>
        </w:rPr>
      </w:pPr>
    </w:p>
    <w:p w14:paraId="266AA8EF" w14:textId="77777777" w:rsidR="00A61209" w:rsidRDefault="00A61209" w:rsidP="0024447E">
      <w:pPr>
        <w:rPr>
          <w:sz w:val="20"/>
          <w:szCs w:val="20"/>
        </w:rPr>
      </w:pPr>
    </w:p>
    <w:p w14:paraId="64DFABB1" w14:textId="77777777" w:rsidR="00A61209" w:rsidRDefault="00A61209" w:rsidP="0024447E">
      <w:pPr>
        <w:rPr>
          <w:sz w:val="20"/>
          <w:szCs w:val="20"/>
        </w:rPr>
      </w:pPr>
    </w:p>
    <w:p w14:paraId="73CAA174" w14:textId="77777777" w:rsidR="00A61209" w:rsidRDefault="00A61209" w:rsidP="0024447E">
      <w:pPr>
        <w:rPr>
          <w:sz w:val="20"/>
          <w:szCs w:val="20"/>
        </w:rPr>
      </w:pPr>
    </w:p>
    <w:p w14:paraId="3FA0DE85" w14:textId="77777777" w:rsidR="00A61209" w:rsidRDefault="00A61209" w:rsidP="0024447E">
      <w:pPr>
        <w:rPr>
          <w:sz w:val="20"/>
          <w:szCs w:val="20"/>
        </w:rPr>
      </w:pPr>
    </w:p>
    <w:p w14:paraId="19856611" w14:textId="77777777" w:rsidR="00A61209" w:rsidRDefault="00A61209" w:rsidP="0024447E">
      <w:pPr>
        <w:rPr>
          <w:sz w:val="20"/>
          <w:szCs w:val="20"/>
        </w:rPr>
      </w:pPr>
    </w:p>
    <w:p w14:paraId="2DA9542C" w14:textId="77777777" w:rsidR="00A61209" w:rsidRDefault="00A61209" w:rsidP="0024447E">
      <w:pPr>
        <w:rPr>
          <w:sz w:val="20"/>
          <w:szCs w:val="20"/>
        </w:rPr>
      </w:pPr>
    </w:p>
    <w:p w14:paraId="540EE616" w14:textId="77777777" w:rsidR="00A61209" w:rsidRDefault="00A61209" w:rsidP="0024447E">
      <w:pPr>
        <w:rPr>
          <w:sz w:val="20"/>
          <w:szCs w:val="20"/>
        </w:rPr>
      </w:pPr>
    </w:p>
    <w:p w14:paraId="5A9DCC7B" w14:textId="77777777" w:rsidR="00A61209" w:rsidRDefault="00A61209" w:rsidP="0024447E">
      <w:pPr>
        <w:rPr>
          <w:sz w:val="20"/>
          <w:szCs w:val="20"/>
        </w:rPr>
      </w:pPr>
    </w:p>
    <w:p w14:paraId="72BA7980" w14:textId="77777777" w:rsidR="00A61209" w:rsidRDefault="00A61209" w:rsidP="0024447E">
      <w:pPr>
        <w:rPr>
          <w:sz w:val="20"/>
          <w:szCs w:val="20"/>
        </w:rPr>
      </w:pPr>
    </w:p>
    <w:p w14:paraId="76D41623" w14:textId="77777777" w:rsidR="00A61209" w:rsidRDefault="00A61209" w:rsidP="0024447E">
      <w:pPr>
        <w:rPr>
          <w:sz w:val="20"/>
          <w:szCs w:val="20"/>
        </w:rPr>
      </w:pPr>
    </w:p>
    <w:p w14:paraId="4162399F" w14:textId="77777777" w:rsidR="00A61209" w:rsidRDefault="00A61209" w:rsidP="0024447E">
      <w:pPr>
        <w:rPr>
          <w:sz w:val="20"/>
          <w:szCs w:val="20"/>
        </w:rPr>
      </w:pPr>
    </w:p>
    <w:tbl>
      <w:tblPr>
        <w:tblW w:w="9416" w:type="dxa"/>
        <w:jc w:val="center"/>
        <w:tblLayout w:type="fixed"/>
        <w:tblLook w:val="04A0" w:firstRow="1" w:lastRow="0" w:firstColumn="1" w:lastColumn="0" w:noHBand="0" w:noVBand="1"/>
      </w:tblPr>
      <w:tblGrid>
        <w:gridCol w:w="3140"/>
        <w:gridCol w:w="992"/>
        <w:gridCol w:w="992"/>
        <w:gridCol w:w="851"/>
        <w:gridCol w:w="850"/>
        <w:gridCol w:w="851"/>
        <w:gridCol w:w="870"/>
        <w:gridCol w:w="870"/>
      </w:tblGrid>
      <w:tr w:rsidR="00930258" w:rsidRPr="00D012D5" w14:paraId="2B9F9198" w14:textId="77777777">
        <w:trPr>
          <w:trHeight w:val="746"/>
          <w:jc w:val="center"/>
        </w:trPr>
        <w:tc>
          <w:tcPr>
            <w:tcW w:w="31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12951" w14:textId="77777777" w:rsidR="00930258" w:rsidRPr="00D012D5" w:rsidRDefault="00930258" w:rsidP="007C2406">
            <w:pPr>
              <w:rPr>
                <w:rFonts w:asciiTheme="minorHAnsi" w:eastAsiaTheme="minorEastAsia" w:hAnsiTheme="minorHAnsi" w:cstheme="minorBidi"/>
                <w:b/>
                <w:sz w:val="16"/>
                <w:szCs w:val="16"/>
                <w:lang w:eastAsia="en-GB"/>
              </w:rPr>
            </w:pPr>
            <w:r>
              <w:rPr>
                <w:rFonts w:asciiTheme="minorHAnsi" w:eastAsiaTheme="minorEastAsia" w:hAnsiTheme="minorHAnsi" w:cstheme="minorBidi"/>
                <w:b/>
                <w:sz w:val="16"/>
                <w:szCs w:val="16"/>
                <w:lang w:eastAsia="en-GB"/>
              </w:rPr>
              <w:t>Dofednod, ratidau a chwningod</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textDirection w:val="btLr"/>
            <w:vAlign w:val="center"/>
          </w:tcPr>
          <w:p w14:paraId="5C5ACA49"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Ieir ac ieir gini</w:t>
            </w:r>
          </w:p>
        </w:tc>
        <w:tc>
          <w:tcPr>
            <w:tcW w:w="992"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center"/>
          </w:tcPr>
          <w:p w14:paraId="220F45C3"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Soflieir</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extDirection w:val="btLr"/>
            <w:vAlign w:val="center"/>
          </w:tcPr>
          <w:p w14:paraId="3EF40B41"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Tyrcwn</w:t>
            </w:r>
          </w:p>
        </w:tc>
        <w:tc>
          <w:tcPr>
            <w:tcW w:w="850" w:type="dxa"/>
            <w:tcBorders>
              <w:top w:val="single" w:sz="4" w:space="0" w:color="auto"/>
              <w:left w:val="nil"/>
              <w:bottom w:val="single" w:sz="4" w:space="0" w:color="auto"/>
              <w:right w:val="single" w:sz="4" w:space="0" w:color="auto"/>
            </w:tcBorders>
            <w:shd w:val="clear" w:color="auto" w:fill="DBE5F1" w:themeFill="accent1" w:themeFillTint="33"/>
            <w:noWrap/>
            <w:textDirection w:val="btLr"/>
            <w:vAlign w:val="center"/>
          </w:tcPr>
          <w:p w14:paraId="3360860B"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Ratidau</w:t>
            </w:r>
          </w:p>
        </w:tc>
        <w:tc>
          <w:tcPr>
            <w:tcW w:w="851" w:type="dxa"/>
            <w:tcBorders>
              <w:top w:val="single" w:sz="4" w:space="0" w:color="auto"/>
              <w:left w:val="nil"/>
              <w:bottom w:val="single" w:sz="4" w:space="0" w:color="auto"/>
              <w:right w:val="single" w:sz="4" w:space="0" w:color="auto"/>
            </w:tcBorders>
            <w:shd w:val="clear" w:color="auto" w:fill="DBE5F1" w:themeFill="accent1" w:themeFillTint="33"/>
            <w:noWrap/>
            <w:textDirection w:val="btLr"/>
            <w:vAlign w:val="center"/>
          </w:tcPr>
          <w:p w14:paraId="19032E23"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Hwyaid</w:t>
            </w:r>
          </w:p>
        </w:tc>
        <w:tc>
          <w:tcPr>
            <w:tcW w:w="870" w:type="dxa"/>
            <w:tcBorders>
              <w:top w:val="single" w:sz="4" w:space="0" w:color="auto"/>
              <w:left w:val="nil"/>
              <w:bottom w:val="single" w:sz="4" w:space="0" w:color="auto"/>
              <w:right w:val="single" w:sz="4" w:space="0" w:color="auto"/>
            </w:tcBorders>
            <w:shd w:val="clear" w:color="auto" w:fill="DBE5F1" w:themeFill="accent1" w:themeFillTint="33"/>
            <w:noWrap/>
            <w:textDirection w:val="btLr"/>
            <w:vAlign w:val="center"/>
          </w:tcPr>
          <w:p w14:paraId="2A0DBBE6"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Gwyddau</w:t>
            </w:r>
          </w:p>
        </w:tc>
        <w:tc>
          <w:tcPr>
            <w:tcW w:w="870" w:type="dxa"/>
            <w:tcBorders>
              <w:top w:val="single" w:sz="4" w:space="0" w:color="auto"/>
              <w:left w:val="nil"/>
              <w:bottom w:val="single" w:sz="4" w:space="0" w:color="auto"/>
              <w:right w:val="single" w:sz="4" w:space="0" w:color="auto"/>
            </w:tcBorders>
            <w:shd w:val="clear" w:color="auto" w:fill="DBE5F1" w:themeFill="accent1" w:themeFillTint="33"/>
            <w:textDirection w:val="btLr"/>
          </w:tcPr>
          <w:p w14:paraId="6BEE2F75"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Cwningod</w:t>
            </w:r>
          </w:p>
        </w:tc>
      </w:tr>
      <w:tr w:rsidR="00930258" w:rsidRPr="00D012D5" w14:paraId="2FC60A4F" w14:textId="77777777">
        <w:trPr>
          <w:trHeight w:val="26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3A131E3"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Cyfeirnod</w:t>
            </w: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7A0397B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K</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76E162C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L</w:t>
            </w:r>
          </w:p>
        </w:tc>
        <w:tc>
          <w:tcPr>
            <w:tcW w:w="851"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14:paraId="3F96ADB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M</w:t>
            </w:r>
          </w:p>
        </w:tc>
        <w:tc>
          <w:tcPr>
            <w:tcW w:w="850" w:type="dxa"/>
            <w:tcBorders>
              <w:top w:val="nil"/>
              <w:left w:val="nil"/>
              <w:bottom w:val="single" w:sz="4" w:space="0" w:color="auto"/>
              <w:right w:val="single" w:sz="4" w:space="0" w:color="auto"/>
            </w:tcBorders>
            <w:shd w:val="clear" w:color="auto" w:fill="DBE5F1" w:themeFill="accent1" w:themeFillTint="33"/>
            <w:noWrap/>
            <w:vAlign w:val="bottom"/>
          </w:tcPr>
          <w:p w14:paraId="12939F2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N</w:t>
            </w:r>
          </w:p>
        </w:tc>
        <w:tc>
          <w:tcPr>
            <w:tcW w:w="851" w:type="dxa"/>
            <w:tcBorders>
              <w:top w:val="nil"/>
              <w:left w:val="nil"/>
              <w:bottom w:val="single" w:sz="4" w:space="0" w:color="auto"/>
              <w:right w:val="single" w:sz="4" w:space="0" w:color="auto"/>
            </w:tcBorders>
            <w:shd w:val="clear" w:color="auto" w:fill="DBE5F1" w:themeFill="accent1" w:themeFillTint="33"/>
            <w:noWrap/>
            <w:vAlign w:val="bottom"/>
          </w:tcPr>
          <w:p w14:paraId="444D41D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Q</w:t>
            </w:r>
          </w:p>
        </w:tc>
        <w:tc>
          <w:tcPr>
            <w:tcW w:w="870" w:type="dxa"/>
            <w:tcBorders>
              <w:top w:val="nil"/>
              <w:left w:val="nil"/>
              <w:bottom w:val="single" w:sz="4" w:space="0" w:color="auto"/>
              <w:right w:val="single" w:sz="4" w:space="0" w:color="auto"/>
            </w:tcBorders>
            <w:shd w:val="clear" w:color="auto" w:fill="DBE5F1" w:themeFill="accent1" w:themeFillTint="33"/>
            <w:noWrap/>
            <w:vAlign w:val="bottom"/>
          </w:tcPr>
          <w:p w14:paraId="62E357B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P</w:t>
            </w:r>
          </w:p>
        </w:tc>
        <w:tc>
          <w:tcPr>
            <w:tcW w:w="870" w:type="dxa"/>
            <w:tcBorders>
              <w:top w:val="nil"/>
              <w:left w:val="nil"/>
              <w:bottom w:val="single" w:sz="4" w:space="0" w:color="auto"/>
              <w:right w:val="single" w:sz="4" w:space="0" w:color="auto"/>
            </w:tcBorders>
            <w:shd w:val="clear" w:color="auto" w:fill="DBE5F1" w:themeFill="accent1" w:themeFillTint="33"/>
          </w:tcPr>
          <w:p w14:paraId="46A9621F" w14:textId="77777777" w:rsidR="00930258" w:rsidRDefault="00930258" w:rsidP="007C2406">
            <w:pPr>
              <w:rPr>
                <w:rFonts w:asciiTheme="minorHAnsi" w:eastAsiaTheme="minorEastAsia" w:hAnsiTheme="minorHAnsi" w:cstheme="minorBidi"/>
                <w:sz w:val="16"/>
                <w:szCs w:val="16"/>
                <w:lang w:eastAsia="en-GB"/>
              </w:rPr>
            </w:pPr>
          </w:p>
          <w:p w14:paraId="6B261A26"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R</w:t>
            </w:r>
          </w:p>
        </w:tc>
      </w:tr>
      <w:tr w:rsidR="00930258" w:rsidRPr="00D012D5" w14:paraId="1B562297" w14:textId="77777777">
        <w:trPr>
          <w:trHeight w:val="26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B863EC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11.</w:t>
            </w:r>
            <w:r>
              <w:rPr>
                <w:rFonts w:asciiTheme="minorHAnsi" w:eastAsiaTheme="minorEastAsia" w:hAnsiTheme="minorHAnsi" w:cstheme="minorBidi"/>
                <w:sz w:val="16"/>
                <w:szCs w:val="16"/>
                <w:lang w:eastAsia="en-GB"/>
              </w:rPr>
              <w:t xml:space="preserve"> Dyfais bollt gaeth dreiddiol</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48226BF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6B940A1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2953F2C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14951DF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37AAB77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2B4D0EF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46433507"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329B0AFE" w14:textId="77777777">
        <w:trPr>
          <w:trHeight w:val="296"/>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279B48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12.</w:t>
            </w:r>
            <w:r>
              <w:rPr>
                <w:rFonts w:asciiTheme="minorHAnsi" w:eastAsiaTheme="minorEastAsia" w:hAnsiTheme="minorHAnsi" w:cstheme="minorBidi"/>
                <w:sz w:val="16"/>
                <w:szCs w:val="16"/>
                <w:lang w:eastAsia="en-GB"/>
              </w:rPr>
              <w:t xml:space="preserve"> Dyfais bollt gaeth anhreiddiol</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221059D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6852838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408D0C1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E15A8B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1FF676E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4D3D6B7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484FA5DE"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1743BA16" w14:textId="77777777">
        <w:trPr>
          <w:trHeight w:val="215"/>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10187D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13.</w:t>
            </w:r>
            <w:r>
              <w:rPr>
                <w:rFonts w:asciiTheme="minorHAnsi" w:eastAsiaTheme="minorEastAsia" w:hAnsiTheme="minorHAnsi" w:cstheme="minorBidi"/>
                <w:sz w:val="16"/>
                <w:szCs w:val="16"/>
                <w:lang w:eastAsia="en-GB"/>
              </w:rPr>
              <w:t xml:space="preserve"> Arf tanio â bwled rydd</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32C52D9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517264E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2C94D01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6400A58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07DB005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77A8CA5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2167696A"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7B5D8362" w14:textId="77777777">
        <w:trPr>
          <w:trHeight w:val="433"/>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C46A8C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15.</w:t>
            </w:r>
            <w:r>
              <w:rPr>
                <w:rFonts w:asciiTheme="minorHAnsi" w:eastAsiaTheme="minorEastAsia" w:hAnsiTheme="minorHAnsi" w:cstheme="minorBidi"/>
                <w:sz w:val="16"/>
                <w:szCs w:val="16"/>
                <w:lang w:eastAsia="en-GB"/>
              </w:rPr>
              <w:t xml:space="preserve"> Ysigo gyddfau</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5DC5720B"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5 Kg</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7AB50016"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5 Kg</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0CD14202"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5 Kg</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52DDFD80"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2952E8E0"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5 Kg</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6CBC96E4"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5 Kg</w:t>
            </w:r>
          </w:p>
        </w:tc>
        <w:tc>
          <w:tcPr>
            <w:tcW w:w="870" w:type="dxa"/>
            <w:tcBorders>
              <w:top w:val="nil"/>
              <w:left w:val="nil"/>
              <w:bottom w:val="single" w:sz="4" w:space="0" w:color="auto"/>
              <w:right w:val="single" w:sz="4" w:space="0" w:color="auto"/>
            </w:tcBorders>
            <w:shd w:val="clear" w:color="auto" w:fill="EAF1DD" w:themeFill="accent3" w:themeFillTint="33"/>
          </w:tcPr>
          <w:p w14:paraId="19F5878A"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w:t>
            </w:r>
            <w:r>
              <w:rPr>
                <w:rFonts w:asciiTheme="minorHAnsi" w:eastAsiaTheme="minorEastAsia" w:hAnsiTheme="minorHAnsi" w:cstheme="minorBidi"/>
                <w:sz w:val="16"/>
                <w:szCs w:val="16"/>
                <w:lang w:eastAsia="en-GB"/>
              </w:rPr>
              <w:t>5 KG</w:t>
            </w:r>
          </w:p>
        </w:tc>
      </w:tr>
      <w:tr w:rsidR="00930258" w:rsidRPr="00D012D5" w14:paraId="5A90A4BD" w14:textId="77777777">
        <w:trPr>
          <w:trHeight w:hRule="exact" w:val="85"/>
          <w:jc w:val="center"/>
        </w:trPr>
        <w:tc>
          <w:tcPr>
            <w:tcW w:w="3140" w:type="dxa"/>
            <w:tcBorders>
              <w:top w:val="nil"/>
              <w:left w:val="single" w:sz="4" w:space="0" w:color="auto"/>
              <w:bottom w:val="single" w:sz="4" w:space="0" w:color="auto"/>
              <w:right w:val="single" w:sz="4" w:space="0" w:color="auto"/>
            </w:tcBorders>
            <w:shd w:val="clear" w:color="auto" w:fill="7F7F7F" w:themeFill="text1" w:themeFillTint="80"/>
            <w:vAlign w:val="center"/>
          </w:tcPr>
          <w:p w14:paraId="4D86470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nil"/>
              <w:left w:val="nil"/>
              <w:bottom w:val="single" w:sz="4" w:space="0" w:color="auto"/>
              <w:right w:val="single" w:sz="4" w:space="0" w:color="auto"/>
            </w:tcBorders>
            <w:shd w:val="clear" w:color="auto" w:fill="7F7F7F" w:themeFill="text1" w:themeFillTint="80"/>
            <w:noWrap/>
            <w:vAlign w:val="bottom"/>
          </w:tcPr>
          <w:p w14:paraId="335FBE1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7F7F7F" w:themeFill="text1" w:themeFillTint="80"/>
            <w:vAlign w:val="bottom"/>
          </w:tcPr>
          <w:p w14:paraId="7B0D784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7F7F7F" w:themeFill="text1" w:themeFillTint="80"/>
            <w:noWrap/>
            <w:vAlign w:val="bottom"/>
          </w:tcPr>
          <w:p w14:paraId="4ECC7E3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1613851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7F7F7F" w:themeFill="text1" w:themeFillTint="80"/>
            <w:noWrap/>
            <w:vAlign w:val="bottom"/>
          </w:tcPr>
          <w:p w14:paraId="05E4724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noWrap/>
            <w:vAlign w:val="bottom"/>
          </w:tcPr>
          <w:p w14:paraId="2801FCB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tcPr>
          <w:p w14:paraId="6F48E546"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75F140D1" w14:textId="77777777">
        <w:trPr>
          <w:trHeight w:val="21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A0CDFA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21.</w:t>
            </w:r>
            <w:r>
              <w:rPr>
                <w:rFonts w:asciiTheme="minorHAnsi" w:eastAsiaTheme="minorEastAsia" w:hAnsiTheme="minorHAnsi" w:cstheme="minorBidi"/>
                <w:sz w:val="16"/>
                <w:szCs w:val="16"/>
                <w:lang w:eastAsia="en-GB"/>
              </w:rPr>
              <w:t xml:space="preserve"> Stynio trydanol i’r pen yn unig</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5AED8A5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65E243E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3453527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B8EF0B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35B4E49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77B214F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05DC77EC"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348132C8" w14:textId="77777777">
        <w:trPr>
          <w:trHeight w:val="21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35098F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22.</w:t>
            </w:r>
            <w:r>
              <w:rPr>
                <w:rFonts w:asciiTheme="minorHAnsi" w:eastAsiaTheme="minorEastAsia" w:hAnsiTheme="minorHAnsi" w:cstheme="minorBidi"/>
                <w:sz w:val="16"/>
                <w:szCs w:val="16"/>
                <w:lang w:eastAsia="en-GB"/>
              </w:rPr>
              <w:t xml:space="preserve"> Stynio trydanol o’r pen i’r corff</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060861E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0AA049D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423D60B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47B3713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4A0B420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2CF16B8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44B6D11E"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044B85B0" w14:textId="77777777">
        <w:trPr>
          <w:trHeight w:val="21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B85F60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23.</w:t>
            </w:r>
            <w:r>
              <w:rPr>
                <w:rFonts w:asciiTheme="minorHAnsi" w:eastAsiaTheme="minorEastAsia" w:hAnsiTheme="minorHAnsi" w:cstheme="minorBidi"/>
                <w:sz w:val="16"/>
                <w:szCs w:val="16"/>
                <w:lang w:eastAsia="en-GB"/>
              </w:rPr>
              <w:t xml:space="preserve"> Bath dŵr trydanol</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3D3D30E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6F8AFCF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421870A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3EA631A6"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08CB80A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0212535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1414FD71"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13DA12B3" w14:textId="77777777">
        <w:trPr>
          <w:trHeight w:hRule="exact" w:val="85"/>
          <w:jc w:val="center"/>
        </w:trPr>
        <w:tc>
          <w:tcPr>
            <w:tcW w:w="3140" w:type="dxa"/>
            <w:tcBorders>
              <w:top w:val="nil"/>
              <w:left w:val="single" w:sz="4" w:space="0" w:color="auto"/>
              <w:bottom w:val="single" w:sz="4" w:space="0" w:color="auto"/>
              <w:right w:val="single" w:sz="4" w:space="0" w:color="auto"/>
            </w:tcBorders>
            <w:shd w:val="clear" w:color="auto" w:fill="7F7F7F" w:themeFill="text1" w:themeFillTint="80"/>
            <w:vAlign w:val="center"/>
          </w:tcPr>
          <w:p w14:paraId="60546CC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nil"/>
              <w:left w:val="nil"/>
              <w:bottom w:val="single" w:sz="4" w:space="0" w:color="auto"/>
              <w:right w:val="single" w:sz="4" w:space="0" w:color="auto"/>
            </w:tcBorders>
            <w:shd w:val="clear" w:color="auto" w:fill="7F7F7F" w:themeFill="text1" w:themeFillTint="80"/>
            <w:noWrap/>
            <w:vAlign w:val="bottom"/>
          </w:tcPr>
          <w:p w14:paraId="21DEF9B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7F7F7F" w:themeFill="text1" w:themeFillTint="80"/>
            <w:vAlign w:val="bottom"/>
          </w:tcPr>
          <w:p w14:paraId="021DF9DC"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7F7F7F" w:themeFill="text1" w:themeFillTint="80"/>
            <w:noWrap/>
            <w:vAlign w:val="bottom"/>
          </w:tcPr>
          <w:p w14:paraId="5307186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523F289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7F7F7F" w:themeFill="text1" w:themeFillTint="80"/>
            <w:noWrap/>
            <w:vAlign w:val="bottom"/>
          </w:tcPr>
          <w:p w14:paraId="5C041FA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noWrap/>
            <w:vAlign w:val="bottom"/>
          </w:tcPr>
          <w:p w14:paraId="253F803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tcPr>
          <w:p w14:paraId="1025C3ED"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560B8878" w14:textId="77777777">
        <w:trPr>
          <w:trHeight w:val="265"/>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00C07F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31. Carbon </w:t>
            </w:r>
            <w:r>
              <w:rPr>
                <w:rFonts w:asciiTheme="minorHAnsi" w:eastAsiaTheme="minorEastAsia" w:hAnsiTheme="minorHAnsi" w:cstheme="minorBidi"/>
                <w:sz w:val="16"/>
                <w:szCs w:val="16"/>
                <w:lang w:eastAsia="en-GB"/>
              </w:rPr>
              <w:t>deuocsid mewn crynodiad uchel</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589A454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316097A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61A59F0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29D1C6F3"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D99594" w:themeFill="accent2" w:themeFillTint="99"/>
            <w:noWrap/>
            <w:vAlign w:val="bottom"/>
          </w:tcPr>
          <w:p w14:paraId="6FCA2D18"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70" w:type="dxa"/>
            <w:tcBorders>
              <w:top w:val="nil"/>
              <w:left w:val="nil"/>
              <w:bottom w:val="single" w:sz="4" w:space="0" w:color="auto"/>
              <w:right w:val="single" w:sz="4" w:space="0" w:color="auto"/>
            </w:tcBorders>
            <w:shd w:val="clear" w:color="auto" w:fill="D99594" w:themeFill="accent2" w:themeFillTint="99"/>
            <w:noWrap/>
            <w:vAlign w:val="bottom"/>
          </w:tcPr>
          <w:p w14:paraId="3A30E33C"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70" w:type="dxa"/>
            <w:tcBorders>
              <w:top w:val="single" w:sz="4" w:space="0" w:color="auto"/>
              <w:left w:val="nil"/>
              <w:bottom w:val="single" w:sz="4" w:space="0" w:color="auto"/>
              <w:right w:val="single" w:sz="4" w:space="0" w:color="auto"/>
            </w:tcBorders>
            <w:shd w:val="clear" w:color="auto" w:fill="EAF1DD" w:themeFill="accent3" w:themeFillTint="33"/>
          </w:tcPr>
          <w:p w14:paraId="008A55D5"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11B06869" w14:textId="77777777">
        <w:trPr>
          <w:trHeight w:val="21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37F575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32. Carbon </w:t>
            </w:r>
            <w:r>
              <w:rPr>
                <w:rFonts w:asciiTheme="minorHAnsi" w:eastAsiaTheme="minorEastAsia" w:hAnsiTheme="minorHAnsi" w:cstheme="minorBidi"/>
                <w:sz w:val="16"/>
                <w:szCs w:val="16"/>
                <w:lang w:eastAsia="en-GB"/>
              </w:rPr>
              <w:t>deuocsid mewn dau gam</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17473BB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22CAA66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535ED63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784C2403"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1C0E7DD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72FEEA4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386EE769"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16BCAB08" w14:textId="77777777">
        <w:trPr>
          <w:trHeight w:val="42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7A23FA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33. Carbon </w:t>
            </w:r>
            <w:r>
              <w:rPr>
                <w:rFonts w:asciiTheme="minorHAnsi" w:eastAsiaTheme="minorEastAsia" w:hAnsiTheme="minorHAnsi" w:cstheme="minorBidi"/>
                <w:sz w:val="16"/>
                <w:szCs w:val="16"/>
                <w:lang w:eastAsia="en-GB"/>
              </w:rPr>
              <w:t>deuocsid ynghyd â nwyon anadweithiol</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6670329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7951DE0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54BF0F6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40BEB510"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6F350E1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6169613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22C26580"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6C4FED5A" w14:textId="77777777">
        <w:trPr>
          <w:trHeight w:val="21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EFA08F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34.</w:t>
            </w:r>
            <w:r>
              <w:rPr>
                <w:rFonts w:asciiTheme="minorHAnsi" w:eastAsiaTheme="minorEastAsia" w:hAnsiTheme="minorHAnsi" w:cstheme="minorBidi"/>
                <w:sz w:val="16"/>
                <w:szCs w:val="16"/>
                <w:lang w:eastAsia="en-GB"/>
              </w:rPr>
              <w:t xml:space="preserve"> Nwyon anadweithiol</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39374C1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196DFB9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2B58F04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0E05836C"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048F743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0E6B363C"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420C48C1"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6C0C0103" w14:textId="77777777">
        <w:trPr>
          <w:trHeight w:hRule="exact" w:val="85"/>
          <w:jc w:val="center"/>
        </w:trPr>
        <w:tc>
          <w:tcPr>
            <w:tcW w:w="3140" w:type="dxa"/>
            <w:tcBorders>
              <w:top w:val="nil"/>
              <w:left w:val="single" w:sz="4" w:space="0" w:color="auto"/>
              <w:bottom w:val="single" w:sz="4" w:space="0" w:color="auto"/>
              <w:right w:val="single" w:sz="4" w:space="0" w:color="auto"/>
            </w:tcBorders>
            <w:shd w:val="clear" w:color="auto" w:fill="7F7F7F" w:themeFill="text1" w:themeFillTint="80"/>
            <w:vAlign w:val="center"/>
          </w:tcPr>
          <w:p w14:paraId="51517C5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nil"/>
              <w:left w:val="nil"/>
              <w:bottom w:val="single" w:sz="4" w:space="0" w:color="auto"/>
              <w:right w:val="single" w:sz="4" w:space="0" w:color="auto"/>
            </w:tcBorders>
            <w:shd w:val="clear" w:color="auto" w:fill="7F7F7F" w:themeFill="text1" w:themeFillTint="80"/>
            <w:noWrap/>
            <w:vAlign w:val="bottom"/>
          </w:tcPr>
          <w:p w14:paraId="3E1C365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7F7F7F" w:themeFill="text1" w:themeFillTint="80"/>
            <w:vAlign w:val="bottom"/>
          </w:tcPr>
          <w:p w14:paraId="5B5CFFB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7F7F7F" w:themeFill="text1" w:themeFillTint="80"/>
            <w:noWrap/>
            <w:vAlign w:val="bottom"/>
          </w:tcPr>
          <w:p w14:paraId="19CC03F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42C058A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7F7F7F" w:themeFill="text1" w:themeFillTint="80"/>
            <w:noWrap/>
            <w:vAlign w:val="bottom"/>
          </w:tcPr>
          <w:p w14:paraId="681583D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noWrap/>
            <w:vAlign w:val="bottom"/>
          </w:tcPr>
          <w:p w14:paraId="1C6F970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tcPr>
          <w:p w14:paraId="00021C80"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5A566046" w14:textId="77777777">
        <w:trPr>
          <w:trHeight w:val="42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38FB7D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41.</w:t>
            </w:r>
            <w:r>
              <w:rPr>
                <w:rFonts w:asciiTheme="minorHAnsi" w:eastAsiaTheme="minorEastAsia" w:hAnsiTheme="minorHAnsi" w:cstheme="minorBidi"/>
                <w:sz w:val="16"/>
                <w:szCs w:val="16"/>
                <w:lang w:eastAsia="en-GB"/>
              </w:rPr>
              <w:t xml:space="preserve"> Trin anifeiliaid a gofalu amdanynt cyn eu ffrwyno</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5B8D96F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61E4667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123C48B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2DBF3C2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1C734E3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0E8BF6E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2A8C1034"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15884E33" w14:textId="77777777">
        <w:trPr>
          <w:trHeight w:val="42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EB83EE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42.</w:t>
            </w:r>
            <w:r>
              <w:rPr>
                <w:rFonts w:asciiTheme="minorHAnsi" w:eastAsiaTheme="minorEastAsia" w:hAnsiTheme="minorHAnsi" w:cstheme="minorBidi"/>
                <w:sz w:val="16"/>
                <w:szCs w:val="16"/>
                <w:lang w:eastAsia="en-GB"/>
              </w:rPr>
              <w:t xml:space="preserve"> Ffrwyno anifeiliaid er mwyn eu stynio neu’u lladd;</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3D52568C"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1ACF13E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153B2CA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1A2C00AC"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2522745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35D60DB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6FD9E738"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65678B5E" w14:textId="77777777">
        <w:trPr>
          <w:trHeight w:val="261"/>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92CC1F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43.</w:t>
            </w:r>
            <w:r>
              <w:rPr>
                <w:rFonts w:asciiTheme="minorHAnsi" w:eastAsiaTheme="minorEastAsia" w:hAnsiTheme="minorHAnsi" w:cstheme="minorBidi"/>
                <w:sz w:val="16"/>
                <w:szCs w:val="16"/>
                <w:lang w:eastAsia="en-GB"/>
              </w:rPr>
              <w:t xml:space="preserve"> Gefynnu neu godi anifeiliaid</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3518CBA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1348EF9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701BBF8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3908CA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0B714D1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14A85F6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1A5FB9CC"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0BF9944E" w14:textId="77777777">
        <w:trPr>
          <w:trHeight w:hRule="exact" w:val="85"/>
          <w:jc w:val="center"/>
        </w:trPr>
        <w:tc>
          <w:tcPr>
            <w:tcW w:w="3140" w:type="dxa"/>
            <w:tcBorders>
              <w:top w:val="nil"/>
              <w:left w:val="single" w:sz="4" w:space="0" w:color="auto"/>
              <w:bottom w:val="single" w:sz="4" w:space="0" w:color="auto"/>
              <w:right w:val="single" w:sz="4" w:space="0" w:color="auto"/>
            </w:tcBorders>
            <w:shd w:val="clear" w:color="auto" w:fill="7F7F7F" w:themeFill="text1" w:themeFillTint="80"/>
            <w:vAlign w:val="center"/>
          </w:tcPr>
          <w:p w14:paraId="505A813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nil"/>
              <w:left w:val="nil"/>
              <w:bottom w:val="single" w:sz="4" w:space="0" w:color="auto"/>
              <w:right w:val="single" w:sz="4" w:space="0" w:color="auto"/>
            </w:tcBorders>
            <w:shd w:val="clear" w:color="auto" w:fill="7F7F7F" w:themeFill="text1" w:themeFillTint="80"/>
            <w:noWrap/>
            <w:vAlign w:val="bottom"/>
          </w:tcPr>
          <w:p w14:paraId="3B1B322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7F7F7F" w:themeFill="text1" w:themeFillTint="80"/>
            <w:vAlign w:val="bottom"/>
          </w:tcPr>
          <w:p w14:paraId="1D5FFDF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7F7F7F" w:themeFill="text1" w:themeFillTint="80"/>
            <w:noWrap/>
            <w:vAlign w:val="bottom"/>
          </w:tcPr>
          <w:p w14:paraId="069E2FD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7D9D24E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7F7F7F" w:themeFill="text1" w:themeFillTint="80"/>
            <w:noWrap/>
            <w:vAlign w:val="bottom"/>
          </w:tcPr>
          <w:p w14:paraId="109E037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noWrap/>
            <w:vAlign w:val="bottom"/>
          </w:tcPr>
          <w:p w14:paraId="18F8D49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tcPr>
          <w:p w14:paraId="1CFF5F59"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1E8B239C" w14:textId="77777777">
        <w:trPr>
          <w:trHeight w:val="21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0BB25F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51.</w:t>
            </w:r>
            <w:r>
              <w:rPr>
                <w:rFonts w:asciiTheme="minorHAnsi" w:eastAsiaTheme="minorEastAsia" w:hAnsiTheme="minorHAnsi" w:cstheme="minorBidi"/>
                <w:sz w:val="16"/>
                <w:szCs w:val="16"/>
                <w:lang w:eastAsia="en-GB"/>
              </w:rPr>
              <w:t xml:space="preserve"> Stynio anifeiliaid</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26AB4B7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147B07E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4EEBB91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4428B36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6878862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72BFAEC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3EA0167A"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46271EA4" w14:textId="77777777">
        <w:trPr>
          <w:trHeight w:val="211"/>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AE1D09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52.</w:t>
            </w:r>
            <w:r>
              <w:rPr>
                <w:rFonts w:asciiTheme="minorHAnsi" w:eastAsiaTheme="minorEastAsia" w:hAnsiTheme="minorHAnsi" w:cstheme="minorBidi"/>
                <w:sz w:val="16"/>
                <w:szCs w:val="16"/>
                <w:lang w:eastAsia="en-GB"/>
              </w:rPr>
              <w:t>Asesu effeithiolrwydd stynio</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240D190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25864DB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2C60C22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1704DCA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3092035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6C978A3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0C9EE0EA"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4A407824" w14:textId="77777777">
        <w:trPr>
          <w:trHeight w:val="352"/>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5CF44C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53.</w:t>
            </w:r>
            <w:r>
              <w:rPr>
                <w:rFonts w:asciiTheme="minorHAnsi" w:eastAsiaTheme="minorEastAsia" w:hAnsiTheme="minorHAnsi" w:cstheme="minorBidi"/>
                <w:sz w:val="16"/>
                <w:szCs w:val="16"/>
                <w:lang w:eastAsia="en-GB"/>
              </w:rPr>
              <w:t xml:space="preserve">Gwaedu anifeiliaid byw; monitro nad oes arwyddion o fywyd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5B8F7AC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2A65623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0E755D2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4783691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1763CC4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6AA1BF9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5A3F522D"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407BCD69" w14:textId="77777777">
        <w:trPr>
          <w:trHeight w:hRule="exact" w:val="85"/>
          <w:jc w:val="center"/>
        </w:trPr>
        <w:tc>
          <w:tcPr>
            <w:tcW w:w="3140" w:type="dxa"/>
            <w:tcBorders>
              <w:top w:val="nil"/>
              <w:left w:val="single" w:sz="4" w:space="0" w:color="auto"/>
              <w:bottom w:val="single" w:sz="4" w:space="0" w:color="auto"/>
              <w:right w:val="single" w:sz="4" w:space="0" w:color="auto"/>
            </w:tcBorders>
            <w:shd w:val="clear" w:color="auto" w:fill="7F7F7F" w:themeFill="text1" w:themeFillTint="80"/>
            <w:vAlign w:val="center"/>
          </w:tcPr>
          <w:p w14:paraId="264DD73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nil"/>
              <w:left w:val="nil"/>
              <w:bottom w:val="single" w:sz="4" w:space="0" w:color="auto"/>
              <w:right w:val="single" w:sz="4" w:space="0" w:color="auto"/>
            </w:tcBorders>
            <w:shd w:val="clear" w:color="auto" w:fill="7F7F7F" w:themeFill="text1" w:themeFillTint="80"/>
            <w:noWrap/>
            <w:vAlign w:val="bottom"/>
          </w:tcPr>
          <w:p w14:paraId="1346468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7F7F7F" w:themeFill="text1" w:themeFillTint="80"/>
            <w:vAlign w:val="bottom"/>
          </w:tcPr>
          <w:p w14:paraId="0A0C71F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7F7F7F" w:themeFill="text1" w:themeFillTint="80"/>
            <w:noWrap/>
            <w:vAlign w:val="bottom"/>
          </w:tcPr>
          <w:p w14:paraId="1A7C470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2CBCAF0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7F7F7F" w:themeFill="text1" w:themeFillTint="80"/>
            <w:noWrap/>
            <w:vAlign w:val="bottom"/>
          </w:tcPr>
          <w:p w14:paraId="5D938C3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noWrap/>
            <w:vAlign w:val="bottom"/>
          </w:tcPr>
          <w:p w14:paraId="0075F5D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tcPr>
          <w:p w14:paraId="48640760"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7E52DC6E" w14:textId="77777777">
        <w:trPr>
          <w:trHeight w:val="288"/>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8840AC9" w14:textId="77777777" w:rsidR="00930258" w:rsidRPr="00D012D5" w:rsidRDefault="00930258"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61.</w:t>
            </w:r>
            <w:r>
              <w:rPr>
                <w:rFonts w:asciiTheme="minorHAnsi" w:eastAsiaTheme="minorEastAsia" w:hAnsiTheme="minorHAnsi" w:cstheme="minorBidi"/>
                <w:sz w:val="16"/>
                <w:szCs w:val="16"/>
                <w:lang w:eastAsia="en-GB"/>
              </w:rPr>
              <w:t>Lladd yn unol ag Erthygl 4(4) o Reoliad EC 1099/2009</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2C9EB27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5F3132D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7D78DB2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207CD1C5"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6F88419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594A161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0A3DC247" w14:textId="77777777" w:rsidR="00930258" w:rsidRPr="00D012D5" w:rsidRDefault="00930258" w:rsidP="007C2406">
            <w:pPr>
              <w:rPr>
                <w:rFonts w:asciiTheme="minorHAnsi" w:eastAsiaTheme="minorEastAsia" w:hAnsiTheme="minorHAnsi" w:cstheme="minorBidi"/>
                <w:sz w:val="16"/>
                <w:szCs w:val="16"/>
                <w:lang w:eastAsia="en-GB"/>
              </w:rPr>
            </w:pPr>
          </w:p>
        </w:tc>
      </w:tr>
    </w:tbl>
    <w:p w14:paraId="4BDF6278" w14:textId="77777777" w:rsidR="00D012D5" w:rsidRPr="003C1A2F" w:rsidRDefault="00D012D5" w:rsidP="0024447E">
      <w:pPr>
        <w:rPr>
          <w:sz w:val="20"/>
          <w:szCs w:val="20"/>
        </w:rPr>
      </w:pPr>
    </w:p>
    <w:sectPr w:rsidR="00D012D5" w:rsidRPr="003C1A2F" w:rsidSect="00026F89">
      <w:headerReference w:type="even" r:id="rId15"/>
      <w:headerReference w:type="default" r:id="rId16"/>
      <w:footerReference w:type="even" r:id="rId17"/>
      <w:footerReference w:type="default" r:id="rId18"/>
      <w:headerReference w:type="first" r:id="rId19"/>
      <w:footerReference w:type="first" r:id="rId20"/>
      <w:pgSz w:w="11906" w:h="16838"/>
      <w:pgMar w:top="284" w:right="1416" w:bottom="284"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71E1" w14:textId="77777777" w:rsidR="00026F89" w:rsidRDefault="00026F89">
      <w:r>
        <w:separator/>
      </w:r>
    </w:p>
  </w:endnote>
  <w:endnote w:type="continuationSeparator" w:id="0">
    <w:p w14:paraId="6D22BB9C" w14:textId="77777777" w:rsidR="00026F89" w:rsidRDefault="0002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6EFC" w14:textId="77777777" w:rsidR="001D1593" w:rsidRDefault="001D1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27E0" w14:textId="7CB0A481" w:rsidR="00A61209" w:rsidRDefault="00A61209" w:rsidP="004C382F">
    <w:pPr>
      <w:pStyle w:val="Footer"/>
      <w:tabs>
        <w:tab w:val="clear" w:pos="4153"/>
        <w:tab w:val="center" w:pos="3969"/>
      </w:tabs>
      <w:rPr>
        <w:sz w:val="18"/>
        <w:szCs w:val="18"/>
      </w:rPr>
    </w:pPr>
    <w:r>
      <w:rPr>
        <w:noProof/>
        <w:sz w:val="20"/>
        <w:szCs w:val="20"/>
      </w:rPr>
      <w:fldChar w:fldCharType="begin"/>
    </w:r>
    <w:r>
      <w:rPr>
        <w:noProof/>
        <w:sz w:val="20"/>
        <w:szCs w:val="20"/>
      </w:rPr>
      <w:instrText xml:space="preserve"> FILENAME   \* MERGEFORMAT </w:instrText>
    </w:r>
    <w:r>
      <w:rPr>
        <w:noProof/>
        <w:sz w:val="20"/>
        <w:szCs w:val="20"/>
      </w:rPr>
      <w:fldChar w:fldCharType="separate"/>
    </w:r>
    <w:r w:rsidRPr="00147F9F">
      <w:rPr>
        <w:noProof/>
        <w:sz w:val="20"/>
        <w:szCs w:val="20"/>
      </w:rPr>
      <w:t>WATOK CoC Form CYMRAEG</w:t>
    </w:r>
    <w:r>
      <w:rPr>
        <w:noProof/>
        <w:sz w:val="20"/>
        <w:szCs w:val="20"/>
      </w:rPr>
      <w:t xml:space="preserve"> </w:t>
    </w:r>
    <w:r w:rsidR="0096704A">
      <w:rPr>
        <w:noProof/>
        <w:sz w:val="20"/>
        <w:szCs w:val="20"/>
      </w:rPr>
      <w:t>04</w:t>
    </w:r>
    <w:r>
      <w:rPr>
        <w:noProof/>
        <w:sz w:val="20"/>
        <w:szCs w:val="20"/>
      </w:rPr>
      <w:t>/</w:t>
    </w:r>
    <w:r w:rsidR="0096704A">
      <w:rPr>
        <w:noProof/>
        <w:sz w:val="20"/>
        <w:szCs w:val="20"/>
      </w:rPr>
      <w:t>24</w:t>
    </w:r>
    <w:r w:rsidRPr="00147F9F">
      <w:rPr>
        <w:noProof/>
        <w:sz w:val="20"/>
        <w:szCs w:val="20"/>
      </w:rPr>
      <w:t>.docx</w:t>
    </w:r>
    <w:r>
      <w:rPr>
        <w:noProof/>
        <w:sz w:val="20"/>
        <w:szCs w:val="20"/>
      </w:rPr>
      <w:fldChar w:fldCharType="end"/>
    </w:r>
    <w:r>
      <w:rPr>
        <w:sz w:val="22"/>
        <w:szCs w:val="22"/>
      </w:rPr>
      <w:tab/>
      <w:t xml:space="preserve">              </w:t>
    </w:r>
    <w:r>
      <w:rPr>
        <w:sz w:val="18"/>
        <w:szCs w:val="18"/>
      </w:rPr>
      <w:t>Dylai’r ymgeisydd gadw copi o’r cais hwn</w:t>
    </w:r>
  </w:p>
  <w:p w14:paraId="30529863" w14:textId="77777777" w:rsidR="00A61209" w:rsidRDefault="00A61209">
    <w:pPr>
      <w:pStyle w:val="Footer"/>
      <w:rPr>
        <w:sz w:val="18"/>
        <w:szCs w:val="18"/>
      </w:rPr>
    </w:pPr>
    <w:r>
      <w:rPr>
        <w:sz w:val="18"/>
        <w:szCs w:val="18"/>
      </w:rPr>
      <w:tab/>
    </w:r>
    <w:r>
      <w:rPr>
        <w:sz w:val="18"/>
        <w:szCs w:val="18"/>
      </w:rPr>
      <w:tab/>
      <w:t xml:space="preserve">                  </w:t>
    </w:r>
  </w:p>
  <w:p w14:paraId="6BACE9E6" w14:textId="77777777" w:rsidR="00A61209" w:rsidRPr="00B127C3" w:rsidRDefault="00A61209" w:rsidP="00B127C3">
    <w:pPr>
      <w:pStyle w:val="Footer"/>
      <w:jc w:val="center"/>
      <w:rPr>
        <w:b/>
        <w:color w:val="FF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6D74" w14:textId="77777777" w:rsidR="001D1593" w:rsidRDefault="001D1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1606" w14:textId="77777777" w:rsidR="00026F89" w:rsidRDefault="00026F89">
      <w:r>
        <w:separator/>
      </w:r>
    </w:p>
  </w:footnote>
  <w:footnote w:type="continuationSeparator" w:id="0">
    <w:p w14:paraId="6081D9B4" w14:textId="77777777" w:rsidR="00026F89" w:rsidRDefault="00026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B856" w14:textId="77777777" w:rsidR="001D1593" w:rsidRDefault="001D1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95A8" w14:textId="77777777" w:rsidR="001D1593" w:rsidRDefault="001D1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11AF" w14:textId="77777777" w:rsidR="001D1593" w:rsidRDefault="001D1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EC2"/>
    <w:multiLevelType w:val="hybridMultilevel"/>
    <w:tmpl w:val="D6AC0A70"/>
    <w:lvl w:ilvl="0" w:tplc="F668BCEE">
      <w:start w:val="1"/>
      <w:numFmt w:val="bullet"/>
      <w:lvlText w:val=""/>
      <w:lvlJc w:val="left"/>
      <w:pPr>
        <w:tabs>
          <w:tab w:val="num" w:pos="1191"/>
        </w:tabs>
        <w:ind w:left="1191" w:hanging="487"/>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9B21362"/>
    <w:multiLevelType w:val="hybridMultilevel"/>
    <w:tmpl w:val="7EC6E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A39B7"/>
    <w:multiLevelType w:val="hybridMultilevel"/>
    <w:tmpl w:val="1E783D40"/>
    <w:lvl w:ilvl="0" w:tplc="EC481E0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1A95099B"/>
    <w:multiLevelType w:val="hybridMultilevel"/>
    <w:tmpl w:val="30C4357C"/>
    <w:lvl w:ilvl="0" w:tplc="812AA8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711C0"/>
    <w:multiLevelType w:val="hybridMultilevel"/>
    <w:tmpl w:val="9738E800"/>
    <w:lvl w:ilvl="0" w:tplc="A2D4477A">
      <w:start w:val="1"/>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5" w15:restartNumberingAfterBreak="0">
    <w:nsid w:val="23CB67E4"/>
    <w:multiLevelType w:val="hybridMultilevel"/>
    <w:tmpl w:val="4E740E86"/>
    <w:lvl w:ilvl="0" w:tplc="AB74275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840D2"/>
    <w:multiLevelType w:val="hybridMultilevel"/>
    <w:tmpl w:val="F4889710"/>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04C44"/>
    <w:multiLevelType w:val="hybridMultilevel"/>
    <w:tmpl w:val="BE10E48E"/>
    <w:lvl w:ilvl="0" w:tplc="3098AF4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3D0565A"/>
    <w:multiLevelType w:val="hybridMultilevel"/>
    <w:tmpl w:val="208C02A6"/>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E23A5"/>
    <w:multiLevelType w:val="hybridMultilevel"/>
    <w:tmpl w:val="4F1C40FC"/>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864CE"/>
    <w:multiLevelType w:val="hybridMultilevel"/>
    <w:tmpl w:val="F96C4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B974BA"/>
    <w:multiLevelType w:val="hybridMultilevel"/>
    <w:tmpl w:val="CAF6CADE"/>
    <w:lvl w:ilvl="0" w:tplc="F668BCEE">
      <w:start w:val="1"/>
      <w:numFmt w:val="bullet"/>
      <w:lvlText w:val=""/>
      <w:lvlJc w:val="left"/>
      <w:pPr>
        <w:tabs>
          <w:tab w:val="num" w:pos="1049"/>
        </w:tabs>
        <w:ind w:left="1049" w:hanging="487"/>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5ECF06FE"/>
    <w:multiLevelType w:val="hybridMultilevel"/>
    <w:tmpl w:val="F7181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CE42E1"/>
    <w:multiLevelType w:val="multilevel"/>
    <w:tmpl w:val="51EA154E"/>
    <w:name w:val="seq1"/>
    <w:lvl w:ilvl="0">
      <w:start w:val="1"/>
      <w:numFmt w:val="decimal"/>
      <w:lvlRestart w:val="0"/>
      <w:pStyle w:val="N1"/>
      <w:suff w:val="nothing"/>
      <w:lvlText w:val="%1."/>
      <w:lvlJc w:val="left"/>
      <w:pPr>
        <w:tabs>
          <w:tab w:val="num" w:pos="190"/>
        </w:tabs>
        <w:ind w:left="-170" w:firstLine="170"/>
      </w:pPr>
      <w:rPr>
        <w:b/>
      </w:rPr>
    </w:lvl>
    <w:lvl w:ilvl="1">
      <w:start w:val="1"/>
      <w:numFmt w:val="decimal"/>
      <w:pStyle w:val="N2"/>
      <w:suff w:val="space"/>
      <w:lvlText w:val="(%2)"/>
      <w:lvlJc w:val="left"/>
      <w:pPr>
        <w:tabs>
          <w:tab w:val="num" w:pos="550"/>
        </w:tabs>
        <w:ind w:left="-17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31D0ADE"/>
    <w:multiLevelType w:val="hybridMultilevel"/>
    <w:tmpl w:val="13F2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E7D1C"/>
    <w:multiLevelType w:val="hybridMultilevel"/>
    <w:tmpl w:val="B9EC1422"/>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F22C1"/>
    <w:multiLevelType w:val="hybridMultilevel"/>
    <w:tmpl w:val="ED080CD0"/>
    <w:lvl w:ilvl="0" w:tplc="F668BCEE">
      <w:start w:val="1"/>
      <w:numFmt w:val="bullet"/>
      <w:lvlText w:val=""/>
      <w:lvlJc w:val="left"/>
      <w:pPr>
        <w:tabs>
          <w:tab w:val="num" w:pos="1447"/>
        </w:tabs>
        <w:ind w:left="1447" w:hanging="487"/>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7D37073D"/>
    <w:multiLevelType w:val="hybridMultilevel"/>
    <w:tmpl w:val="DB40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9956629">
    <w:abstractNumId w:val="7"/>
  </w:num>
  <w:num w:numId="2" w16cid:durableId="1868326174">
    <w:abstractNumId w:val="11"/>
  </w:num>
  <w:num w:numId="3" w16cid:durableId="360202286">
    <w:abstractNumId w:val="6"/>
  </w:num>
  <w:num w:numId="4" w16cid:durableId="659426822">
    <w:abstractNumId w:val="4"/>
  </w:num>
  <w:num w:numId="5" w16cid:durableId="1332829931">
    <w:abstractNumId w:val="0"/>
  </w:num>
  <w:num w:numId="6" w16cid:durableId="2142459967">
    <w:abstractNumId w:val="16"/>
  </w:num>
  <w:num w:numId="7" w16cid:durableId="828789153">
    <w:abstractNumId w:val="15"/>
  </w:num>
  <w:num w:numId="8" w16cid:durableId="1791627382">
    <w:abstractNumId w:val="9"/>
  </w:num>
  <w:num w:numId="9" w16cid:durableId="1829589751">
    <w:abstractNumId w:val="8"/>
  </w:num>
  <w:num w:numId="10" w16cid:durableId="654379555">
    <w:abstractNumId w:val="2"/>
  </w:num>
  <w:num w:numId="11" w16cid:durableId="147331350">
    <w:abstractNumId w:val="3"/>
  </w:num>
  <w:num w:numId="12" w16cid:durableId="1496993806">
    <w:abstractNumId w:val="13"/>
  </w:num>
  <w:num w:numId="13" w16cid:durableId="1053768519">
    <w:abstractNumId w:val="5"/>
  </w:num>
  <w:num w:numId="14" w16cid:durableId="875461996">
    <w:abstractNumId w:val="14"/>
  </w:num>
  <w:num w:numId="15" w16cid:durableId="1559515953">
    <w:abstractNumId w:val="10"/>
  </w:num>
  <w:num w:numId="16" w16cid:durableId="564419232">
    <w:abstractNumId w:val="17"/>
  </w:num>
  <w:num w:numId="17" w16cid:durableId="994183643">
    <w:abstractNumId w:val="12"/>
  </w:num>
  <w:num w:numId="18" w16cid:durableId="136993222">
    <w:abstractNumId w:val="1"/>
  </w:num>
  <w:num w:numId="19" w16cid:durableId="1582762542">
    <w:abstractNumId w:val="17"/>
  </w:num>
  <w:num w:numId="20" w16cid:durableId="1904489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84"/>
    <w:rsid w:val="00000D0C"/>
    <w:rsid w:val="0000148E"/>
    <w:rsid w:val="00002E5D"/>
    <w:rsid w:val="00003E31"/>
    <w:rsid w:val="00005E07"/>
    <w:rsid w:val="0000655B"/>
    <w:rsid w:val="00006BF5"/>
    <w:rsid w:val="00011398"/>
    <w:rsid w:val="00012E70"/>
    <w:rsid w:val="000135AB"/>
    <w:rsid w:val="00014D58"/>
    <w:rsid w:val="00015B01"/>
    <w:rsid w:val="00015E01"/>
    <w:rsid w:val="000161E7"/>
    <w:rsid w:val="0001786E"/>
    <w:rsid w:val="00017F84"/>
    <w:rsid w:val="000203E7"/>
    <w:rsid w:val="00021710"/>
    <w:rsid w:val="00022EC4"/>
    <w:rsid w:val="00024C92"/>
    <w:rsid w:val="00026C73"/>
    <w:rsid w:val="00026DF5"/>
    <w:rsid w:val="00026F89"/>
    <w:rsid w:val="000275AC"/>
    <w:rsid w:val="00037670"/>
    <w:rsid w:val="00040298"/>
    <w:rsid w:val="000406E0"/>
    <w:rsid w:val="00042399"/>
    <w:rsid w:val="00043217"/>
    <w:rsid w:val="0004395E"/>
    <w:rsid w:val="00046FCE"/>
    <w:rsid w:val="00047894"/>
    <w:rsid w:val="00050109"/>
    <w:rsid w:val="00050140"/>
    <w:rsid w:val="0005322F"/>
    <w:rsid w:val="00054D41"/>
    <w:rsid w:val="00055A43"/>
    <w:rsid w:val="0005642E"/>
    <w:rsid w:val="00057269"/>
    <w:rsid w:val="0006159B"/>
    <w:rsid w:val="00061C76"/>
    <w:rsid w:val="00063014"/>
    <w:rsid w:val="00063A7E"/>
    <w:rsid w:val="00064095"/>
    <w:rsid w:val="00064B23"/>
    <w:rsid w:val="000652DF"/>
    <w:rsid w:val="00065D8D"/>
    <w:rsid w:val="0006745B"/>
    <w:rsid w:val="000707F5"/>
    <w:rsid w:val="000731B6"/>
    <w:rsid w:val="00075CDF"/>
    <w:rsid w:val="00080427"/>
    <w:rsid w:val="0008094B"/>
    <w:rsid w:val="00083089"/>
    <w:rsid w:val="00083718"/>
    <w:rsid w:val="000854FB"/>
    <w:rsid w:val="000937F4"/>
    <w:rsid w:val="00096AC6"/>
    <w:rsid w:val="00097EE9"/>
    <w:rsid w:val="000A12B0"/>
    <w:rsid w:val="000A2191"/>
    <w:rsid w:val="000A21F4"/>
    <w:rsid w:val="000A6D1E"/>
    <w:rsid w:val="000A6FDF"/>
    <w:rsid w:val="000A7025"/>
    <w:rsid w:val="000A77F8"/>
    <w:rsid w:val="000B0BB0"/>
    <w:rsid w:val="000B3B1D"/>
    <w:rsid w:val="000B4B3B"/>
    <w:rsid w:val="000B7DB5"/>
    <w:rsid w:val="000C0261"/>
    <w:rsid w:val="000C496C"/>
    <w:rsid w:val="000C52EA"/>
    <w:rsid w:val="000D2675"/>
    <w:rsid w:val="000D321D"/>
    <w:rsid w:val="000D45FD"/>
    <w:rsid w:val="000D7BB3"/>
    <w:rsid w:val="000E03D7"/>
    <w:rsid w:val="000E0854"/>
    <w:rsid w:val="000E1978"/>
    <w:rsid w:val="000E2275"/>
    <w:rsid w:val="000E3B47"/>
    <w:rsid w:val="000E62BC"/>
    <w:rsid w:val="000E6EA6"/>
    <w:rsid w:val="000E7DC6"/>
    <w:rsid w:val="000F0F3B"/>
    <w:rsid w:val="000F1184"/>
    <w:rsid w:val="000F1774"/>
    <w:rsid w:val="000F1827"/>
    <w:rsid w:val="000F2AC1"/>
    <w:rsid w:val="000F59AF"/>
    <w:rsid w:val="000F64FF"/>
    <w:rsid w:val="000F789F"/>
    <w:rsid w:val="000F797A"/>
    <w:rsid w:val="00100A05"/>
    <w:rsid w:val="001019C6"/>
    <w:rsid w:val="00102D35"/>
    <w:rsid w:val="00102E15"/>
    <w:rsid w:val="00103536"/>
    <w:rsid w:val="00103556"/>
    <w:rsid w:val="0010369D"/>
    <w:rsid w:val="00105E6B"/>
    <w:rsid w:val="00107C86"/>
    <w:rsid w:val="001121C4"/>
    <w:rsid w:val="001146AD"/>
    <w:rsid w:val="00114AB8"/>
    <w:rsid w:val="00117472"/>
    <w:rsid w:val="00120721"/>
    <w:rsid w:val="00120AA4"/>
    <w:rsid w:val="00121E6F"/>
    <w:rsid w:val="001233FE"/>
    <w:rsid w:val="00124F20"/>
    <w:rsid w:val="00127F6F"/>
    <w:rsid w:val="00131148"/>
    <w:rsid w:val="001340DA"/>
    <w:rsid w:val="001359A7"/>
    <w:rsid w:val="00137E17"/>
    <w:rsid w:val="00140471"/>
    <w:rsid w:val="00140C10"/>
    <w:rsid w:val="00141168"/>
    <w:rsid w:val="001422C4"/>
    <w:rsid w:val="001422CC"/>
    <w:rsid w:val="001426A6"/>
    <w:rsid w:val="00142EA2"/>
    <w:rsid w:val="00145C51"/>
    <w:rsid w:val="00147F9F"/>
    <w:rsid w:val="00150C41"/>
    <w:rsid w:val="00151C6C"/>
    <w:rsid w:val="00154F0D"/>
    <w:rsid w:val="00156712"/>
    <w:rsid w:val="001574D4"/>
    <w:rsid w:val="001602C9"/>
    <w:rsid w:val="00161279"/>
    <w:rsid w:val="00163F38"/>
    <w:rsid w:val="001645CB"/>
    <w:rsid w:val="001655EE"/>
    <w:rsid w:val="00166321"/>
    <w:rsid w:val="0016786F"/>
    <w:rsid w:val="00170814"/>
    <w:rsid w:val="00170E6D"/>
    <w:rsid w:val="00171227"/>
    <w:rsid w:val="0017191B"/>
    <w:rsid w:val="00172735"/>
    <w:rsid w:val="0017432F"/>
    <w:rsid w:val="00174CE7"/>
    <w:rsid w:val="001753AF"/>
    <w:rsid w:val="00176A45"/>
    <w:rsid w:val="00177235"/>
    <w:rsid w:val="00180E49"/>
    <w:rsid w:val="00181870"/>
    <w:rsid w:val="00184F4E"/>
    <w:rsid w:val="00185DD0"/>
    <w:rsid w:val="00186117"/>
    <w:rsid w:val="00186FA0"/>
    <w:rsid w:val="00187E84"/>
    <w:rsid w:val="001925C9"/>
    <w:rsid w:val="00193029"/>
    <w:rsid w:val="001942E3"/>
    <w:rsid w:val="00197D8A"/>
    <w:rsid w:val="001A2CB1"/>
    <w:rsid w:val="001A39C3"/>
    <w:rsid w:val="001B28A0"/>
    <w:rsid w:val="001B320B"/>
    <w:rsid w:val="001B39B0"/>
    <w:rsid w:val="001B46D2"/>
    <w:rsid w:val="001B5084"/>
    <w:rsid w:val="001B57B6"/>
    <w:rsid w:val="001C073A"/>
    <w:rsid w:val="001C2345"/>
    <w:rsid w:val="001C2D10"/>
    <w:rsid w:val="001C3B07"/>
    <w:rsid w:val="001C445C"/>
    <w:rsid w:val="001C5ACF"/>
    <w:rsid w:val="001C5B8E"/>
    <w:rsid w:val="001C5C9C"/>
    <w:rsid w:val="001C60CD"/>
    <w:rsid w:val="001D1593"/>
    <w:rsid w:val="001D41DB"/>
    <w:rsid w:val="001D671D"/>
    <w:rsid w:val="001E21CA"/>
    <w:rsid w:val="001E292B"/>
    <w:rsid w:val="001E31B0"/>
    <w:rsid w:val="001E6257"/>
    <w:rsid w:val="001F1CA6"/>
    <w:rsid w:val="001F2C70"/>
    <w:rsid w:val="00200E34"/>
    <w:rsid w:val="00200E7D"/>
    <w:rsid w:val="00200EF0"/>
    <w:rsid w:val="00206447"/>
    <w:rsid w:val="00210C62"/>
    <w:rsid w:val="0021169E"/>
    <w:rsid w:val="00212BA8"/>
    <w:rsid w:val="0021345D"/>
    <w:rsid w:val="00216662"/>
    <w:rsid w:val="00220ABF"/>
    <w:rsid w:val="002221EC"/>
    <w:rsid w:val="0022245B"/>
    <w:rsid w:val="002239FF"/>
    <w:rsid w:val="00223EAC"/>
    <w:rsid w:val="00225520"/>
    <w:rsid w:val="00227997"/>
    <w:rsid w:val="00227A2F"/>
    <w:rsid w:val="00232399"/>
    <w:rsid w:val="00232690"/>
    <w:rsid w:val="00234C81"/>
    <w:rsid w:val="002350F2"/>
    <w:rsid w:val="0023547A"/>
    <w:rsid w:val="00237968"/>
    <w:rsid w:val="002436C0"/>
    <w:rsid w:val="0024447E"/>
    <w:rsid w:val="002474FD"/>
    <w:rsid w:val="00247596"/>
    <w:rsid w:val="00251014"/>
    <w:rsid w:val="00251331"/>
    <w:rsid w:val="0025224A"/>
    <w:rsid w:val="00254995"/>
    <w:rsid w:val="00255D16"/>
    <w:rsid w:val="00260AFF"/>
    <w:rsid w:val="00261325"/>
    <w:rsid w:val="00263986"/>
    <w:rsid w:val="00267EBC"/>
    <w:rsid w:val="0027028C"/>
    <w:rsid w:val="00270CC2"/>
    <w:rsid w:val="0027194C"/>
    <w:rsid w:val="00271FC2"/>
    <w:rsid w:val="002737E0"/>
    <w:rsid w:val="002750CE"/>
    <w:rsid w:val="0027566F"/>
    <w:rsid w:val="00275B88"/>
    <w:rsid w:val="002761E5"/>
    <w:rsid w:val="002766F5"/>
    <w:rsid w:val="00276F97"/>
    <w:rsid w:val="00277615"/>
    <w:rsid w:val="0028028B"/>
    <w:rsid w:val="002829B7"/>
    <w:rsid w:val="002834A8"/>
    <w:rsid w:val="00285915"/>
    <w:rsid w:val="0028601D"/>
    <w:rsid w:val="002874FC"/>
    <w:rsid w:val="0029113B"/>
    <w:rsid w:val="002920D8"/>
    <w:rsid w:val="00292A4E"/>
    <w:rsid w:val="00296AFF"/>
    <w:rsid w:val="00297400"/>
    <w:rsid w:val="002A3D23"/>
    <w:rsid w:val="002A4807"/>
    <w:rsid w:val="002A4909"/>
    <w:rsid w:val="002B04BD"/>
    <w:rsid w:val="002B162C"/>
    <w:rsid w:val="002B2976"/>
    <w:rsid w:val="002B400A"/>
    <w:rsid w:val="002B4387"/>
    <w:rsid w:val="002B44E4"/>
    <w:rsid w:val="002B56A6"/>
    <w:rsid w:val="002C0C01"/>
    <w:rsid w:val="002C169B"/>
    <w:rsid w:val="002C38D7"/>
    <w:rsid w:val="002C3A2B"/>
    <w:rsid w:val="002C3B5D"/>
    <w:rsid w:val="002C569E"/>
    <w:rsid w:val="002C627F"/>
    <w:rsid w:val="002D26B5"/>
    <w:rsid w:val="002D2F9F"/>
    <w:rsid w:val="002D3BB4"/>
    <w:rsid w:val="002D3D84"/>
    <w:rsid w:val="002D4CCE"/>
    <w:rsid w:val="002D529E"/>
    <w:rsid w:val="002E08DB"/>
    <w:rsid w:val="002E2818"/>
    <w:rsid w:val="002E6BB6"/>
    <w:rsid w:val="002F154E"/>
    <w:rsid w:val="002F58A3"/>
    <w:rsid w:val="002F7A3B"/>
    <w:rsid w:val="002F7C79"/>
    <w:rsid w:val="0030158D"/>
    <w:rsid w:val="0030413C"/>
    <w:rsid w:val="00304CC0"/>
    <w:rsid w:val="003100BD"/>
    <w:rsid w:val="00311E77"/>
    <w:rsid w:val="00313B03"/>
    <w:rsid w:val="00322192"/>
    <w:rsid w:val="00322A16"/>
    <w:rsid w:val="00324438"/>
    <w:rsid w:val="00325470"/>
    <w:rsid w:val="00325548"/>
    <w:rsid w:val="00327797"/>
    <w:rsid w:val="003333A0"/>
    <w:rsid w:val="00335986"/>
    <w:rsid w:val="00337831"/>
    <w:rsid w:val="00337ADA"/>
    <w:rsid w:val="003411BA"/>
    <w:rsid w:val="0034297A"/>
    <w:rsid w:val="0034386A"/>
    <w:rsid w:val="003441E7"/>
    <w:rsid w:val="003449A0"/>
    <w:rsid w:val="00346B83"/>
    <w:rsid w:val="00346D1F"/>
    <w:rsid w:val="003472AF"/>
    <w:rsid w:val="00351B40"/>
    <w:rsid w:val="0035234E"/>
    <w:rsid w:val="00353066"/>
    <w:rsid w:val="003625A0"/>
    <w:rsid w:val="00363460"/>
    <w:rsid w:val="00364309"/>
    <w:rsid w:val="00365024"/>
    <w:rsid w:val="003702B8"/>
    <w:rsid w:val="00371669"/>
    <w:rsid w:val="00371FD4"/>
    <w:rsid w:val="0037234A"/>
    <w:rsid w:val="00373F69"/>
    <w:rsid w:val="00375119"/>
    <w:rsid w:val="0037670E"/>
    <w:rsid w:val="0038041C"/>
    <w:rsid w:val="00383458"/>
    <w:rsid w:val="003929A6"/>
    <w:rsid w:val="003979D7"/>
    <w:rsid w:val="003B077E"/>
    <w:rsid w:val="003B07C3"/>
    <w:rsid w:val="003B44BB"/>
    <w:rsid w:val="003B7260"/>
    <w:rsid w:val="003C14EE"/>
    <w:rsid w:val="003C1A2F"/>
    <w:rsid w:val="003C1F58"/>
    <w:rsid w:val="003C4085"/>
    <w:rsid w:val="003C5FD7"/>
    <w:rsid w:val="003C6370"/>
    <w:rsid w:val="003C74B9"/>
    <w:rsid w:val="003D0998"/>
    <w:rsid w:val="003D0B75"/>
    <w:rsid w:val="003D2DF6"/>
    <w:rsid w:val="003D3EEC"/>
    <w:rsid w:val="003D627C"/>
    <w:rsid w:val="003E0754"/>
    <w:rsid w:val="003E1F82"/>
    <w:rsid w:val="003E20A9"/>
    <w:rsid w:val="003E36F0"/>
    <w:rsid w:val="003E48C8"/>
    <w:rsid w:val="003E48D1"/>
    <w:rsid w:val="003E59C3"/>
    <w:rsid w:val="003E6D4F"/>
    <w:rsid w:val="003F061E"/>
    <w:rsid w:val="003F0A4E"/>
    <w:rsid w:val="003F161B"/>
    <w:rsid w:val="003F215C"/>
    <w:rsid w:val="00411593"/>
    <w:rsid w:val="0041162E"/>
    <w:rsid w:val="00411D94"/>
    <w:rsid w:val="00412BEE"/>
    <w:rsid w:val="00412E25"/>
    <w:rsid w:val="004167E0"/>
    <w:rsid w:val="00417E55"/>
    <w:rsid w:val="0042341C"/>
    <w:rsid w:val="0042343D"/>
    <w:rsid w:val="00425137"/>
    <w:rsid w:val="00425A2D"/>
    <w:rsid w:val="0042662A"/>
    <w:rsid w:val="0043148C"/>
    <w:rsid w:val="004326A0"/>
    <w:rsid w:val="00432E49"/>
    <w:rsid w:val="004334DD"/>
    <w:rsid w:val="00435050"/>
    <w:rsid w:val="00435A0B"/>
    <w:rsid w:val="004379E4"/>
    <w:rsid w:val="00437B01"/>
    <w:rsid w:val="00440869"/>
    <w:rsid w:val="00442DB5"/>
    <w:rsid w:val="0044353B"/>
    <w:rsid w:val="00445108"/>
    <w:rsid w:val="00445306"/>
    <w:rsid w:val="00445C34"/>
    <w:rsid w:val="004505DB"/>
    <w:rsid w:val="00451381"/>
    <w:rsid w:val="00453BF9"/>
    <w:rsid w:val="00454E58"/>
    <w:rsid w:val="00455CB8"/>
    <w:rsid w:val="00457A96"/>
    <w:rsid w:val="00461B01"/>
    <w:rsid w:val="0046211F"/>
    <w:rsid w:val="00462145"/>
    <w:rsid w:val="004623A9"/>
    <w:rsid w:val="00462BA1"/>
    <w:rsid w:val="00463123"/>
    <w:rsid w:val="0046351F"/>
    <w:rsid w:val="0046467F"/>
    <w:rsid w:val="004647D4"/>
    <w:rsid w:val="00464ADF"/>
    <w:rsid w:val="00470544"/>
    <w:rsid w:val="00470EE4"/>
    <w:rsid w:val="0047201D"/>
    <w:rsid w:val="004811AF"/>
    <w:rsid w:val="004811E9"/>
    <w:rsid w:val="00481E25"/>
    <w:rsid w:val="00481F0B"/>
    <w:rsid w:val="00483352"/>
    <w:rsid w:val="00483931"/>
    <w:rsid w:val="00484606"/>
    <w:rsid w:val="004865EF"/>
    <w:rsid w:val="004871BF"/>
    <w:rsid w:val="00490811"/>
    <w:rsid w:val="004916E4"/>
    <w:rsid w:val="00492F03"/>
    <w:rsid w:val="004946D9"/>
    <w:rsid w:val="004949B2"/>
    <w:rsid w:val="00495BB0"/>
    <w:rsid w:val="00496452"/>
    <w:rsid w:val="00497ACC"/>
    <w:rsid w:val="004A0084"/>
    <w:rsid w:val="004A11A4"/>
    <w:rsid w:val="004A1906"/>
    <w:rsid w:val="004A2976"/>
    <w:rsid w:val="004A2AB4"/>
    <w:rsid w:val="004A36B1"/>
    <w:rsid w:val="004A5780"/>
    <w:rsid w:val="004A66A2"/>
    <w:rsid w:val="004B0B0D"/>
    <w:rsid w:val="004B276E"/>
    <w:rsid w:val="004B47A8"/>
    <w:rsid w:val="004B48F1"/>
    <w:rsid w:val="004B5698"/>
    <w:rsid w:val="004B6917"/>
    <w:rsid w:val="004C3022"/>
    <w:rsid w:val="004C382F"/>
    <w:rsid w:val="004C71B1"/>
    <w:rsid w:val="004D02F2"/>
    <w:rsid w:val="004D095C"/>
    <w:rsid w:val="004D6EE7"/>
    <w:rsid w:val="004E1DF4"/>
    <w:rsid w:val="004E4A6B"/>
    <w:rsid w:val="004E6771"/>
    <w:rsid w:val="004E6F2A"/>
    <w:rsid w:val="004E6F8D"/>
    <w:rsid w:val="004F39C1"/>
    <w:rsid w:val="004F4489"/>
    <w:rsid w:val="004F59F2"/>
    <w:rsid w:val="004F7C9F"/>
    <w:rsid w:val="00503744"/>
    <w:rsid w:val="00504F34"/>
    <w:rsid w:val="00504F97"/>
    <w:rsid w:val="00505027"/>
    <w:rsid w:val="005103C7"/>
    <w:rsid w:val="005115B0"/>
    <w:rsid w:val="00512ED5"/>
    <w:rsid w:val="00513046"/>
    <w:rsid w:val="00513BE2"/>
    <w:rsid w:val="00516D4F"/>
    <w:rsid w:val="00516F4F"/>
    <w:rsid w:val="00517456"/>
    <w:rsid w:val="00520088"/>
    <w:rsid w:val="00520368"/>
    <w:rsid w:val="005243AE"/>
    <w:rsid w:val="00524931"/>
    <w:rsid w:val="00527A15"/>
    <w:rsid w:val="0053363A"/>
    <w:rsid w:val="00533EDB"/>
    <w:rsid w:val="00535C99"/>
    <w:rsid w:val="00536024"/>
    <w:rsid w:val="00536F87"/>
    <w:rsid w:val="005371CC"/>
    <w:rsid w:val="00537C41"/>
    <w:rsid w:val="00541B70"/>
    <w:rsid w:val="00542949"/>
    <w:rsid w:val="00544441"/>
    <w:rsid w:val="0054447E"/>
    <w:rsid w:val="00544A53"/>
    <w:rsid w:val="00550901"/>
    <w:rsid w:val="00550BF7"/>
    <w:rsid w:val="00551B79"/>
    <w:rsid w:val="0055237C"/>
    <w:rsid w:val="00557D09"/>
    <w:rsid w:val="00561E71"/>
    <w:rsid w:val="005627F1"/>
    <w:rsid w:val="0056314E"/>
    <w:rsid w:val="00564396"/>
    <w:rsid w:val="005656A3"/>
    <w:rsid w:val="0056570C"/>
    <w:rsid w:val="00565C6F"/>
    <w:rsid w:val="00566B4C"/>
    <w:rsid w:val="00567957"/>
    <w:rsid w:val="00567D8D"/>
    <w:rsid w:val="005703C2"/>
    <w:rsid w:val="0057143E"/>
    <w:rsid w:val="00572062"/>
    <w:rsid w:val="00572185"/>
    <w:rsid w:val="00574230"/>
    <w:rsid w:val="005747D7"/>
    <w:rsid w:val="00575317"/>
    <w:rsid w:val="00576B6F"/>
    <w:rsid w:val="00576F44"/>
    <w:rsid w:val="00577D81"/>
    <w:rsid w:val="00581D5E"/>
    <w:rsid w:val="0058535B"/>
    <w:rsid w:val="00587E2B"/>
    <w:rsid w:val="005902EF"/>
    <w:rsid w:val="00591D24"/>
    <w:rsid w:val="00592354"/>
    <w:rsid w:val="00592A32"/>
    <w:rsid w:val="005942E7"/>
    <w:rsid w:val="005953EF"/>
    <w:rsid w:val="00596871"/>
    <w:rsid w:val="005974F5"/>
    <w:rsid w:val="005979F0"/>
    <w:rsid w:val="005A273D"/>
    <w:rsid w:val="005A44CD"/>
    <w:rsid w:val="005A4ED6"/>
    <w:rsid w:val="005A6B7F"/>
    <w:rsid w:val="005A75F3"/>
    <w:rsid w:val="005B0945"/>
    <w:rsid w:val="005B0FAD"/>
    <w:rsid w:val="005B1559"/>
    <w:rsid w:val="005B4C12"/>
    <w:rsid w:val="005B51C6"/>
    <w:rsid w:val="005B65D0"/>
    <w:rsid w:val="005C023D"/>
    <w:rsid w:val="005C0310"/>
    <w:rsid w:val="005C0E4E"/>
    <w:rsid w:val="005C1624"/>
    <w:rsid w:val="005C2494"/>
    <w:rsid w:val="005C25F3"/>
    <w:rsid w:val="005C26E2"/>
    <w:rsid w:val="005C6CC5"/>
    <w:rsid w:val="005C73F6"/>
    <w:rsid w:val="005C7602"/>
    <w:rsid w:val="005D0170"/>
    <w:rsid w:val="005D0C5E"/>
    <w:rsid w:val="005D5C0B"/>
    <w:rsid w:val="005D5FBD"/>
    <w:rsid w:val="005D6F9A"/>
    <w:rsid w:val="005E176C"/>
    <w:rsid w:val="005E3D7D"/>
    <w:rsid w:val="005E4F1D"/>
    <w:rsid w:val="005F00C1"/>
    <w:rsid w:val="005F0883"/>
    <w:rsid w:val="005F1DCE"/>
    <w:rsid w:val="005F1E00"/>
    <w:rsid w:val="005F1E3F"/>
    <w:rsid w:val="005F272E"/>
    <w:rsid w:val="005F2799"/>
    <w:rsid w:val="005F3739"/>
    <w:rsid w:val="005F3C29"/>
    <w:rsid w:val="005F653A"/>
    <w:rsid w:val="00600A10"/>
    <w:rsid w:val="00602B21"/>
    <w:rsid w:val="00602C2B"/>
    <w:rsid w:val="00604A0D"/>
    <w:rsid w:val="00607BB1"/>
    <w:rsid w:val="00611A1E"/>
    <w:rsid w:val="00612F8A"/>
    <w:rsid w:val="00613B5B"/>
    <w:rsid w:val="00613CEE"/>
    <w:rsid w:val="00615B65"/>
    <w:rsid w:val="00627F50"/>
    <w:rsid w:val="006337E4"/>
    <w:rsid w:val="006373E4"/>
    <w:rsid w:val="00640F7A"/>
    <w:rsid w:val="00644D58"/>
    <w:rsid w:val="00645221"/>
    <w:rsid w:val="006456E3"/>
    <w:rsid w:val="006503C2"/>
    <w:rsid w:val="00651665"/>
    <w:rsid w:val="0065244D"/>
    <w:rsid w:val="00652E48"/>
    <w:rsid w:val="00653F35"/>
    <w:rsid w:val="00655CBE"/>
    <w:rsid w:val="006617B7"/>
    <w:rsid w:val="00662204"/>
    <w:rsid w:val="00663FA3"/>
    <w:rsid w:val="00664ED2"/>
    <w:rsid w:val="00665059"/>
    <w:rsid w:val="00667A65"/>
    <w:rsid w:val="00667F08"/>
    <w:rsid w:val="00671166"/>
    <w:rsid w:val="006727D9"/>
    <w:rsid w:val="00681A6C"/>
    <w:rsid w:val="006832AD"/>
    <w:rsid w:val="00683CF5"/>
    <w:rsid w:val="00685B60"/>
    <w:rsid w:val="00687AD4"/>
    <w:rsid w:val="006917AA"/>
    <w:rsid w:val="00693589"/>
    <w:rsid w:val="00694171"/>
    <w:rsid w:val="00696FA9"/>
    <w:rsid w:val="006A057C"/>
    <w:rsid w:val="006A0B38"/>
    <w:rsid w:val="006A11DF"/>
    <w:rsid w:val="006A1D24"/>
    <w:rsid w:val="006A41AD"/>
    <w:rsid w:val="006A43D7"/>
    <w:rsid w:val="006A5165"/>
    <w:rsid w:val="006B01B9"/>
    <w:rsid w:val="006B4161"/>
    <w:rsid w:val="006B7585"/>
    <w:rsid w:val="006C087F"/>
    <w:rsid w:val="006C407F"/>
    <w:rsid w:val="006C4C3B"/>
    <w:rsid w:val="006C5450"/>
    <w:rsid w:val="006C6D8B"/>
    <w:rsid w:val="006E01C2"/>
    <w:rsid w:val="006E2EE1"/>
    <w:rsid w:val="006E6C61"/>
    <w:rsid w:val="006F05D0"/>
    <w:rsid w:val="006F1984"/>
    <w:rsid w:val="006F5034"/>
    <w:rsid w:val="006F728A"/>
    <w:rsid w:val="0070130E"/>
    <w:rsid w:val="0070448D"/>
    <w:rsid w:val="007068E7"/>
    <w:rsid w:val="00707AE6"/>
    <w:rsid w:val="00707D1C"/>
    <w:rsid w:val="00711161"/>
    <w:rsid w:val="00711F6B"/>
    <w:rsid w:val="007134F1"/>
    <w:rsid w:val="0071786E"/>
    <w:rsid w:val="00720FCF"/>
    <w:rsid w:val="007217FC"/>
    <w:rsid w:val="00723901"/>
    <w:rsid w:val="00732926"/>
    <w:rsid w:val="00732C33"/>
    <w:rsid w:val="0073376B"/>
    <w:rsid w:val="0073576D"/>
    <w:rsid w:val="00736C2E"/>
    <w:rsid w:val="007371FB"/>
    <w:rsid w:val="00737B82"/>
    <w:rsid w:val="00740204"/>
    <w:rsid w:val="00741763"/>
    <w:rsid w:val="00743359"/>
    <w:rsid w:val="00743796"/>
    <w:rsid w:val="00744AD9"/>
    <w:rsid w:val="00746BBB"/>
    <w:rsid w:val="0075008E"/>
    <w:rsid w:val="007531F4"/>
    <w:rsid w:val="00757A60"/>
    <w:rsid w:val="00760FBE"/>
    <w:rsid w:val="00761CAB"/>
    <w:rsid w:val="0076396B"/>
    <w:rsid w:val="00764F80"/>
    <w:rsid w:val="00766F31"/>
    <w:rsid w:val="00770E97"/>
    <w:rsid w:val="00773781"/>
    <w:rsid w:val="00773D3C"/>
    <w:rsid w:val="007764E7"/>
    <w:rsid w:val="00777DD3"/>
    <w:rsid w:val="0078133D"/>
    <w:rsid w:val="00783C77"/>
    <w:rsid w:val="0078407D"/>
    <w:rsid w:val="007849F0"/>
    <w:rsid w:val="00785F45"/>
    <w:rsid w:val="00786615"/>
    <w:rsid w:val="00787309"/>
    <w:rsid w:val="00787C3F"/>
    <w:rsid w:val="00791DC6"/>
    <w:rsid w:val="0079305E"/>
    <w:rsid w:val="0079460D"/>
    <w:rsid w:val="007A102D"/>
    <w:rsid w:val="007A313E"/>
    <w:rsid w:val="007A3EC0"/>
    <w:rsid w:val="007A3F71"/>
    <w:rsid w:val="007A41C8"/>
    <w:rsid w:val="007A65E4"/>
    <w:rsid w:val="007A7C65"/>
    <w:rsid w:val="007B0138"/>
    <w:rsid w:val="007B1F12"/>
    <w:rsid w:val="007B298D"/>
    <w:rsid w:val="007B3ADA"/>
    <w:rsid w:val="007B3BBE"/>
    <w:rsid w:val="007B412B"/>
    <w:rsid w:val="007B44E9"/>
    <w:rsid w:val="007B4702"/>
    <w:rsid w:val="007B6648"/>
    <w:rsid w:val="007C178B"/>
    <w:rsid w:val="007C2406"/>
    <w:rsid w:val="007C3C59"/>
    <w:rsid w:val="007C54DE"/>
    <w:rsid w:val="007C5A18"/>
    <w:rsid w:val="007C74ED"/>
    <w:rsid w:val="007D0C66"/>
    <w:rsid w:val="007D0CA8"/>
    <w:rsid w:val="007D1606"/>
    <w:rsid w:val="007D1DBE"/>
    <w:rsid w:val="007D29E1"/>
    <w:rsid w:val="007D7424"/>
    <w:rsid w:val="007D7DF9"/>
    <w:rsid w:val="007E0A63"/>
    <w:rsid w:val="007E0B41"/>
    <w:rsid w:val="007E31BA"/>
    <w:rsid w:val="007E31BC"/>
    <w:rsid w:val="007E3938"/>
    <w:rsid w:val="007E6357"/>
    <w:rsid w:val="007E707E"/>
    <w:rsid w:val="007F1CAC"/>
    <w:rsid w:val="007F217E"/>
    <w:rsid w:val="007F2D92"/>
    <w:rsid w:val="008002BB"/>
    <w:rsid w:val="008022F9"/>
    <w:rsid w:val="00803AC1"/>
    <w:rsid w:val="00807388"/>
    <w:rsid w:val="00811107"/>
    <w:rsid w:val="008120BE"/>
    <w:rsid w:val="008132F4"/>
    <w:rsid w:val="00816843"/>
    <w:rsid w:val="008168A0"/>
    <w:rsid w:val="00816C6F"/>
    <w:rsid w:val="008172B0"/>
    <w:rsid w:val="0082031D"/>
    <w:rsid w:val="008269F6"/>
    <w:rsid w:val="0082786B"/>
    <w:rsid w:val="008345FE"/>
    <w:rsid w:val="00836956"/>
    <w:rsid w:val="0084200B"/>
    <w:rsid w:val="00842140"/>
    <w:rsid w:val="00844055"/>
    <w:rsid w:val="008445EE"/>
    <w:rsid w:val="00845411"/>
    <w:rsid w:val="00847017"/>
    <w:rsid w:val="00847AB6"/>
    <w:rsid w:val="00850BDA"/>
    <w:rsid w:val="008529FE"/>
    <w:rsid w:val="00853ACE"/>
    <w:rsid w:val="00853F35"/>
    <w:rsid w:val="00854FD0"/>
    <w:rsid w:val="0085558B"/>
    <w:rsid w:val="008660E7"/>
    <w:rsid w:val="008666D3"/>
    <w:rsid w:val="00866AD4"/>
    <w:rsid w:val="00871613"/>
    <w:rsid w:val="00872416"/>
    <w:rsid w:val="008747DF"/>
    <w:rsid w:val="008764EF"/>
    <w:rsid w:val="0088145F"/>
    <w:rsid w:val="00882298"/>
    <w:rsid w:val="00883E4F"/>
    <w:rsid w:val="00884EC0"/>
    <w:rsid w:val="00885B85"/>
    <w:rsid w:val="0088736A"/>
    <w:rsid w:val="00892A54"/>
    <w:rsid w:val="00895974"/>
    <w:rsid w:val="008969E4"/>
    <w:rsid w:val="008A4CE6"/>
    <w:rsid w:val="008A6B96"/>
    <w:rsid w:val="008B13EF"/>
    <w:rsid w:val="008B2B24"/>
    <w:rsid w:val="008B631D"/>
    <w:rsid w:val="008B651D"/>
    <w:rsid w:val="008B731A"/>
    <w:rsid w:val="008C0130"/>
    <w:rsid w:val="008C2E02"/>
    <w:rsid w:val="008C3310"/>
    <w:rsid w:val="008C3AC7"/>
    <w:rsid w:val="008C3F73"/>
    <w:rsid w:val="008C542F"/>
    <w:rsid w:val="008C719D"/>
    <w:rsid w:val="008D7B3E"/>
    <w:rsid w:val="008D7C0B"/>
    <w:rsid w:val="008E096B"/>
    <w:rsid w:val="008E5AC4"/>
    <w:rsid w:val="008E7E86"/>
    <w:rsid w:val="008F02EC"/>
    <w:rsid w:val="008F0630"/>
    <w:rsid w:val="008F2B9D"/>
    <w:rsid w:val="008F490C"/>
    <w:rsid w:val="008F68A1"/>
    <w:rsid w:val="00900B87"/>
    <w:rsid w:val="00900C56"/>
    <w:rsid w:val="00900ED2"/>
    <w:rsid w:val="0090182F"/>
    <w:rsid w:val="00905FDC"/>
    <w:rsid w:val="00907E14"/>
    <w:rsid w:val="00911413"/>
    <w:rsid w:val="00911B0F"/>
    <w:rsid w:val="00912064"/>
    <w:rsid w:val="00912CA8"/>
    <w:rsid w:val="009132C7"/>
    <w:rsid w:val="00913AAB"/>
    <w:rsid w:val="009153EA"/>
    <w:rsid w:val="00915BE1"/>
    <w:rsid w:val="00917049"/>
    <w:rsid w:val="0091756B"/>
    <w:rsid w:val="00917D85"/>
    <w:rsid w:val="00921048"/>
    <w:rsid w:val="00921E75"/>
    <w:rsid w:val="00922AFC"/>
    <w:rsid w:val="00923C0B"/>
    <w:rsid w:val="00925723"/>
    <w:rsid w:val="00926B79"/>
    <w:rsid w:val="00930258"/>
    <w:rsid w:val="009308EA"/>
    <w:rsid w:val="00931334"/>
    <w:rsid w:val="0093332C"/>
    <w:rsid w:val="009333B5"/>
    <w:rsid w:val="00935161"/>
    <w:rsid w:val="00935465"/>
    <w:rsid w:val="009373FD"/>
    <w:rsid w:val="00940D57"/>
    <w:rsid w:val="00943414"/>
    <w:rsid w:val="00944130"/>
    <w:rsid w:val="0094619A"/>
    <w:rsid w:val="009511AD"/>
    <w:rsid w:val="0095127E"/>
    <w:rsid w:val="009530D1"/>
    <w:rsid w:val="009540BC"/>
    <w:rsid w:val="0095650F"/>
    <w:rsid w:val="00956701"/>
    <w:rsid w:val="00960419"/>
    <w:rsid w:val="00960CCC"/>
    <w:rsid w:val="00962922"/>
    <w:rsid w:val="00963D9E"/>
    <w:rsid w:val="0096704A"/>
    <w:rsid w:val="00971B43"/>
    <w:rsid w:val="00972675"/>
    <w:rsid w:val="009730B4"/>
    <w:rsid w:val="0097417B"/>
    <w:rsid w:val="00974346"/>
    <w:rsid w:val="00976C5C"/>
    <w:rsid w:val="00977755"/>
    <w:rsid w:val="00980A07"/>
    <w:rsid w:val="0098131F"/>
    <w:rsid w:val="009820F4"/>
    <w:rsid w:val="00983F1D"/>
    <w:rsid w:val="0098484E"/>
    <w:rsid w:val="00990BB1"/>
    <w:rsid w:val="00991AB3"/>
    <w:rsid w:val="00992709"/>
    <w:rsid w:val="00992CAC"/>
    <w:rsid w:val="00994463"/>
    <w:rsid w:val="00996849"/>
    <w:rsid w:val="00997E18"/>
    <w:rsid w:val="009A12C2"/>
    <w:rsid w:val="009A2480"/>
    <w:rsid w:val="009A3251"/>
    <w:rsid w:val="009A7555"/>
    <w:rsid w:val="009A7EB3"/>
    <w:rsid w:val="009B40C0"/>
    <w:rsid w:val="009B614A"/>
    <w:rsid w:val="009C170F"/>
    <w:rsid w:val="009C3991"/>
    <w:rsid w:val="009C6336"/>
    <w:rsid w:val="009C6B29"/>
    <w:rsid w:val="009C6F29"/>
    <w:rsid w:val="009C7387"/>
    <w:rsid w:val="009D186D"/>
    <w:rsid w:val="009D19D3"/>
    <w:rsid w:val="009D349B"/>
    <w:rsid w:val="009D3BFC"/>
    <w:rsid w:val="009D4824"/>
    <w:rsid w:val="009E02DB"/>
    <w:rsid w:val="009E085A"/>
    <w:rsid w:val="009E090C"/>
    <w:rsid w:val="009E1E03"/>
    <w:rsid w:val="009E3618"/>
    <w:rsid w:val="009E5E4C"/>
    <w:rsid w:val="009E695D"/>
    <w:rsid w:val="009E7C22"/>
    <w:rsid w:val="009F23C5"/>
    <w:rsid w:val="009F7F40"/>
    <w:rsid w:val="00A017B6"/>
    <w:rsid w:val="00A020BD"/>
    <w:rsid w:val="00A028F8"/>
    <w:rsid w:val="00A03DF2"/>
    <w:rsid w:val="00A03FCD"/>
    <w:rsid w:val="00A07186"/>
    <w:rsid w:val="00A077DF"/>
    <w:rsid w:val="00A100B1"/>
    <w:rsid w:val="00A10274"/>
    <w:rsid w:val="00A11142"/>
    <w:rsid w:val="00A1173A"/>
    <w:rsid w:val="00A11E95"/>
    <w:rsid w:val="00A123D1"/>
    <w:rsid w:val="00A134D2"/>
    <w:rsid w:val="00A13C9F"/>
    <w:rsid w:val="00A13D8B"/>
    <w:rsid w:val="00A14E70"/>
    <w:rsid w:val="00A21A7C"/>
    <w:rsid w:val="00A22682"/>
    <w:rsid w:val="00A244A8"/>
    <w:rsid w:val="00A24523"/>
    <w:rsid w:val="00A30983"/>
    <w:rsid w:val="00A3187A"/>
    <w:rsid w:val="00A343BE"/>
    <w:rsid w:val="00A3725D"/>
    <w:rsid w:val="00A37644"/>
    <w:rsid w:val="00A41A32"/>
    <w:rsid w:val="00A45BBE"/>
    <w:rsid w:val="00A505CE"/>
    <w:rsid w:val="00A51B53"/>
    <w:rsid w:val="00A5598A"/>
    <w:rsid w:val="00A56454"/>
    <w:rsid w:val="00A600D0"/>
    <w:rsid w:val="00A6045A"/>
    <w:rsid w:val="00A60865"/>
    <w:rsid w:val="00A61209"/>
    <w:rsid w:val="00A668EF"/>
    <w:rsid w:val="00A67E0F"/>
    <w:rsid w:val="00A71712"/>
    <w:rsid w:val="00A72085"/>
    <w:rsid w:val="00A725E0"/>
    <w:rsid w:val="00A73D92"/>
    <w:rsid w:val="00A74D16"/>
    <w:rsid w:val="00A769CD"/>
    <w:rsid w:val="00A832AD"/>
    <w:rsid w:val="00A90A99"/>
    <w:rsid w:val="00A971A6"/>
    <w:rsid w:val="00AA0F60"/>
    <w:rsid w:val="00AA248E"/>
    <w:rsid w:val="00AA272D"/>
    <w:rsid w:val="00AA2BC2"/>
    <w:rsid w:val="00AA3D3C"/>
    <w:rsid w:val="00AA4549"/>
    <w:rsid w:val="00AA49F8"/>
    <w:rsid w:val="00AA58C5"/>
    <w:rsid w:val="00AA6E1A"/>
    <w:rsid w:val="00AB196C"/>
    <w:rsid w:val="00AB552A"/>
    <w:rsid w:val="00AC0445"/>
    <w:rsid w:val="00AC0D04"/>
    <w:rsid w:val="00AC43D6"/>
    <w:rsid w:val="00AC5707"/>
    <w:rsid w:val="00AD23D9"/>
    <w:rsid w:val="00AD5ACF"/>
    <w:rsid w:val="00AD69E8"/>
    <w:rsid w:val="00AD7454"/>
    <w:rsid w:val="00AD7F66"/>
    <w:rsid w:val="00AE0156"/>
    <w:rsid w:val="00AE02A1"/>
    <w:rsid w:val="00AE0796"/>
    <w:rsid w:val="00AE44E6"/>
    <w:rsid w:val="00AE6661"/>
    <w:rsid w:val="00AF3A8B"/>
    <w:rsid w:val="00AF5135"/>
    <w:rsid w:val="00AF78EE"/>
    <w:rsid w:val="00AF7D39"/>
    <w:rsid w:val="00B00EA7"/>
    <w:rsid w:val="00B01691"/>
    <w:rsid w:val="00B01DEA"/>
    <w:rsid w:val="00B04484"/>
    <w:rsid w:val="00B05722"/>
    <w:rsid w:val="00B06C78"/>
    <w:rsid w:val="00B06FBD"/>
    <w:rsid w:val="00B127C3"/>
    <w:rsid w:val="00B23284"/>
    <w:rsid w:val="00B249D0"/>
    <w:rsid w:val="00B3029F"/>
    <w:rsid w:val="00B31829"/>
    <w:rsid w:val="00B31D2D"/>
    <w:rsid w:val="00B33292"/>
    <w:rsid w:val="00B34B7A"/>
    <w:rsid w:val="00B34CB5"/>
    <w:rsid w:val="00B364C8"/>
    <w:rsid w:val="00B40250"/>
    <w:rsid w:val="00B40409"/>
    <w:rsid w:val="00B4115B"/>
    <w:rsid w:val="00B41C5B"/>
    <w:rsid w:val="00B428DA"/>
    <w:rsid w:val="00B44367"/>
    <w:rsid w:val="00B45D58"/>
    <w:rsid w:val="00B466DB"/>
    <w:rsid w:val="00B5056B"/>
    <w:rsid w:val="00B521FA"/>
    <w:rsid w:val="00B52B96"/>
    <w:rsid w:val="00B53453"/>
    <w:rsid w:val="00B54290"/>
    <w:rsid w:val="00B54846"/>
    <w:rsid w:val="00B566F8"/>
    <w:rsid w:val="00B62740"/>
    <w:rsid w:val="00B633EB"/>
    <w:rsid w:val="00B64FBB"/>
    <w:rsid w:val="00B66001"/>
    <w:rsid w:val="00B6605A"/>
    <w:rsid w:val="00B6759B"/>
    <w:rsid w:val="00B70A5A"/>
    <w:rsid w:val="00B71D8F"/>
    <w:rsid w:val="00B723CC"/>
    <w:rsid w:val="00B75FE3"/>
    <w:rsid w:val="00B763C7"/>
    <w:rsid w:val="00B7660B"/>
    <w:rsid w:val="00B83295"/>
    <w:rsid w:val="00B852A3"/>
    <w:rsid w:val="00B85305"/>
    <w:rsid w:val="00B8753A"/>
    <w:rsid w:val="00B87D70"/>
    <w:rsid w:val="00B900D7"/>
    <w:rsid w:val="00B925FF"/>
    <w:rsid w:val="00B948ED"/>
    <w:rsid w:val="00B94EFD"/>
    <w:rsid w:val="00B9583D"/>
    <w:rsid w:val="00B95ADB"/>
    <w:rsid w:val="00B97269"/>
    <w:rsid w:val="00BA0CE4"/>
    <w:rsid w:val="00BA0D89"/>
    <w:rsid w:val="00BA1F0F"/>
    <w:rsid w:val="00BA21F7"/>
    <w:rsid w:val="00BA2517"/>
    <w:rsid w:val="00BA2A4C"/>
    <w:rsid w:val="00BA38BA"/>
    <w:rsid w:val="00BA3C6D"/>
    <w:rsid w:val="00BA4519"/>
    <w:rsid w:val="00BA542D"/>
    <w:rsid w:val="00BB21A5"/>
    <w:rsid w:val="00BB3BE2"/>
    <w:rsid w:val="00BB453A"/>
    <w:rsid w:val="00BB6768"/>
    <w:rsid w:val="00BB76AF"/>
    <w:rsid w:val="00BC00E5"/>
    <w:rsid w:val="00BC0B68"/>
    <w:rsid w:val="00BC0DAE"/>
    <w:rsid w:val="00BC1697"/>
    <w:rsid w:val="00BC365D"/>
    <w:rsid w:val="00BC3BAC"/>
    <w:rsid w:val="00BC4479"/>
    <w:rsid w:val="00BC53FD"/>
    <w:rsid w:val="00BD34D6"/>
    <w:rsid w:val="00BD4583"/>
    <w:rsid w:val="00BD5A00"/>
    <w:rsid w:val="00BD5B53"/>
    <w:rsid w:val="00BD7387"/>
    <w:rsid w:val="00BD7B19"/>
    <w:rsid w:val="00BE17BB"/>
    <w:rsid w:val="00BE2FA3"/>
    <w:rsid w:val="00BE5C24"/>
    <w:rsid w:val="00BE728C"/>
    <w:rsid w:val="00BF04D6"/>
    <w:rsid w:val="00BF0AFF"/>
    <w:rsid w:val="00BF1A7F"/>
    <w:rsid w:val="00BF1C3E"/>
    <w:rsid w:val="00BF2B81"/>
    <w:rsid w:val="00BF2F8E"/>
    <w:rsid w:val="00BF6966"/>
    <w:rsid w:val="00C01401"/>
    <w:rsid w:val="00C02065"/>
    <w:rsid w:val="00C043B7"/>
    <w:rsid w:val="00C045AB"/>
    <w:rsid w:val="00C07579"/>
    <w:rsid w:val="00C077FE"/>
    <w:rsid w:val="00C11599"/>
    <w:rsid w:val="00C13628"/>
    <w:rsid w:val="00C13E3B"/>
    <w:rsid w:val="00C14EA1"/>
    <w:rsid w:val="00C15546"/>
    <w:rsid w:val="00C164FD"/>
    <w:rsid w:val="00C25483"/>
    <w:rsid w:val="00C2647E"/>
    <w:rsid w:val="00C2664B"/>
    <w:rsid w:val="00C27E6F"/>
    <w:rsid w:val="00C32081"/>
    <w:rsid w:val="00C335AD"/>
    <w:rsid w:val="00C348D7"/>
    <w:rsid w:val="00C34A1F"/>
    <w:rsid w:val="00C37239"/>
    <w:rsid w:val="00C401C5"/>
    <w:rsid w:val="00C40584"/>
    <w:rsid w:val="00C40917"/>
    <w:rsid w:val="00C40DA3"/>
    <w:rsid w:val="00C4266A"/>
    <w:rsid w:val="00C42A27"/>
    <w:rsid w:val="00C431E0"/>
    <w:rsid w:val="00C468DF"/>
    <w:rsid w:val="00C521E6"/>
    <w:rsid w:val="00C55C4A"/>
    <w:rsid w:val="00C5626E"/>
    <w:rsid w:val="00C567A9"/>
    <w:rsid w:val="00C60E2C"/>
    <w:rsid w:val="00C649F4"/>
    <w:rsid w:val="00C67D6D"/>
    <w:rsid w:val="00C728C9"/>
    <w:rsid w:val="00C72EE4"/>
    <w:rsid w:val="00C7358A"/>
    <w:rsid w:val="00C74796"/>
    <w:rsid w:val="00C7647D"/>
    <w:rsid w:val="00C76674"/>
    <w:rsid w:val="00C76CEF"/>
    <w:rsid w:val="00C777D7"/>
    <w:rsid w:val="00C85BD9"/>
    <w:rsid w:val="00C8726E"/>
    <w:rsid w:val="00C90754"/>
    <w:rsid w:val="00C90DE5"/>
    <w:rsid w:val="00C96104"/>
    <w:rsid w:val="00C966C6"/>
    <w:rsid w:val="00CA0C14"/>
    <w:rsid w:val="00CA0D90"/>
    <w:rsid w:val="00CA16B0"/>
    <w:rsid w:val="00CA239E"/>
    <w:rsid w:val="00CA6536"/>
    <w:rsid w:val="00CB003C"/>
    <w:rsid w:val="00CB13CF"/>
    <w:rsid w:val="00CB4683"/>
    <w:rsid w:val="00CB4C4C"/>
    <w:rsid w:val="00CB5873"/>
    <w:rsid w:val="00CB6E82"/>
    <w:rsid w:val="00CC00F5"/>
    <w:rsid w:val="00CC1A28"/>
    <w:rsid w:val="00CC2A12"/>
    <w:rsid w:val="00CC30B7"/>
    <w:rsid w:val="00CC5011"/>
    <w:rsid w:val="00CC68C0"/>
    <w:rsid w:val="00CC7BBF"/>
    <w:rsid w:val="00CD14A7"/>
    <w:rsid w:val="00CD1C70"/>
    <w:rsid w:val="00CD2CB8"/>
    <w:rsid w:val="00CD4AB5"/>
    <w:rsid w:val="00CE1603"/>
    <w:rsid w:val="00CE6215"/>
    <w:rsid w:val="00CF0012"/>
    <w:rsid w:val="00CF2236"/>
    <w:rsid w:val="00CF31AC"/>
    <w:rsid w:val="00D0026D"/>
    <w:rsid w:val="00D009A1"/>
    <w:rsid w:val="00D009BD"/>
    <w:rsid w:val="00D012D5"/>
    <w:rsid w:val="00D067FB"/>
    <w:rsid w:val="00D069BF"/>
    <w:rsid w:val="00D07D8D"/>
    <w:rsid w:val="00D108E5"/>
    <w:rsid w:val="00D13363"/>
    <w:rsid w:val="00D13BFF"/>
    <w:rsid w:val="00D1678F"/>
    <w:rsid w:val="00D169D2"/>
    <w:rsid w:val="00D2230F"/>
    <w:rsid w:val="00D22E78"/>
    <w:rsid w:val="00D25994"/>
    <w:rsid w:val="00D26F0E"/>
    <w:rsid w:val="00D31B3F"/>
    <w:rsid w:val="00D32CFB"/>
    <w:rsid w:val="00D34AAB"/>
    <w:rsid w:val="00D34CC7"/>
    <w:rsid w:val="00D356CD"/>
    <w:rsid w:val="00D37392"/>
    <w:rsid w:val="00D373EE"/>
    <w:rsid w:val="00D37E4A"/>
    <w:rsid w:val="00D420C6"/>
    <w:rsid w:val="00D42729"/>
    <w:rsid w:val="00D44EB0"/>
    <w:rsid w:val="00D465A5"/>
    <w:rsid w:val="00D474ED"/>
    <w:rsid w:val="00D521D7"/>
    <w:rsid w:val="00D545A1"/>
    <w:rsid w:val="00D556B0"/>
    <w:rsid w:val="00D55C84"/>
    <w:rsid w:val="00D56DF4"/>
    <w:rsid w:val="00D61A5B"/>
    <w:rsid w:val="00D61C5F"/>
    <w:rsid w:val="00D623A3"/>
    <w:rsid w:val="00D64177"/>
    <w:rsid w:val="00D65AB3"/>
    <w:rsid w:val="00D710A4"/>
    <w:rsid w:val="00D715BD"/>
    <w:rsid w:val="00D71F9F"/>
    <w:rsid w:val="00D767D0"/>
    <w:rsid w:val="00D8215E"/>
    <w:rsid w:val="00D83DB2"/>
    <w:rsid w:val="00D85820"/>
    <w:rsid w:val="00D9018C"/>
    <w:rsid w:val="00D910BB"/>
    <w:rsid w:val="00D92E57"/>
    <w:rsid w:val="00D938DC"/>
    <w:rsid w:val="00D93EE2"/>
    <w:rsid w:val="00D93F73"/>
    <w:rsid w:val="00D96DF7"/>
    <w:rsid w:val="00D977AB"/>
    <w:rsid w:val="00DA1D8D"/>
    <w:rsid w:val="00DA2D6E"/>
    <w:rsid w:val="00DA2E18"/>
    <w:rsid w:val="00DA60A5"/>
    <w:rsid w:val="00DB0B23"/>
    <w:rsid w:val="00DB306D"/>
    <w:rsid w:val="00DB4AD9"/>
    <w:rsid w:val="00DB5E6E"/>
    <w:rsid w:val="00DB665C"/>
    <w:rsid w:val="00DB68D4"/>
    <w:rsid w:val="00DC11E7"/>
    <w:rsid w:val="00DC13CC"/>
    <w:rsid w:val="00DC2E4B"/>
    <w:rsid w:val="00DC3279"/>
    <w:rsid w:val="00DC346A"/>
    <w:rsid w:val="00DC3829"/>
    <w:rsid w:val="00DC5E61"/>
    <w:rsid w:val="00DD0D9D"/>
    <w:rsid w:val="00DD0EAD"/>
    <w:rsid w:val="00DD19F1"/>
    <w:rsid w:val="00DD1EA7"/>
    <w:rsid w:val="00DD4FDA"/>
    <w:rsid w:val="00DD7F3B"/>
    <w:rsid w:val="00DE0A90"/>
    <w:rsid w:val="00DE369F"/>
    <w:rsid w:val="00DE3BD7"/>
    <w:rsid w:val="00DE4E65"/>
    <w:rsid w:val="00DE723B"/>
    <w:rsid w:val="00DE77D4"/>
    <w:rsid w:val="00DF041C"/>
    <w:rsid w:val="00DF1BB3"/>
    <w:rsid w:val="00DF2A1E"/>
    <w:rsid w:val="00DF51A4"/>
    <w:rsid w:val="00DF59EE"/>
    <w:rsid w:val="00DF5B1F"/>
    <w:rsid w:val="00DF6432"/>
    <w:rsid w:val="00E0555A"/>
    <w:rsid w:val="00E06420"/>
    <w:rsid w:val="00E10DA3"/>
    <w:rsid w:val="00E14E23"/>
    <w:rsid w:val="00E207A7"/>
    <w:rsid w:val="00E223F9"/>
    <w:rsid w:val="00E23058"/>
    <w:rsid w:val="00E232B1"/>
    <w:rsid w:val="00E23A96"/>
    <w:rsid w:val="00E25C76"/>
    <w:rsid w:val="00E30D84"/>
    <w:rsid w:val="00E342DD"/>
    <w:rsid w:val="00E35E54"/>
    <w:rsid w:val="00E41332"/>
    <w:rsid w:val="00E42D7A"/>
    <w:rsid w:val="00E431BE"/>
    <w:rsid w:val="00E4551E"/>
    <w:rsid w:val="00E505B7"/>
    <w:rsid w:val="00E52F69"/>
    <w:rsid w:val="00E54A6B"/>
    <w:rsid w:val="00E56770"/>
    <w:rsid w:val="00E56E83"/>
    <w:rsid w:val="00E577F3"/>
    <w:rsid w:val="00E6104A"/>
    <w:rsid w:val="00E63751"/>
    <w:rsid w:val="00E642B5"/>
    <w:rsid w:val="00E65CA0"/>
    <w:rsid w:val="00E672D0"/>
    <w:rsid w:val="00E70311"/>
    <w:rsid w:val="00E7209B"/>
    <w:rsid w:val="00E75185"/>
    <w:rsid w:val="00E761BC"/>
    <w:rsid w:val="00E76E1D"/>
    <w:rsid w:val="00E778DD"/>
    <w:rsid w:val="00E81B64"/>
    <w:rsid w:val="00E8349D"/>
    <w:rsid w:val="00E852DC"/>
    <w:rsid w:val="00E872F0"/>
    <w:rsid w:val="00E87E70"/>
    <w:rsid w:val="00E900FA"/>
    <w:rsid w:val="00E904B9"/>
    <w:rsid w:val="00E90596"/>
    <w:rsid w:val="00E90AC9"/>
    <w:rsid w:val="00E930C4"/>
    <w:rsid w:val="00E9322D"/>
    <w:rsid w:val="00E93906"/>
    <w:rsid w:val="00E93D18"/>
    <w:rsid w:val="00E96A15"/>
    <w:rsid w:val="00E97797"/>
    <w:rsid w:val="00E97A84"/>
    <w:rsid w:val="00EA285D"/>
    <w:rsid w:val="00EA2B29"/>
    <w:rsid w:val="00EA5D8A"/>
    <w:rsid w:val="00EA67BC"/>
    <w:rsid w:val="00EA7715"/>
    <w:rsid w:val="00EB215A"/>
    <w:rsid w:val="00EB390F"/>
    <w:rsid w:val="00EB5557"/>
    <w:rsid w:val="00EC14B8"/>
    <w:rsid w:val="00EC1BEA"/>
    <w:rsid w:val="00EC2720"/>
    <w:rsid w:val="00EC2998"/>
    <w:rsid w:val="00EC46AF"/>
    <w:rsid w:val="00EC4C8E"/>
    <w:rsid w:val="00EC6152"/>
    <w:rsid w:val="00EC6EC7"/>
    <w:rsid w:val="00EC70B6"/>
    <w:rsid w:val="00ED29C6"/>
    <w:rsid w:val="00ED36BB"/>
    <w:rsid w:val="00ED42CB"/>
    <w:rsid w:val="00EE0EA6"/>
    <w:rsid w:val="00EE0EE4"/>
    <w:rsid w:val="00EE22AD"/>
    <w:rsid w:val="00EE23FC"/>
    <w:rsid w:val="00EE2F7B"/>
    <w:rsid w:val="00EE32F4"/>
    <w:rsid w:val="00EE4848"/>
    <w:rsid w:val="00EE5326"/>
    <w:rsid w:val="00EE7058"/>
    <w:rsid w:val="00EE712B"/>
    <w:rsid w:val="00EF2F66"/>
    <w:rsid w:val="00EF43CB"/>
    <w:rsid w:val="00EF460A"/>
    <w:rsid w:val="00EF49DD"/>
    <w:rsid w:val="00EF4E41"/>
    <w:rsid w:val="00EF6655"/>
    <w:rsid w:val="00F001E4"/>
    <w:rsid w:val="00F0062F"/>
    <w:rsid w:val="00F00C70"/>
    <w:rsid w:val="00F0142B"/>
    <w:rsid w:val="00F01FF6"/>
    <w:rsid w:val="00F0238A"/>
    <w:rsid w:val="00F02579"/>
    <w:rsid w:val="00F053E8"/>
    <w:rsid w:val="00F07D78"/>
    <w:rsid w:val="00F12852"/>
    <w:rsid w:val="00F13DA4"/>
    <w:rsid w:val="00F1449F"/>
    <w:rsid w:val="00F14F63"/>
    <w:rsid w:val="00F1793D"/>
    <w:rsid w:val="00F20867"/>
    <w:rsid w:val="00F21455"/>
    <w:rsid w:val="00F23770"/>
    <w:rsid w:val="00F30F4A"/>
    <w:rsid w:val="00F335DC"/>
    <w:rsid w:val="00F33E54"/>
    <w:rsid w:val="00F4234D"/>
    <w:rsid w:val="00F43730"/>
    <w:rsid w:val="00F4453D"/>
    <w:rsid w:val="00F447B5"/>
    <w:rsid w:val="00F45E63"/>
    <w:rsid w:val="00F508EA"/>
    <w:rsid w:val="00F53DFC"/>
    <w:rsid w:val="00F543FE"/>
    <w:rsid w:val="00F57DB1"/>
    <w:rsid w:val="00F6263B"/>
    <w:rsid w:val="00F6315C"/>
    <w:rsid w:val="00F65D68"/>
    <w:rsid w:val="00F70C5C"/>
    <w:rsid w:val="00F73AAB"/>
    <w:rsid w:val="00F7493E"/>
    <w:rsid w:val="00F76920"/>
    <w:rsid w:val="00F7733E"/>
    <w:rsid w:val="00F80B6E"/>
    <w:rsid w:val="00F8103C"/>
    <w:rsid w:val="00F8138D"/>
    <w:rsid w:val="00F81B26"/>
    <w:rsid w:val="00F81D55"/>
    <w:rsid w:val="00F82160"/>
    <w:rsid w:val="00F82E10"/>
    <w:rsid w:val="00F84F3E"/>
    <w:rsid w:val="00F8589B"/>
    <w:rsid w:val="00F8717D"/>
    <w:rsid w:val="00F901C7"/>
    <w:rsid w:val="00F906A8"/>
    <w:rsid w:val="00F91846"/>
    <w:rsid w:val="00F91D5F"/>
    <w:rsid w:val="00F95479"/>
    <w:rsid w:val="00F95BA1"/>
    <w:rsid w:val="00F96E29"/>
    <w:rsid w:val="00F97ACD"/>
    <w:rsid w:val="00FA57C5"/>
    <w:rsid w:val="00FA588C"/>
    <w:rsid w:val="00FA7DEA"/>
    <w:rsid w:val="00FB1035"/>
    <w:rsid w:val="00FB1DC1"/>
    <w:rsid w:val="00FB5245"/>
    <w:rsid w:val="00FB765B"/>
    <w:rsid w:val="00FC080A"/>
    <w:rsid w:val="00FC0EFF"/>
    <w:rsid w:val="00FC1034"/>
    <w:rsid w:val="00FC1429"/>
    <w:rsid w:val="00FC552A"/>
    <w:rsid w:val="00FC6533"/>
    <w:rsid w:val="00FD044E"/>
    <w:rsid w:val="00FD11B7"/>
    <w:rsid w:val="00FD1553"/>
    <w:rsid w:val="00FD5B5F"/>
    <w:rsid w:val="00FE1DDE"/>
    <w:rsid w:val="00FE3D88"/>
    <w:rsid w:val="00FE4189"/>
    <w:rsid w:val="00FF024A"/>
    <w:rsid w:val="00FF025C"/>
    <w:rsid w:val="00FF0498"/>
    <w:rsid w:val="00FF2E7D"/>
    <w:rsid w:val="00FF3A29"/>
    <w:rsid w:val="00FF4F9D"/>
    <w:rsid w:val="00FF51E7"/>
    <w:rsid w:val="00FF5B1A"/>
    <w:rsid w:val="00FF7331"/>
    <w:rsid w:val="00FF7BFC"/>
    <w:rsid w:val="00FF7E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D234C"/>
  <w15:docId w15:val="{09DACB28-FA2C-4F67-801D-A29CB307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07D"/>
    <w:rPr>
      <w:rFonts w:ascii="Arial" w:hAnsi="Arial"/>
      <w:sz w:val="24"/>
      <w:szCs w:val="24"/>
      <w:lang w:eastAsia="en-US"/>
    </w:rPr>
  </w:style>
  <w:style w:type="paragraph" w:styleId="Heading1">
    <w:name w:val="heading 1"/>
    <w:basedOn w:val="Normal"/>
    <w:next w:val="Normal"/>
    <w:link w:val="Heading1Char"/>
    <w:qFormat/>
    <w:rsid w:val="00A6120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29FE"/>
    <w:pPr>
      <w:tabs>
        <w:tab w:val="center" w:pos="4153"/>
        <w:tab w:val="right" w:pos="8306"/>
      </w:tabs>
    </w:pPr>
  </w:style>
  <w:style w:type="paragraph" w:styleId="Footer">
    <w:name w:val="footer"/>
    <w:basedOn w:val="Normal"/>
    <w:rsid w:val="008529FE"/>
    <w:pPr>
      <w:tabs>
        <w:tab w:val="center" w:pos="4153"/>
        <w:tab w:val="right" w:pos="8306"/>
      </w:tabs>
    </w:pPr>
  </w:style>
  <w:style w:type="character" w:styleId="PageNumber">
    <w:name w:val="page number"/>
    <w:basedOn w:val="DefaultParagraphFont"/>
    <w:rsid w:val="00596871"/>
  </w:style>
  <w:style w:type="character" w:customStyle="1" w:styleId="HeaderChar">
    <w:name w:val="Header Char"/>
    <w:basedOn w:val="DefaultParagraphFont"/>
    <w:link w:val="Header"/>
    <w:rsid w:val="00B127C3"/>
    <w:rPr>
      <w:rFonts w:ascii="Arial" w:hAnsi="Arial"/>
      <w:sz w:val="24"/>
      <w:szCs w:val="24"/>
      <w:lang w:eastAsia="en-US"/>
    </w:rPr>
  </w:style>
  <w:style w:type="paragraph" w:styleId="BalloonText">
    <w:name w:val="Balloon Text"/>
    <w:basedOn w:val="Normal"/>
    <w:link w:val="BalloonTextChar"/>
    <w:rsid w:val="00B127C3"/>
    <w:rPr>
      <w:rFonts w:ascii="Tahoma" w:hAnsi="Tahoma" w:cs="Tahoma"/>
      <w:sz w:val="16"/>
      <w:szCs w:val="16"/>
    </w:rPr>
  </w:style>
  <w:style w:type="character" w:customStyle="1" w:styleId="BalloonTextChar">
    <w:name w:val="Balloon Text Char"/>
    <w:basedOn w:val="DefaultParagraphFont"/>
    <w:link w:val="BalloonText"/>
    <w:rsid w:val="00B127C3"/>
    <w:rPr>
      <w:rFonts w:ascii="Tahoma" w:hAnsi="Tahoma" w:cs="Tahoma"/>
      <w:sz w:val="16"/>
      <w:szCs w:val="16"/>
      <w:lang w:eastAsia="en-US"/>
    </w:rPr>
  </w:style>
  <w:style w:type="paragraph" w:styleId="FootnoteText">
    <w:name w:val="footnote text"/>
    <w:basedOn w:val="Normal"/>
    <w:link w:val="FootnoteTextChar"/>
    <w:uiPriority w:val="99"/>
    <w:unhideWhenUsed/>
    <w:rsid w:val="009E7C2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E7C22"/>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9E7C22"/>
    <w:rPr>
      <w:vertAlign w:val="superscript"/>
    </w:rPr>
  </w:style>
  <w:style w:type="character" w:styleId="Hyperlink">
    <w:name w:val="Hyperlink"/>
    <w:basedOn w:val="DefaultParagraphFont"/>
    <w:uiPriority w:val="99"/>
    <w:unhideWhenUsed/>
    <w:rsid w:val="00100A05"/>
    <w:rPr>
      <w:color w:val="0000FF"/>
      <w:u w:val="single"/>
    </w:rPr>
  </w:style>
  <w:style w:type="character" w:styleId="CommentReference">
    <w:name w:val="annotation reference"/>
    <w:basedOn w:val="DefaultParagraphFont"/>
    <w:rsid w:val="00C40917"/>
    <w:rPr>
      <w:sz w:val="16"/>
      <w:szCs w:val="16"/>
    </w:rPr>
  </w:style>
  <w:style w:type="paragraph" w:styleId="CommentText">
    <w:name w:val="annotation text"/>
    <w:basedOn w:val="Normal"/>
    <w:link w:val="CommentTextChar"/>
    <w:rsid w:val="00C40917"/>
    <w:rPr>
      <w:sz w:val="20"/>
      <w:szCs w:val="20"/>
    </w:rPr>
  </w:style>
  <w:style w:type="character" w:customStyle="1" w:styleId="CommentTextChar">
    <w:name w:val="Comment Text Char"/>
    <w:basedOn w:val="DefaultParagraphFont"/>
    <w:link w:val="CommentText"/>
    <w:rsid w:val="00C40917"/>
    <w:rPr>
      <w:rFonts w:ascii="Arial" w:hAnsi="Arial"/>
      <w:lang w:eastAsia="en-US"/>
    </w:rPr>
  </w:style>
  <w:style w:type="paragraph" w:styleId="CommentSubject">
    <w:name w:val="annotation subject"/>
    <w:basedOn w:val="CommentText"/>
    <w:next w:val="CommentText"/>
    <w:link w:val="CommentSubjectChar"/>
    <w:rsid w:val="00C40917"/>
    <w:rPr>
      <w:b/>
      <w:bCs/>
    </w:rPr>
  </w:style>
  <w:style w:type="character" w:customStyle="1" w:styleId="CommentSubjectChar">
    <w:name w:val="Comment Subject Char"/>
    <w:basedOn w:val="CommentTextChar"/>
    <w:link w:val="CommentSubject"/>
    <w:rsid w:val="00C40917"/>
    <w:rPr>
      <w:rFonts w:ascii="Arial" w:hAnsi="Arial"/>
      <w:b/>
      <w:bCs/>
      <w:lang w:eastAsia="en-US"/>
    </w:rPr>
  </w:style>
  <w:style w:type="paragraph" w:styleId="ListParagraph">
    <w:name w:val="List Paragraph"/>
    <w:basedOn w:val="Normal"/>
    <w:uiPriority w:val="34"/>
    <w:qFormat/>
    <w:rsid w:val="00A832AD"/>
    <w:pPr>
      <w:ind w:left="720"/>
      <w:contextualSpacing/>
    </w:pPr>
  </w:style>
  <w:style w:type="paragraph" w:customStyle="1" w:styleId="N1">
    <w:name w:val="N1"/>
    <w:basedOn w:val="Normal"/>
    <w:rsid w:val="00CF31AC"/>
    <w:pPr>
      <w:numPr>
        <w:numId w:val="12"/>
      </w:numPr>
      <w:tabs>
        <w:tab w:val="clear" w:pos="190"/>
        <w:tab w:val="num" w:pos="332"/>
      </w:tabs>
      <w:spacing w:before="160" w:line="220" w:lineRule="atLeast"/>
      <w:ind w:left="-28"/>
      <w:jc w:val="both"/>
    </w:pPr>
    <w:rPr>
      <w:rFonts w:ascii="Times New Roman" w:hAnsi="Times New Roman"/>
      <w:sz w:val="21"/>
      <w:szCs w:val="20"/>
      <w:lang w:eastAsia="en-GB"/>
    </w:rPr>
  </w:style>
  <w:style w:type="paragraph" w:customStyle="1" w:styleId="N2">
    <w:name w:val="N2"/>
    <w:basedOn w:val="N1"/>
    <w:rsid w:val="00CF31AC"/>
    <w:pPr>
      <w:numPr>
        <w:ilvl w:val="1"/>
      </w:numPr>
      <w:tabs>
        <w:tab w:val="num" w:pos="360"/>
      </w:tabs>
      <w:spacing w:before="80"/>
    </w:pPr>
  </w:style>
  <w:style w:type="paragraph" w:customStyle="1" w:styleId="N3">
    <w:name w:val="N3"/>
    <w:basedOn w:val="N2"/>
    <w:rsid w:val="00CF31AC"/>
    <w:pPr>
      <w:numPr>
        <w:ilvl w:val="2"/>
      </w:numPr>
      <w:tabs>
        <w:tab w:val="clear" w:pos="737"/>
        <w:tab w:val="num" w:pos="360"/>
        <w:tab w:val="num" w:pos="550"/>
      </w:tabs>
    </w:pPr>
  </w:style>
  <w:style w:type="paragraph" w:customStyle="1" w:styleId="N4">
    <w:name w:val="N4"/>
    <w:basedOn w:val="N3"/>
    <w:rsid w:val="00CF31AC"/>
    <w:pPr>
      <w:numPr>
        <w:ilvl w:val="3"/>
      </w:numPr>
      <w:tabs>
        <w:tab w:val="clear" w:pos="1134"/>
        <w:tab w:val="num" w:pos="360"/>
        <w:tab w:val="num" w:pos="550"/>
      </w:tabs>
    </w:pPr>
  </w:style>
  <w:style w:type="paragraph" w:customStyle="1" w:styleId="N5">
    <w:name w:val="N5"/>
    <w:basedOn w:val="N4"/>
    <w:rsid w:val="00CF31AC"/>
    <w:pPr>
      <w:numPr>
        <w:ilvl w:val="4"/>
      </w:numPr>
      <w:tabs>
        <w:tab w:val="clear" w:pos="1701"/>
        <w:tab w:val="num" w:pos="360"/>
        <w:tab w:val="num" w:pos="550"/>
      </w:tabs>
    </w:pPr>
  </w:style>
  <w:style w:type="character" w:customStyle="1" w:styleId="Heading1Char">
    <w:name w:val="Heading 1 Char"/>
    <w:basedOn w:val="DefaultParagraphFont"/>
    <w:link w:val="Heading1"/>
    <w:rsid w:val="00A61209"/>
    <w:rPr>
      <w:rFonts w:asciiTheme="majorHAnsi" w:eastAsiaTheme="majorEastAsia" w:hAnsiTheme="majorHAnsi" w:cstheme="majorBidi"/>
      <w:color w:val="365F91" w:themeColor="accent1" w:themeShade="BF"/>
      <w:sz w:val="32"/>
      <w:szCs w:val="32"/>
      <w:lang w:eastAsia="en-US"/>
    </w:rPr>
  </w:style>
  <w:style w:type="paragraph" w:styleId="Title">
    <w:name w:val="Title"/>
    <w:basedOn w:val="Heading1"/>
    <w:next w:val="Normal"/>
    <w:link w:val="TitleChar"/>
    <w:qFormat/>
    <w:rsid w:val="00996849"/>
    <w:rPr>
      <w:rFonts w:ascii="Arial" w:hAnsi="Arial" w:cs="Arial"/>
      <w:b/>
      <w:color w:val="auto"/>
      <w:sz w:val="28"/>
      <w:szCs w:val="28"/>
    </w:rPr>
  </w:style>
  <w:style w:type="character" w:customStyle="1" w:styleId="TitleChar">
    <w:name w:val="Title Char"/>
    <w:basedOn w:val="DefaultParagraphFont"/>
    <w:link w:val="Title"/>
    <w:rsid w:val="00996849"/>
    <w:rPr>
      <w:rFonts w:ascii="Arial" w:eastAsiaTheme="majorEastAsia" w:hAnsi="Arial" w:cs="Arial"/>
      <w:b/>
      <w:sz w:val="28"/>
      <w:szCs w:val="28"/>
      <w:lang w:eastAsia="en-US"/>
    </w:rPr>
  </w:style>
  <w:style w:type="character" w:styleId="UnresolvedMention">
    <w:name w:val="Unresolved Mention"/>
    <w:basedOn w:val="DefaultParagraphFont"/>
    <w:uiPriority w:val="99"/>
    <w:semiHidden/>
    <w:unhideWhenUsed/>
    <w:rsid w:val="00CA2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107">
      <w:bodyDiv w:val="1"/>
      <w:marLeft w:val="0"/>
      <w:marRight w:val="0"/>
      <w:marTop w:val="0"/>
      <w:marBottom w:val="0"/>
      <w:divBdr>
        <w:top w:val="none" w:sz="0" w:space="0" w:color="auto"/>
        <w:left w:val="none" w:sz="0" w:space="0" w:color="auto"/>
        <w:bottom w:val="none" w:sz="0" w:space="0" w:color="auto"/>
        <w:right w:val="none" w:sz="0" w:space="0" w:color="auto"/>
      </w:divBdr>
    </w:div>
    <w:div w:id="389422822">
      <w:bodyDiv w:val="1"/>
      <w:marLeft w:val="0"/>
      <w:marRight w:val="0"/>
      <w:marTop w:val="0"/>
      <w:marBottom w:val="0"/>
      <w:divBdr>
        <w:top w:val="none" w:sz="0" w:space="0" w:color="auto"/>
        <w:left w:val="none" w:sz="0" w:space="0" w:color="auto"/>
        <w:bottom w:val="none" w:sz="0" w:space="0" w:color="auto"/>
        <w:right w:val="none" w:sz="0" w:space="0" w:color="auto"/>
      </w:divBdr>
    </w:div>
    <w:div w:id="803742489">
      <w:bodyDiv w:val="1"/>
      <w:marLeft w:val="0"/>
      <w:marRight w:val="0"/>
      <w:marTop w:val="0"/>
      <w:marBottom w:val="0"/>
      <w:divBdr>
        <w:top w:val="none" w:sz="0" w:space="0" w:color="auto"/>
        <w:left w:val="none" w:sz="0" w:space="0" w:color="auto"/>
        <w:bottom w:val="none" w:sz="0" w:space="0" w:color="auto"/>
        <w:right w:val="none" w:sz="0" w:space="0" w:color="auto"/>
      </w:divBdr>
    </w:div>
    <w:div w:id="855193675">
      <w:bodyDiv w:val="1"/>
      <w:marLeft w:val="0"/>
      <w:marRight w:val="0"/>
      <w:marTop w:val="0"/>
      <w:marBottom w:val="0"/>
      <w:divBdr>
        <w:top w:val="none" w:sz="0" w:space="0" w:color="auto"/>
        <w:left w:val="none" w:sz="0" w:space="0" w:color="auto"/>
        <w:bottom w:val="none" w:sz="0" w:space="0" w:color="auto"/>
        <w:right w:val="none" w:sz="0" w:space="0" w:color="auto"/>
      </w:divBdr>
    </w:div>
    <w:div w:id="856115545">
      <w:bodyDiv w:val="1"/>
      <w:marLeft w:val="0"/>
      <w:marRight w:val="0"/>
      <w:marTop w:val="0"/>
      <w:marBottom w:val="0"/>
      <w:divBdr>
        <w:top w:val="none" w:sz="0" w:space="0" w:color="auto"/>
        <w:left w:val="none" w:sz="0" w:space="0" w:color="auto"/>
        <w:bottom w:val="none" w:sz="0" w:space="0" w:color="auto"/>
        <w:right w:val="none" w:sz="0" w:space="0" w:color="auto"/>
      </w:divBdr>
    </w:div>
    <w:div w:id="20275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atok@foodstandards.gsi.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atok@food.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t.recovery@food.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atok@food.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8A3E-37C8-4394-9F5F-A170379B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Cais i gael Tystysgrif Cymhwysedd</vt:lpstr>
    </vt:vector>
  </TitlesOfParts>
  <Company>Defra</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Cais i gael Tystysgrif Cymhwysedd</dc:title>
  <dc:creator>Webdale</dc:creator>
  <cp:lastModifiedBy>Ellis, Gem</cp:lastModifiedBy>
  <cp:revision>3</cp:revision>
  <cp:lastPrinted>2016-06-28T13:04:00Z</cp:lastPrinted>
  <dcterms:created xsi:type="dcterms:W3CDTF">2019-10-01T16:45:00Z</dcterms:created>
  <dcterms:modified xsi:type="dcterms:W3CDTF">2024-04-04T10:27:00Z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ies>
</file>