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CFB3" w14:textId="77777777" w:rsidR="00D7404A" w:rsidRPr="00E90BB9" w:rsidRDefault="00D7404A" w:rsidP="00D7404A">
      <w:pPr>
        <w:keepLines/>
        <w:spacing w:before="100" w:beforeAutospacing="1" w:after="100" w:afterAutospacing="1"/>
        <w:jc w:val="both"/>
        <w:outlineLvl w:val="4"/>
        <w:rPr>
          <w:rFonts w:ascii="Arial" w:hAnsi="Arial" w:cs="Arial"/>
          <w:sz w:val="18"/>
          <w:szCs w:val="18"/>
        </w:rPr>
      </w:pPr>
      <w:r w:rsidRPr="00E90BB9">
        <w:rPr>
          <w:rFonts w:ascii="Arial" w:hAnsi="Arial" w:cs="Arial"/>
          <w:b/>
          <w:szCs w:val="22"/>
        </w:rPr>
        <w:t>Factory Outlet Village Inspection Checklist.</w:t>
      </w:r>
      <w:r w:rsidRPr="00A51044">
        <w:rPr>
          <w:rFonts w:ascii="Arial" w:hAnsi="Arial" w:cs="Arial"/>
          <w:szCs w:val="22"/>
        </w:rPr>
        <w:t xml:space="preserve">  </w:t>
      </w:r>
      <w:r w:rsidRPr="00E90BB9">
        <w:rPr>
          <w:rFonts w:ascii="Arial" w:hAnsi="Arial" w:cs="Arial"/>
          <w:sz w:val="18"/>
          <w:szCs w:val="18"/>
        </w:rPr>
        <w:t xml:space="preserve">The checklist below identifies the information that should be gathered in order to properly complete the survey for the Standard Retail Units. </w:t>
      </w:r>
    </w:p>
    <w:tbl>
      <w:tblPr>
        <w:tblW w:w="110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12"/>
        <w:gridCol w:w="839"/>
        <w:gridCol w:w="781"/>
        <w:gridCol w:w="999"/>
        <w:gridCol w:w="358"/>
        <w:gridCol w:w="599"/>
        <w:gridCol w:w="1073"/>
        <w:gridCol w:w="4291"/>
      </w:tblGrid>
      <w:tr w:rsidR="00D7404A" w:rsidRPr="00E90BB9" w14:paraId="21E889DE" w14:textId="77777777" w:rsidTr="001C6C7B">
        <w:tc>
          <w:tcPr>
            <w:tcW w:w="11052" w:type="dxa"/>
            <w:gridSpan w:val="8"/>
            <w:shd w:val="clear" w:color="auto" w:fill="FFFFFF"/>
          </w:tcPr>
          <w:p w14:paraId="7467DF90" w14:textId="77777777" w:rsidR="00D7404A" w:rsidRPr="00E90BB9" w:rsidRDefault="00D7404A" w:rsidP="002C4D6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Factory Outlet Villages Inspection  Checklist</w:t>
            </w:r>
          </w:p>
          <w:p w14:paraId="4FF899D6" w14:textId="77777777" w:rsidR="00D7404A" w:rsidRPr="00E90BB9" w:rsidRDefault="00D7404A" w:rsidP="002C4D6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Measure to GIA Overall</w:t>
            </w:r>
          </w:p>
          <w:p w14:paraId="0F3290C5" w14:textId="77777777" w:rsidR="00D7404A" w:rsidRPr="00E90BB9" w:rsidRDefault="00D7404A" w:rsidP="002C4D6E">
            <w:pPr>
              <w:shd w:val="clear" w:color="auto" w:fill="FFFFFF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90BB9">
              <w:rPr>
                <w:rFonts w:ascii="Arial" w:hAnsi="Arial" w:cs="Arial"/>
                <w:color w:val="000000"/>
                <w:sz w:val="18"/>
                <w:szCs w:val="18"/>
              </w:rPr>
              <w:t>Inspections</w:t>
            </w:r>
            <w:r w:rsidRPr="00E90BB9">
              <w:rPr>
                <w:rFonts w:ascii="Arial" w:hAnsi="Arial" w:cs="Arial"/>
                <w:color w:val="FFFFFF"/>
                <w:sz w:val="18"/>
                <w:szCs w:val="18"/>
              </w:rPr>
              <w:t xml:space="preserve"> should be carried out in accordance with the Valuation Office Agency Code of Practice.</w:t>
            </w:r>
          </w:p>
        </w:tc>
      </w:tr>
      <w:tr w:rsidR="00D7404A" w:rsidRPr="00E90BB9" w14:paraId="5618DEBC" w14:textId="77777777" w:rsidTr="001C6C7B">
        <w:tc>
          <w:tcPr>
            <w:tcW w:w="2112" w:type="dxa"/>
            <w:shd w:val="clear" w:color="auto" w:fill="FFFFFF"/>
          </w:tcPr>
          <w:p w14:paraId="70FDDB3E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Occupier</w:t>
            </w:r>
          </w:p>
        </w:tc>
        <w:tc>
          <w:tcPr>
            <w:tcW w:w="8940" w:type="dxa"/>
            <w:gridSpan w:val="7"/>
            <w:shd w:val="clear" w:color="auto" w:fill="FFFFFF"/>
          </w:tcPr>
          <w:p w14:paraId="55D0D24F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4720F30C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7ABB1C1D" w14:textId="77777777" w:rsidTr="001C6C7B">
        <w:tc>
          <w:tcPr>
            <w:tcW w:w="2112" w:type="dxa"/>
          </w:tcPr>
          <w:p w14:paraId="1325C82A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940" w:type="dxa"/>
            <w:gridSpan w:val="7"/>
          </w:tcPr>
          <w:p w14:paraId="2B7C9C05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667A3E76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1D830B25" w14:textId="77777777" w:rsidTr="001C6C7B">
        <w:tc>
          <w:tcPr>
            <w:tcW w:w="2112" w:type="dxa"/>
          </w:tcPr>
          <w:p w14:paraId="77329046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Retail type</w:t>
            </w:r>
          </w:p>
          <w:p w14:paraId="69D5C47D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Planning use code: e.g </w:t>
            </w:r>
            <w:r w:rsidRPr="00E90BB9">
              <w:rPr>
                <w:rFonts w:ascii="Arial" w:hAnsi="Arial" w:cs="Arial"/>
                <w:sz w:val="18"/>
                <w:szCs w:val="18"/>
              </w:rPr>
              <w:t>A1; A3</w:t>
            </w:r>
          </w:p>
        </w:tc>
        <w:tc>
          <w:tcPr>
            <w:tcW w:w="8940" w:type="dxa"/>
            <w:gridSpan w:val="7"/>
          </w:tcPr>
          <w:p w14:paraId="48DFE160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4FD60447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606F00EA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6AFDD1E8" w14:textId="77777777" w:rsidTr="001C6C7B">
        <w:tc>
          <w:tcPr>
            <w:tcW w:w="2112" w:type="dxa"/>
          </w:tcPr>
          <w:p w14:paraId="474F40C4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Location identified on Village Map (Scan to EDRM)</w:t>
            </w:r>
          </w:p>
        </w:tc>
        <w:tc>
          <w:tcPr>
            <w:tcW w:w="839" w:type="dxa"/>
          </w:tcPr>
          <w:p w14:paraId="46746D21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7B8B613A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2D1DF0E6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</w:tcPr>
          <w:p w14:paraId="70AF60B9" w14:textId="77777777" w:rsidR="00D7404A" w:rsidRPr="00E90BB9" w:rsidRDefault="00D7404A" w:rsidP="002C4D6E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sz w:val="18"/>
                <w:szCs w:val="18"/>
              </w:rPr>
              <w:t>SCAT Code 097  (All retail units, cafes and restaurants)</w:t>
            </w:r>
          </w:p>
        </w:tc>
        <w:tc>
          <w:tcPr>
            <w:tcW w:w="957" w:type="dxa"/>
            <w:gridSpan w:val="2"/>
          </w:tcPr>
          <w:p w14:paraId="131E89C1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4" w:type="dxa"/>
            <w:gridSpan w:val="2"/>
          </w:tcPr>
          <w:p w14:paraId="15975E00" w14:textId="77777777" w:rsidR="00D7404A" w:rsidRPr="00E90BB9" w:rsidRDefault="00D7404A" w:rsidP="002C4D6E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Valuation Scale: </w:t>
            </w:r>
            <w:r w:rsidRPr="00E90BB9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V1SGPOVERAL1 </w:t>
            </w:r>
          </w:p>
        </w:tc>
      </w:tr>
      <w:tr w:rsidR="00D7404A" w:rsidRPr="00E90BB9" w14:paraId="492462EC" w14:textId="77777777" w:rsidTr="001C6C7B">
        <w:tc>
          <w:tcPr>
            <w:tcW w:w="2112" w:type="dxa"/>
          </w:tcPr>
          <w:p w14:paraId="266A9C0E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Transport</w:t>
            </w:r>
          </w:p>
        </w:tc>
        <w:tc>
          <w:tcPr>
            <w:tcW w:w="8940" w:type="dxa"/>
            <w:gridSpan w:val="7"/>
          </w:tcPr>
          <w:p w14:paraId="62F198C7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697F065F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2BBB140E" w14:textId="77777777" w:rsidTr="001C6C7B">
        <w:tc>
          <w:tcPr>
            <w:tcW w:w="2112" w:type="dxa"/>
          </w:tcPr>
          <w:p w14:paraId="13F3CD9B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Car Parking </w:t>
            </w:r>
          </w:p>
          <w:p w14:paraId="0B236CEF" w14:textId="77777777" w:rsidR="00D7404A" w:rsidRPr="00E90BB9" w:rsidRDefault="00D7404A" w:rsidP="002C4D6E">
            <w:pPr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Provision of car parking for the Centre: </w:t>
            </w:r>
            <w:r w:rsidRPr="00E90BB9">
              <w:rPr>
                <w:rFonts w:ascii="Arial" w:hAnsi="Arial" w:cs="Arial"/>
                <w:sz w:val="18"/>
                <w:szCs w:val="18"/>
              </w:rPr>
              <w:t>Good/ Adequate/ Poor</w:t>
            </w:r>
          </w:p>
          <w:p w14:paraId="6916B416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Chargeable</w:t>
            </w:r>
            <w:r w:rsidRPr="00E90BB9">
              <w:rPr>
                <w:rFonts w:ascii="Arial" w:hAnsi="Arial" w:cs="Arial"/>
                <w:sz w:val="18"/>
                <w:szCs w:val="18"/>
              </w:rPr>
              <w:t xml:space="preserve"> Yes/No</w:t>
            </w:r>
          </w:p>
        </w:tc>
        <w:tc>
          <w:tcPr>
            <w:tcW w:w="8940" w:type="dxa"/>
            <w:gridSpan w:val="7"/>
          </w:tcPr>
          <w:p w14:paraId="270790BA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6847F627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2EAA9C42" w14:textId="77777777" w:rsidTr="001C6C7B">
        <w:tc>
          <w:tcPr>
            <w:tcW w:w="2112" w:type="dxa"/>
          </w:tcPr>
          <w:p w14:paraId="42FD276A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Competition/ comparables</w:t>
            </w:r>
          </w:p>
        </w:tc>
        <w:tc>
          <w:tcPr>
            <w:tcW w:w="8940" w:type="dxa"/>
            <w:gridSpan w:val="7"/>
          </w:tcPr>
          <w:p w14:paraId="04DDEE8B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51150696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2D5A09EE" w14:textId="77777777" w:rsidTr="001C6C7B">
        <w:tc>
          <w:tcPr>
            <w:tcW w:w="2112" w:type="dxa"/>
          </w:tcPr>
          <w:p w14:paraId="62395BCD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Building External</w:t>
            </w:r>
          </w:p>
        </w:tc>
        <w:tc>
          <w:tcPr>
            <w:tcW w:w="1620" w:type="dxa"/>
            <w:gridSpan w:val="2"/>
          </w:tcPr>
          <w:p w14:paraId="4D83C0C8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Built:</w:t>
            </w:r>
          </w:p>
          <w:p w14:paraId="5287956B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</w:tcPr>
          <w:p w14:paraId="367BFEC4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4DE97753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14:paraId="109387FE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No. of floors</w:t>
            </w:r>
          </w:p>
        </w:tc>
        <w:tc>
          <w:tcPr>
            <w:tcW w:w="4291" w:type="dxa"/>
          </w:tcPr>
          <w:p w14:paraId="06D4D0C7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11D0C6EE" w14:textId="77777777" w:rsidTr="001C6C7B">
        <w:tc>
          <w:tcPr>
            <w:tcW w:w="2112" w:type="dxa"/>
          </w:tcPr>
          <w:p w14:paraId="723BCCAB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Construction</w:t>
            </w:r>
          </w:p>
          <w:p w14:paraId="7B27BAD2" w14:textId="77777777" w:rsidR="00D7404A" w:rsidRPr="00E90BB9" w:rsidRDefault="00D7404A" w:rsidP="002C4D6E">
            <w:pPr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sz w:val="18"/>
                <w:szCs w:val="18"/>
              </w:rPr>
              <w:t xml:space="preserve">Walls; Floor Roof </w:t>
            </w:r>
          </w:p>
        </w:tc>
        <w:tc>
          <w:tcPr>
            <w:tcW w:w="8940" w:type="dxa"/>
            <w:gridSpan w:val="7"/>
          </w:tcPr>
          <w:p w14:paraId="3E37107C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61804B2C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1211BDD1" w14:textId="77777777" w:rsidTr="001C6C7B">
        <w:tc>
          <w:tcPr>
            <w:tcW w:w="2112" w:type="dxa"/>
          </w:tcPr>
          <w:p w14:paraId="116C5A2D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Main display and any secondary display</w:t>
            </w:r>
          </w:p>
        </w:tc>
        <w:tc>
          <w:tcPr>
            <w:tcW w:w="8940" w:type="dxa"/>
            <w:gridSpan w:val="7"/>
          </w:tcPr>
          <w:p w14:paraId="04CC2F4B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283EF38A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50E3CF7B" w14:textId="77777777" w:rsidTr="001C6C7B">
        <w:tc>
          <w:tcPr>
            <w:tcW w:w="2112" w:type="dxa"/>
          </w:tcPr>
          <w:p w14:paraId="4DABB5BE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Outside seating area</w:t>
            </w:r>
          </w:p>
        </w:tc>
        <w:tc>
          <w:tcPr>
            <w:tcW w:w="8940" w:type="dxa"/>
            <w:gridSpan w:val="7"/>
          </w:tcPr>
          <w:p w14:paraId="4F682A6A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6A301007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87AB31" w14:textId="77777777" w:rsidR="00D7404A" w:rsidRDefault="00D7404A" w:rsidP="00D7404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0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10"/>
        <w:gridCol w:w="1447"/>
        <w:gridCol w:w="237"/>
        <w:gridCol w:w="330"/>
        <w:gridCol w:w="50"/>
        <w:gridCol w:w="1376"/>
        <w:gridCol w:w="791"/>
        <w:gridCol w:w="575"/>
        <w:gridCol w:w="4136"/>
      </w:tblGrid>
      <w:tr w:rsidR="007C23D4" w:rsidRPr="00E90BB9" w14:paraId="6784527B" w14:textId="77777777" w:rsidTr="00E86BF5">
        <w:tc>
          <w:tcPr>
            <w:tcW w:w="2110" w:type="dxa"/>
          </w:tcPr>
          <w:p w14:paraId="3E5A2484" w14:textId="77777777" w:rsidR="007C23D4" w:rsidRPr="00E90BB9" w:rsidRDefault="007C23D4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Building Internal</w:t>
            </w:r>
          </w:p>
        </w:tc>
        <w:tc>
          <w:tcPr>
            <w:tcW w:w="1684" w:type="dxa"/>
            <w:gridSpan w:val="2"/>
          </w:tcPr>
          <w:p w14:paraId="2337BCEA" w14:textId="77777777" w:rsidR="007C23D4" w:rsidRPr="00E90BB9" w:rsidRDefault="007C23D4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Refurbished:</w:t>
            </w:r>
          </w:p>
        </w:tc>
        <w:tc>
          <w:tcPr>
            <w:tcW w:w="7258" w:type="dxa"/>
            <w:gridSpan w:val="6"/>
          </w:tcPr>
          <w:p w14:paraId="1FED23D4" w14:textId="77777777" w:rsidR="007C23D4" w:rsidRPr="00E90BB9" w:rsidRDefault="007C23D4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31ECE7C1" w14:textId="77777777" w:rsidTr="008E24DE">
        <w:tc>
          <w:tcPr>
            <w:tcW w:w="2110" w:type="dxa"/>
          </w:tcPr>
          <w:p w14:paraId="5A5D2A0C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Disabilities</w:t>
            </w:r>
          </w:p>
        </w:tc>
        <w:tc>
          <w:tcPr>
            <w:tcW w:w="8942" w:type="dxa"/>
            <w:gridSpan w:val="8"/>
          </w:tcPr>
          <w:p w14:paraId="432307BE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404A" w:rsidRPr="00E90BB9" w14:paraId="56BC575D" w14:textId="77777777" w:rsidTr="008E24DE">
        <w:tc>
          <w:tcPr>
            <w:tcW w:w="2110" w:type="dxa"/>
          </w:tcPr>
          <w:p w14:paraId="6883A7E2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Accommodation</w:t>
            </w:r>
          </w:p>
          <w:p w14:paraId="1DCC81F7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0" w:type="dxa"/>
            <w:gridSpan w:val="5"/>
          </w:tcPr>
          <w:p w14:paraId="5DE247E3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0C8592" w14:textId="77777777" w:rsidR="00F7490C" w:rsidRDefault="00F7490C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41E7E5" w14:textId="77777777" w:rsidR="00F7490C" w:rsidRDefault="00F7490C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9BFB" w14:textId="77777777" w:rsidR="00F7490C" w:rsidRDefault="00F7490C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103A01" w14:textId="77777777" w:rsidR="008E24DE" w:rsidRDefault="008E24DE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A293AE" w14:textId="77777777" w:rsidR="008E24DE" w:rsidRPr="00E90BB9" w:rsidRDefault="008E24DE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7D0867D4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Access from loading</w:t>
            </w:r>
          </w:p>
        </w:tc>
        <w:tc>
          <w:tcPr>
            <w:tcW w:w="4136" w:type="dxa"/>
          </w:tcPr>
          <w:p w14:paraId="46842641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7A65DFBF" w14:textId="77777777" w:rsidTr="008E24DE">
        <w:trPr>
          <w:trHeight w:hRule="exact" w:val="567"/>
        </w:trPr>
        <w:tc>
          <w:tcPr>
            <w:tcW w:w="2110" w:type="dxa"/>
            <w:vMerge w:val="restart"/>
          </w:tcPr>
          <w:p w14:paraId="12707D21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Entrance  </w:t>
            </w:r>
          </w:p>
          <w:p w14:paraId="007D1583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Standard/ prestige.  Front/ side/ rear.</w:t>
            </w:r>
          </w:p>
        </w:tc>
        <w:tc>
          <w:tcPr>
            <w:tcW w:w="2064" w:type="dxa"/>
            <w:gridSpan w:val="4"/>
            <w:vMerge w:val="restart"/>
            <w:tcBorders>
              <w:right w:val="single" w:sz="18" w:space="0" w:color="999999"/>
            </w:tcBorders>
          </w:tcPr>
          <w:p w14:paraId="59AEF0BF" w14:textId="4AAB6779" w:rsidR="00D7404A" w:rsidRPr="002C14ED" w:rsidRDefault="002C14ED" w:rsidP="002C4D6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4ED">
              <w:rPr>
                <w:rFonts w:ascii="Arial" w:hAnsi="Arial" w:cs="Arial"/>
                <w:b/>
                <w:bCs/>
                <w:sz w:val="18"/>
                <w:szCs w:val="18"/>
              </w:rPr>
              <w:t>Fit Out</w:t>
            </w:r>
          </w:p>
        </w:tc>
        <w:tc>
          <w:tcPr>
            <w:tcW w:w="1376" w:type="dxa"/>
            <w:tcBorders>
              <w:left w:val="single" w:sz="18" w:space="0" w:color="999999"/>
            </w:tcBorders>
          </w:tcPr>
          <w:p w14:paraId="2756A508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Walls            </w:t>
            </w:r>
          </w:p>
        </w:tc>
        <w:tc>
          <w:tcPr>
            <w:tcW w:w="5502" w:type="dxa"/>
            <w:gridSpan w:val="3"/>
          </w:tcPr>
          <w:p w14:paraId="4205FA73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608A494E" w14:textId="77777777" w:rsidTr="008E24DE">
        <w:trPr>
          <w:trHeight w:hRule="exact" w:val="567"/>
        </w:trPr>
        <w:tc>
          <w:tcPr>
            <w:tcW w:w="0" w:type="auto"/>
            <w:vMerge/>
            <w:vAlign w:val="center"/>
          </w:tcPr>
          <w:p w14:paraId="314597A7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18" w:space="0" w:color="999999"/>
            </w:tcBorders>
            <w:vAlign w:val="center"/>
          </w:tcPr>
          <w:p w14:paraId="55D79F7C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18" w:space="0" w:color="999999"/>
            </w:tcBorders>
          </w:tcPr>
          <w:p w14:paraId="4C0E2C44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Floors     </w:t>
            </w:r>
          </w:p>
        </w:tc>
        <w:tc>
          <w:tcPr>
            <w:tcW w:w="5502" w:type="dxa"/>
            <w:gridSpan w:val="3"/>
          </w:tcPr>
          <w:p w14:paraId="56C50CD6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5D706245" w14:textId="77777777" w:rsidTr="008E24DE">
        <w:trPr>
          <w:trHeight w:hRule="exact" w:val="567"/>
        </w:trPr>
        <w:tc>
          <w:tcPr>
            <w:tcW w:w="0" w:type="auto"/>
            <w:vMerge/>
            <w:vAlign w:val="center"/>
          </w:tcPr>
          <w:p w14:paraId="342B0DD4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18" w:space="0" w:color="999999"/>
            </w:tcBorders>
            <w:vAlign w:val="center"/>
          </w:tcPr>
          <w:p w14:paraId="72BE4558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18" w:space="0" w:color="999999"/>
            </w:tcBorders>
          </w:tcPr>
          <w:p w14:paraId="08773E2D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Ceilings </w:t>
            </w:r>
            <w:r w:rsidRPr="00E90BB9">
              <w:rPr>
                <w:rFonts w:ascii="Arial" w:hAnsi="Arial" w:cs="Arial"/>
                <w:sz w:val="18"/>
                <w:szCs w:val="18"/>
              </w:rPr>
              <w:t>Height</w:t>
            </w: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990BE7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6A88AA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502" w:type="dxa"/>
            <w:gridSpan w:val="3"/>
          </w:tcPr>
          <w:p w14:paraId="5D09C33D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3E110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2DFDD9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28E915C4" w14:textId="77777777" w:rsidTr="008E24DE">
        <w:trPr>
          <w:trHeight w:hRule="exact" w:val="567"/>
        </w:trPr>
        <w:tc>
          <w:tcPr>
            <w:tcW w:w="0" w:type="auto"/>
            <w:vMerge/>
            <w:vAlign w:val="center"/>
          </w:tcPr>
          <w:p w14:paraId="3B76D565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18" w:space="0" w:color="999999"/>
            </w:tcBorders>
            <w:vAlign w:val="center"/>
          </w:tcPr>
          <w:p w14:paraId="58E565D9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18" w:space="0" w:color="999999"/>
            </w:tcBorders>
          </w:tcPr>
          <w:p w14:paraId="73810DB8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Shape</w:t>
            </w:r>
          </w:p>
        </w:tc>
        <w:tc>
          <w:tcPr>
            <w:tcW w:w="5502" w:type="dxa"/>
            <w:gridSpan w:val="3"/>
          </w:tcPr>
          <w:p w14:paraId="38F84E85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28B" w:rsidRPr="00E90BB9" w14:paraId="1257954D" w14:textId="77777777" w:rsidTr="008E24DE">
        <w:tc>
          <w:tcPr>
            <w:tcW w:w="2110" w:type="dxa"/>
          </w:tcPr>
          <w:p w14:paraId="74B8DAF3" w14:textId="450762F2" w:rsidR="002D228B" w:rsidRPr="00E90BB9" w:rsidRDefault="002D228B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14ED">
              <w:rPr>
                <w:rFonts w:ascii="Arial" w:hAnsi="Arial" w:cs="Arial"/>
                <w:b/>
                <w:bCs/>
                <w:sz w:val="18"/>
                <w:szCs w:val="18"/>
              </w:rPr>
              <w:t>Fit Out</w:t>
            </w:r>
          </w:p>
        </w:tc>
        <w:tc>
          <w:tcPr>
            <w:tcW w:w="8942" w:type="dxa"/>
            <w:gridSpan w:val="8"/>
          </w:tcPr>
          <w:p w14:paraId="08A66D9C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EB29B9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E79A9C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6B5EE6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9A0A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0A15A9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06A63" w14:textId="77777777" w:rsidR="002D228B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B484CD" w14:textId="77777777" w:rsidR="002D228B" w:rsidRPr="00E90BB9" w:rsidRDefault="002D228B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0BDEFBAD" w14:textId="77777777" w:rsidTr="008E24DE">
        <w:tc>
          <w:tcPr>
            <w:tcW w:w="2110" w:type="dxa"/>
          </w:tcPr>
          <w:p w14:paraId="10F4C4B1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Extraordinary features</w:t>
            </w:r>
          </w:p>
        </w:tc>
        <w:tc>
          <w:tcPr>
            <w:tcW w:w="8942" w:type="dxa"/>
            <w:gridSpan w:val="8"/>
          </w:tcPr>
          <w:p w14:paraId="192A6E87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44CB68DA" w14:textId="77777777" w:rsidTr="008E24DE">
        <w:tc>
          <w:tcPr>
            <w:tcW w:w="2110" w:type="dxa"/>
          </w:tcPr>
          <w:p w14:paraId="0469CC08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Natural light</w:t>
            </w:r>
          </w:p>
        </w:tc>
        <w:tc>
          <w:tcPr>
            <w:tcW w:w="8942" w:type="dxa"/>
            <w:gridSpan w:val="8"/>
          </w:tcPr>
          <w:p w14:paraId="69C4FA83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6C67B084" w14:textId="77777777" w:rsidTr="008E24DE">
        <w:tc>
          <w:tcPr>
            <w:tcW w:w="2110" w:type="dxa"/>
          </w:tcPr>
          <w:p w14:paraId="4A82574D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 xml:space="preserve">Customer WCs  </w:t>
            </w:r>
            <w:r w:rsidRPr="00E90BB9">
              <w:rPr>
                <w:rFonts w:ascii="Arial" w:hAnsi="Arial" w:cs="Arial"/>
                <w:sz w:val="18"/>
                <w:szCs w:val="18"/>
              </w:rPr>
              <w:t>Extent and Quality</w:t>
            </w:r>
          </w:p>
        </w:tc>
        <w:tc>
          <w:tcPr>
            <w:tcW w:w="1447" w:type="dxa"/>
          </w:tcPr>
          <w:p w14:paraId="055BF23A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4"/>
          </w:tcPr>
          <w:p w14:paraId="336858F6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Lifts &amp; Escalators</w:t>
            </w:r>
            <w:r w:rsidRPr="00E90BB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Type manual/automatic, goods, passenger, staff/ customers, capacity, floors served</w:t>
            </w:r>
          </w:p>
        </w:tc>
        <w:tc>
          <w:tcPr>
            <w:tcW w:w="5502" w:type="dxa"/>
            <w:gridSpan w:val="3"/>
          </w:tcPr>
          <w:p w14:paraId="4529B08E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671398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4BF437F1" w14:textId="77777777" w:rsidTr="008E24DE">
        <w:tc>
          <w:tcPr>
            <w:tcW w:w="2110" w:type="dxa"/>
          </w:tcPr>
          <w:p w14:paraId="60EBB35C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Other occupiers in the building</w:t>
            </w:r>
          </w:p>
        </w:tc>
        <w:tc>
          <w:tcPr>
            <w:tcW w:w="1447" w:type="dxa"/>
          </w:tcPr>
          <w:p w14:paraId="4D4CB08E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4"/>
          </w:tcPr>
          <w:p w14:paraId="121E1327" w14:textId="77777777" w:rsidR="00D7404A" w:rsidRPr="00E90BB9" w:rsidRDefault="00D7404A" w:rsidP="002C4D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Shared facilities:</w:t>
            </w:r>
          </w:p>
        </w:tc>
        <w:tc>
          <w:tcPr>
            <w:tcW w:w="5502" w:type="dxa"/>
            <w:gridSpan w:val="3"/>
          </w:tcPr>
          <w:p w14:paraId="26D1714C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3E4425EA" w14:textId="77777777" w:rsidTr="008E24DE">
        <w:tc>
          <w:tcPr>
            <w:tcW w:w="2110" w:type="dxa"/>
          </w:tcPr>
          <w:p w14:paraId="7312EF64" w14:textId="77777777" w:rsidR="00D7404A" w:rsidRPr="00E90BB9" w:rsidRDefault="00D7404A" w:rsidP="002C4D6E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Customer restaurant</w:t>
            </w:r>
          </w:p>
        </w:tc>
        <w:tc>
          <w:tcPr>
            <w:tcW w:w="8942" w:type="dxa"/>
            <w:gridSpan w:val="8"/>
          </w:tcPr>
          <w:p w14:paraId="157A9A0E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76BD2C" w14:textId="77777777" w:rsidR="00935E4F" w:rsidRPr="00E90BB9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135D7656" w14:textId="77777777" w:rsidTr="008E24DE">
        <w:tc>
          <w:tcPr>
            <w:tcW w:w="2110" w:type="dxa"/>
          </w:tcPr>
          <w:p w14:paraId="576F4F2F" w14:textId="77777777" w:rsidR="00D7404A" w:rsidRPr="00E90BB9" w:rsidRDefault="00D7404A" w:rsidP="002C4D6E">
            <w:pPr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 xml:space="preserve">Services.  </w:t>
            </w:r>
          </w:p>
          <w:p w14:paraId="643D9B5C" w14:textId="77777777" w:rsidR="00D7404A" w:rsidRPr="00E90BB9" w:rsidRDefault="00D7404A" w:rsidP="002C4D6E">
            <w:pPr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Fire Precautions.</w:t>
            </w:r>
          </w:p>
          <w:p w14:paraId="2A7DF7BB" w14:textId="77777777" w:rsidR="00D7404A" w:rsidRPr="00E90BB9" w:rsidRDefault="00D7404A" w:rsidP="002C4D6E">
            <w:pPr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Security</w:t>
            </w:r>
          </w:p>
        </w:tc>
        <w:tc>
          <w:tcPr>
            <w:tcW w:w="8942" w:type="dxa"/>
            <w:gridSpan w:val="8"/>
          </w:tcPr>
          <w:p w14:paraId="3D959C92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A46C80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E32DB6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13A5C35C" w14:textId="77777777" w:rsidTr="008E24DE">
        <w:tc>
          <w:tcPr>
            <w:tcW w:w="2110" w:type="dxa"/>
          </w:tcPr>
          <w:p w14:paraId="03918535" w14:textId="77777777" w:rsidR="00D7404A" w:rsidRPr="00E90BB9" w:rsidRDefault="00D7404A" w:rsidP="002C4D6E">
            <w:pPr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 xml:space="preserve">Air Conditioning (age) Cassette or ducted. Purpose.  </w:t>
            </w:r>
            <w:r w:rsidRPr="00E90BB9">
              <w:rPr>
                <w:rStyle w:val="apple-style-span"/>
                <w:rFonts w:ascii="Arial" w:hAnsi="Arial" w:cs="Arial"/>
                <w:sz w:val="18"/>
                <w:szCs w:val="18"/>
              </w:rPr>
              <w:t>Extent of area covered.</w:t>
            </w:r>
            <w:r w:rsidRPr="00E90BB9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 xml:space="preserve"> Heating. </w:t>
            </w:r>
            <w:r w:rsidRPr="00E90BB9">
              <w:rPr>
                <w:rStyle w:val="apple-style-span"/>
                <w:rFonts w:ascii="Arial" w:hAnsi="Arial" w:cs="Arial"/>
                <w:sz w:val="18"/>
                <w:szCs w:val="18"/>
              </w:rPr>
              <w:t>Fuel. System</w:t>
            </w:r>
          </w:p>
        </w:tc>
        <w:tc>
          <w:tcPr>
            <w:tcW w:w="8942" w:type="dxa"/>
            <w:gridSpan w:val="8"/>
          </w:tcPr>
          <w:p w14:paraId="00AFEC11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000949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12FCE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43C1A2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684ED9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00CE5D33" w14:textId="77777777" w:rsidTr="008E24DE">
        <w:tc>
          <w:tcPr>
            <w:tcW w:w="2110" w:type="dxa"/>
          </w:tcPr>
          <w:p w14:paraId="594462CF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Rental information</w:t>
            </w:r>
          </w:p>
          <w:p w14:paraId="2F8F767E" w14:textId="77777777" w:rsidR="00D7404A" w:rsidRPr="00E90BB9" w:rsidRDefault="00D7404A" w:rsidP="002C4D6E">
            <w:pPr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sz w:val="18"/>
                <w:szCs w:val="18"/>
              </w:rPr>
              <w:t>Base rent.  Turnover top up; Date of commencement of this level of rent</w:t>
            </w:r>
          </w:p>
          <w:p w14:paraId="2DC18AB4" w14:textId="77777777" w:rsidR="00D7404A" w:rsidRPr="00E90BB9" w:rsidRDefault="00D7404A" w:rsidP="002C4D6E">
            <w:pPr>
              <w:rPr>
                <w:rFonts w:ascii="Arial" w:hAnsi="Arial" w:cs="Arial"/>
                <w:sz w:val="18"/>
                <w:szCs w:val="18"/>
              </w:rPr>
            </w:pPr>
            <w:r w:rsidRPr="00E90BB9">
              <w:rPr>
                <w:rFonts w:ascii="Arial" w:hAnsi="Arial" w:cs="Arial"/>
                <w:sz w:val="18"/>
                <w:szCs w:val="18"/>
              </w:rPr>
              <w:t>Contact details</w:t>
            </w:r>
          </w:p>
        </w:tc>
        <w:tc>
          <w:tcPr>
            <w:tcW w:w="8942" w:type="dxa"/>
            <w:gridSpan w:val="8"/>
          </w:tcPr>
          <w:p w14:paraId="74F2E771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A5C1E7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0C8B77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4F382F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2B48C1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92DA52" w14:textId="77777777" w:rsidR="00D7404A" w:rsidRPr="00E90BB9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79E95FB9" w14:textId="77777777" w:rsidTr="008E24DE">
        <w:tc>
          <w:tcPr>
            <w:tcW w:w="2110" w:type="dxa"/>
          </w:tcPr>
          <w:p w14:paraId="07DA261A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Photographs</w:t>
            </w:r>
          </w:p>
        </w:tc>
        <w:tc>
          <w:tcPr>
            <w:tcW w:w="8942" w:type="dxa"/>
            <w:gridSpan w:val="8"/>
          </w:tcPr>
          <w:p w14:paraId="6430A0B4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DACCC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0F9B1C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40D015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2FBE68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8020E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C0E608" w14:textId="77777777" w:rsidR="00297713" w:rsidRDefault="00297713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383DA4" w14:textId="77777777" w:rsidR="00297713" w:rsidRDefault="00297713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D18D7A" w14:textId="77777777" w:rsidR="00297713" w:rsidRDefault="00297713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E1736" w14:textId="77777777" w:rsidR="00297713" w:rsidRDefault="00297713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FC523C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9D2156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37EE7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F46C3E" w14:textId="77777777" w:rsidR="00935E4F" w:rsidRPr="00E90BB9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2EC650A4" w14:textId="77777777" w:rsidTr="008E24DE">
        <w:tc>
          <w:tcPr>
            <w:tcW w:w="2110" w:type="dxa"/>
          </w:tcPr>
          <w:p w14:paraId="090A3299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General remarks</w:t>
            </w:r>
          </w:p>
        </w:tc>
        <w:tc>
          <w:tcPr>
            <w:tcW w:w="8942" w:type="dxa"/>
            <w:gridSpan w:val="8"/>
          </w:tcPr>
          <w:p w14:paraId="1D7BF427" w14:textId="77777777" w:rsidR="00D7404A" w:rsidRDefault="00D7404A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C40112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1280DD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D5B7C5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AD8C02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5E54B8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60F44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FCBE6A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3B63C1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61DF8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FE4589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B82B66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34327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C59643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FA4F68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AFA35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6B46BC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ABAC93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9E425E" w14:textId="77777777" w:rsidR="00935E4F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43CAC2" w14:textId="77777777" w:rsidR="00935E4F" w:rsidRPr="00E90BB9" w:rsidRDefault="00935E4F" w:rsidP="002C4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04A" w:rsidRPr="00E90BB9" w14:paraId="5CE60C3E" w14:textId="77777777" w:rsidTr="008E24DE">
        <w:tc>
          <w:tcPr>
            <w:tcW w:w="2110" w:type="dxa"/>
          </w:tcPr>
          <w:p w14:paraId="09106718" w14:textId="77777777" w:rsidR="00D7404A" w:rsidRPr="00E90BB9" w:rsidRDefault="00D7404A" w:rsidP="002C4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Date of survey</w:t>
            </w:r>
          </w:p>
        </w:tc>
        <w:tc>
          <w:tcPr>
            <w:tcW w:w="2014" w:type="dxa"/>
            <w:gridSpan w:val="3"/>
          </w:tcPr>
          <w:p w14:paraId="554FAA15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  <w:gridSpan w:val="3"/>
          </w:tcPr>
          <w:p w14:paraId="6C3CC177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E90BB9">
              <w:rPr>
                <w:rFonts w:ascii="Arial" w:hAnsi="Arial" w:cs="Arial"/>
                <w:b/>
                <w:sz w:val="18"/>
                <w:szCs w:val="18"/>
              </w:rPr>
              <w:t>Survey by:</w:t>
            </w:r>
          </w:p>
        </w:tc>
        <w:tc>
          <w:tcPr>
            <w:tcW w:w="4711" w:type="dxa"/>
            <w:gridSpan w:val="2"/>
          </w:tcPr>
          <w:p w14:paraId="71D6EA43" w14:textId="77777777" w:rsidR="00D7404A" w:rsidRPr="00E90BB9" w:rsidRDefault="00D7404A" w:rsidP="002C4D6E">
            <w:pPr>
              <w:spacing w:before="100" w:beforeAutospacing="1" w:after="100" w:afterAutospacing="1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D97785" w14:textId="77777777" w:rsidR="00A77104" w:rsidRDefault="00A77104" w:rsidP="00297713"/>
    <w:sectPr w:rsidR="00F11388" w:rsidSect="008E24DE">
      <w:footerReference w:type="even" r:id="rId9"/>
      <w:footerReference w:type="default" r:id="rId10"/>
      <w:footerReference w:type="first" r:id="rId11"/>
      <w:pgSz w:w="11909" w:h="16834" w:code="9"/>
      <w:pgMar w:top="720" w:right="720" w:bottom="720" w:left="720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BFC6" w14:textId="77777777" w:rsidR="00A77104" w:rsidRDefault="00A77104">
      <w:r>
        <w:separator/>
      </w:r>
    </w:p>
  </w:endnote>
  <w:endnote w:type="continuationSeparator" w:id="0">
    <w:p w14:paraId="53C88008" w14:textId="77777777" w:rsidR="00A77104" w:rsidRDefault="00A7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C2C0" w14:textId="77777777" w:rsidR="0077659B" w:rsidRDefault="00776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627312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sdt>
        <w:sdtPr>
          <w:rPr>
            <w:rFonts w:ascii="Arial" w:hAnsi="Arial" w:cs="Arial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586226" w14:textId="77777777" w:rsidR="00A77104" w:rsidRPr="00A51044" w:rsidRDefault="00D7404A">
            <w:pPr>
              <w:pStyle w:val="Footer"/>
              <w:jc w:val="right"/>
              <w:rPr>
                <w:rFonts w:ascii="Arial" w:hAnsi="Arial" w:cs="Arial"/>
                <w:szCs w:val="22"/>
              </w:rPr>
            </w:pPr>
            <w:r w:rsidRPr="00A51044">
              <w:rPr>
                <w:rFonts w:ascii="Arial" w:hAnsi="Arial" w:cs="Arial"/>
                <w:szCs w:val="22"/>
              </w:rPr>
              <w:t xml:space="preserve">Page </w:t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fldChar w:fldCharType="begin"/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instrText xml:space="preserve"> PAGE </w:instrText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A51044">
              <w:rPr>
                <w:rFonts w:ascii="Arial" w:hAnsi="Arial" w:cs="Arial"/>
                <w:szCs w:val="22"/>
              </w:rPr>
              <w:t xml:space="preserve"> of </w:t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fldChar w:fldCharType="begin"/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instrText xml:space="preserve"> NUMPAGES  </w:instrText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2</w:t>
            </w:r>
            <w:r w:rsidRPr="00A51044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25BA1E9A" w14:textId="77777777" w:rsidR="00A77104" w:rsidRPr="009F51DC" w:rsidRDefault="00A77104" w:rsidP="0021601C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8B2E" w14:textId="77777777" w:rsidR="0077659B" w:rsidRDefault="0077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AA97" w14:textId="77777777" w:rsidR="00A77104" w:rsidRDefault="00A77104">
      <w:r>
        <w:separator/>
      </w:r>
    </w:p>
  </w:footnote>
  <w:footnote w:type="continuationSeparator" w:id="0">
    <w:p w14:paraId="7903E4E7" w14:textId="77777777" w:rsidR="00A77104" w:rsidRDefault="00A7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4A"/>
    <w:rsid w:val="001C6C7B"/>
    <w:rsid w:val="001D7E3E"/>
    <w:rsid w:val="00297713"/>
    <w:rsid w:val="002C14ED"/>
    <w:rsid w:val="002D228B"/>
    <w:rsid w:val="0077659B"/>
    <w:rsid w:val="007C23D4"/>
    <w:rsid w:val="008E24DE"/>
    <w:rsid w:val="00935E4F"/>
    <w:rsid w:val="0096223B"/>
    <w:rsid w:val="00A77104"/>
    <w:rsid w:val="00BB347D"/>
    <w:rsid w:val="00D7404A"/>
    <w:rsid w:val="00DB2732"/>
    <w:rsid w:val="00F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3897"/>
  <w15:chartTrackingRefBased/>
  <w15:docId w15:val="{31E3E097-3397-488C-BC59-B780586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40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4A"/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D7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4CBDA-70DB-452D-8233-9DC3FE7E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DF99F-DC90-483C-BC44-C30B1D09C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28354-3515-49AD-9BFC-D6080DB80E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Jonah</dc:creator>
  <cp:keywords/>
  <dc:description/>
  <cp:lastModifiedBy>Leahy, Barry (VOA)</cp:lastModifiedBy>
  <cp:revision>15</cp:revision>
  <dcterms:created xsi:type="dcterms:W3CDTF">2025-02-21T13:58:00Z</dcterms:created>
  <dcterms:modified xsi:type="dcterms:W3CDTF">2025-02-21T14:09:00Z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2025-02-21T13:58:24Z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701ef31e-749a-49c5-b784-8d28392eb741</vt:lpwstr>
  </property>
  <property fmtid="{D5CDD505-2E9C-101B-9397-08002B2CF9AE}" pid="9" name="MSIP_Label_f9af038e-07b4-4369-a678-c835687cb272_ContentBits">
    <vt:lpwstr>2</vt:lpwstr>
  </property>
</Properties>
</file>