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A7123" w:rsidRPr="00974548" w:rsidRDefault="00CE04ED">
      <w:pPr>
        <w:pBdr>
          <w:top w:val="nil"/>
          <w:left w:val="nil"/>
          <w:bottom w:val="nil"/>
          <w:right w:val="nil"/>
          <w:between w:val="nil"/>
        </w:pBdr>
        <w:tabs>
          <w:tab w:val="center" w:pos="4513"/>
          <w:tab w:val="right" w:pos="9026"/>
        </w:tabs>
        <w:spacing w:after="240"/>
        <w:jc w:val="left"/>
        <w:rPr>
          <w:rFonts w:ascii="Arial" w:eastAsia="Arial" w:hAnsi="Arial" w:cs="Arial"/>
          <w:b/>
          <w:color w:val="000000"/>
          <w:sz w:val="36"/>
          <w:szCs w:val="36"/>
        </w:rPr>
      </w:pPr>
      <w:bookmarkStart w:id="0" w:name="_heading=h.1pxezwc" w:colFirst="0" w:colLast="0"/>
      <w:bookmarkEnd w:id="0"/>
      <w:r w:rsidRPr="00974548">
        <w:rPr>
          <w:rFonts w:ascii="Arial" w:eastAsia="Arial" w:hAnsi="Arial" w:cs="Arial"/>
          <w:b/>
          <w:color w:val="000000"/>
          <w:sz w:val="36"/>
          <w:szCs w:val="36"/>
        </w:rPr>
        <w:t>Schedule 28A (Agile Development Additional Terms)</w:t>
      </w:r>
    </w:p>
    <w:p w14:paraId="00000002" w14:textId="614890E2" w:rsidR="006A7123" w:rsidRPr="002E52C0" w:rsidRDefault="00CE04ED">
      <w:pPr>
        <w:keepNext/>
        <w:pBdr>
          <w:top w:val="nil"/>
          <w:left w:val="nil"/>
          <w:bottom w:val="nil"/>
          <w:right w:val="nil"/>
          <w:between w:val="nil"/>
        </w:pBdr>
        <w:tabs>
          <w:tab w:val="left" w:pos="1985"/>
          <w:tab w:val="left" w:pos="2127"/>
        </w:tabs>
        <w:spacing w:before="120" w:after="120"/>
        <w:ind w:hanging="851"/>
        <w:rPr>
          <w:rFonts w:ascii="Arial" w:eastAsia="Arial" w:hAnsi="Arial" w:cs="Arial"/>
          <w:b/>
          <w:i/>
          <w:color w:val="000000"/>
          <w:sz w:val="24"/>
          <w:szCs w:val="24"/>
          <w:highlight w:val="yellow"/>
        </w:rPr>
      </w:pPr>
      <w:r w:rsidRPr="00974548">
        <w:rPr>
          <w:rFonts w:ascii="Arial" w:eastAsia="Arial" w:hAnsi="Arial" w:cs="Arial"/>
          <w:b/>
          <w:i/>
          <w:color w:val="000000"/>
          <w:sz w:val="24"/>
          <w:szCs w:val="24"/>
        </w:rPr>
        <w:tab/>
      </w:r>
      <w:r w:rsidRPr="002E52C0">
        <w:rPr>
          <w:rFonts w:ascii="Arial" w:eastAsia="Arial" w:hAnsi="Arial" w:cs="Arial"/>
          <w:b/>
          <w:i/>
          <w:color w:val="000000"/>
          <w:sz w:val="24"/>
          <w:szCs w:val="24"/>
          <w:highlight w:val="yellow"/>
        </w:rPr>
        <w:t xml:space="preserve">[Guidance: Note that the following provisions relating to Agile development only envisages it being a small part of the Deliverables, and for such development to be undertaken by the Supplier largely independently of the Buyer. If </w:t>
      </w:r>
      <w:r w:rsidR="00171444" w:rsidRPr="002E52C0">
        <w:rPr>
          <w:rFonts w:ascii="Arial" w:eastAsia="Arial" w:hAnsi="Arial" w:cs="Arial"/>
          <w:b/>
          <w:i/>
          <w:color w:val="000000"/>
          <w:sz w:val="24"/>
          <w:szCs w:val="24"/>
          <w:highlight w:val="yellow"/>
        </w:rPr>
        <w:t>this Contract</w:t>
      </w:r>
      <w:r w:rsidRPr="002E52C0">
        <w:rPr>
          <w:rFonts w:ascii="Arial" w:eastAsia="Arial" w:hAnsi="Arial" w:cs="Arial"/>
          <w:b/>
          <w:i/>
          <w:color w:val="000000"/>
          <w:sz w:val="24"/>
          <w:szCs w:val="24"/>
          <w:highlight w:val="yellow"/>
        </w:rPr>
        <w:t xml:space="preserve"> is for a full Agile development and/or for agile development where there is joint development work undertaken by the Supplier and Buyer together then an alternative more suitable form of contract should be considered. </w:t>
      </w:r>
    </w:p>
    <w:p w14:paraId="00000003" w14:textId="645512B4" w:rsidR="006A7123" w:rsidRPr="002E52C0" w:rsidRDefault="0073222F" w:rsidP="008E3605">
      <w:pPr>
        <w:keepNext/>
        <w:pBdr>
          <w:top w:val="nil"/>
          <w:left w:val="nil"/>
          <w:bottom w:val="nil"/>
          <w:right w:val="nil"/>
          <w:between w:val="nil"/>
        </w:pBdr>
        <w:tabs>
          <w:tab w:val="left" w:pos="1985"/>
          <w:tab w:val="left" w:pos="2127"/>
        </w:tabs>
        <w:spacing w:before="120" w:after="120"/>
        <w:rPr>
          <w:rFonts w:ascii="Arial" w:eastAsia="Arial" w:hAnsi="Arial" w:cs="Arial"/>
          <w:b/>
          <w:i/>
          <w:color w:val="000000"/>
          <w:sz w:val="24"/>
          <w:szCs w:val="24"/>
          <w:highlight w:val="yellow"/>
        </w:rPr>
      </w:pPr>
      <w:r w:rsidRPr="00974548">
        <w:rPr>
          <w:rFonts w:ascii="Arial" w:eastAsia="Arial" w:hAnsi="Arial" w:cs="Arial"/>
          <w:b/>
          <w:i/>
          <w:color w:val="000000"/>
          <w:sz w:val="24"/>
          <w:szCs w:val="24"/>
          <w:highlight w:val="yellow"/>
        </w:rPr>
        <w:t>The Buyer</w:t>
      </w:r>
      <w:r w:rsidRPr="002E52C0">
        <w:rPr>
          <w:rFonts w:ascii="Arial" w:eastAsia="Arial" w:hAnsi="Arial" w:cs="Arial"/>
          <w:b/>
          <w:i/>
          <w:color w:val="000000"/>
          <w:sz w:val="24"/>
          <w:szCs w:val="24"/>
          <w:highlight w:val="yellow"/>
        </w:rPr>
        <w:t xml:space="preserve"> </w:t>
      </w:r>
      <w:r w:rsidR="00CE04ED" w:rsidRPr="002E52C0">
        <w:rPr>
          <w:rFonts w:ascii="Arial" w:eastAsia="Arial" w:hAnsi="Arial" w:cs="Arial"/>
          <w:b/>
          <w:i/>
          <w:color w:val="000000"/>
          <w:sz w:val="24"/>
          <w:szCs w:val="24"/>
          <w:highlight w:val="yellow"/>
        </w:rPr>
        <w:t xml:space="preserve">should ensure that the process set out in this Schedule aligns with the </w:t>
      </w:r>
      <w:r w:rsidRPr="00974548">
        <w:rPr>
          <w:rFonts w:ascii="Arial" w:eastAsia="Arial" w:hAnsi="Arial" w:cs="Arial"/>
          <w:b/>
          <w:i/>
          <w:color w:val="000000"/>
          <w:sz w:val="24"/>
          <w:szCs w:val="24"/>
          <w:highlight w:val="yellow"/>
        </w:rPr>
        <w:t>Buyer</w:t>
      </w:r>
      <w:r w:rsidRPr="002E52C0">
        <w:rPr>
          <w:rFonts w:ascii="Arial" w:eastAsia="Arial" w:hAnsi="Arial" w:cs="Arial"/>
          <w:b/>
          <w:i/>
          <w:color w:val="000000"/>
          <w:sz w:val="24"/>
          <w:szCs w:val="24"/>
          <w:highlight w:val="yellow"/>
        </w:rPr>
        <w:t xml:space="preserve">’s </w:t>
      </w:r>
      <w:r w:rsidR="00CE04ED" w:rsidRPr="002E52C0">
        <w:rPr>
          <w:rFonts w:ascii="Arial" w:eastAsia="Arial" w:hAnsi="Arial" w:cs="Arial"/>
          <w:b/>
          <w:i/>
          <w:color w:val="000000"/>
          <w:sz w:val="24"/>
          <w:szCs w:val="24"/>
          <w:highlight w:val="yellow"/>
        </w:rPr>
        <w:t xml:space="preserve">particular usage of Agile, and amend where required – the use of Agile methods is at varying levels of maturity across Central Government and the Public Sector, from some </w:t>
      </w:r>
      <w:r w:rsidRPr="00974548">
        <w:rPr>
          <w:rFonts w:ascii="Arial" w:eastAsia="Arial" w:hAnsi="Arial" w:cs="Arial"/>
          <w:b/>
          <w:i/>
          <w:color w:val="000000"/>
          <w:sz w:val="24"/>
          <w:szCs w:val="24"/>
          <w:highlight w:val="yellow"/>
        </w:rPr>
        <w:t>Buyers</w:t>
      </w:r>
      <w:r w:rsidRPr="002E52C0">
        <w:rPr>
          <w:rFonts w:ascii="Arial" w:eastAsia="Arial" w:hAnsi="Arial" w:cs="Arial"/>
          <w:b/>
          <w:i/>
          <w:color w:val="000000"/>
          <w:sz w:val="24"/>
          <w:szCs w:val="24"/>
          <w:highlight w:val="yellow"/>
        </w:rPr>
        <w:t xml:space="preserve"> </w:t>
      </w:r>
      <w:r w:rsidR="00CE04ED" w:rsidRPr="002E52C0">
        <w:rPr>
          <w:rFonts w:ascii="Arial" w:eastAsia="Arial" w:hAnsi="Arial" w:cs="Arial"/>
          <w:b/>
          <w:i/>
          <w:color w:val="000000"/>
          <w:sz w:val="24"/>
          <w:szCs w:val="24"/>
          <w:highlight w:val="yellow"/>
        </w:rPr>
        <w:t xml:space="preserve">who use some Agile techniques within “Waterfall”-style (i.e. linear, sequential programmes) to others who use true Lean Agile.  In any event consider any knock on effects that may arise from use of Agile development, such as charging structure and risk profile. </w:t>
      </w:r>
    </w:p>
    <w:p w14:paraId="00000004" w14:textId="51B3792D" w:rsidR="006A7123" w:rsidRPr="002E52C0" w:rsidRDefault="00567A02">
      <w:pPr>
        <w:keepNext/>
        <w:pBdr>
          <w:top w:val="nil"/>
          <w:left w:val="nil"/>
          <w:bottom w:val="nil"/>
          <w:right w:val="nil"/>
          <w:between w:val="nil"/>
        </w:pBdr>
        <w:tabs>
          <w:tab w:val="left" w:pos="1985"/>
          <w:tab w:val="left" w:pos="2127"/>
        </w:tabs>
        <w:spacing w:before="120" w:after="120"/>
        <w:ind w:hanging="851"/>
        <w:rPr>
          <w:rFonts w:ascii="Arial" w:eastAsia="Arial" w:hAnsi="Arial" w:cs="Arial"/>
          <w:b/>
          <w:i/>
          <w:color w:val="000000"/>
          <w:sz w:val="24"/>
          <w:szCs w:val="24"/>
          <w:highlight w:val="yellow"/>
        </w:rPr>
      </w:pPr>
      <w:r w:rsidRPr="002E52C0">
        <w:rPr>
          <w:rFonts w:ascii="Arial" w:eastAsia="Arial" w:hAnsi="Arial" w:cs="Arial"/>
          <w:b/>
          <w:i/>
          <w:color w:val="000000"/>
          <w:sz w:val="24"/>
          <w:szCs w:val="24"/>
        </w:rPr>
        <w:tab/>
      </w:r>
      <w:r w:rsidR="0073222F" w:rsidRPr="00974548">
        <w:rPr>
          <w:rFonts w:ascii="Arial" w:eastAsia="Arial" w:hAnsi="Arial" w:cs="Arial"/>
          <w:b/>
          <w:i/>
          <w:color w:val="000000"/>
          <w:sz w:val="24"/>
          <w:szCs w:val="24"/>
          <w:highlight w:val="yellow"/>
        </w:rPr>
        <w:t>The Buyer</w:t>
      </w:r>
      <w:r w:rsidR="0073222F" w:rsidRPr="002E52C0">
        <w:rPr>
          <w:rFonts w:ascii="Arial" w:eastAsia="Arial" w:hAnsi="Arial" w:cs="Arial"/>
          <w:b/>
          <w:i/>
          <w:color w:val="000000"/>
          <w:sz w:val="24"/>
          <w:szCs w:val="24"/>
          <w:highlight w:val="yellow"/>
        </w:rPr>
        <w:t xml:space="preserve"> </w:t>
      </w:r>
      <w:r w:rsidR="00CE04ED" w:rsidRPr="002E52C0">
        <w:rPr>
          <w:rFonts w:ascii="Arial" w:eastAsia="Arial" w:hAnsi="Arial" w:cs="Arial"/>
          <w:b/>
          <w:i/>
          <w:color w:val="000000"/>
          <w:sz w:val="24"/>
          <w:szCs w:val="24"/>
          <w:highlight w:val="yellow"/>
        </w:rPr>
        <w:t xml:space="preserve">should also consider the interaction of this Schedule with Schedule 8 (Implementation Plan and Testing), Schedule 28 (ICT Services), Schedule 2 (Specification), Schedule 4 (Tender), and Schedule 3 (Charges). This Schedule (28A) is intended to cover the function of the Agile process, rather than the performance or functionality requirements of any ICT/DDaT. The </w:t>
      </w:r>
      <w:hyperlink r:id="rId11">
        <w:r w:rsidR="00CE04ED" w:rsidRPr="002E52C0">
          <w:rPr>
            <w:rFonts w:ascii="Arial" w:eastAsia="Arial" w:hAnsi="Arial" w:cs="Arial"/>
            <w:b/>
            <w:i/>
            <w:color w:val="0000FF"/>
            <w:sz w:val="24"/>
            <w:szCs w:val="24"/>
            <w:highlight w:val="yellow"/>
            <w:u w:val="single"/>
          </w:rPr>
          <w:t>Data and Digital Playbook</w:t>
        </w:r>
      </w:hyperlink>
      <w:r w:rsidR="00CE04ED" w:rsidRPr="002E52C0">
        <w:rPr>
          <w:rFonts w:ascii="Arial" w:eastAsia="Arial" w:hAnsi="Arial" w:cs="Arial"/>
          <w:b/>
          <w:i/>
          <w:color w:val="000000"/>
          <w:sz w:val="24"/>
          <w:szCs w:val="24"/>
          <w:highlight w:val="yellow"/>
        </w:rPr>
        <w:t xml:space="preserve"> published on Gov.uk also has some helpful information on Agile development, including best practice on testing and iterative development. The new </w:t>
      </w:r>
      <w:hyperlink r:id="rId12" w:history="1">
        <w:r w:rsidR="00CE04ED" w:rsidRPr="002E52C0">
          <w:rPr>
            <w:rFonts w:ascii="Arial" w:eastAsia="Arial" w:hAnsi="Arial" w:cs="Arial"/>
            <w:b/>
            <w:i/>
            <w:color w:val="000000"/>
            <w:sz w:val="24"/>
            <w:szCs w:val="24"/>
            <w:highlight w:val="yellow"/>
          </w:rPr>
          <w:t>Contracting for Agile Guidance Note</w:t>
        </w:r>
      </w:hyperlink>
      <w:r w:rsidR="00CE04ED" w:rsidRPr="002E52C0">
        <w:rPr>
          <w:rFonts w:ascii="Arial" w:eastAsia="Arial" w:hAnsi="Arial" w:cs="Arial"/>
          <w:b/>
          <w:i/>
          <w:color w:val="000000"/>
          <w:sz w:val="24"/>
          <w:szCs w:val="24"/>
          <w:highlight w:val="yellow"/>
        </w:rPr>
        <w:t xml:space="preserve"> should also be considered  in detail. </w:t>
      </w:r>
    </w:p>
    <w:p w14:paraId="00000005" w14:textId="4793D583" w:rsidR="006A7123" w:rsidRPr="002E52C0" w:rsidRDefault="00CE04ED">
      <w:pPr>
        <w:keepNext/>
        <w:pBdr>
          <w:top w:val="nil"/>
          <w:left w:val="nil"/>
          <w:bottom w:val="nil"/>
          <w:right w:val="nil"/>
          <w:between w:val="nil"/>
        </w:pBdr>
        <w:tabs>
          <w:tab w:val="left" w:pos="1985"/>
          <w:tab w:val="left" w:pos="2127"/>
        </w:tabs>
        <w:spacing w:before="120" w:after="120"/>
        <w:rPr>
          <w:rFonts w:ascii="Arial" w:eastAsia="Arial" w:hAnsi="Arial" w:cs="Arial"/>
          <w:b/>
          <w:i/>
          <w:color w:val="000000"/>
          <w:sz w:val="24"/>
          <w:szCs w:val="24"/>
        </w:rPr>
      </w:pPr>
      <w:r w:rsidRPr="002E52C0">
        <w:rPr>
          <w:rFonts w:ascii="Arial" w:eastAsia="Arial" w:hAnsi="Arial" w:cs="Arial"/>
          <w:b/>
          <w:i/>
          <w:color w:val="000000"/>
          <w:sz w:val="24"/>
          <w:szCs w:val="24"/>
          <w:highlight w:val="yellow"/>
        </w:rPr>
        <w:t xml:space="preserve">The definitions set out in Paragraph </w:t>
      </w:r>
      <w:r w:rsidR="00567A02" w:rsidRPr="002E52C0">
        <w:rPr>
          <w:rFonts w:ascii="Arial" w:eastAsia="Arial" w:hAnsi="Arial" w:cs="Arial"/>
          <w:b/>
          <w:i/>
          <w:color w:val="000000"/>
          <w:sz w:val="24"/>
          <w:szCs w:val="24"/>
          <w:highlight w:val="yellow"/>
        </w:rPr>
        <w:fldChar w:fldCharType="begin"/>
      </w:r>
      <w:r w:rsidR="00567A02" w:rsidRPr="002E52C0">
        <w:rPr>
          <w:rFonts w:ascii="Arial" w:eastAsia="Arial" w:hAnsi="Arial" w:cs="Arial"/>
          <w:b/>
          <w:i/>
          <w:color w:val="000000"/>
          <w:sz w:val="24"/>
          <w:szCs w:val="24"/>
          <w:highlight w:val="yellow"/>
        </w:rPr>
        <w:instrText xml:space="preserve"> REF _Ref141091638 \w \h </w:instrText>
      </w:r>
      <w:r w:rsidR="0073222F" w:rsidRPr="002E52C0">
        <w:rPr>
          <w:rFonts w:ascii="Arial" w:eastAsia="Arial" w:hAnsi="Arial" w:cs="Arial"/>
          <w:b/>
          <w:i/>
          <w:color w:val="000000"/>
          <w:sz w:val="24"/>
          <w:szCs w:val="24"/>
          <w:highlight w:val="yellow"/>
        </w:rPr>
        <w:instrText xml:space="preserve"> \* MERGEFORMAT </w:instrText>
      </w:r>
      <w:r w:rsidR="00567A02" w:rsidRPr="002E52C0">
        <w:rPr>
          <w:rFonts w:ascii="Arial" w:eastAsia="Arial" w:hAnsi="Arial" w:cs="Arial"/>
          <w:b/>
          <w:i/>
          <w:color w:val="000000"/>
          <w:sz w:val="24"/>
          <w:szCs w:val="24"/>
          <w:highlight w:val="yellow"/>
        </w:rPr>
      </w:r>
      <w:r w:rsidR="00567A02" w:rsidRPr="002E52C0">
        <w:rPr>
          <w:rFonts w:ascii="Arial" w:eastAsia="Arial" w:hAnsi="Arial" w:cs="Arial"/>
          <w:b/>
          <w:i/>
          <w:color w:val="000000"/>
          <w:sz w:val="24"/>
          <w:szCs w:val="24"/>
          <w:highlight w:val="yellow"/>
        </w:rPr>
        <w:fldChar w:fldCharType="separate"/>
      </w:r>
      <w:r w:rsidR="008E3605">
        <w:rPr>
          <w:rFonts w:ascii="Arial" w:eastAsia="Arial" w:hAnsi="Arial" w:cs="Arial"/>
          <w:b/>
          <w:i/>
          <w:color w:val="000000"/>
          <w:sz w:val="24"/>
          <w:szCs w:val="24"/>
          <w:highlight w:val="yellow"/>
        </w:rPr>
        <w:t>1</w:t>
      </w:r>
      <w:r w:rsidR="00567A02" w:rsidRPr="002E52C0">
        <w:rPr>
          <w:rFonts w:ascii="Arial" w:eastAsia="Arial" w:hAnsi="Arial" w:cs="Arial"/>
          <w:b/>
          <w:i/>
          <w:color w:val="000000"/>
          <w:sz w:val="24"/>
          <w:szCs w:val="24"/>
          <w:highlight w:val="yellow"/>
        </w:rPr>
        <w:fldChar w:fldCharType="end"/>
      </w:r>
      <w:r w:rsidRPr="002E52C0">
        <w:rPr>
          <w:rFonts w:ascii="Arial" w:eastAsia="Arial" w:hAnsi="Arial" w:cs="Arial"/>
          <w:b/>
          <w:i/>
          <w:color w:val="000000"/>
          <w:sz w:val="24"/>
          <w:szCs w:val="24"/>
          <w:highlight w:val="yellow"/>
        </w:rPr>
        <w:t xml:space="preserve"> below are those that are required in addition to those set out in Schedule 1 (Definitions) and Schedule 28 (ICT Services)]</w:t>
      </w:r>
    </w:p>
    <w:p w14:paraId="00000006" w14:textId="77777777" w:rsidR="006A7123" w:rsidRDefault="006A7123">
      <w:pPr>
        <w:pBdr>
          <w:top w:val="nil"/>
          <w:left w:val="nil"/>
          <w:bottom w:val="nil"/>
          <w:right w:val="nil"/>
          <w:between w:val="nil"/>
        </w:pBdr>
        <w:ind w:left="357" w:hanging="360"/>
        <w:jc w:val="left"/>
        <w:rPr>
          <w:rFonts w:ascii="Arial" w:eastAsia="Arial" w:hAnsi="Arial" w:cs="Arial"/>
          <w:b/>
          <w:color w:val="000000"/>
          <w:sz w:val="24"/>
          <w:szCs w:val="24"/>
        </w:rPr>
      </w:pPr>
    </w:p>
    <w:p w14:paraId="00000007" w14:textId="77777777" w:rsidR="006A7123" w:rsidRDefault="00CE04ED">
      <w:pPr>
        <w:numPr>
          <w:ilvl w:val="0"/>
          <w:numId w:val="1"/>
        </w:numPr>
        <w:pBdr>
          <w:top w:val="nil"/>
          <w:left w:val="nil"/>
          <w:bottom w:val="nil"/>
          <w:right w:val="nil"/>
          <w:between w:val="nil"/>
        </w:pBdr>
        <w:spacing w:before="120" w:after="240"/>
        <w:jc w:val="left"/>
      </w:pPr>
      <w:bookmarkStart w:id="1" w:name="_heading=h.49x2ik5" w:colFirst="0" w:colLast="0"/>
      <w:bookmarkStart w:id="2" w:name="_Ref141091638"/>
      <w:bookmarkEnd w:id="1"/>
      <w:r>
        <w:rPr>
          <w:rFonts w:ascii="Arial" w:eastAsia="Arial" w:hAnsi="Arial" w:cs="Arial"/>
          <w:b/>
          <w:color w:val="000000"/>
          <w:sz w:val="24"/>
          <w:szCs w:val="24"/>
        </w:rPr>
        <w:t>Definitions</w:t>
      </w:r>
      <w:bookmarkEnd w:id="2"/>
    </w:p>
    <w:p w14:paraId="00000008" w14:textId="4718AFB9" w:rsidR="006A7123" w:rsidRDefault="00CE04ED" w:rsidP="49481D64">
      <w:pPr>
        <w:pBdr>
          <w:top w:val="nil"/>
          <w:left w:val="nil"/>
          <w:bottom w:val="nil"/>
          <w:right w:val="nil"/>
          <w:between w:val="nil"/>
        </w:pBdr>
        <w:tabs>
          <w:tab w:val="left" w:pos="1134"/>
        </w:tabs>
        <w:spacing w:before="120" w:after="120"/>
        <w:ind w:left="360"/>
        <w:jc w:val="left"/>
        <w:rPr>
          <w:rFonts w:ascii="Arial" w:eastAsia="Arial" w:hAnsi="Arial" w:cs="Arial"/>
          <w:color w:val="000000"/>
          <w:sz w:val="24"/>
          <w:szCs w:val="24"/>
        </w:rPr>
      </w:pPr>
      <w:bookmarkStart w:id="3" w:name="_heading=h.gjdgxs"/>
      <w:bookmarkEnd w:id="3"/>
      <w:r w:rsidRPr="49481D64">
        <w:rPr>
          <w:rFonts w:ascii="Arial" w:eastAsia="Arial" w:hAnsi="Arial" w:cs="Arial"/>
          <w:color w:val="000000" w:themeColor="text1"/>
          <w:sz w:val="24"/>
          <w:szCs w:val="24"/>
        </w:rPr>
        <w:t>In this Schedule, the following words shall have the following meanings and they shall supplement Schedule 1 (</w:t>
      </w:r>
      <w:r w:rsidRPr="49481D64">
        <w:rPr>
          <w:rFonts w:ascii="Arial" w:eastAsia="Arial" w:hAnsi="Arial" w:cs="Arial"/>
          <w:i/>
          <w:iCs/>
          <w:color w:val="000000" w:themeColor="text1"/>
          <w:sz w:val="24"/>
          <w:szCs w:val="24"/>
        </w:rPr>
        <w:t>Definitions</w:t>
      </w:r>
      <w:r w:rsidRPr="49481D64">
        <w:rPr>
          <w:rFonts w:ascii="Arial" w:eastAsia="Arial" w:hAnsi="Arial" w:cs="Arial"/>
          <w:color w:val="000000" w:themeColor="text1"/>
          <w:sz w:val="24"/>
          <w:szCs w:val="24"/>
        </w:rPr>
        <w:t>) and the definitions in Schedule 28 (</w:t>
      </w:r>
      <w:r w:rsidRPr="49481D64">
        <w:rPr>
          <w:rFonts w:ascii="Arial" w:eastAsia="Arial" w:hAnsi="Arial" w:cs="Arial"/>
          <w:i/>
          <w:iCs/>
          <w:color w:val="000000" w:themeColor="text1"/>
          <w:sz w:val="24"/>
          <w:szCs w:val="24"/>
        </w:rPr>
        <w:t>ICT Services</w:t>
      </w:r>
      <w:r w:rsidRPr="49481D64">
        <w:rPr>
          <w:rFonts w:ascii="Arial" w:eastAsia="Arial" w:hAnsi="Arial" w:cs="Arial"/>
          <w:color w:val="000000" w:themeColor="text1"/>
          <w:sz w:val="24"/>
          <w:szCs w:val="24"/>
        </w:rPr>
        <w:t>):</w:t>
      </w:r>
    </w:p>
    <w:tbl>
      <w:tblPr>
        <w:tblStyle w:val="a0"/>
        <w:tblW w:w="8674" w:type="dxa"/>
        <w:tblInd w:w="355" w:type="dxa"/>
        <w:tblLayout w:type="fixed"/>
        <w:tblLook w:val="0400" w:firstRow="0" w:lastRow="0" w:firstColumn="0" w:lastColumn="0" w:noHBand="0" w:noVBand="1"/>
      </w:tblPr>
      <w:tblGrid>
        <w:gridCol w:w="3150"/>
        <w:gridCol w:w="5524"/>
      </w:tblGrid>
      <w:tr w:rsidR="006A7123" w14:paraId="6FC47AAE" w14:textId="77777777" w:rsidTr="14E55C85">
        <w:tc>
          <w:tcPr>
            <w:tcW w:w="3150" w:type="dxa"/>
          </w:tcPr>
          <w:p w14:paraId="00000009"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"Agile"</w:t>
            </w:r>
          </w:p>
        </w:tc>
        <w:tc>
          <w:tcPr>
            <w:tcW w:w="5524" w:type="dxa"/>
          </w:tcPr>
          <w:p w14:paraId="0000000A" w14:textId="3EB380A4" w:rsidR="006A7123" w:rsidRPr="00567A02" w:rsidRDefault="00CE04ED">
            <w:pPr>
              <w:pBdr>
                <w:top w:val="nil"/>
                <w:left w:val="nil"/>
                <w:bottom w:val="nil"/>
                <w:right w:val="nil"/>
                <w:between w:val="nil"/>
              </w:pBdr>
              <w:tabs>
                <w:tab w:val="left" w:pos="1134"/>
              </w:tabs>
              <w:spacing w:before="120" w:after="120"/>
              <w:jc w:val="left"/>
              <w:rPr>
                <w:rFonts w:ascii="Arial" w:eastAsia="Arial" w:hAnsi="Arial" w:cs="Arial"/>
                <w:b w:val="0"/>
                <w:bCs/>
                <w:color w:val="000000"/>
                <w:sz w:val="24"/>
                <w:szCs w:val="24"/>
              </w:rPr>
            </w:pPr>
            <w:r w:rsidRPr="00567A02">
              <w:rPr>
                <w:rFonts w:ascii="Arial" w:eastAsia="Arial" w:hAnsi="Arial" w:cs="Arial"/>
                <w:b w:val="0"/>
                <w:bCs/>
                <w:color w:val="000000"/>
                <w:sz w:val="24"/>
                <w:szCs w:val="24"/>
              </w:rPr>
              <w:t>an iterative and incremental approach to software design and systems development;</w:t>
            </w:r>
          </w:p>
        </w:tc>
      </w:tr>
      <w:tr w:rsidR="006A7123" w14:paraId="5FA34A96" w14:textId="77777777" w:rsidTr="14E55C85">
        <w:tc>
          <w:tcPr>
            <w:tcW w:w="3150" w:type="dxa"/>
          </w:tcPr>
          <w:p w14:paraId="0000000B"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"Agile Development Project"</w:t>
            </w:r>
          </w:p>
        </w:tc>
        <w:tc>
          <w:tcPr>
            <w:tcW w:w="5524" w:type="dxa"/>
          </w:tcPr>
          <w:p w14:paraId="0000000C" w14:textId="0C658EE0" w:rsidR="006A7123" w:rsidRPr="00567A02" w:rsidRDefault="00CE04ED">
            <w:pPr>
              <w:pBdr>
                <w:top w:val="nil"/>
                <w:left w:val="nil"/>
                <w:bottom w:val="nil"/>
                <w:right w:val="nil"/>
                <w:between w:val="nil"/>
              </w:pBdr>
              <w:tabs>
                <w:tab w:val="left" w:pos="1134"/>
              </w:tabs>
              <w:spacing w:before="120" w:after="120"/>
              <w:jc w:val="left"/>
              <w:rPr>
                <w:rFonts w:ascii="Arial" w:eastAsia="Arial" w:hAnsi="Arial" w:cs="Arial"/>
                <w:b w:val="0"/>
                <w:bCs/>
                <w:color w:val="000000"/>
                <w:sz w:val="24"/>
                <w:szCs w:val="24"/>
              </w:rPr>
            </w:pPr>
            <w:r w:rsidRPr="00567A02">
              <w:rPr>
                <w:rFonts w:ascii="Arial" w:eastAsia="Arial" w:hAnsi="Arial" w:cs="Arial"/>
                <w:b w:val="0"/>
                <w:bCs/>
                <w:color w:val="000000"/>
                <w:sz w:val="24"/>
                <w:szCs w:val="24"/>
              </w:rPr>
              <w:t>has the meaning given in Paragraph </w:t>
            </w:r>
            <w:r w:rsidR="00567A02">
              <w:rPr>
                <w:rFonts w:ascii="Arial" w:eastAsia="Arial" w:hAnsi="Arial" w:cs="Arial"/>
                <w:bCs/>
                <w:color w:val="000000"/>
                <w:sz w:val="24"/>
                <w:szCs w:val="24"/>
              </w:rPr>
              <w:fldChar w:fldCharType="begin"/>
            </w:r>
            <w:r w:rsidR="00567A02">
              <w:rPr>
                <w:rFonts w:ascii="Arial" w:eastAsia="Arial" w:hAnsi="Arial" w:cs="Arial"/>
                <w:b w:val="0"/>
                <w:bCs/>
                <w:color w:val="000000"/>
                <w:sz w:val="24"/>
                <w:szCs w:val="24"/>
              </w:rPr>
              <w:instrText xml:space="preserve"> REF _Ref141091651 \w \h </w:instrText>
            </w:r>
            <w:r w:rsidR="00567A02">
              <w:rPr>
                <w:rFonts w:ascii="Arial" w:eastAsia="Arial" w:hAnsi="Arial" w:cs="Arial"/>
                <w:bCs/>
                <w:color w:val="000000"/>
                <w:sz w:val="24"/>
                <w:szCs w:val="24"/>
              </w:rPr>
            </w:r>
            <w:r w:rsidR="00567A02">
              <w:rPr>
                <w:rFonts w:ascii="Arial" w:eastAsia="Arial" w:hAnsi="Arial" w:cs="Arial"/>
                <w:bCs/>
                <w:color w:val="000000"/>
                <w:sz w:val="24"/>
                <w:szCs w:val="24"/>
              </w:rPr>
              <w:fldChar w:fldCharType="separate"/>
            </w:r>
            <w:r w:rsidR="008E3605">
              <w:rPr>
                <w:rFonts w:ascii="Arial" w:eastAsia="Arial" w:hAnsi="Arial" w:cs="Arial"/>
                <w:b w:val="0"/>
                <w:bCs/>
                <w:color w:val="000000"/>
                <w:sz w:val="24"/>
                <w:szCs w:val="24"/>
              </w:rPr>
              <w:t>2.1.1</w:t>
            </w:r>
            <w:r w:rsidR="00567A02">
              <w:rPr>
                <w:rFonts w:ascii="Arial" w:eastAsia="Arial" w:hAnsi="Arial" w:cs="Arial"/>
                <w:bCs/>
                <w:color w:val="000000"/>
                <w:sz w:val="24"/>
                <w:szCs w:val="24"/>
              </w:rPr>
              <w:fldChar w:fldCharType="end"/>
            </w:r>
            <w:r w:rsidRPr="00567A02">
              <w:rPr>
                <w:rFonts w:ascii="Arial" w:eastAsia="Arial" w:hAnsi="Arial" w:cs="Arial"/>
                <w:b w:val="0"/>
                <w:bCs/>
                <w:color w:val="000000"/>
                <w:sz w:val="24"/>
                <w:szCs w:val="24"/>
              </w:rPr>
              <w:t xml:space="preserve"> of this Schedule;</w:t>
            </w:r>
          </w:p>
        </w:tc>
      </w:tr>
      <w:tr w:rsidR="006A7123" w14:paraId="1671538E" w14:textId="77777777" w:rsidTr="14E55C85">
        <w:tc>
          <w:tcPr>
            <w:tcW w:w="3150" w:type="dxa"/>
          </w:tcPr>
          <w:p w14:paraId="0000000D"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"Project Team"</w:t>
            </w:r>
          </w:p>
        </w:tc>
        <w:tc>
          <w:tcPr>
            <w:tcW w:w="5524" w:type="dxa"/>
          </w:tcPr>
          <w:p w14:paraId="0000000E" w14:textId="03FF4855" w:rsidR="006A7123" w:rsidRPr="00567A02" w:rsidRDefault="00CE04ED">
            <w:pPr>
              <w:pBdr>
                <w:top w:val="nil"/>
                <w:left w:val="nil"/>
                <w:bottom w:val="nil"/>
                <w:right w:val="nil"/>
                <w:between w:val="nil"/>
              </w:pBdr>
              <w:tabs>
                <w:tab w:val="left" w:pos="1134"/>
              </w:tabs>
              <w:spacing w:before="120" w:after="120"/>
              <w:jc w:val="left"/>
              <w:rPr>
                <w:rFonts w:ascii="Arial" w:eastAsia="Arial" w:hAnsi="Arial" w:cs="Arial"/>
                <w:b w:val="0"/>
                <w:bCs/>
                <w:color w:val="000000"/>
                <w:sz w:val="24"/>
                <w:szCs w:val="24"/>
              </w:rPr>
            </w:pPr>
            <w:r w:rsidRPr="00567A02">
              <w:rPr>
                <w:rFonts w:ascii="Arial" w:eastAsia="Arial" w:hAnsi="Arial" w:cs="Arial"/>
                <w:b w:val="0"/>
                <w:bCs/>
                <w:color w:val="000000"/>
                <w:sz w:val="24"/>
                <w:szCs w:val="24"/>
              </w:rPr>
              <w:t>has the meaning given to it in Paragraph </w:t>
            </w:r>
            <w:r w:rsidR="00567A02">
              <w:rPr>
                <w:rFonts w:ascii="Arial" w:eastAsia="Arial" w:hAnsi="Arial" w:cs="Arial"/>
                <w:bCs/>
                <w:color w:val="000000"/>
                <w:sz w:val="24"/>
                <w:szCs w:val="24"/>
              </w:rPr>
              <w:fldChar w:fldCharType="begin"/>
            </w:r>
            <w:r w:rsidR="00567A02">
              <w:rPr>
                <w:rFonts w:ascii="Arial" w:eastAsia="Arial" w:hAnsi="Arial" w:cs="Arial"/>
                <w:b w:val="0"/>
                <w:bCs/>
                <w:color w:val="000000"/>
                <w:sz w:val="24"/>
                <w:szCs w:val="24"/>
              </w:rPr>
              <w:instrText xml:space="preserve"> REF _Ref141091662 \w \h </w:instrText>
            </w:r>
            <w:r w:rsidR="00567A02">
              <w:rPr>
                <w:rFonts w:ascii="Arial" w:eastAsia="Arial" w:hAnsi="Arial" w:cs="Arial"/>
                <w:bCs/>
                <w:color w:val="000000"/>
                <w:sz w:val="24"/>
                <w:szCs w:val="24"/>
              </w:rPr>
            </w:r>
            <w:r w:rsidR="00567A02">
              <w:rPr>
                <w:rFonts w:ascii="Arial" w:eastAsia="Arial" w:hAnsi="Arial" w:cs="Arial"/>
                <w:bCs/>
                <w:color w:val="000000"/>
                <w:sz w:val="24"/>
                <w:szCs w:val="24"/>
              </w:rPr>
              <w:fldChar w:fldCharType="separate"/>
            </w:r>
            <w:r w:rsidR="008E3605">
              <w:rPr>
                <w:rFonts w:ascii="Arial" w:eastAsia="Arial" w:hAnsi="Arial" w:cs="Arial"/>
                <w:b w:val="0"/>
                <w:bCs/>
                <w:color w:val="000000"/>
                <w:sz w:val="24"/>
                <w:szCs w:val="24"/>
              </w:rPr>
              <w:t>2.1.2(a)</w:t>
            </w:r>
            <w:r w:rsidR="00567A02">
              <w:rPr>
                <w:rFonts w:ascii="Arial" w:eastAsia="Arial" w:hAnsi="Arial" w:cs="Arial"/>
                <w:bCs/>
                <w:color w:val="000000"/>
                <w:sz w:val="24"/>
                <w:szCs w:val="24"/>
              </w:rPr>
              <w:fldChar w:fldCharType="end"/>
            </w:r>
            <w:r w:rsidRPr="00567A02">
              <w:rPr>
                <w:rFonts w:ascii="Arial" w:eastAsia="Arial" w:hAnsi="Arial" w:cs="Arial"/>
                <w:b w:val="0"/>
                <w:bCs/>
                <w:color w:val="000000"/>
                <w:sz w:val="24"/>
                <w:szCs w:val="24"/>
              </w:rPr>
              <w:t xml:space="preserve"> of this Schedule;</w:t>
            </w:r>
          </w:p>
        </w:tc>
      </w:tr>
      <w:tr w:rsidR="006A7123" w14:paraId="149F3A1E" w14:textId="77777777" w:rsidTr="14E55C85">
        <w:tc>
          <w:tcPr>
            <w:tcW w:w="3150" w:type="dxa"/>
          </w:tcPr>
          <w:p w14:paraId="0000000F"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"Project Vision"</w:t>
            </w:r>
          </w:p>
        </w:tc>
        <w:tc>
          <w:tcPr>
            <w:tcW w:w="5524" w:type="dxa"/>
          </w:tcPr>
          <w:p w14:paraId="00000010" w14:textId="0D6D2E49" w:rsidR="006A7123" w:rsidRPr="00567A02" w:rsidRDefault="00CE04ED">
            <w:pPr>
              <w:pBdr>
                <w:top w:val="nil"/>
                <w:left w:val="nil"/>
                <w:bottom w:val="nil"/>
                <w:right w:val="nil"/>
                <w:between w:val="nil"/>
              </w:pBdr>
              <w:tabs>
                <w:tab w:val="left" w:pos="1134"/>
              </w:tabs>
              <w:spacing w:before="120" w:after="120"/>
              <w:jc w:val="left"/>
              <w:rPr>
                <w:rFonts w:ascii="Arial" w:eastAsia="Arial" w:hAnsi="Arial" w:cs="Arial"/>
                <w:b w:val="0"/>
                <w:bCs/>
                <w:color w:val="000000"/>
                <w:sz w:val="24"/>
                <w:szCs w:val="24"/>
              </w:rPr>
            </w:pPr>
            <w:r w:rsidRPr="00567A02">
              <w:rPr>
                <w:rFonts w:ascii="Arial" w:eastAsia="Arial" w:hAnsi="Arial" w:cs="Arial"/>
                <w:b w:val="0"/>
                <w:bCs/>
                <w:color w:val="000000"/>
                <w:sz w:val="24"/>
                <w:szCs w:val="24"/>
              </w:rPr>
              <w:t>has the meaning given to it in Paragraph </w:t>
            </w:r>
            <w:r w:rsidR="00567A02">
              <w:rPr>
                <w:rFonts w:ascii="Arial" w:eastAsia="Arial" w:hAnsi="Arial" w:cs="Arial"/>
                <w:bCs/>
                <w:color w:val="000000"/>
                <w:sz w:val="24"/>
                <w:szCs w:val="24"/>
              </w:rPr>
              <w:fldChar w:fldCharType="begin"/>
            </w:r>
            <w:r w:rsidR="00567A02">
              <w:rPr>
                <w:rFonts w:ascii="Arial" w:eastAsia="Arial" w:hAnsi="Arial" w:cs="Arial"/>
                <w:b w:val="0"/>
                <w:bCs/>
                <w:color w:val="000000"/>
                <w:sz w:val="24"/>
                <w:szCs w:val="24"/>
              </w:rPr>
              <w:instrText xml:space="preserve"> REF _Ref141091676 \w \h </w:instrText>
            </w:r>
            <w:r w:rsidR="00567A02">
              <w:rPr>
                <w:rFonts w:ascii="Arial" w:eastAsia="Arial" w:hAnsi="Arial" w:cs="Arial"/>
                <w:bCs/>
                <w:color w:val="000000"/>
                <w:sz w:val="24"/>
                <w:szCs w:val="24"/>
              </w:rPr>
            </w:r>
            <w:r w:rsidR="00567A02">
              <w:rPr>
                <w:rFonts w:ascii="Arial" w:eastAsia="Arial" w:hAnsi="Arial" w:cs="Arial"/>
                <w:bCs/>
                <w:color w:val="000000"/>
                <w:sz w:val="24"/>
                <w:szCs w:val="24"/>
              </w:rPr>
              <w:fldChar w:fldCharType="separate"/>
            </w:r>
            <w:r w:rsidR="008E3605">
              <w:rPr>
                <w:rFonts w:ascii="Arial" w:eastAsia="Arial" w:hAnsi="Arial" w:cs="Arial"/>
                <w:b w:val="0"/>
                <w:bCs/>
                <w:color w:val="000000"/>
                <w:sz w:val="24"/>
                <w:szCs w:val="24"/>
              </w:rPr>
              <w:t>2.1.2(b)</w:t>
            </w:r>
            <w:r w:rsidR="00567A02">
              <w:rPr>
                <w:rFonts w:ascii="Arial" w:eastAsia="Arial" w:hAnsi="Arial" w:cs="Arial"/>
                <w:bCs/>
                <w:color w:val="000000"/>
                <w:sz w:val="24"/>
                <w:szCs w:val="24"/>
              </w:rPr>
              <w:fldChar w:fldCharType="end"/>
            </w:r>
            <w:bookmarkStart w:id="4" w:name="_GoBack"/>
            <w:bookmarkEnd w:id="4"/>
            <w:r w:rsidRPr="00567A02">
              <w:rPr>
                <w:rFonts w:ascii="Arial" w:eastAsia="Arial" w:hAnsi="Arial" w:cs="Arial"/>
                <w:b w:val="0"/>
                <w:bCs/>
                <w:color w:val="000000"/>
                <w:sz w:val="24"/>
                <w:szCs w:val="24"/>
              </w:rPr>
              <w:t xml:space="preserve"> of this Schedule;</w:t>
            </w:r>
          </w:p>
        </w:tc>
      </w:tr>
      <w:tr w:rsidR="006A7123" w14:paraId="3B8547F9" w14:textId="77777777" w:rsidTr="14E55C85">
        <w:tc>
          <w:tcPr>
            <w:tcW w:w="3150" w:type="dxa"/>
          </w:tcPr>
          <w:p w14:paraId="00000011"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"Release"</w:t>
            </w:r>
          </w:p>
        </w:tc>
        <w:tc>
          <w:tcPr>
            <w:tcW w:w="5524" w:type="dxa"/>
          </w:tcPr>
          <w:p w14:paraId="00000012" w14:textId="075AE242" w:rsidR="006A7123" w:rsidRPr="00567A02" w:rsidRDefault="00CE04ED">
            <w:pPr>
              <w:pBdr>
                <w:top w:val="nil"/>
                <w:left w:val="nil"/>
                <w:bottom w:val="nil"/>
                <w:right w:val="nil"/>
                <w:between w:val="nil"/>
              </w:pBdr>
              <w:tabs>
                <w:tab w:val="left" w:pos="1134"/>
              </w:tabs>
              <w:spacing w:before="120" w:after="120"/>
              <w:jc w:val="left"/>
              <w:rPr>
                <w:rFonts w:ascii="Arial" w:eastAsia="Arial" w:hAnsi="Arial" w:cs="Arial"/>
                <w:b w:val="0"/>
                <w:bCs/>
                <w:color w:val="000000"/>
                <w:sz w:val="24"/>
                <w:szCs w:val="24"/>
              </w:rPr>
            </w:pPr>
            <w:r w:rsidRPr="00567A02">
              <w:rPr>
                <w:rFonts w:ascii="Arial" w:eastAsia="Arial" w:hAnsi="Arial" w:cs="Arial"/>
                <w:b w:val="0"/>
                <w:bCs/>
                <w:color w:val="000000"/>
                <w:sz w:val="24"/>
                <w:szCs w:val="24"/>
              </w:rPr>
              <w:t xml:space="preserve">in relation to any Deliverables (including Specially Written Software and New IPR (which are in the </w:t>
            </w:r>
            <w:r w:rsidRPr="00567A02">
              <w:rPr>
                <w:rFonts w:ascii="Arial" w:eastAsia="Arial" w:hAnsi="Arial" w:cs="Arial"/>
                <w:b w:val="0"/>
                <w:bCs/>
                <w:color w:val="000000"/>
                <w:sz w:val="24"/>
                <w:szCs w:val="24"/>
              </w:rPr>
              <w:lastRenderedPageBreak/>
              <w:t>nature of software)) the stage in the development process whereby those Deliverables are intended to be put in to live operation or production following successful completion of acceptance tests;</w:t>
            </w:r>
          </w:p>
        </w:tc>
      </w:tr>
      <w:tr w:rsidR="006A7123" w14:paraId="0326E258" w14:textId="77777777" w:rsidTr="14E55C85">
        <w:tc>
          <w:tcPr>
            <w:tcW w:w="3150" w:type="dxa"/>
          </w:tcPr>
          <w:p w14:paraId="00000013"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lastRenderedPageBreak/>
              <w:t>"Requirement Tracking Tool"</w:t>
            </w:r>
          </w:p>
        </w:tc>
        <w:tc>
          <w:tcPr>
            <w:tcW w:w="5524" w:type="dxa"/>
          </w:tcPr>
          <w:p w14:paraId="00000014" w14:textId="71D6550D" w:rsidR="006A7123" w:rsidRPr="00567A02" w:rsidRDefault="00CE04ED" w:rsidP="14E55C85">
            <w:pPr>
              <w:pBdr>
                <w:top w:val="nil"/>
                <w:left w:val="nil"/>
                <w:bottom w:val="nil"/>
                <w:right w:val="nil"/>
                <w:between w:val="nil"/>
              </w:pBdr>
              <w:tabs>
                <w:tab w:val="left" w:pos="1134"/>
              </w:tabs>
              <w:spacing w:before="120" w:after="120"/>
              <w:jc w:val="left"/>
              <w:rPr>
                <w:rFonts w:ascii="Arial" w:eastAsia="Arial" w:hAnsi="Arial" w:cs="Arial"/>
                <w:b w:val="0"/>
                <w:color w:val="000000"/>
                <w:sz w:val="24"/>
                <w:szCs w:val="24"/>
              </w:rPr>
            </w:pPr>
            <w:r w:rsidRPr="14E55C85">
              <w:rPr>
                <w:rFonts w:ascii="Arial" w:eastAsia="Arial" w:hAnsi="Arial" w:cs="Arial"/>
                <w:b w:val="0"/>
                <w:color w:val="000000" w:themeColor="text1"/>
                <w:sz w:val="24"/>
                <w:szCs w:val="24"/>
              </w:rPr>
              <w:t xml:space="preserve">the Supplier's requirement tracking tool for use in connection with the provision of the Deliverables that is </w:t>
            </w:r>
            <w:r w:rsidR="514B5ACA" w:rsidRPr="14E55C85">
              <w:rPr>
                <w:rFonts w:ascii="Arial" w:eastAsia="Arial" w:hAnsi="Arial" w:cs="Arial"/>
                <w:b w:val="0"/>
                <w:color w:val="000000" w:themeColor="text1"/>
                <w:sz w:val="24"/>
                <w:szCs w:val="24"/>
              </w:rPr>
              <w:t>A</w:t>
            </w:r>
            <w:r w:rsidRPr="14E55C85">
              <w:rPr>
                <w:rFonts w:ascii="Arial" w:eastAsia="Arial" w:hAnsi="Arial" w:cs="Arial"/>
                <w:b w:val="0"/>
                <w:color w:val="000000" w:themeColor="text1"/>
                <w:sz w:val="24"/>
                <w:szCs w:val="24"/>
              </w:rPr>
              <w:t>pproved and is accessible to relevant Buyer staff remotely;</w:t>
            </w:r>
          </w:p>
        </w:tc>
      </w:tr>
      <w:tr w:rsidR="006A7123" w14:paraId="05C5F701" w14:textId="77777777" w:rsidTr="14E55C85">
        <w:tc>
          <w:tcPr>
            <w:tcW w:w="3150" w:type="dxa"/>
          </w:tcPr>
          <w:p w14:paraId="00000015"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"Sprint"</w:t>
            </w:r>
          </w:p>
        </w:tc>
        <w:tc>
          <w:tcPr>
            <w:tcW w:w="5524" w:type="dxa"/>
          </w:tcPr>
          <w:p w14:paraId="00000016" w14:textId="6E484AAF" w:rsidR="006A7123" w:rsidRPr="00567A02" w:rsidRDefault="00CE04ED">
            <w:pPr>
              <w:pBdr>
                <w:top w:val="nil"/>
                <w:left w:val="nil"/>
                <w:bottom w:val="nil"/>
                <w:right w:val="nil"/>
                <w:between w:val="nil"/>
              </w:pBdr>
              <w:tabs>
                <w:tab w:val="left" w:pos="1134"/>
              </w:tabs>
              <w:spacing w:before="120" w:after="120"/>
              <w:jc w:val="left"/>
              <w:rPr>
                <w:rFonts w:ascii="Arial" w:eastAsia="Arial" w:hAnsi="Arial" w:cs="Arial"/>
                <w:b w:val="0"/>
                <w:bCs/>
                <w:color w:val="000000"/>
                <w:sz w:val="24"/>
                <w:szCs w:val="24"/>
              </w:rPr>
            </w:pPr>
            <w:r w:rsidRPr="00567A02">
              <w:rPr>
                <w:rFonts w:ascii="Arial" w:eastAsia="Arial" w:hAnsi="Arial" w:cs="Arial"/>
                <w:b w:val="0"/>
                <w:bCs/>
                <w:color w:val="000000"/>
                <w:sz w:val="24"/>
                <w:szCs w:val="24"/>
              </w:rPr>
              <w:t>the process pursuant to which the software is written for a given User Story in a defined timebox or with a defined output as described in Paragraph </w:t>
            </w:r>
            <w:r w:rsidR="00567A02">
              <w:rPr>
                <w:rFonts w:ascii="Arial" w:eastAsia="Arial" w:hAnsi="Arial" w:cs="Arial"/>
                <w:bCs/>
                <w:color w:val="000000"/>
                <w:sz w:val="24"/>
                <w:szCs w:val="24"/>
              </w:rPr>
              <w:fldChar w:fldCharType="begin"/>
            </w:r>
            <w:r w:rsidR="00567A02">
              <w:rPr>
                <w:rFonts w:ascii="Arial" w:eastAsia="Arial" w:hAnsi="Arial" w:cs="Arial"/>
                <w:b w:val="0"/>
                <w:bCs/>
                <w:color w:val="000000"/>
                <w:sz w:val="24"/>
                <w:szCs w:val="24"/>
              </w:rPr>
              <w:instrText xml:space="preserve"> REF _Ref141091685 \w \h </w:instrText>
            </w:r>
            <w:r w:rsidR="00567A02">
              <w:rPr>
                <w:rFonts w:ascii="Arial" w:eastAsia="Arial" w:hAnsi="Arial" w:cs="Arial"/>
                <w:bCs/>
                <w:color w:val="000000"/>
                <w:sz w:val="24"/>
                <w:szCs w:val="24"/>
              </w:rPr>
            </w:r>
            <w:r w:rsidR="00567A02">
              <w:rPr>
                <w:rFonts w:ascii="Arial" w:eastAsia="Arial" w:hAnsi="Arial" w:cs="Arial"/>
                <w:bCs/>
                <w:color w:val="000000"/>
                <w:sz w:val="24"/>
                <w:szCs w:val="24"/>
              </w:rPr>
              <w:fldChar w:fldCharType="separate"/>
            </w:r>
            <w:r w:rsidR="008E3605">
              <w:rPr>
                <w:rFonts w:ascii="Arial" w:eastAsia="Arial" w:hAnsi="Arial" w:cs="Arial"/>
                <w:b w:val="0"/>
                <w:bCs/>
                <w:color w:val="000000"/>
                <w:sz w:val="24"/>
                <w:szCs w:val="24"/>
              </w:rPr>
              <w:t>2</w:t>
            </w:r>
            <w:r w:rsidR="00567A02">
              <w:rPr>
                <w:rFonts w:ascii="Arial" w:eastAsia="Arial" w:hAnsi="Arial" w:cs="Arial"/>
                <w:bCs/>
                <w:color w:val="000000"/>
                <w:sz w:val="24"/>
                <w:szCs w:val="24"/>
              </w:rPr>
              <w:fldChar w:fldCharType="end"/>
            </w:r>
            <w:r w:rsidRPr="00567A02">
              <w:rPr>
                <w:rFonts w:ascii="Arial" w:eastAsia="Arial" w:hAnsi="Arial" w:cs="Arial"/>
                <w:b w:val="0"/>
                <w:bCs/>
                <w:color w:val="000000"/>
                <w:sz w:val="24"/>
                <w:szCs w:val="24"/>
              </w:rPr>
              <w:t xml:space="preserve"> of this Schedule;</w:t>
            </w:r>
          </w:p>
        </w:tc>
      </w:tr>
      <w:tr w:rsidR="006A7123" w14:paraId="16A19B37" w14:textId="77777777" w:rsidTr="14E55C85">
        <w:tc>
          <w:tcPr>
            <w:tcW w:w="3150" w:type="dxa"/>
          </w:tcPr>
          <w:p w14:paraId="00000017"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"User Story"</w:t>
            </w:r>
          </w:p>
        </w:tc>
        <w:tc>
          <w:tcPr>
            <w:tcW w:w="5524" w:type="dxa"/>
          </w:tcPr>
          <w:p w14:paraId="00000018" w14:textId="738152DA" w:rsidR="006A7123" w:rsidRPr="00567A02" w:rsidRDefault="00CE04ED">
            <w:pPr>
              <w:pBdr>
                <w:top w:val="nil"/>
                <w:left w:val="nil"/>
                <w:bottom w:val="nil"/>
                <w:right w:val="nil"/>
                <w:between w:val="nil"/>
              </w:pBdr>
              <w:tabs>
                <w:tab w:val="left" w:pos="1134"/>
              </w:tabs>
              <w:spacing w:before="120" w:after="120"/>
              <w:jc w:val="left"/>
              <w:rPr>
                <w:rFonts w:ascii="Arial" w:eastAsia="Arial" w:hAnsi="Arial" w:cs="Arial"/>
                <w:b w:val="0"/>
                <w:bCs/>
                <w:color w:val="000000"/>
                <w:sz w:val="24"/>
                <w:szCs w:val="24"/>
              </w:rPr>
            </w:pPr>
            <w:r w:rsidRPr="00567A02">
              <w:rPr>
                <w:rFonts w:ascii="Arial" w:eastAsia="Arial" w:hAnsi="Arial" w:cs="Arial"/>
                <w:b w:val="0"/>
                <w:bCs/>
                <w:color w:val="000000"/>
                <w:sz w:val="24"/>
                <w:szCs w:val="24"/>
              </w:rPr>
              <w:t xml:space="preserve">one or more sentences written in the everyday or business language of a user of a system that captures use requirements which together constitute the requirements for a given Deliverable, agreed by the Parties in accordance with the provisions of Paragraph </w:t>
            </w:r>
            <w:r w:rsidR="00567A02">
              <w:rPr>
                <w:rFonts w:ascii="Arial" w:eastAsia="Arial" w:hAnsi="Arial" w:cs="Arial"/>
                <w:bCs/>
                <w:color w:val="000000"/>
                <w:sz w:val="24"/>
                <w:szCs w:val="24"/>
              </w:rPr>
              <w:fldChar w:fldCharType="begin"/>
            </w:r>
            <w:r w:rsidR="00567A02">
              <w:rPr>
                <w:rFonts w:ascii="Arial" w:eastAsia="Arial" w:hAnsi="Arial" w:cs="Arial"/>
                <w:b w:val="0"/>
                <w:bCs/>
                <w:color w:val="000000"/>
                <w:sz w:val="24"/>
                <w:szCs w:val="24"/>
              </w:rPr>
              <w:instrText xml:space="preserve"> REF _Ref141091696 \w \h </w:instrText>
            </w:r>
            <w:r w:rsidR="00567A02">
              <w:rPr>
                <w:rFonts w:ascii="Arial" w:eastAsia="Arial" w:hAnsi="Arial" w:cs="Arial"/>
                <w:bCs/>
                <w:color w:val="000000"/>
                <w:sz w:val="24"/>
                <w:szCs w:val="24"/>
              </w:rPr>
            </w:r>
            <w:r w:rsidR="00567A02">
              <w:rPr>
                <w:rFonts w:ascii="Arial" w:eastAsia="Arial" w:hAnsi="Arial" w:cs="Arial"/>
                <w:bCs/>
                <w:color w:val="000000"/>
                <w:sz w:val="24"/>
                <w:szCs w:val="24"/>
              </w:rPr>
              <w:fldChar w:fldCharType="separate"/>
            </w:r>
            <w:r w:rsidR="008E3605">
              <w:rPr>
                <w:rFonts w:ascii="Arial" w:eastAsia="Arial" w:hAnsi="Arial" w:cs="Arial"/>
                <w:b w:val="0"/>
                <w:bCs/>
                <w:color w:val="000000"/>
                <w:sz w:val="24"/>
                <w:szCs w:val="24"/>
              </w:rPr>
              <w:t>2.3</w:t>
            </w:r>
            <w:r w:rsidR="00567A02">
              <w:rPr>
                <w:rFonts w:ascii="Arial" w:eastAsia="Arial" w:hAnsi="Arial" w:cs="Arial"/>
                <w:bCs/>
                <w:color w:val="000000"/>
                <w:sz w:val="24"/>
                <w:szCs w:val="24"/>
              </w:rPr>
              <w:fldChar w:fldCharType="end"/>
            </w:r>
            <w:r w:rsidRPr="00567A02">
              <w:rPr>
                <w:rFonts w:ascii="Arial" w:eastAsia="Arial" w:hAnsi="Arial" w:cs="Arial"/>
                <w:b w:val="0"/>
                <w:bCs/>
                <w:color w:val="000000"/>
                <w:sz w:val="24"/>
                <w:szCs w:val="24"/>
              </w:rPr>
              <w:t> of this Schedule plus any associated image or visual implementation; and</w:t>
            </w:r>
          </w:p>
        </w:tc>
      </w:tr>
      <w:tr w:rsidR="006A7123" w14:paraId="50CC39C7" w14:textId="77777777" w:rsidTr="14E55C85">
        <w:tc>
          <w:tcPr>
            <w:tcW w:w="3150" w:type="dxa"/>
          </w:tcPr>
          <w:p w14:paraId="00000019" w14:textId="77777777" w:rsidR="006A7123" w:rsidRDefault="00CE04E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"Velocity Measure"</w:t>
            </w:r>
          </w:p>
        </w:tc>
        <w:tc>
          <w:tcPr>
            <w:tcW w:w="5524" w:type="dxa"/>
          </w:tcPr>
          <w:p w14:paraId="0000001A" w14:textId="4658D613" w:rsidR="006A7123" w:rsidRPr="00567A02" w:rsidRDefault="00CE04ED">
            <w:pPr>
              <w:pBdr>
                <w:top w:val="nil"/>
                <w:left w:val="nil"/>
                <w:bottom w:val="nil"/>
                <w:right w:val="nil"/>
                <w:between w:val="nil"/>
              </w:pBdr>
              <w:tabs>
                <w:tab w:val="left" w:pos="1134"/>
              </w:tabs>
              <w:spacing w:before="120" w:after="120"/>
              <w:jc w:val="left"/>
              <w:rPr>
                <w:rFonts w:ascii="Arial" w:eastAsia="Arial" w:hAnsi="Arial" w:cs="Arial"/>
                <w:b w:val="0"/>
                <w:bCs/>
                <w:color w:val="000000"/>
                <w:sz w:val="24"/>
                <w:szCs w:val="24"/>
              </w:rPr>
            </w:pPr>
            <w:r w:rsidRPr="00567A02">
              <w:rPr>
                <w:rFonts w:ascii="Arial" w:eastAsia="Arial" w:hAnsi="Arial" w:cs="Arial"/>
                <w:b w:val="0"/>
                <w:bCs/>
                <w:color w:val="000000"/>
                <w:sz w:val="24"/>
                <w:szCs w:val="24"/>
              </w:rPr>
              <w:t>the rate of productivity measured over time taking account of the complexity of the Deliverables being provided.</w:t>
            </w:r>
          </w:p>
        </w:tc>
      </w:tr>
    </w:tbl>
    <w:p w14:paraId="0000001B" w14:textId="77777777" w:rsidR="006A7123" w:rsidRDefault="00CE04ED">
      <w:pPr>
        <w:numPr>
          <w:ilvl w:val="0"/>
          <w:numId w:val="1"/>
        </w:numPr>
        <w:pBdr>
          <w:top w:val="nil"/>
          <w:left w:val="nil"/>
          <w:bottom w:val="nil"/>
          <w:right w:val="nil"/>
          <w:between w:val="nil"/>
        </w:pBdr>
        <w:spacing w:before="120" w:after="240"/>
        <w:jc w:val="left"/>
      </w:pPr>
      <w:bookmarkStart w:id="5" w:name="_heading=h.2p2csry" w:colFirst="0" w:colLast="0"/>
      <w:bookmarkStart w:id="6" w:name="_Ref141091685"/>
      <w:bookmarkEnd w:id="5"/>
      <w:r>
        <w:rPr>
          <w:rFonts w:ascii="Arial" w:eastAsia="Arial" w:hAnsi="Arial" w:cs="Arial"/>
          <w:b/>
          <w:color w:val="000000"/>
          <w:sz w:val="24"/>
          <w:szCs w:val="24"/>
        </w:rPr>
        <w:t>Agile development</w:t>
      </w:r>
      <w:bookmarkEnd w:id="6"/>
    </w:p>
    <w:p w14:paraId="0000001C" w14:textId="77777777" w:rsidR="006A7123" w:rsidRDefault="00CE04ED">
      <w:pPr>
        <w:numPr>
          <w:ilvl w:val="1"/>
          <w:numId w:val="1"/>
        </w:numPr>
        <w:pBdr>
          <w:top w:val="nil"/>
          <w:left w:val="nil"/>
          <w:bottom w:val="nil"/>
          <w:right w:val="nil"/>
          <w:between w:val="nil"/>
        </w:pBdr>
        <w:tabs>
          <w:tab w:val="left" w:pos="1134"/>
        </w:tabs>
        <w:spacing w:before="120" w:after="120"/>
        <w:jc w:val="left"/>
        <w:rPr>
          <w:color w:val="000000"/>
        </w:rPr>
      </w:pPr>
      <w:r>
        <w:rPr>
          <w:rFonts w:ascii="Arial" w:eastAsia="Arial" w:hAnsi="Arial" w:cs="Arial"/>
          <w:b/>
          <w:color w:val="000000"/>
          <w:sz w:val="24"/>
          <w:szCs w:val="24"/>
        </w:rPr>
        <w:t>Overall Approach</w:t>
      </w:r>
    </w:p>
    <w:p w14:paraId="0000001D" w14:textId="0D7057C1" w:rsidR="006A7123" w:rsidRDefault="00CE04ED" w:rsidP="14E55C85">
      <w:pPr>
        <w:numPr>
          <w:ilvl w:val="2"/>
          <w:numId w:val="1"/>
        </w:numPr>
        <w:pBdr>
          <w:top w:val="nil"/>
          <w:left w:val="nil"/>
          <w:bottom w:val="nil"/>
          <w:right w:val="nil"/>
          <w:between w:val="nil"/>
        </w:pBdr>
        <w:spacing w:before="120" w:after="120"/>
        <w:ind w:hanging="763"/>
        <w:jc w:val="left"/>
      </w:pPr>
      <w:bookmarkStart w:id="7" w:name="_heading=h.147n2zr" w:colFirst="0" w:colLast="0"/>
      <w:bookmarkStart w:id="8" w:name="_Ref141091651"/>
      <w:bookmarkEnd w:id="7"/>
      <w:r>
        <w:rPr>
          <w:rFonts w:ascii="Arial" w:eastAsia="Arial" w:hAnsi="Arial" w:cs="Arial"/>
          <w:color w:val="000000"/>
          <w:sz w:val="24"/>
          <w:szCs w:val="24"/>
        </w:rPr>
        <w:t>The Supplier will manage those parts of the Deliverables which are identified as Agile development projects (</w:t>
      </w:r>
      <w:r w:rsidRPr="14E55C85">
        <w:rPr>
          <w:rFonts w:ascii="Arial" w:eastAsia="Arial" w:hAnsi="Arial" w:cs="Arial"/>
          <w:b/>
          <w:bCs/>
          <w:color w:val="000000"/>
          <w:sz w:val="24"/>
          <w:szCs w:val="24"/>
        </w:rPr>
        <w:t>"Agile Development Projects"</w:t>
      </w:r>
      <w:r>
        <w:rPr>
          <w:rFonts w:ascii="Arial" w:eastAsia="Arial" w:hAnsi="Arial" w:cs="Arial"/>
          <w:color w:val="000000"/>
          <w:sz w:val="24"/>
          <w:szCs w:val="24"/>
        </w:rPr>
        <w:t xml:space="preserve">) in accordance with a recognised Agile project management methodology (such as DSDM Atern) </w:t>
      </w:r>
      <w:r w:rsidR="23D33A05">
        <w:rPr>
          <w:rFonts w:ascii="Arial" w:eastAsia="Arial" w:hAnsi="Arial" w:cs="Arial"/>
          <w:color w:val="000000"/>
          <w:sz w:val="24"/>
          <w:szCs w:val="24"/>
        </w:rPr>
        <w:t>A</w:t>
      </w:r>
      <w:r>
        <w:rPr>
          <w:rFonts w:ascii="Arial" w:eastAsia="Arial" w:hAnsi="Arial" w:cs="Arial"/>
          <w:color w:val="000000"/>
          <w:sz w:val="24"/>
          <w:szCs w:val="24"/>
        </w:rPr>
        <w:t>pproved and deliver them in accordance with this Paragraph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_Ref141091685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w:t>
      </w:r>
      <w:r w:rsidR="00567A02">
        <w:rPr>
          <w:rFonts w:ascii="Arial" w:eastAsia="Arial" w:hAnsi="Arial" w:cs="Arial"/>
          <w:color w:val="000000"/>
          <w:sz w:val="24"/>
          <w:szCs w:val="24"/>
        </w:rPr>
        <w:fldChar w:fldCharType="end"/>
      </w:r>
      <w:r>
        <w:rPr>
          <w:rFonts w:ascii="Arial" w:eastAsia="Arial" w:hAnsi="Arial" w:cs="Arial"/>
          <w:color w:val="000000"/>
          <w:sz w:val="24"/>
          <w:szCs w:val="24"/>
        </w:rPr>
        <w:t>.</w:t>
      </w:r>
      <w:bookmarkEnd w:id="8"/>
    </w:p>
    <w:p w14:paraId="0000001E"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For each Agile Development Project, the Supplier will document and agree with the Buyer in writing:</w:t>
      </w:r>
    </w:p>
    <w:p w14:paraId="0000001F" w14:textId="77777777" w:rsidR="006A7123" w:rsidRDefault="00CE04ED">
      <w:pPr>
        <w:numPr>
          <w:ilvl w:val="3"/>
          <w:numId w:val="1"/>
        </w:numPr>
        <w:pBdr>
          <w:top w:val="nil"/>
          <w:left w:val="nil"/>
          <w:bottom w:val="nil"/>
          <w:right w:val="nil"/>
          <w:between w:val="nil"/>
        </w:pBdr>
        <w:spacing w:before="120" w:after="120"/>
        <w:jc w:val="left"/>
      </w:pPr>
      <w:bookmarkStart w:id="9" w:name="_heading=h.3o7alnk" w:colFirst="0" w:colLast="0"/>
      <w:bookmarkStart w:id="10" w:name="_Ref141091662"/>
      <w:bookmarkEnd w:id="9"/>
      <w:r>
        <w:rPr>
          <w:rFonts w:ascii="Arial" w:eastAsia="Arial" w:hAnsi="Arial" w:cs="Arial"/>
          <w:color w:val="000000"/>
          <w:sz w:val="24"/>
          <w:szCs w:val="24"/>
        </w:rPr>
        <w:t>the team to perform the services (</w:t>
      </w:r>
      <w:r>
        <w:rPr>
          <w:rFonts w:ascii="Arial" w:eastAsia="Arial" w:hAnsi="Arial" w:cs="Arial"/>
          <w:b/>
          <w:color w:val="000000"/>
          <w:sz w:val="24"/>
          <w:szCs w:val="24"/>
        </w:rPr>
        <w:t>"Project Team"</w:t>
      </w:r>
      <w:r>
        <w:rPr>
          <w:rFonts w:ascii="Arial" w:eastAsia="Arial" w:hAnsi="Arial" w:cs="Arial"/>
          <w:color w:val="000000"/>
          <w:sz w:val="24"/>
          <w:szCs w:val="24"/>
        </w:rPr>
        <w:t>) including their names, roles, experience and relative seniority, on the basis that the size and/or composition of the Project Team may be subject to amendment by written agreement of the Parties; and</w:t>
      </w:r>
      <w:bookmarkEnd w:id="10"/>
    </w:p>
    <w:p w14:paraId="00000020" w14:textId="77777777" w:rsidR="006A7123" w:rsidRDefault="00CE04ED">
      <w:pPr>
        <w:numPr>
          <w:ilvl w:val="3"/>
          <w:numId w:val="1"/>
        </w:numPr>
        <w:pBdr>
          <w:top w:val="nil"/>
          <w:left w:val="nil"/>
          <w:bottom w:val="nil"/>
          <w:right w:val="nil"/>
          <w:between w:val="nil"/>
        </w:pBdr>
        <w:spacing w:before="120" w:after="120"/>
        <w:jc w:val="left"/>
      </w:pPr>
      <w:bookmarkStart w:id="11" w:name="_heading=h.23ckvvd" w:colFirst="0" w:colLast="0"/>
      <w:bookmarkStart w:id="12" w:name="_Ref141091676"/>
      <w:bookmarkEnd w:id="11"/>
      <w:r>
        <w:rPr>
          <w:rFonts w:ascii="Arial" w:eastAsia="Arial" w:hAnsi="Arial" w:cs="Arial"/>
          <w:color w:val="000000"/>
          <w:sz w:val="24"/>
          <w:szCs w:val="24"/>
        </w:rPr>
        <w:t>the overarching aims and objectives of the project (</w:t>
      </w:r>
      <w:r>
        <w:rPr>
          <w:rFonts w:ascii="Arial" w:eastAsia="Arial" w:hAnsi="Arial" w:cs="Arial"/>
          <w:b/>
          <w:color w:val="000000"/>
          <w:sz w:val="24"/>
          <w:szCs w:val="24"/>
        </w:rPr>
        <w:t>"Project Vision"</w:t>
      </w:r>
      <w:r>
        <w:rPr>
          <w:rFonts w:ascii="Arial" w:eastAsia="Arial" w:hAnsi="Arial" w:cs="Arial"/>
          <w:color w:val="000000"/>
          <w:sz w:val="24"/>
          <w:szCs w:val="24"/>
        </w:rPr>
        <w:t>) having regard always to the Buyer's requirements.</w:t>
      </w:r>
      <w:bookmarkEnd w:id="12"/>
    </w:p>
    <w:p w14:paraId="00000021" w14:textId="77777777" w:rsidR="006A7123" w:rsidRDefault="00CE04ED">
      <w:pPr>
        <w:keepNext/>
        <w:numPr>
          <w:ilvl w:val="1"/>
          <w:numId w:val="1"/>
        </w:numPr>
        <w:pBdr>
          <w:top w:val="nil"/>
          <w:left w:val="nil"/>
          <w:bottom w:val="nil"/>
          <w:right w:val="nil"/>
          <w:between w:val="nil"/>
        </w:pBdr>
        <w:tabs>
          <w:tab w:val="left" w:pos="1134"/>
        </w:tabs>
        <w:spacing w:before="120" w:after="120"/>
        <w:jc w:val="left"/>
        <w:rPr>
          <w:color w:val="000000"/>
        </w:rPr>
      </w:pPr>
      <w:r>
        <w:rPr>
          <w:rFonts w:ascii="Arial" w:eastAsia="Arial" w:hAnsi="Arial" w:cs="Arial"/>
          <w:b/>
          <w:color w:val="000000"/>
          <w:sz w:val="24"/>
          <w:szCs w:val="24"/>
        </w:rPr>
        <w:t>Sprints</w:t>
      </w:r>
    </w:p>
    <w:p w14:paraId="00000022" w14:textId="77777777" w:rsidR="006A7123" w:rsidRDefault="00CE04ED" w:rsidP="00567A02">
      <w:pPr>
        <w:pBdr>
          <w:top w:val="nil"/>
          <w:left w:val="nil"/>
          <w:bottom w:val="nil"/>
          <w:right w:val="nil"/>
          <w:between w:val="nil"/>
        </w:pBdr>
        <w:tabs>
          <w:tab w:val="left" w:pos="1134"/>
        </w:tabs>
        <w:spacing w:before="120" w:after="120"/>
        <w:ind w:left="936"/>
        <w:jc w:val="left"/>
        <w:rPr>
          <w:rFonts w:ascii="Arial" w:eastAsia="Arial" w:hAnsi="Arial" w:cs="Arial"/>
          <w:color w:val="000000"/>
          <w:sz w:val="24"/>
          <w:szCs w:val="24"/>
        </w:rPr>
      </w:pPr>
      <w:r>
        <w:rPr>
          <w:rFonts w:ascii="Arial" w:eastAsia="Arial" w:hAnsi="Arial" w:cs="Arial"/>
          <w:color w:val="000000"/>
          <w:sz w:val="24"/>
          <w:szCs w:val="24"/>
        </w:rPr>
        <w:t>Each Agile Development Project will be divided into a number of Sprints, to be agreed in writing.</w:t>
      </w:r>
    </w:p>
    <w:p w14:paraId="00000023" w14:textId="77777777" w:rsidR="006A7123" w:rsidRDefault="00CE04ED">
      <w:pPr>
        <w:keepNext/>
        <w:numPr>
          <w:ilvl w:val="1"/>
          <w:numId w:val="1"/>
        </w:numPr>
        <w:pBdr>
          <w:top w:val="nil"/>
          <w:left w:val="nil"/>
          <w:bottom w:val="nil"/>
          <w:right w:val="nil"/>
          <w:between w:val="nil"/>
        </w:pBdr>
        <w:tabs>
          <w:tab w:val="left" w:pos="1134"/>
        </w:tabs>
        <w:spacing w:before="120" w:after="120"/>
        <w:jc w:val="left"/>
        <w:rPr>
          <w:color w:val="000000"/>
        </w:rPr>
      </w:pPr>
      <w:bookmarkStart w:id="13" w:name="_heading=h.ihv636" w:colFirst="0" w:colLast="0"/>
      <w:bookmarkStart w:id="14" w:name="_Ref141091696"/>
      <w:bookmarkEnd w:id="13"/>
      <w:r>
        <w:rPr>
          <w:rFonts w:ascii="Arial" w:eastAsia="Arial" w:hAnsi="Arial" w:cs="Arial"/>
          <w:b/>
          <w:color w:val="000000"/>
          <w:sz w:val="24"/>
          <w:szCs w:val="24"/>
        </w:rPr>
        <w:t>Release Planning: High-level User Stories and Sub-Stories</w:t>
      </w:r>
      <w:bookmarkEnd w:id="14"/>
    </w:p>
    <w:p w14:paraId="00000024"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The Supplier will use the Buyer's requirements and the Project Vision to:</w:t>
      </w:r>
    </w:p>
    <w:p w14:paraId="00000025"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 xml:space="preserve">identify and agree User Stories defining the scope of the relevant Deliverables; </w:t>
      </w:r>
    </w:p>
    <w:p w14:paraId="00000026"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identify any Buyer dependencies relevant to a particular User Story and the point within such User Story when that dependency is required,</w:t>
      </w:r>
    </w:p>
    <w:p w14:paraId="00000027" w14:textId="77777777" w:rsidR="006A7123" w:rsidRDefault="00CE04ED">
      <w:pPr>
        <w:pBdr>
          <w:top w:val="nil"/>
          <w:left w:val="nil"/>
          <w:bottom w:val="nil"/>
          <w:right w:val="nil"/>
          <w:between w:val="nil"/>
        </w:pBdr>
        <w:tabs>
          <w:tab w:val="left" w:pos="2552"/>
        </w:tabs>
        <w:spacing w:before="120" w:after="120"/>
        <w:ind w:left="1710"/>
        <w:jc w:val="left"/>
        <w:rPr>
          <w:rFonts w:ascii="Arial" w:eastAsia="Arial" w:hAnsi="Arial" w:cs="Arial"/>
          <w:color w:val="000000"/>
          <w:sz w:val="24"/>
          <w:szCs w:val="24"/>
        </w:rPr>
      </w:pPr>
      <w:r>
        <w:rPr>
          <w:rFonts w:ascii="Arial" w:eastAsia="Arial" w:hAnsi="Arial" w:cs="Arial"/>
          <w:color w:val="000000"/>
          <w:sz w:val="24"/>
          <w:szCs w:val="24"/>
        </w:rPr>
        <w:t>and present such User Stories and dependencies to the Buyer for its Approval.</w:t>
      </w:r>
    </w:p>
    <w:p w14:paraId="00000028" w14:textId="77777777" w:rsidR="006A7123" w:rsidRDefault="00CE04ED">
      <w:pPr>
        <w:numPr>
          <w:ilvl w:val="2"/>
          <w:numId w:val="1"/>
        </w:numPr>
        <w:pBdr>
          <w:top w:val="nil"/>
          <w:left w:val="nil"/>
          <w:bottom w:val="nil"/>
          <w:right w:val="nil"/>
          <w:between w:val="nil"/>
        </w:pBdr>
        <w:spacing w:before="120" w:after="120"/>
        <w:ind w:hanging="763"/>
        <w:jc w:val="left"/>
      </w:pPr>
      <w:bookmarkStart w:id="15" w:name="_heading=h.32hioqz" w:colFirst="0" w:colLast="0"/>
      <w:bookmarkStart w:id="16" w:name="_Ref141091718"/>
      <w:bookmarkEnd w:id="15"/>
      <w:r>
        <w:rPr>
          <w:rFonts w:ascii="Arial" w:eastAsia="Arial" w:hAnsi="Arial" w:cs="Arial"/>
          <w:color w:val="000000"/>
          <w:sz w:val="24"/>
          <w:szCs w:val="24"/>
        </w:rPr>
        <w:t>The Supplier will, at the start of the Agile Development Project in consultation with the Buyer, propose acceptance criteria and acceptance tests relating to the relevant Deliverables in compliance with Schedule 8 (</w:t>
      </w:r>
      <w:r w:rsidRPr="00974548">
        <w:rPr>
          <w:rFonts w:ascii="Arial" w:eastAsia="Arial" w:hAnsi="Arial" w:cs="Arial"/>
          <w:i/>
          <w:iCs/>
          <w:color w:val="000000"/>
          <w:sz w:val="24"/>
          <w:szCs w:val="24"/>
        </w:rPr>
        <w:t>Implementation Plan and Testing</w:t>
      </w:r>
      <w:r>
        <w:rPr>
          <w:rFonts w:ascii="Arial" w:eastAsia="Arial" w:hAnsi="Arial" w:cs="Arial"/>
          <w:color w:val="000000"/>
          <w:sz w:val="24"/>
          <w:szCs w:val="24"/>
        </w:rPr>
        <w:t>) for the Buyer’s Approval.</w:t>
      </w:r>
      <w:bookmarkEnd w:id="16"/>
      <w:r>
        <w:rPr>
          <w:rFonts w:ascii="Arial" w:eastAsia="Arial" w:hAnsi="Arial" w:cs="Arial"/>
          <w:color w:val="000000"/>
          <w:sz w:val="24"/>
          <w:szCs w:val="24"/>
        </w:rPr>
        <w:t xml:space="preserve">  </w:t>
      </w:r>
    </w:p>
    <w:p w14:paraId="00000029" w14:textId="5F6A52AC" w:rsidR="006A7123" w:rsidRDefault="00CE04ED" w:rsidP="14E55C85">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The Supplier will, at the start of each Sprint, propose acceptance tests for each User Story based on the acceptance criteria in Paragraph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_Ref141091718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2.3.2</w:t>
      </w:r>
      <w:r w:rsidR="00567A02">
        <w:rPr>
          <w:rFonts w:ascii="Arial" w:eastAsia="Arial" w:hAnsi="Arial" w:cs="Arial"/>
          <w:color w:val="000000"/>
          <w:sz w:val="24"/>
          <w:szCs w:val="24"/>
        </w:rPr>
        <w:fldChar w:fldCharType="end"/>
      </w:r>
      <w:r>
        <w:rPr>
          <w:rFonts w:ascii="Arial" w:eastAsia="Arial" w:hAnsi="Arial" w:cs="Arial"/>
          <w:color w:val="000000"/>
          <w:sz w:val="24"/>
          <w:szCs w:val="24"/>
        </w:rPr>
        <w:t xml:space="preserve"> and any additional criteria applicable to a Release for Approval. </w:t>
      </w:r>
    </w:p>
    <w:p w14:paraId="0000002A" w14:textId="28107C3C" w:rsidR="006A7123" w:rsidRDefault="00CE04ED" w:rsidP="14E55C85">
      <w:pPr>
        <w:numPr>
          <w:ilvl w:val="2"/>
          <w:numId w:val="1"/>
        </w:numPr>
        <w:pBdr>
          <w:top w:val="nil"/>
          <w:left w:val="nil"/>
          <w:bottom w:val="nil"/>
          <w:right w:val="nil"/>
          <w:between w:val="nil"/>
        </w:pBdr>
        <w:spacing w:before="120" w:after="120"/>
        <w:ind w:hanging="763"/>
        <w:jc w:val="left"/>
        <w:rPr>
          <w:rFonts w:ascii="Arial" w:eastAsia="Arial" w:hAnsi="Arial" w:cs="Arial"/>
          <w:color w:val="000000" w:themeColor="text1"/>
          <w:sz w:val="24"/>
          <w:szCs w:val="24"/>
        </w:rPr>
      </w:pPr>
      <w:r w:rsidRPr="14E55C85">
        <w:rPr>
          <w:rFonts w:ascii="Arial" w:eastAsia="Arial" w:hAnsi="Arial" w:cs="Arial"/>
          <w:color w:val="000000" w:themeColor="text1"/>
          <w:sz w:val="24"/>
          <w:szCs w:val="24"/>
        </w:rPr>
        <w:t>During the Agile Development Project, the Supplier will be responsible for preparing and drafting and updating User Stories, dependencies and acceptance criteria and tests for Approval.</w:t>
      </w:r>
    </w:p>
    <w:p w14:paraId="0000002B" w14:textId="77777777" w:rsidR="006A7123" w:rsidRDefault="00CE04ED">
      <w:pPr>
        <w:keepNext/>
        <w:numPr>
          <w:ilvl w:val="1"/>
          <w:numId w:val="1"/>
        </w:numPr>
        <w:pBdr>
          <w:top w:val="nil"/>
          <w:left w:val="nil"/>
          <w:bottom w:val="nil"/>
          <w:right w:val="nil"/>
          <w:between w:val="nil"/>
        </w:pBdr>
        <w:tabs>
          <w:tab w:val="left" w:pos="1134"/>
        </w:tabs>
        <w:spacing w:before="120" w:after="120"/>
        <w:jc w:val="left"/>
        <w:rPr>
          <w:color w:val="000000"/>
        </w:rPr>
      </w:pPr>
      <w:r>
        <w:rPr>
          <w:rFonts w:ascii="Arial" w:eastAsia="Arial" w:hAnsi="Arial" w:cs="Arial"/>
          <w:b/>
          <w:color w:val="000000"/>
          <w:sz w:val="24"/>
          <w:szCs w:val="24"/>
        </w:rPr>
        <w:t>Release Planning: Initial Story Mapping</w:t>
      </w:r>
    </w:p>
    <w:p w14:paraId="0000002C" w14:textId="77777777" w:rsidR="006A7123" w:rsidRDefault="00CE04ED" w:rsidP="00567A02">
      <w:pPr>
        <w:keepNext/>
        <w:pBdr>
          <w:top w:val="nil"/>
          <w:left w:val="nil"/>
          <w:bottom w:val="nil"/>
          <w:right w:val="nil"/>
          <w:between w:val="nil"/>
        </w:pBdr>
        <w:tabs>
          <w:tab w:val="left" w:pos="1134"/>
        </w:tabs>
        <w:spacing w:before="120" w:after="120"/>
        <w:ind w:left="936"/>
        <w:jc w:val="left"/>
        <w:rPr>
          <w:rFonts w:ascii="Arial" w:eastAsia="Arial" w:hAnsi="Arial" w:cs="Arial"/>
          <w:color w:val="000000"/>
          <w:sz w:val="24"/>
          <w:szCs w:val="24"/>
        </w:rPr>
      </w:pPr>
      <w:r>
        <w:rPr>
          <w:rFonts w:ascii="Arial" w:eastAsia="Arial" w:hAnsi="Arial" w:cs="Arial"/>
          <w:color w:val="000000"/>
          <w:sz w:val="24"/>
          <w:szCs w:val="24"/>
        </w:rPr>
        <w:t>The Supplier will promptly and on a continuous basis in consultation with the Buyer:</w:t>
      </w:r>
    </w:p>
    <w:p w14:paraId="0000002D"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categorise and group User Stories by function (user activity category);</w:t>
      </w:r>
    </w:p>
    <w:p w14:paraId="0000002E"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allocate User Stories to a Release and validate the inclusion of User Stories in that Release; and</w:t>
      </w:r>
    </w:p>
    <w:p w14:paraId="0000002F" w14:textId="77777777" w:rsidR="006A7123" w:rsidRDefault="00CE04ED">
      <w:pPr>
        <w:numPr>
          <w:ilvl w:val="2"/>
          <w:numId w:val="1"/>
        </w:numPr>
        <w:pBdr>
          <w:top w:val="nil"/>
          <w:left w:val="nil"/>
          <w:bottom w:val="nil"/>
          <w:right w:val="nil"/>
          <w:between w:val="nil"/>
        </w:pBdr>
        <w:spacing w:before="120" w:after="120"/>
        <w:ind w:hanging="763"/>
        <w:jc w:val="left"/>
      </w:pPr>
      <w:bookmarkStart w:id="17" w:name="_heading=h.1hmsyys" w:colFirst="0" w:colLast="0"/>
      <w:bookmarkStart w:id="18" w:name="_Ref141091750"/>
      <w:bookmarkEnd w:id="17"/>
      <w:r>
        <w:rPr>
          <w:rFonts w:ascii="Arial" w:eastAsia="Arial" w:hAnsi="Arial" w:cs="Arial"/>
          <w:color w:val="000000"/>
          <w:sz w:val="24"/>
          <w:szCs w:val="24"/>
        </w:rPr>
        <w:t>assign an indicative priority for each User Story within a particular Release using agreed indicative categories such as "must have" or "good to have",</w:t>
      </w:r>
      <w:bookmarkEnd w:id="18"/>
    </w:p>
    <w:p w14:paraId="00000030" w14:textId="78DA6CCE" w:rsidR="006A7123" w:rsidRDefault="00CE04ED" w:rsidP="14E55C85">
      <w:pPr>
        <w:pBdr>
          <w:top w:val="nil"/>
          <w:left w:val="nil"/>
          <w:bottom w:val="nil"/>
          <w:right w:val="nil"/>
          <w:between w:val="nil"/>
        </w:pBdr>
        <w:tabs>
          <w:tab w:val="left" w:pos="1134"/>
        </w:tabs>
        <w:spacing w:before="120" w:after="120"/>
        <w:ind w:left="1512" w:hanging="576"/>
        <w:jc w:val="left"/>
        <w:rPr>
          <w:rFonts w:ascii="Arial" w:eastAsia="Arial" w:hAnsi="Arial" w:cs="Arial"/>
          <w:color w:val="000000"/>
          <w:sz w:val="24"/>
          <w:szCs w:val="24"/>
        </w:rPr>
      </w:pPr>
      <w:r w:rsidRPr="14E55C85">
        <w:rPr>
          <w:rFonts w:ascii="Arial" w:eastAsia="Arial" w:hAnsi="Arial" w:cs="Arial"/>
          <w:color w:val="000000" w:themeColor="text1"/>
          <w:sz w:val="24"/>
          <w:szCs w:val="24"/>
        </w:rPr>
        <w:t xml:space="preserve">for Approval. </w:t>
      </w:r>
    </w:p>
    <w:p w14:paraId="00000031" w14:textId="77777777" w:rsidR="006A7123" w:rsidRDefault="00CE04ED">
      <w:pPr>
        <w:keepNext/>
        <w:numPr>
          <w:ilvl w:val="1"/>
          <w:numId w:val="1"/>
        </w:numPr>
        <w:pBdr>
          <w:top w:val="nil"/>
          <w:left w:val="nil"/>
          <w:bottom w:val="nil"/>
          <w:right w:val="nil"/>
          <w:between w:val="nil"/>
        </w:pBdr>
        <w:tabs>
          <w:tab w:val="left" w:pos="1134"/>
        </w:tabs>
        <w:spacing w:before="120" w:after="120"/>
        <w:jc w:val="left"/>
        <w:rPr>
          <w:color w:val="000000"/>
        </w:rPr>
      </w:pPr>
      <w:bookmarkStart w:id="19" w:name="_heading=h.41mghml" w:colFirst="0" w:colLast="0"/>
      <w:bookmarkStart w:id="20" w:name="_Ref141091759"/>
      <w:bookmarkEnd w:id="19"/>
      <w:r>
        <w:rPr>
          <w:rFonts w:ascii="Arial" w:eastAsia="Arial" w:hAnsi="Arial" w:cs="Arial"/>
          <w:b/>
          <w:color w:val="000000"/>
          <w:sz w:val="24"/>
          <w:szCs w:val="24"/>
        </w:rPr>
        <w:t>Release Planning: Point and Velocity Estimation</w:t>
      </w:r>
      <w:bookmarkEnd w:id="20"/>
    </w:p>
    <w:p w14:paraId="00000032"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The Supplier will promptly and on a continuous basis:</w:t>
      </w:r>
    </w:p>
    <w:p w14:paraId="00000033"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bookmarkStart w:id="21" w:name="_Ref141091734"/>
      <w:r>
        <w:rPr>
          <w:rFonts w:ascii="Arial" w:eastAsia="Arial" w:hAnsi="Arial" w:cs="Arial"/>
          <w:color w:val="000000"/>
          <w:sz w:val="24"/>
          <w:szCs w:val="24"/>
        </w:rPr>
        <w:t>estimate feature complexity for each requirement/User Story allocated to a Release;</w:t>
      </w:r>
      <w:bookmarkEnd w:id="21"/>
    </w:p>
    <w:p w14:paraId="00000034"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bookmarkStart w:id="22" w:name="_Ref141091739"/>
      <w:r>
        <w:rPr>
          <w:rFonts w:ascii="Arial" w:eastAsia="Arial" w:hAnsi="Arial" w:cs="Arial"/>
          <w:color w:val="000000"/>
          <w:sz w:val="24"/>
          <w:szCs w:val="24"/>
        </w:rPr>
        <w:t>estimate the Velocity Measure of the Project Team in delivering a Release and the time required by the Project Team to complete such Release; and</w:t>
      </w:r>
      <w:bookmarkEnd w:id="22"/>
    </w:p>
    <w:p w14:paraId="00000035" w14:textId="4022523A"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 xml:space="preserve">upload each requirement/User Story and each of the estimates referred to in paragraphs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_Ref141091734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2.5.1(a)</w:t>
      </w:r>
      <w:r w:rsidR="00567A02">
        <w:rPr>
          <w:rFonts w:ascii="Arial" w:eastAsia="Arial" w:hAnsi="Arial" w:cs="Arial"/>
          <w:color w:val="000000"/>
          <w:sz w:val="24"/>
          <w:szCs w:val="24"/>
        </w:rPr>
        <w:fldChar w:fldCharType="end"/>
      </w:r>
      <w:r>
        <w:rPr>
          <w:rFonts w:ascii="Arial" w:eastAsia="Arial" w:hAnsi="Arial" w:cs="Arial"/>
          <w:color w:val="000000"/>
          <w:sz w:val="24"/>
          <w:szCs w:val="24"/>
        </w:rPr>
        <w:t xml:space="preserve"> and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_Ref141091739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2.5.1(b)</w:t>
      </w:r>
      <w:r w:rsidR="00567A02">
        <w:rPr>
          <w:rFonts w:ascii="Arial" w:eastAsia="Arial" w:hAnsi="Arial" w:cs="Arial"/>
          <w:color w:val="000000"/>
          <w:sz w:val="24"/>
          <w:szCs w:val="24"/>
        </w:rPr>
        <w:fldChar w:fldCharType="end"/>
      </w:r>
      <w:r>
        <w:rPr>
          <w:rFonts w:ascii="Arial" w:eastAsia="Arial" w:hAnsi="Arial" w:cs="Arial"/>
          <w:color w:val="000000"/>
          <w:sz w:val="24"/>
          <w:szCs w:val="24"/>
        </w:rPr>
        <w:t xml:space="preserve"> above into Requirement Tracking Tool.</w:t>
      </w:r>
    </w:p>
    <w:p w14:paraId="00000036" w14:textId="51D158B2" w:rsidR="006A7123" w:rsidRDefault="00CE04ED" w:rsidP="49481D64">
      <w:pPr>
        <w:numPr>
          <w:ilvl w:val="2"/>
          <w:numId w:val="1"/>
        </w:numPr>
        <w:pBdr>
          <w:top w:val="nil"/>
          <w:left w:val="nil"/>
          <w:bottom w:val="nil"/>
          <w:right w:val="nil"/>
          <w:between w:val="nil"/>
        </w:pBdr>
        <w:spacing w:before="120" w:after="120"/>
        <w:ind w:hanging="763"/>
        <w:jc w:val="left"/>
        <w:rPr>
          <w:color w:val="000000"/>
        </w:rPr>
      </w:pPr>
      <w:r w:rsidRPr="49481D64">
        <w:rPr>
          <w:rFonts w:ascii="Arial" w:eastAsia="Arial" w:hAnsi="Arial" w:cs="Arial"/>
          <w:color w:val="000000" w:themeColor="text1"/>
          <w:sz w:val="24"/>
          <w:szCs w:val="24"/>
        </w:rPr>
        <w:t>In doing so, the Supplier will have regard to any potential input from the Buyer or third</w:t>
      </w:r>
      <w:r w:rsidR="06310A45" w:rsidRPr="49481D64">
        <w:rPr>
          <w:rFonts w:ascii="Arial" w:eastAsia="Arial" w:hAnsi="Arial" w:cs="Arial"/>
          <w:color w:val="000000" w:themeColor="text1"/>
          <w:sz w:val="24"/>
          <w:szCs w:val="24"/>
        </w:rPr>
        <w:t>-</w:t>
      </w:r>
      <w:r w:rsidRPr="49481D64">
        <w:rPr>
          <w:rFonts w:ascii="Arial" w:eastAsia="Arial" w:hAnsi="Arial" w:cs="Arial"/>
          <w:color w:val="000000" w:themeColor="text1"/>
          <w:sz w:val="24"/>
          <w:szCs w:val="24"/>
        </w:rPr>
        <w:t>party resources located in other time zones and the impact that this may have on the timely completion of a Release's delivery.</w:t>
      </w:r>
    </w:p>
    <w:p w14:paraId="00000037" w14:textId="77777777" w:rsidR="006A7123" w:rsidRDefault="00CE04ED">
      <w:pPr>
        <w:keepNext/>
        <w:numPr>
          <w:ilvl w:val="1"/>
          <w:numId w:val="1"/>
        </w:numPr>
        <w:pBdr>
          <w:top w:val="nil"/>
          <w:left w:val="nil"/>
          <w:bottom w:val="nil"/>
          <w:right w:val="nil"/>
          <w:between w:val="nil"/>
        </w:pBdr>
        <w:tabs>
          <w:tab w:val="left" w:pos="1134"/>
        </w:tabs>
        <w:spacing w:before="120" w:after="120"/>
        <w:jc w:val="left"/>
        <w:rPr>
          <w:color w:val="000000"/>
        </w:rPr>
      </w:pPr>
      <w:r>
        <w:rPr>
          <w:rFonts w:ascii="Arial" w:eastAsia="Arial" w:hAnsi="Arial" w:cs="Arial"/>
          <w:b/>
          <w:color w:val="000000"/>
          <w:sz w:val="24"/>
          <w:szCs w:val="24"/>
        </w:rPr>
        <w:t>Release Planning: Determine Release Date and Re-prioritise</w:t>
      </w:r>
    </w:p>
    <w:p w14:paraId="00000038" w14:textId="7FF6F3B4"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 xml:space="preserve">The Supplier will review and revalidate the indicative User Story priorities set out at Paragraph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_Ref141091750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2.4.3</w:t>
      </w:r>
      <w:r w:rsidR="00567A02">
        <w:rPr>
          <w:rFonts w:ascii="Arial" w:eastAsia="Arial" w:hAnsi="Arial" w:cs="Arial"/>
          <w:color w:val="000000"/>
          <w:sz w:val="24"/>
          <w:szCs w:val="24"/>
        </w:rPr>
        <w:fldChar w:fldCharType="end"/>
      </w:r>
      <w:r>
        <w:rPr>
          <w:rFonts w:ascii="Arial" w:eastAsia="Arial" w:hAnsi="Arial" w:cs="Arial"/>
          <w:color w:val="000000"/>
          <w:sz w:val="24"/>
          <w:szCs w:val="24"/>
        </w:rPr>
        <w:t xml:space="preserve"> above on a continuous basis.  If, as a result of such review, the Supplier believes that the Release will not be achieved within its de</w:t>
      </w:r>
      <w:r w:rsidR="00974548">
        <w:rPr>
          <w:rFonts w:ascii="Arial" w:eastAsia="Arial" w:hAnsi="Arial" w:cs="Arial"/>
          <w:color w:val="000000"/>
          <w:sz w:val="24"/>
          <w:szCs w:val="24"/>
        </w:rPr>
        <w:t>fined time frame as set out at P</w:t>
      </w:r>
      <w:r>
        <w:rPr>
          <w:rFonts w:ascii="Arial" w:eastAsia="Arial" w:hAnsi="Arial" w:cs="Arial"/>
          <w:color w:val="000000"/>
          <w:sz w:val="24"/>
          <w:szCs w:val="24"/>
        </w:rPr>
        <w:t>aragraph</w:t>
      </w:r>
      <w:r w:rsidR="00567A02">
        <w:rPr>
          <w:rFonts w:ascii="Arial" w:eastAsia="Arial" w:hAnsi="Arial" w:cs="Arial"/>
          <w:color w:val="000000"/>
          <w:sz w:val="24"/>
          <w:szCs w:val="24"/>
        </w:rPr>
        <w:t>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_Ref141091759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2.5</w:t>
      </w:r>
      <w:r w:rsidR="00567A02">
        <w:rPr>
          <w:rFonts w:ascii="Arial" w:eastAsia="Arial" w:hAnsi="Arial" w:cs="Arial"/>
          <w:color w:val="000000"/>
          <w:sz w:val="24"/>
          <w:szCs w:val="24"/>
        </w:rPr>
        <w:fldChar w:fldCharType="end"/>
      </w:r>
      <w:r>
        <w:rPr>
          <w:rFonts w:ascii="Arial" w:eastAsia="Arial" w:hAnsi="Arial" w:cs="Arial"/>
          <w:color w:val="000000"/>
          <w:sz w:val="24"/>
          <w:szCs w:val="24"/>
        </w:rPr>
        <w:t xml:space="preserve"> above:</w:t>
      </w:r>
    </w:p>
    <w:p w14:paraId="00000039"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 xml:space="preserve">if this is caused by a change made by the Buyer and the Buyer accepts this, the Supplier will request a Variation; </w:t>
      </w:r>
    </w:p>
    <w:p w14:paraId="0000003A"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if this is due to an underestimation of the effort required or because the Supplier has failed to achieve the anticipated Velocity Measure, the Supplier will provide, at its cost, such additional resources as may be required to ensure that the Release achieves its defined timeframe; or</w:t>
      </w:r>
    </w:p>
    <w:p w14:paraId="0000003B"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 xml:space="preserve">if this is caused partly by a change made by the Buyer and partly by an underestimate of the effort required or because the Supplier has failed to achieve the anticipated Velocity Measure, the Supplier will request a Variation in respect of that proportion of the delay caused by the change made by the Buyer and the Supplier will provide, at its cost, additional resources as may be required in respect of the proportion of the delay caused by the Supplier.  </w:t>
      </w:r>
    </w:p>
    <w:p w14:paraId="0000003C" w14:textId="77777777" w:rsidR="006A7123" w:rsidRDefault="00CE04ED">
      <w:pPr>
        <w:numPr>
          <w:ilvl w:val="2"/>
          <w:numId w:val="1"/>
        </w:numPr>
        <w:pBdr>
          <w:top w:val="nil"/>
          <w:left w:val="nil"/>
          <w:bottom w:val="nil"/>
          <w:right w:val="nil"/>
          <w:between w:val="nil"/>
        </w:pBdr>
        <w:spacing w:before="120" w:after="120"/>
        <w:ind w:hanging="763"/>
        <w:jc w:val="left"/>
        <w:rPr>
          <w:rFonts w:ascii="Arial" w:eastAsia="Arial" w:hAnsi="Arial" w:cs="Arial"/>
          <w:color w:val="000000"/>
        </w:rPr>
      </w:pPr>
      <w:r>
        <w:rPr>
          <w:rFonts w:ascii="Arial" w:eastAsia="Arial" w:hAnsi="Arial" w:cs="Arial"/>
          <w:color w:val="000000"/>
          <w:sz w:val="24"/>
          <w:szCs w:val="24"/>
        </w:rPr>
        <w:t>Alternatively, the Parties may agree in writing such changes to any User Story or User Story priorities (including reprioritising, amending, modifying or removing any User Stories prior to the commencement of a Release) as are reasonably required and such amended details will be recorded in the Requirement Tracking Tool.</w:t>
      </w:r>
    </w:p>
    <w:p w14:paraId="0000003D" w14:textId="77777777" w:rsidR="006A7123" w:rsidRDefault="00CE04ED">
      <w:pPr>
        <w:keepNext/>
        <w:numPr>
          <w:ilvl w:val="1"/>
          <w:numId w:val="1"/>
        </w:numPr>
        <w:pBdr>
          <w:top w:val="nil"/>
          <w:left w:val="nil"/>
          <w:bottom w:val="nil"/>
          <w:right w:val="nil"/>
          <w:between w:val="nil"/>
        </w:pBdr>
        <w:tabs>
          <w:tab w:val="left" w:pos="1134"/>
        </w:tabs>
        <w:spacing w:before="120" w:after="120"/>
        <w:jc w:val="left"/>
        <w:rPr>
          <w:color w:val="000000"/>
        </w:rPr>
      </w:pPr>
      <w:r>
        <w:rPr>
          <w:rFonts w:ascii="Arial" w:eastAsia="Arial" w:hAnsi="Arial" w:cs="Arial"/>
          <w:b/>
          <w:color w:val="000000"/>
          <w:sz w:val="24"/>
          <w:szCs w:val="24"/>
        </w:rPr>
        <w:t>Release Planning: General</w:t>
      </w:r>
    </w:p>
    <w:p w14:paraId="0000003E"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The Supplier will promptly inform the Buyer if it believes that any User Stories are not suitable for development using an Agile project methodology.</w:t>
      </w:r>
    </w:p>
    <w:p w14:paraId="0000003F"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The Supplier will regularly update the Requirement Tracking Tool to provide a close to real time overview of status of the Agile Development Project, Sprint status, Sprint backlog, and the progress/status of individual User Stories.</w:t>
      </w:r>
    </w:p>
    <w:p w14:paraId="00000040" w14:textId="77777777" w:rsidR="006A7123" w:rsidRDefault="00CE04ED">
      <w:pPr>
        <w:keepNext/>
        <w:numPr>
          <w:ilvl w:val="1"/>
          <w:numId w:val="1"/>
        </w:numPr>
        <w:pBdr>
          <w:top w:val="nil"/>
          <w:left w:val="nil"/>
          <w:bottom w:val="nil"/>
          <w:right w:val="nil"/>
          <w:between w:val="nil"/>
        </w:pBdr>
        <w:tabs>
          <w:tab w:val="left" w:pos="1134"/>
        </w:tabs>
        <w:spacing w:before="120" w:after="120"/>
        <w:jc w:val="left"/>
        <w:rPr>
          <w:color w:val="000000"/>
        </w:rPr>
      </w:pPr>
      <w:r>
        <w:rPr>
          <w:rFonts w:ascii="Arial" w:eastAsia="Arial" w:hAnsi="Arial" w:cs="Arial"/>
          <w:b/>
          <w:color w:val="000000"/>
          <w:sz w:val="24"/>
          <w:szCs w:val="24"/>
        </w:rPr>
        <w:t>Sprint Planning</w:t>
      </w:r>
    </w:p>
    <w:p w14:paraId="00000041" w14:textId="77777777" w:rsidR="006A7123" w:rsidRDefault="00CE04ED">
      <w:pPr>
        <w:numPr>
          <w:ilvl w:val="2"/>
          <w:numId w:val="1"/>
        </w:numPr>
        <w:pBdr>
          <w:top w:val="nil"/>
          <w:left w:val="nil"/>
          <w:bottom w:val="nil"/>
          <w:right w:val="nil"/>
          <w:between w:val="nil"/>
        </w:pBdr>
        <w:spacing w:before="120" w:after="120"/>
        <w:ind w:hanging="763"/>
        <w:jc w:val="left"/>
      </w:pPr>
      <w:bookmarkStart w:id="23" w:name="_heading=h.2grqrue" w:colFirst="0" w:colLast="0"/>
      <w:bookmarkStart w:id="24" w:name="_Ref141091771"/>
      <w:bookmarkEnd w:id="23"/>
      <w:r>
        <w:rPr>
          <w:rFonts w:ascii="Arial" w:eastAsia="Arial" w:hAnsi="Arial" w:cs="Arial"/>
          <w:color w:val="000000"/>
          <w:sz w:val="24"/>
          <w:szCs w:val="24"/>
        </w:rPr>
        <w:t xml:space="preserve">Each Sprint will last for between </w:t>
      </w:r>
      <w:r>
        <w:rPr>
          <w:rFonts w:ascii="Arial" w:eastAsia="Arial" w:hAnsi="Arial" w:cs="Arial"/>
          <w:color w:val="000000"/>
          <w:sz w:val="24"/>
          <w:szCs w:val="24"/>
          <w:highlight w:val="yellow"/>
        </w:rPr>
        <w:t>[2 and 4]</w:t>
      </w:r>
      <w:r>
        <w:rPr>
          <w:rFonts w:ascii="Arial" w:eastAsia="Arial" w:hAnsi="Arial" w:cs="Arial"/>
          <w:color w:val="000000"/>
          <w:sz w:val="24"/>
          <w:szCs w:val="24"/>
        </w:rPr>
        <w:t xml:space="preserve"> weeks unless otherwise agreed in writing between the Parties.</w:t>
      </w:r>
      <w:bookmarkEnd w:id="24"/>
    </w:p>
    <w:p w14:paraId="00000042"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At the start of each Sprint, the Supplier will re-estimate the feature story complexity value of each User Story and notify the Buyer if there are any significant increases or decreases in the complexity of the Sprint and agree in writing which User Stories should be removed from the Sprint.</w:t>
      </w:r>
    </w:p>
    <w:p w14:paraId="00000043" w14:textId="30ECF5C5" w:rsidR="006A7123" w:rsidRDefault="00CE04ED" w:rsidP="49481D64">
      <w:pPr>
        <w:numPr>
          <w:ilvl w:val="2"/>
          <w:numId w:val="1"/>
        </w:numPr>
        <w:pBdr>
          <w:top w:val="nil"/>
          <w:left w:val="nil"/>
          <w:bottom w:val="nil"/>
          <w:right w:val="nil"/>
          <w:between w:val="nil"/>
        </w:pBdr>
        <w:spacing w:before="120" w:after="120"/>
        <w:ind w:hanging="763"/>
        <w:jc w:val="left"/>
      </w:pPr>
      <w:r w:rsidRPr="49481D64">
        <w:rPr>
          <w:rFonts w:ascii="Arial" w:eastAsia="Arial" w:hAnsi="Arial" w:cs="Arial"/>
          <w:color w:val="000000" w:themeColor="text1"/>
          <w:sz w:val="24"/>
          <w:szCs w:val="24"/>
        </w:rPr>
        <w:t>If the Buyer agrees, the Parties may add or remove User Stories from a particular Release to take account of any changes in estimated complexity, or amend the scheduled Release date. If the Buyer does not agree, no such changes will be made.</w:t>
      </w:r>
    </w:p>
    <w:p w14:paraId="00000044"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During the course of each Sprint, the Supplier will:</w:t>
      </w:r>
    </w:p>
    <w:p w14:paraId="00000045"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develop the selected User Stories using the agreed test-driven development methodology;</w:t>
      </w:r>
    </w:p>
    <w:p w14:paraId="00000046"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once developed, make any Deliverables related to that User Story available to the Buyer in an agreed test area and mark the User Story as completed in the Requirement Tracking Tool;</w:t>
      </w:r>
    </w:p>
    <w:p w14:paraId="00000047"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test all developed User Stories, including carrying out robust regression and component testing as agreed in writing between the parties or set out in any agreed requirements, to ensure that they function correctly and fulfil the relevant acceptance criteria; and</w:t>
      </w:r>
    </w:p>
    <w:p w14:paraId="00000048"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submit completed User Stories to the Buyer for final review and Approval,</w:t>
      </w:r>
    </w:p>
    <w:p w14:paraId="00000049" w14:textId="77777777" w:rsidR="006A7123" w:rsidRDefault="00CE04ED" w:rsidP="00567A02">
      <w:pPr>
        <w:pBdr>
          <w:top w:val="nil"/>
          <w:left w:val="nil"/>
          <w:bottom w:val="nil"/>
          <w:right w:val="nil"/>
          <w:between w:val="nil"/>
        </w:pBdr>
        <w:spacing w:before="120" w:after="120"/>
        <w:ind w:left="1699"/>
        <w:jc w:val="left"/>
        <w:rPr>
          <w:rFonts w:ascii="Arial" w:eastAsia="Arial" w:hAnsi="Arial" w:cs="Arial"/>
          <w:color w:val="000000"/>
          <w:sz w:val="24"/>
          <w:szCs w:val="24"/>
        </w:rPr>
      </w:pPr>
      <w:r>
        <w:rPr>
          <w:rFonts w:ascii="Arial" w:eastAsia="Arial" w:hAnsi="Arial" w:cs="Arial"/>
          <w:color w:val="000000"/>
          <w:sz w:val="24"/>
          <w:szCs w:val="24"/>
        </w:rPr>
        <w:t>in each case taking all reasonable steps to successfully develop and complete all User Stories allocated to a Release by the completion of the relevant Release.</w:t>
      </w:r>
    </w:p>
    <w:p w14:paraId="0000004A" w14:textId="77777777"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The Supplier will promptly notify the Buyer if it believes any amendments to the scope or content of a Sprint are required to achieve the Release, including adding, removing and amending User Stories within a Sprint.</w:t>
      </w:r>
    </w:p>
    <w:p w14:paraId="0000004B" w14:textId="77777777" w:rsidR="006A7123" w:rsidRDefault="00CE04ED" w:rsidP="00CE04ED">
      <w:pPr>
        <w:keepNext/>
        <w:keepLines/>
        <w:widowControl/>
        <w:numPr>
          <w:ilvl w:val="2"/>
          <w:numId w:val="1"/>
        </w:numPr>
        <w:pBdr>
          <w:top w:val="nil"/>
          <w:left w:val="nil"/>
          <w:bottom w:val="nil"/>
          <w:right w:val="nil"/>
          <w:between w:val="nil"/>
        </w:pBdr>
        <w:spacing w:before="120" w:after="120"/>
        <w:ind w:hanging="763"/>
        <w:jc w:val="left"/>
      </w:pPr>
      <w:bookmarkStart w:id="25" w:name="_heading=h.vx1227" w:colFirst="0" w:colLast="0"/>
      <w:bookmarkStart w:id="26" w:name="_Ref141091780"/>
      <w:bookmarkEnd w:id="25"/>
      <w:r>
        <w:rPr>
          <w:rFonts w:ascii="Arial" w:eastAsia="Arial" w:hAnsi="Arial" w:cs="Arial"/>
          <w:color w:val="000000"/>
          <w:sz w:val="24"/>
          <w:szCs w:val="24"/>
        </w:rPr>
        <w:t>If the Parties agree in writing to remove a User Story from a Sprint after the Sprint has commenced:</w:t>
      </w:r>
      <w:bookmarkEnd w:id="26"/>
    </w:p>
    <w:p w14:paraId="0000004C"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and the request is made by the Buyer, then the Velocity Measure for that Sprint will be adjusted as though the Supplier had developed such User Stories in the course of that Sprint; and</w:t>
      </w:r>
    </w:p>
    <w:p w14:paraId="0000004D"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and the request is made by the Supplier and agreed to by the Buyer, then the Velocity Measure for that Sprint will be adjusted to take account of the fact that the Supplier has failed to develop such User Stories in the course of that Sprint.</w:t>
      </w:r>
    </w:p>
    <w:p w14:paraId="0000004E" w14:textId="7C020678"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 xml:space="preserve">For the purposes of Paragraphs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_Ref141091771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2.8.1</w:t>
      </w:r>
      <w:r w:rsidR="00567A02">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_Ref141091780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2.8.6</w:t>
      </w:r>
      <w:r w:rsidR="00567A02">
        <w:rPr>
          <w:rFonts w:ascii="Arial" w:eastAsia="Arial" w:hAnsi="Arial" w:cs="Arial"/>
          <w:color w:val="000000"/>
          <w:sz w:val="24"/>
          <w:szCs w:val="24"/>
        </w:rPr>
        <w:fldChar w:fldCharType="end"/>
      </w:r>
      <w:r>
        <w:rPr>
          <w:rFonts w:ascii="Arial" w:eastAsia="Arial" w:hAnsi="Arial" w:cs="Arial"/>
          <w:color w:val="000000"/>
          <w:sz w:val="24"/>
          <w:szCs w:val="24"/>
        </w:rPr>
        <w:t>, any changes to Releases or Sprints will be subject to written agreement and will be recorded in the Requirement Tracking Tool.</w:t>
      </w:r>
    </w:p>
    <w:p w14:paraId="0000004F" w14:textId="77777777" w:rsidR="006A7123" w:rsidRDefault="00CE04ED">
      <w:pPr>
        <w:keepNext/>
        <w:numPr>
          <w:ilvl w:val="1"/>
          <w:numId w:val="1"/>
        </w:numPr>
        <w:pBdr>
          <w:top w:val="nil"/>
          <w:left w:val="nil"/>
          <w:bottom w:val="nil"/>
          <w:right w:val="nil"/>
          <w:between w:val="nil"/>
        </w:pBdr>
        <w:tabs>
          <w:tab w:val="left" w:pos="1134"/>
        </w:tabs>
        <w:spacing w:before="120" w:after="120"/>
        <w:jc w:val="left"/>
        <w:rPr>
          <w:color w:val="000000"/>
        </w:rPr>
      </w:pPr>
      <w:r>
        <w:rPr>
          <w:rFonts w:ascii="Arial" w:eastAsia="Arial" w:hAnsi="Arial" w:cs="Arial"/>
          <w:b/>
          <w:color w:val="000000"/>
          <w:sz w:val="24"/>
          <w:szCs w:val="24"/>
        </w:rPr>
        <w:t>Release completion and acceptance testing for Sprints</w:t>
      </w:r>
    </w:p>
    <w:p w14:paraId="00000050" w14:textId="77777777" w:rsidR="006A7123" w:rsidRDefault="00CE04ED" w:rsidP="49481D64">
      <w:pPr>
        <w:numPr>
          <w:ilvl w:val="2"/>
          <w:numId w:val="1"/>
        </w:numPr>
        <w:pBdr>
          <w:top w:val="nil"/>
          <w:left w:val="nil"/>
          <w:bottom w:val="nil"/>
          <w:right w:val="nil"/>
          <w:between w:val="nil"/>
        </w:pBdr>
        <w:spacing w:before="120" w:after="120"/>
        <w:ind w:hanging="763"/>
        <w:jc w:val="left"/>
      </w:pPr>
      <w:bookmarkStart w:id="27" w:name="_heading=h.3fwokq0"/>
      <w:bookmarkStart w:id="28" w:name="_Ref141091791"/>
      <w:bookmarkEnd w:id="27"/>
      <w:r w:rsidRPr="49481D64">
        <w:rPr>
          <w:rFonts w:ascii="Arial" w:eastAsia="Arial" w:hAnsi="Arial" w:cs="Arial"/>
          <w:color w:val="000000" w:themeColor="text1"/>
          <w:sz w:val="24"/>
          <w:szCs w:val="24"/>
        </w:rPr>
        <w:t>Following the completion of the development stage of each Sprint where there will be a Release, the Buyer will, in accordance with Schedule 8 (</w:t>
      </w:r>
      <w:r w:rsidRPr="00974548">
        <w:rPr>
          <w:rFonts w:ascii="Arial" w:eastAsia="Arial" w:hAnsi="Arial" w:cs="Arial"/>
          <w:i/>
          <w:iCs/>
          <w:color w:val="000000" w:themeColor="text1"/>
          <w:sz w:val="24"/>
          <w:szCs w:val="24"/>
        </w:rPr>
        <w:t>Implementation Plan and Testing</w:t>
      </w:r>
      <w:r w:rsidRPr="49481D64">
        <w:rPr>
          <w:rFonts w:ascii="Arial" w:eastAsia="Arial" w:hAnsi="Arial" w:cs="Arial"/>
          <w:color w:val="000000" w:themeColor="text1"/>
          <w:sz w:val="24"/>
          <w:szCs w:val="24"/>
        </w:rPr>
        <w:t>):</w:t>
      </w:r>
      <w:bookmarkEnd w:id="28"/>
    </w:p>
    <w:p w14:paraId="00000051"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perform the acceptance tests in order to validate the content of the Release against the Project Vision and the acceptance criteria; and</w:t>
      </w:r>
    </w:p>
    <w:p w14:paraId="00000052" w14:textId="77777777" w:rsidR="006A7123" w:rsidRDefault="00CE04ED">
      <w:pPr>
        <w:numPr>
          <w:ilvl w:val="3"/>
          <w:numId w:val="1"/>
        </w:numPr>
        <w:pBdr>
          <w:top w:val="nil"/>
          <w:left w:val="nil"/>
          <w:bottom w:val="nil"/>
          <w:right w:val="nil"/>
          <w:between w:val="nil"/>
        </w:pBdr>
        <w:spacing w:before="120" w:after="120"/>
        <w:jc w:val="left"/>
        <w:rPr>
          <w:rFonts w:ascii="Arial" w:eastAsia="Arial" w:hAnsi="Arial" w:cs="Arial"/>
        </w:rPr>
      </w:pPr>
      <w:r>
        <w:rPr>
          <w:rFonts w:ascii="Arial" w:eastAsia="Arial" w:hAnsi="Arial" w:cs="Arial"/>
          <w:color w:val="000000"/>
          <w:sz w:val="24"/>
          <w:szCs w:val="24"/>
        </w:rPr>
        <w:t>identify any errors, bugs, unexpected behaviours or other failure of the Release to comply with the functional requirements or specifications of the acceptance criteria or the Project Vision.</w:t>
      </w:r>
    </w:p>
    <w:p w14:paraId="00000053" w14:textId="60FEB388" w:rsidR="006A7123" w:rsidRDefault="00CE04ED" w:rsidP="14E55C85">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As part of the Sprint planning process, the Supplier will propose for Approval a reasonable period of time within each Sprint for the Supplier to correct any Defects and to rectify any issues identified in the acceptance testing process set out in Paragraph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_Ref141091791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2.9.1</w:t>
      </w:r>
      <w:r w:rsidR="00567A02">
        <w:rPr>
          <w:rFonts w:ascii="Arial" w:eastAsia="Arial" w:hAnsi="Arial" w:cs="Arial"/>
          <w:color w:val="000000"/>
          <w:sz w:val="24"/>
          <w:szCs w:val="24"/>
        </w:rPr>
        <w:fldChar w:fldCharType="end"/>
      </w:r>
      <w:r>
        <w:rPr>
          <w:rFonts w:ascii="Arial" w:eastAsia="Arial" w:hAnsi="Arial" w:cs="Arial"/>
          <w:color w:val="000000"/>
          <w:sz w:val="24"/>
          <w:szCs w:val="24"/>
        </w:rPr>
        <w:t xml:space="preserve"> above or otherwise identified by Buyer in its review of the Release.</w:t>
      </w:r>
    </w:p>
    <w:p w14:paraId="00000054" w14:textId="279E536F" w:rsidR="006A7123" w:rsidRDefault="00CE04ED">
      <w:pPr>
        <w:numPr>
          <w:ilvl w:val="2"/>
          <w:numId w:val="1"/>
        </w:numPr>
        <w:pBdr>
          <w:top w:val="nil"/>
          <w:left w:val="nil"/>
          <w:bottom w:val="nil"/>
          <w:right w:val="nil"/>
          <w:between w:val="nil"/>
        </w:pBdr>
        <w:spacing w:before="120" w:after="120"/>
        <w:ind w:hanging="763"/>
        <w:jc w:val="left"/>
      </w:pPr>
      <w:r>
        <w:rPr>
          <w:rFonts w:ascii="Arial" w:eastAsia="Arial" w:hAnsi="Arial" w:cs="Arial"/>
          <w:color w:val="000000"/>
          <w:sz w:val="24"/>
          <w:szCs w:val="24"/>
        </w:rPr>
        <w:t>Notwithstanding Paragraph </w:t>
      </w:r>
      <w:r w:rsidR="00567A02">
        <w:rPr>
          <w:rFonts w:ascii="Arial" w:eastAsia="Arial" w:hAnsi="Arial" w:cs="Arial"/>
          <w:color w:val="000000"/>
          <w:sz w:val="24"/>
          <w:szCs w:val="24"/>
        </w:rPr>
        <w:fldChar w:fldCharType="begin"/>
      </w:r>
      <w:r w:rsidR="00567A02">
        <w:rPr>
          <w:rFonts w:ascii="Arial" w:eastAsia="Arial" w:hAnsi="Arial" w:cs="Arial"/>
          <w:color w:val="000000"/>
          <w:sz w:val="24"/>
          <w:szCs w:val="24"/>
        </w:rPr>
        <w:instrText xml:space="preserve"> REF _Ref141091718 \w \h </w:instrText>
      </w:r>
      <w:r w:rsidR="00567A02">
        <w:rPr>
          <w:rFonts w:ascii="Arial" w:eastAsia="Arial" w:hAnsi="Arial" w:cs="Arial"/>
          <w:color w:val="000000"/>
          <w:sz w:val="24"/>
          <w:szCs w:val="24"/>
        </w:rPr>
      </w:r>
      <w:r w:rsidR="00567A02">
        <w:rPr>
          <w:rFonts w:ascii="Arial" w:eastAsia="Arial" w:hAnsi="Arial" w:cs="Arial"/>
          <w:color w:val="000000"/>
          <w:sz w:val="24"/>
          <w:szCs w:val="24"/>
        </w:rPr>
        <w:fldChar w:fldCharType="separate"/>
      </w:r>
      <w:r w:rsidR="008E3605">
        <w:rPr>
          <w:rFonts w:ascii="Arial" w:eastAsia="Arial" w:hAnsi="Arial" w:cs="Arial"/>
          <w:color w:val="000000"/>
          <w:sz w:val="24"/>
          <w:szCs w:val="24"/>
        </w:rPr>
        <w:t>2.3.2</w:t>
      </w:r>
      <w:r w:rsidR="00567A02">
        <w:rPr>
          <w:rFonts w:ascii="Arial" w:eastAsia="Arial" w:hAnsi="Arial" w:cs="Arial"/>
          <w:color w:val="000000"/>
          <w:sz w:val="24"/>
          <w:szCs w:val="24"/>
        </w:rPr>
        <w:fldChar w:fldCharType="end"/>
      </w:r>
      <w:r>
        <w:rPr>
          <w:rFonts w:ascii="Arial" w:eastAsia="Arial" w:hAnsi="Arial" w:cs="Arial"/>
          <w:color w:val="000000"/>
          <w:sz w:val="24"/>
          <w:szCs w:val="24"/>
        </w:rPr>
        <w:t>, the Buyer may specify in writing additional acceptance tests or testing criteria required to be performed and used by the Supplier in respect of any iteration or Sprint, as part of the Agile project methodology.</w:t>
      </w:r>
    </w:p>
    <w:p w14:paraId="00000055" w14:textId="77777777" w:rsidR="006A7123" w:rsidRDefault="006A7123" w:rsidP="00643829">
      <w:pPr>
        <w:rPr>
          <w:rFonts w:eastAsia="Arial"/>
          <w:highlight w:val="yellow"/>
        </w:rPr>
      </w:pPr>
    </w:p>
    <w:sectPr w:rsidR="006A7123">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5F5A" w14:textId="77777777" w:rsidR="005551F7" w:rsidRDefault="00CE04ED">
      <w:r>
        <w:separator/>
      </w:r>
    </w:p>
  </w:endnote>
  <w:endnote w:type="continuationSeparator" w:id="0">
    <w:p w14:paraId="28986FFF" w14:textId="77777777" w:rsidR="005551F7" w:rsidRDefault="00CE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B2F4" w14:textId="77777777" w:rsidR="008761C9" w:rsidRDefault="00876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0" w14:textId="77777777" w:rsidR="006A7123" w:rsidRDefault="006A7123">
    <w:pPr>
      <w:pBdr>
        <w:top w:val="nil"/>
        <w:left w:val="nil"/>
        <w:bottom w:val="nil"/>
        <w:right w:val="nil"/>
        <w:between w:val="nil"/>
      </w:pBdr>
      <w:tabs>
        <w:tab w:val="center" w:pos="4153"/>
        <w:tab w:val="right" w:pos="8306"/>
      </w:tabs>
      <w:rPr>
        <w:rFonts w:ascii="Arial" w:eastAsia="Arial" w:hAnsi="Arial" w:cs="Arial"/>
        <w:color w:val="000000"/>
        <w:sz w:val="20"/>
      </w:rPr>
    </w:pPr>
  </w:p>
  <w:p w14:paraId="00000064" w14:textId="3CFB9033" w:rsidR="006A7123" w:rsidRPr="00E76CD5" w:rsidRDefault="00F055FD" w:rsidP="00E76CD5">
    <w:pPr>
      <w:tabs>
        <w:tab w:val="center" w:pos="4513"/>
        <w:tab w:val="right" w:pos="9026"/>
      </w:tabs>
      <w:rPr>
        <w:rFonts w:ascii="Arial" w:eastAsia="Arial" w:hAnsi="Arial" w:cs="Arial"/>
        <w:color w:val="BFBFBF"/>
        <w:sz w:val="20"/>
      </w:rPr>
    </w:pPr>
    <w:r>
      <w:rPr>
        <w:rFonts w:ascii="Arial" w:eastAsia="Arial" w:hAnsi="Arial" w:cs="Arial"/>
        <w:color w:val="BFBFBF"/>
        <w:sz w:val="20"/>
      </w:rPr>
      <w:t>v.</w:t>
    </w:r>
    <w:r w:rsidR="00CE04ED">
      <w:rPr>
        <w:rFonts w:ascii="Arial" w:eastAsia="Arial" w:hAnsi="Arial" w:cs="Arial"/>
        <w:color w:val="BFBFBF"/>
        <w:sz w:val="20"/>
      </w:rPr>
      <w:t>1.</w:t>
    </w:r>
    <w:r w:rsidR="00E76CD5">
      <w:rPr>
        <w:rFonts w:ascii="Arial" w:eastAsia="Arial" w:hAnsi="Arial" w:cs="Arial"/>
        <w:color w:val="BFBFBF"/>
        <w:sz w:val="20"/>
      </w:rPr>
      <w:t>3</w:t>
    </w:r>
    <w:r w:rsidR="00CE04ED">
      <w:rPr>
        <w:rFonts w:ascii="Arial" w:eastAsia="Arial" w:hAnsi="Arial" w:cs="Arial"/>
        <w:color w:val="BFBFBF"/>
        <w:sz w:val="20"/>
      </w:rPr>
      <w:tab/>
    </w:r>
    <w:r w:rsidR="00CE04ED">
      <w:rPr>
        <w:rFonts w:ascii="Arial" w:eastAsia="Arial" w:hAnsi="Arial" w:cs="Arial"/>
        <w:color w:val="BFBFBF"/>
        <w:sz w:val="20"/>
      </w:rPr>
      <w:tab/>
      <w:t xml:space="preserve"> </w:t>
    </w:r>
    <w:r w:rsidR="00CE04ED">
      <w:rPr>
        <w:rFonts w:ascii="Arial" w:eastAsia="Arial" w:hAnsi="Arial" w:cs="Arial"/>
        <w:color w:val="BFBFBF"/>
        <w:sz w:val="20"/>
      </w:rPr>
      <w:fldChar w:fldCharType="begin"/>
    </w:r>
    <w:r w:rsidR="00CE04ED">
      <w:rPr>
        <w:rFonts w:ascii="Arial" w:eastAsia="Arial" w:hAnsi="Arial" w:cs="Arial"/>
        <w:color w:val="BFBFBF"/>
        <w:sz w:val="20"/>
      </w:rPr>
      <w:instrText>PAGE</w:instrText>
    </w:r>
    <w:r w:rsidR="00CE04ED">
      <w:rPr>
        <w:rFonts w:ascii="Arial" w:eastAsia="Arial" w:hAnsi="Arial" w:cs="Arial"/>
        <w:color w:val="BFBFBF"/>
        <w:sz w:val="20"/>
      </w:rPr>
      <w:fldChar w:fldCharType="separate"/>
    </w:r>
    <w:r w:rsidR="008E3605">
      <w:rPr>
        <w:rFonts w:ascii="Arial" w:eastAsia="Arial" w:hAnsi="Arial" w:cs="Arial"/>
        <w:noProof/>
        <w:color w:val="BFBFBF"/>
        <w:sz w:val="20"/>
      </w:rPr>
      <w:t>1</w:t>
    </w:r>
    <w:r w:rsidR="00CE04ED">
      <w:rPr>
        <w:rFonts w:ascii="Arial" w:eastAsia="Arial" w:hAnsi="Arial" w:cs="Arial"/>
        <w:color w:val="BFBFB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6A7123" w:rsidRDefault="006A7123">
    <w:pPr>
      <w:pBdr>
        <w:top w:val="nil"/>
        <w:left w:val="nil"/>
        <w:bottom w:val="nil"/>
        <w:right w:val="nil"/>
        <w:between w:val="nil"/>
      </w:pBdr>
      <w:tabs>
        <w:tab w:val="center" w:pos="4153"/>
        <w:tab w:val="right" w:pos="8306"/>
      </w:tabs>
      <w:rPr>
        <w:rFonts w:ascii="Calibri" w:eastAsia="Calibri" w:hAnsi="Calibri" w:cs="Calibri"/>
        <w:color w:val="A6A6A6"/>
      </w:rPr>
    </w:pPr>
  </w:p>
  <w:p w14:paraId="0000005D" w14:textId="77777777" w:rsidR="006A7123" w:rsidRDefault="00CE04ED">
    <w:pPr>
      <w:pBdr>
        <w:top w:val="nil"/>
        <w:left w:val="nil"/>
        <w:bottom w:val="nil"/>
        <w:right w:val="nil"/>
        <w:between w:val="nil"/>
      </w:pBdr>
      <w:tabs>
        <w:tab w:val="center" w:pos="4153"/>
        <w:tab w:val="right" w:pos="8306"/>
      </w:tabs>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0000005E" w14:textId="77777777" w:rsidR="006A7123" w:rsidRDefault="00CE04ED">
    <w:pPr>
      <w:pBdr>
        <w:top w:val="nil"/>
        <w:left w:val="nil"/>
        <w:bottom w:val="nil"/>
        <w:right w:val="nil"/>
        <w:between w:val="nil"/>
      </w:pBdr>
      <w:tabs>
        <w:tab w:val="center" w:pos="4153"/>
        <w:tab w:val="right" w:pos="8306"/>
      </w:tabs>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0000005F" w14:textId="77777777" w:rsidR="006A7123" w:rsidRDefault="00CE04ED">
    <w:pPr>
      <w:pBdr>
        <w:top w:val="nil"/>
        <w:left w:val="nil"/>
        <w:bottom w:val="nil"/>
        <w:right w:val="nil"/>
        <w:between w:val="nil"/>
      </w:pBdr>
      <w:tabs>
        <w:tab w:val="center" w:pos="4153"/>
        <w:tab w:val="right" w:pos="8306"/>
      </w:tabs>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751A" w14:textId="77777777" w:rsidR="005551F7" w:rsidRDefault="00CE04ED">
      <w:r>
        <w:separator/>
      </w:r>
    </w:p>
  </w:footnote>
  <w:footnote w:type="continuationSeparator" w:id="0">
    <w:p w14:paraId="5517364A" w14:textId="77777777" w:rsidR="005551F7" w:rsidRDefault="00CE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1F22" w14:textId="77777777" w:rsidR="008761C9" w:rsidRDefault="00876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0865" w14:textId="74886248" w:rsidR="00567A02" w:rsidRPr="006736FF" w:rsidRDefault="00CE04ED">
    <w:pPr>
      <w:tabs>
        <w:tab w:val="center" w:pos="4513"/>
        <w:tab w:val="right" w:pos="9026"/>
      </w:tabs>
      <w:rPr>
        <w:rFonts w:ascii="Arial" w:eastAsia="Arial" w:hAnsi="Arial" w:cs="Arial"/>
        <w:bCs/>
        <w:sz w:val="20"/>
      </w:rPr>
    </w:pPr>
    <w:r w:rsidRPr="006736FF">
      <w:rPr>
        <w:rFonts w:ascii="Arial" w:eastAsia="Arial" w:hAnsi="Arial" w:cs="Arial"/>
        <w:bCs/>
        <w:sz w:val="20"/>
      </w:rPr>
      <w:t>Schedule 28A (Agile Development Additional Terms)</w:t>
    </w:r>
    <w:r w:rsidR="00F055FD" w:rsidRPr="006736FF">
      <w:rPr>
        <w:rFonts w:ascii="Arial" w:eastAsia="Arial" w:hAnsi="Arial" w:cs="Arial"/>
        <w:bCs/>
        <w:sz w:val="20"/>
      </w:rPr>
      <w:t xml:space="preserve">, </w:t>
    </w:r>
    <w:r w:rsidRPr="006736FF">
      <w:rPr>
        <w:rFonts w:ascii="Arial" w:eastAsia="Arial" w:hAnsi="Arial" w:cs="Arial"/>
        <w:bCs/>
        <w:sz w:val="20"/>
      </w:rPr>
      <w:t>Crown Copyright 202</w:t>
    </w:r>
    <w:r w:rsidR="008761C9">
      <w:rPr>
        <w:rFonts w:ascii="Arial" w:eastAsia="Arial" w:hAnsi="Arial" w:cs="Arial"/>
        <w:bCs/>
        <w:sz w:val="20"/>
      </w:rPr>
      <w:t>5</w:t>
    </w:r>
    <w:r w:rsidR="00F055FD" w:rsidRPr="006736FF">
      <w:rPr>
        <w:rFonts w:ascii="Arial" w:eastAsia="Arial" w:hAnsi="Arial" w:cs="Arial"/>
        <w:bCs/>
        <w:sz w:val="20"/>
      </w:rPr>
      <w:t xml:space="preserve">, </w:t>
    </w:r>
    <w:r w:rsidR="00567A02" w:rsidRPr="006736FF">
      <w:rPr>
        <w:rFonts w:ascii="Arial" w:eastAsia="Arial" w:hAnsi="Arial" w:cs="Arial"/>
        <w:bCs/>
        <w:sz w:val="20"/>
      </w:rPr>
      <w:t>[Subject to Contract]</w:t>
    </w:r>
  </w:p>
  <w:p w14:paraId="0000005B" w14:textId="77777777" w:rsidR="006A7123" w:rsidRDefault="006A7123">
    <w:pPr>
      <w:pBdr>
        <w:top w:val="nil"/>
        <w:left w:val="nil"/>
        <w:bottom w:val="nil"/>
        <w:right w:val="nil"/>
        <w:between w:val="nil"/>
      </w:pBdr>
      <w:tabs>
        <w:tab w:val="center" w:pos="4153"/>
        <w:tab w:val="right" w:pos="8306"/>
      </w:tabs>
      <w:rPr>
        <w:rFonts w:ascii="Arial" w:eastAsia="Arial" w:hAnsi="Arial" w:cs="Arial"/>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6A7123" w:rsidRDefault="006A7123">
    <w:pPr>
      <w:tabs>
        <w:tab w:val="center" w:pos="4513"/>
        <w:tab w:val="right" w:pos="9026"/>
      </w:tabs>
      <w:rPr>
        <w:rFonts w:ascii="Calibri" w:eastAsia="Calibri" w:hAnsi="Calibri" w:cs="Calibri"/>
      </w:rPr>
    </w:pPr>
  </w:p>
  <w:p w14:paraId="00000057" w14:textId="77777777" w:rsidR="006A7123" w:rsidRDefault="006A712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65A6"/>
    <w:multiLevelType w:val="multilevel"/>
    <w:tmpl w:val="B9A218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D371C1B"/>
    <w:multiLevelType w:val="multilevel"/>
    <w:tmpl w:val="742425A6"/>
    <w:styleLink w:val="CurrentList1"/>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36" w:hanging="576"/>
      </w:pPr>
      <w:rPr>
        <w:rFonts w:ascii="Arial" w:eastAsia="Arial" w:hAnsi="Arial" w:cs="Arial"/>
        <w:b/>
        <w:i w:val="0"/>
        <w:smallCaps w:val="0"/>
        <w:strike w:val="0"/>
        <w:color w:val="000000"/>
        <w:sz w:val="24"/>
        <w:szCs w:val="24"/>
        <w:u w:val="none"/>
        <w:vertAlign w:val="baseline"/>
      </w:rPr>
    </w:lvl>
    <w:lvl w:ilvl="2">
      <w:start w:val="1"/>
      <w:numFmt w:val="decimal"/>
      <w:lvlText w:val="%1.%2.%3"/>
      <w:lvlJc w:val="left"/>
      <w:pPr>
        <w:ind w:left="1699" w:hanging="762"/>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275" w:hanging="576"/>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7511D7F"/>
    <w:multiLevelType w:val="multilevel"/>
    <w:tmpl w:val="98849E02"/>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36" w:hanging="576"/>
      </w:pPr>
      <w:rPr>
        <w:rFonts w:ascii="Arial" w:eastAsia="Arial" w:hAnsi="Arial" w:cs="Arial" w:hint="default"/>
        <w:b/>
        <w:i w:val="0"/>
        <w:smallCaps w:val="0"/>
        <w:strike w:val="0"/>
        <w:color w:val="000000"/>
        <w:sz w:val="24"/>
        <w:szCs w:val="24"/>
        <w:u w:val="none"/>
        <w:vertAlign w:val="baseline"/>
      </w:rPr>
    </w:lvl>
    <w:lvl w:ilvl="2">
      <w:start w:val="1"/>
      <w:numFmt w:val="decimal"/>
      <w:lvlText w:val="%1.%2.%3"/>
      <w:lvlJc w:val="left"/>
      <w:pPr>
        <w:ind w:left="1699" w:hanging="762"/>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275" w:hanging="576"/>
      </w:pPr>
      <w:rPr>
        <w:rFonts w:ascii="Arial" w:hAnsi="Arial"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28A (Agile Development Additional Terms) (V5).DOCX"/>
    <w:docVar w:name="gemDN1|MORANTJ|24 July 2023 11:43:39" w:val="V2 Accept all revs and amend clean. NEW VERSION"/>
    <w:docVar w:name="gemDN2|GAYLEJ|25 July 2023 21:15:33" w:val="V3 - Amend TRK NV"/>
    <w:docVar w:name="gemDocNotesCount" w:val="2"/>
  </w:docVars>
  <w:rsids>
    <w:rsidRoot w:val="006A7123"/>
    <w:rsid w:val="00071D6B"/>
    <w:rsid w:val="00083BBB"/>
    <w:rsid w:val="00171444"/>
    <w:rsid w:val="00232120"/>
    <w:rsid w:val="00252C27"/>
    <w:rsid w:val="002E52C0"/>
    <w:rsid w:val="00375968"/>
    <w:rsid w:val="003B4F35"/>
    <w:rsid w:val="0047447B"/>
    <w:rsid w:val="00514F3D"/>
    <w:rsid w:val="005551F7"/>
    <w:rsid w:val="00567A02"/>
    <w:rsid w:val="00643829"/>
    <w:rsid w:val="006736FF"/>
    <w:rsid w:val="006A5800"/>
    <w:rsid w:val="006A7123"/>
    <w:rsid w:val="0073222F"/>
    <w:rsid w:val="00791936"/>
    <w:rsid w:val="00802276"/>
    <w:rsid w:val="008761C9"/>
    <w:rsid w:val="008810F0"/>
    <w:rsid w:val="008E3605"/>
    <w:rsid w:val="00920396"/>
    <w:rsid w:val="00974548"/>
    <w:rsid w:val="009B6E2D"/>
    <w:rsid w:val="00BC527D"/>
    <w:rsid w:val="00C851F5"/>
    <w:rsid w:val="00CE04ED"/>
    <w:rsid w:val="00E76CD5"/>
    <w:rsid w:val="00F055FD"/>
    <w:rsid w:val="042AB33C"/>
    <w:rsid w:val="06310A45"/>
    <w:rsid w:val="0B639EF8"/>
    <w:rsid w:val="149985BD"/>
    <w:rsid w:val="14E55C85"/>
    <w:rsid w:val="23D33A05"/>
    <w:rsid w:val="293D7481"/>
    <w:rsid w:val="49481D64"/>
    <w:rsid w:val="4B3A4CA1"/>
    <w:rsid w:val="514B5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22E0"/>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72E"/>
    <w:pPr>
      <w:overflowPunct w:val="0"/>
      <w:autoSpaceDE w:val="0"/>
      <w:autoSpaceDN w:val="0"/>
      <w:adjustRightInd w:val="0"/>
      <w:textAlignment w:val="baseline"/>
    </w:pPr>
    <w:rPr>
      <w:szCs w:val="20"/>
      <w:lang w:eastAsia="en-US"/>
    </w:rPr>
  </w:style>
  <w:style w:type="paragraph" w:styleId="Heading1">
    <w:name w:val="heading 1"/>
    <w:basedOn w:val="Normal"/>
    <w:link w:val="Heading1Char"/>
    <w:uiPriority w:val="9"/>
    <w:qFormat/>
    <w:rsid w:val="00F9072E"/>
    <w:pPr>
      <w:numPr>
        <w:numId w:val="2"/>
      </w:numPr>
      <w:spacing w:after="240" w:line="360" w:lineRule="auto"/>
      <w:outlineLvl w:val="0"/>
    </w:pPr>
    <w:rPr>
      <w:kern w:val="28"/>
    </w:rPr>
  </w:style>
  <w:style w:type="paragraph" w:styleId="Heading2">
    <w:name w:val="heading 2"/>
    <w:basedOn w:val="Normal"/>
    <w:link w:val="Heading2Char"/>
    <w:uiPriority w:val="9"/>
    <w:semiHidden/>
    <w:unhideWhenUsed/>
    <w:qFormat/>
    <w:rsid w:val="00F9072E"/>
    <w:pPr>
      <w:numPr>
        <w:ilvl w:val="1"/>
        <w:numId w:val="2"/>
      </w:numPr>
      <w:spacing w:after="240" w:line="360" w:lineRule="auto"/>
      <w:outlineLvl w:val="1"/>
    </w:pPr>
  </w:style>
  <w:style w:type="paragraph" w:styleId="Heading3">
    <w:name w:val="heading 3"/>
    <w:basedOn w:val="Normal"/>
    <w:link w:val="Heading3Char"/>
    <w:uiPriority w:val="9"/>
    <w:semiHidden/>
    <w:unhideWhenUsed/>
    <w:qFormat/>
    <w:rsid w:val="00F9072E"/>
    <w:pPr>
      <w:numPr>
        <w:ilvl w:val="2"/>
        <w:numId w:val="2"/>
      </w:numPr>
      <w:spacing w:after="240" w:line="360" w:lineRule="auto"/>
      <w:outlineLvl w:val="2"/>
    </w:pPr>
  </w:style>
  <w:style w:type="paragraph" w:styleId="Heading4">
    <w:name w:val="heading 4"/>
    <w:basedOn w:val="Normal"/>
    <w:link w:val="Heading4Char"/>
    <w:uiPriority w:val="9"/>
    <w:semiHidden/>
    <w:unhideWhenUsed/>
    <w:qFormat/>
    <w:rsid w:val="00F9072E"/>
    <w:pPr>
      <w:numPr>
        <w:ilvl w:val="3"/>
        <w:numId w:val="2"/>
      </w:numPr>
      <w:spacing w:after="240" w:line="360" w:lineRule="auto"/>
      <w:outlineLvl w:val="3"/>
    </w:pPr>
  </w:style>
  <w:style w:type="paragraph" w:styleId="Heading5">
    <w:name w:val="heading 5"/>
    <w:basedOn w:val="Normal"/>
    <w:link w:val="Heading5Char"/>
    <w:uiPriority w:val="9"/>
    <w:semiHidden/>
    <w:unhideWhenUsed/>
    <w:qFormat/>
    <w:rsid w:val="00F9072E"/>
    <w:pPr>
      <w:numPr>
        <w:ilvl w:val="4"/>
        <w:numId w:val="2"/>
      </w:numPr>
      <w:spacing w:after="240" w:line="360" w:lineRule="auto"/>
      <w:outlineLvl w:val="4"/>
    </w:pPr>
  </w:style>
  <w:style w:type="paragraph" w:styleId="Heading6">
    <w:name w:val="heading 6"/>
    <w:basedOn w:val="Heading5"/>
    <w:link w:val="Heading6Char"/>
    <w:uiPriority w:val="9"/>
    <w:semiHidden/>
    <w:unhideWhenUsed/>
    <w:qFormat/>
    <w:rsid w:val="00F9072E"/>
    <w:pPr>
      <w:numPr>
        <w:ilvl w:val="5"/>
      </w:numPr>
      <w:outlineLvl w:val="5"/>
    </w:pPr>
  </w:style>
  <w:style w:type="paragraph" w:styleId="Heading7">
    <w:name w:val="heading 7"/>
    <w:basedOn w:val="Heading6"/>
    <w:link w:val="Heading7Char"/>
    <w:qFormat/>
    <w:rsid w:val="00F9072E"/>
    <w:pPr>
      <w:numPr>
        <w:ilvl w:val="6"/>
      </w:numPr>
      <w:outlineLvl w:val="6"/>
    </w:pPr>
  </w:style>
  <w:style w:type="paragraph" w:styleId="Heading8">
    <w:name w:val="heading 8"/>
    <w:basedOn w:val="Normal"/>
    <w:next w:val="Normal"/>
    <w:link w:val="Heading8Char"/>
    <w:qFormat/>
    <w:rsid w:val="00F9072E"/>
    <w:pPr>
      <w:keepNext/>
      <w:numPr>
        <w:ilvl w:val="7"/>
        <w:numId w:val="2"/>
      </w:numPr>
      <w:spacing w:after="240" w:line="360" w:lineRule="auto"/>
      <w:jc w:val="center"/>
      <w:outlineLvl w:val="7"/>
    </w:pPr>
    <w:rPr>
      <w:b/>
      <w:caps/>
    </w:rPr>
  </w:style>
  <w:style w:type="paragraph" w:styleId="Heading9">
    <w:name w:val="heading 9"/>
    <w:basedOn w:val="Heading8"/>
    <w:next w:val="Normal"/>
    <w:link w:val="Heading9Char"/>
    <w:qFormat/>
    <w:rsid w:val="00F9072E"/>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link w:val="FooterChar"/>
    <w:rsid w:val="00F9072E"/>
    <w:pPr>
      <w:tabs>
        <w:tab w:val="center" w:pos="4153"/>
        <w:tab w:val="right" w:pos="8306"/>
      </w:tabs>
    </w:pPr>
  </w:style>
  <w:style w:type="paragraph" w:styleId="BodyTextIndent">
    <w:name w:val="Body Text Indent"/>
    <w:basedOn w:val="Normal"/>
    <w:link w:val="BodyTextIndentChar"/>
    <w:rsid w:val="008A6688"/>
    <w:pPr>
      <w:widowControl/>
      <w:spacing w:after="240" w:line="360" w:lineRule="auto"/>
      <w:ind w:left="737"/>
    </w:pPr>
    <w:rPr>
      <w:rFonts w:ascii="Arial" w:hAnsi="Arial"/>
      <w:sz w:val="24"/>
    </w:rPr>
  </w:style>
  <w:style w:type="paragraph" w:styleId="BodyTextIndent2">
    <w:name w:val="Body Text Indent 2"/>
    <w:basedOn w:val="Normal"/>
    <w:link w:val="BodyTextIndent2Char"/>
    <w:rsid w:val="00F9072E"/>
    <w:pPr>
      <w:widowControl/>
      <w:spacing w:after="240" w:line="360" w:lineRule="auto"/>
      <w:ind w:left="1440"/>
    </w:pPr>
  </w:style>
  <w:style w:type="paragraph" w:styleId="BodyTextIndent3">
    <w:name w:val="Body Text Indent 3"/>
    <w:basedOn w:val="Normal"/>
    <w:link w:val="BodyTextIndent3Char"/>
    <w:rsid w:val="00063CAA"/>
    <w:pPr>
      <w:widowControl/>
      <w:spacing w:after="240" w:line="360" w:lineRule="auto"/>
      <w:ind w:left="2160"/>
    </w:pPr>
    <w:rPr>
      <w:rFonts w:ascii="Arial" w:hAnsi="Arial"/>
      <w:sz w:val="24"/>
    </w:rPr>
  </w:style>
  <w:style w:type="paragraph" w:customStyle="1" w:styleId="BodyTextIndent4">
    <w:name w:val="Body Text Indent 4"/>
    <w:basedOn w:val="Normal"/>
    <w:rsid w:val="00F9072E"/>
    <w:pPr>
      <w:widowControl/>
      <w:spacing w:after="240" w:line="360" w:lineRule="auto"/>
      <w:ind w:left="2880"/>
    </w:pPr>
  </w:style>
  <w:style w:type="paragraph" w:customStyle="1" w:styleId="BodyTextIndent5">
    <w:name w:val="Body Text Indent 5"/>
    <w:basedOn w:val="Normal"/>
    <w:rsid w:val="00F9072E"/>
    <w:pPr>
      <w:widowControl/>
      <w:spacing w:after="240" w:line="360" w:lineRule="auto"/>
      <w:ind w:left="3600"/>
    </w:pPr>
  </w:style>
  <w:style w:type="paragraph" w:customStyle="1" w:styleId="MarginText">
    <w:name w:val="Margin Text"/>
    <w:basedOn w:val="BodyText"/>
    <w:link w:val="MarginTextChar"/>
    <w:rsid w:val="00F9072E"/>
    <w:pPr>
      <w:spacing w:after="240"/>
    </w:pPr>
  </w:style>
  <w:style w:type="paragraph" w:styleId="BodyText">
    <w:name w:val="Body Text"/>
    <w:basedOn w:val="Normal"/>
    <w:link w:val="BodyTextChar"/>
    <w:rsid w:val="00F9072E"/>
    <w:pPr>
      <w:widowControl/>
      <w:spacing w:after="120" w:line="360" w:lineRule="auto"/>
    </w:pPr>
    <w:rPr>
      <w:sz w:val="24"/>
    </w:rPr>
  </w:style>
  <w:style w:type="character" w:styleId="PageNumber">
    <w:name w:val="page number"/>
    <w:basedOn w:val="DefaultParagraphFont"/>
    <w:rsid w:val="00F9072E"/>
  </w:style>
  <w:style w:type="paragraph" w:styleId="Header">
    <w:name w:val="header"/>
    <w:basedOn w:val="Normal"/>
    <w:link w:val="HeaderChar"/>
    <w:rsid w:val="00F9072E"/>
    <w:pPr>
      <w:tabs>
        <w:tab w:val="center" w:pos="4153"/>
        <w:tab w:val="right" w:pos="8306"/>
      </w:tabs>
    </w:pPr>
  </w:style>
  <w:style w:type="paragraph" w:customStyle="1" w:styleId="BodyTextIndent6">
    <w:name w:val="Body Text Indent 6"/>
    <w:basedOn w:val="BodyTextIndent5"/>
    <w:rsid w:val="00F9072E"/>
    <w:pPr>
      <w:ind w:left="4320"/>
    </w:pPr>
  </w:style>
  <w:style w:type="paragraph" w:customStyle="1" w:styleId="BodyTextIndent7">
    <w:name w:val="Body Text Indent 7"/>
    <w:basedOn w:val="BodyTextIndent6"/>
    <w:rsid w:val="00F9072E"/>
    <w:pPr>
      <w:ind w:left="5040"/>
    </w:pPr>
  </w:style>
  <w:style w:type="paragraph" w:customStyle="1" w:styleId="SchHead">
    <w:name w:val="SchHead"/>
    <w:basedOn w:val="Normal"/>
    <w:rsid w:val="00F9072E"/>
    <w:pPr>
      <w:widowControl/>
      <w:spacing w:after="240"/>
      <w:jc w:val="center"/>
    </w:pPr>
    <w:rPr>
      <w:b/>
      <w:caps/>
    </w:rPr>
  </w:style>
  <w:style w:type="paragraph" w:customStyle="1" w:styleId="ScheduleL1">
    <w:name w:val="Schedule L1"/>
    <w:basedOn w:val="HouseStyleBase"/>
    <w:rsid w:val="00327E08"/>
    <w:pPr>
      <w:keepNext/>
      <w:outlineLvl w:val="0"/>
    </w:pPr>
    <w:rPr>
      <w:rFonts w:ascii="Arial Bold" w:eastAsia="Arial" w:hAnsi="Arial Bold" w:cs="Arial"/>
      <w:b/>
      <w:bCs/>
      <w:sz w:val="24"/>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Normal"/>
    <w:link w:val="FootnoteTextChar"/>
    <w:semiHidden/>
    <w:rsid w:val="00F9072E"/>
  </w:style>
  <w:style w:type="character" w:styleId="FootnoteReference">
    <w:name w:val="footnote reference"/>
    <w:basedOn w:val="DefaultParagraphFont"/>
    <w:semiHidden/>
    <w:rsid w:val="00F9072E"/>
    <w:rPr>
      <w:vertAlign w:val="superscript"/>
    </w:rPr>
  </w:style>
  <w:style w:type="paragraph" w:styleId="EndnoteText">
    <w:name w:val="endnote text"/>
    <w:basedOn w:val="Normal"/>
    <w:link w:val="EndnoteTextChar"/>
    <w:semiHidden/>
    <w:rsid w:val="00F9072E"/>
  </w:style>
  <w:style w:type="character" w:styleId="EndnoteReference">
    <w:name w:val="endnote reference"/>
    <w:basedOn w:val="DefaultParagraphFont"/>
    <w:semiHidden/>
    <w:rsid w:val="00F9072E"/>
    <w:rPr>
      <w:vertAlign w:val="superscript"/>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tabs>
        <w:tab w:val="num" w:pos="720"/>
      </w:tabs>
      <w:ind w:left="720" w:hanging="720"/>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tabs>
        <w:tab w:val="num" w:pos="2160"/>
      </w:tabs>
      <w:spacing w:after="120"/>
      <w:ind w:left="2160" w:hanging="720"/>
      <w:outlineLvl w:val="0"/>
    </w:pPr>
    <w:rPr>
      <w:rFonts w:ascii="Calibri" w:hAnsi="Calibri"/>
    </w:rPr>
  </w:style>
  <w:style w:type="paragraph" w:customStyle="1" w:styleId="DefinitionNumbering2">
    <w:name w:val="Definition Numbering 2"/>
    <w:basedOn w:val="HouseStyleBase"/>
    <w:pPr>
      <w:tabs>
        <w:tab w:val="num" w:pos="2880"/>
      </w:tabs>
      <w:ind w:left="2880" w:hanging="720"/>
      <w:outlineLvl w:val="1"/>
    </w:pPr>
  </w:style>
  <w:style w:type="paragraph" w:customStyle="1" w:styleId="DefinitionNumbering3">
    <w:name w:val="Definition Numbering 3"/>
    <w:basedOn w:val="HouseStyleBase"/>
    <w:pPr>
      <w:tabs>
        <w:tab w:val="num" w:pos="3600"/>
      </w:tabs>
      <w:ind w:left="3600" w:hanging="720"/>
      <w:outlineLvl w:val="2"/>
    </w:pPr>
  </w:style>
  <w:style w:type="paragraph" w:customStyle="1" w:styleId="DefinitionNumbering4">
    <w:name w:val="Definition Numbering 4"/>
    <w:basedOn w:val="HouseStyleBase"/>
    <w:pPr>
      <w:tabs>
        <w:tab w:val="num" w:pos="4320"/>
      </w:tabs>
      <w:ind w:left="4320" w:hanging="720"/>
      <w:outlineLvl w:val="3"/>
    </w:pPr>
  </w:style>
  <w:style w:type="paragraph" w:customStyle="1" w:styleId="DefinitionNumbering5">
    <w:name w:val="Definition Numbering 5"/>
    <w:basedOn w:val="HouseStyleBase"/>
    <w:pPr>
      <w:tabs>
        <w:tab w:val="num" w:pos="5040"/>
      </w:tabs>
      <w:ind w:left="5040" w:hanging="720"/>
      <w:outlineLvl w:val="4"/>
    </w:pPr>
  </w:style>
  <w:style w:type="paragraph" w:customStyle="1" w:styleId="DefinitionNumbering6">
    <w:name w:val="Definition Numbering 6"/>
    <w:basedOn w:val="HouseStyleBase"/>
    <w:pPr>
      <w:tabs>
        <w:tab w:val="num" w:pos="5760"/>
      </w:tabs>
      <w:ind w:left="5760" w:hanging="720"/>
      <w:outlineLvl w:val="5"/>
    </w:pPr>
  </w:style>
  <w:style w:type="paragraph" w:customStyle="1" w:styleId="DefinitionNumbering7">
    <w:name w:val="Definition Numbering 7"/>
    <w:basedOn w:val="HouseStyleBase"/>
    <w:pPr>
      <w:tabs>
        <w:tab w:val="num" w:pos="6480"/>
      </w:tabs>
      <w:ind w:left="6480" w:hanging="720"/>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rsid w:val="001A0DC2"/>
    <w:pPr>
      <w:outlineLvl w:val="1"/>
    </w:pPr>
    <w:rPr>
      <w:rFonts w:ascii="Arial" w:hAnsi="Arial"/>
      <w:sz w:val="24"/>
    </w:rPr>
  </w:style>
  <w:style w:type="paragraph" w:customStyle="1" w:styleId="ScheduleL3">
    <w:name w:val="Schedule L3"/>
    <w:basedOn w:val="HouseStyleBase"/>
    <w:rsid w:val="008A6688"/>
    <w:pPr>
      <w:outlineLvl w:val="2"/>
    </w:pPr>
    <w:rPr>
      <w:rFonts w:ascii="Arial" w:hAnsi="Arial"/>
      <w:sz w:val="24"/>
    </w:rPr>
  </w:style>
  <w:style w:type="paragraph" w:customStyle="1" w:styleId="ScheduleL4">
    <w:name w:val="Schedule L4"/>
    <w:basedOn w:val="HouseStyleBase"/>
    <w:rsid w:val="004B588E"/>
    <w:pPr>
      <w:outlineLvl w:val="3"/>
    </w:pPr>
    <w:rPr>
      <w:rFonts w:ascii="Arial" w:eastAsia="Arial" w:hAnsi="Arial" w:cs="Arial"/>
      <w:color w:val="000000"/>
      <w:sz w:val="24"/>
      <w:szCs w:val="24"/>
    </w:r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tabs>
        <w:tab w:val="num" w:pos="1440"/>
      </w:tabs>
      <w:ind w:left="1440" w:hanging="720"/>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basedOn w:val="DefaultParagraphFont"/>
    <w:link w:val="BodyText"/>
    <w:rsid w:val="00F9072E"/>
    <w:rPr>
      <w:sz w:val="24"/>
      <w:szCs w:val="20"/>
      <w:lang w:eastAsia="en-US"/>
    </w:rPr>
  </w:style>
  <w:style w:type="character" w:customStyle="1" w:styleId="BodyTextFirstIndentChar">
    <w:name w:val="Body Text First Indent Char"/>
    <w:basedOn w:val="BodyTextChar"/>
    <w:link w:val="BodyTextFirstIndent"/>
    <w:rPr>
      <w:sz w:val="22"/>
      <w:szCs w:val="20"/>
      <w:lang w:eastAsia="en-US"/>
    </w:rPr>
  </w:style>
  <w:style w:type="paragraph" w:styleId="BodyTextFirstIndent2">
    <w:name w:val="Body Text First Indent 2"/>
    <w:basedOn w:val="BodyTextIndent"/>
    <w:link w:val="BodyTextFirstIndent2Char"/>
    <w:pPr>
      <w:spacing w:after="120"/>
      <w:ind w:left="283" w:firstLine="210"/>
    </w:p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DefaultParagraphFont"/>
    <w:link w:val="BodyTextIndent"/>
    <w:rsid w:val="008A6688"/>
    <w:rPr>
      <w:rFonts w:ascii="Arial" w:hAnsi="Arial"/>
      <w:sz w:val="24"/>
      <w:szCs w:val="20"/>
      <w:lang w:eastAsia="en-US"/>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rsid w:val="00F9072E"/>
    <w:pPr>
      <w:tabs>
        <w:tab w:val="right" w:leader="dot" w:pos="9360"/>
      </w:tabs>
      <w:suppressAutoHyphens/>
      <w:ind w:left="1440" w:right="720" w:hanging="1440"/>
    </w:pPr>
    <w:rPr>
      <w:lang w:val="en-US"/>
    </w:rPr>
  </w:style>
  <w:style w:type="paragraph" w:styleId="Index2">
    <w:name w:val="index 2"/>
    <w:basedOn w:val="Normal"/>
    <w:next w:val="Normal"/>
    <w:rsid w:val="00F9072E"/>
    <w:pPr>
      <w:tabs>
        <w:tab w:val="right" w:leader="dot" w:pos="9360"/>
      </w:tabs>
      <w:suppressAutoHyphens/>
      <w:ind w:left="1440" w:right="720" w:hanging="720"/>
    </w:pPr>
    <w:rPr>
      <w:lang w:val="en-US"/>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spacing w:before="240" w:after="60"/>
      <w:outlineLvl w:val="9"/>
    </w:pPr>
    <w:rPr>
      <w:rFonts w:ascii="Cambria" w:hAnsi="Cambria"/>
      <w:b/>
      <w:bCs/>
      <w:kern w:val="32"/>
      <w:sz w:val="32"/>
      <w:szCs w:val="32"/>
    </w:rPr>
  </w:style>
  <w:style w:type="character" w:customStyle="1" w:styleId="Heading1Char">
    <w:name w:val="Heading 1 Char"/>
    <w:basedOn w:val="DefaultParagraphFont"/>
    <w:link w:val="Heading1"/>
    <w:rsid w:val="00F9072E"/>
    <w:rPr>
      <w:kern w:val="28"/>
      <w:szCs w:val="20"/>
      <w:lang w:eastAsia="en-US"/>
    </w:rPr>
  </w:style>
  <w:style w:type="character" w:customStyle="1" w:styleId="Heading2Char">
    <w:name w:val="Heading 2 Char"/>
    <w:basedOn w:val="DefaultParagraphFont"/>
    <w:link w:val="Heading2"/>
    <w:rsid w:val="00F9072E"/>
    <w:rPr>
      <w:szCs w:val="20"/>
      <w:lang w:eastAsia="en-US"/>
    </w:rPr>
  </w:style>
  <w:style w:type="character" w:customStyle="1" w:styleId="Heading3Char">
    <w:name w:val="Heading 3 Char"/>
    <w:basedOn w:val="DefaultParagraphFont"/>
    <w:link w:val="Heading3"/>
    <w:rsid w:val="00F9072E"/>
    <w:rPr>
      <w:szCs w:val="20"/>
      <w:lang w:eastAsia="en-US"/>
    </w:rPr>
  </w:style>
  <w:style w:type="character" w:customStyle="1" w:styleId="Heading4Char">
    <w:name w:val="Heading 4 Char"/>
    <w:basedOn w:val="DefaultParagraphFont"/>
    <w:link w:val="Heading4"/>
    <w:rsid w:val="00F9072E"/>
    <w:rPr>
      <w:szCs w:val="20"/>
      <w:lang w:eastAsia="en-US"/>
    </w:rPr>
  </w:style>
  <w:style w:type="character" w:customStyle="1" w:styleId="Heading5Char">
    <w:name w:val="Heading 5 Char"/>
    <w:basedOn w:val="DefaultParagraphFont"/>
    <w:link w:val="Heading5"/>
    <w:locked/>
    <w:rsid w:val="00F9072E"/>
    <w:rPr>
      <w:szCs w:val="20"/>
      <w:lang w:eastAsia="en-US"/>
    </w:rPr>
  </w:style>
  <w:style w:type="character" w:customStyle="1" w:styleId="MarginTextChar">
    <w:name w:val="Margin Text Char"/>
    <w:link w:val="MarginText"/>
    <w:rPr>
      <w:sz w:val="24"/>
      <w:szCs w:val="20"/>
      <w:lang w:eastAsia="en-US"/>
    </w:rPr>
  </w:style>
  <w:style w:type="character" w:customStyle="1" w:styleId="BodyTextIndent2Char">
    <w:name w:val="Body Text Indent 2 Char"/>
    <w:basedOn w:val="DefaultParagraphFont"/>
    <w:link w:val="BodyTextIndent2"/>
    <w:rsid w:val="00F9072E"/>
    <w:rPr>
      <w:szCs w:val="20"/>
      <w:lang w:eastAsia="en-US"/>
    </w:rPr>
  </w:style>
  <w:style w:type="paragraph" w:customStyle="1" w:styleId="PartDes">
    <w:name w:val="PartDes"/>
    <w:basedOn w:val="Normal"/>
    <w:qFormat/>
    <w:pPr>
      <w:overflowPunct/>
      <w:autoSpaceDE/>
      <w:autoSpaceDN/>
      <w:adjustRightInd/>
      <w:spacing w:before="120" w:after="120"/>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rPr>
  </w:style>
  <w:style w:type="paragraph" w:customStyle="1" w:styleId="Body2">
    <w:name w:val="Body2"/>
    <w:basedOn w:val="Normal"/>
    <w:uiPriority w:val="99"/>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basedOn w:val="DefaultParagraphFont"/>
    <w:link w:val="Footer"/>
    <w:rsid w:val="00F9072E"/>
    <w:rPr>
      <w:szCs w:val="20"/>
      <w:lang w:eastAsia="en-US"/>
    </w:rPr>
  </w:style>
  <w:style w:type="paragraph" w:customStyle="1" w:styleId="GPsDefinition">
    <w:name w:val="GPs Definition"/>
    <w:basedOn w:val="Normal"/>
    <w:qFormat/>
    <w:pPr>
      <w:tabs>
        <w:tab w:val="left" w:pos="-9"/>
        <w:tab w:val="num" w:pos="720"/>
      </w:tabs>
      <w:spacing w:after="120"/>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ind w:left="-108"/>
      <w:jc w:val="left"/>
    </w:pPr>
    <w:rPr>
      <w:rFonts w:ascii="Arial" w:hAnsi="Arial" w:cs="Arial"/>
      <w:b/>
    </w:rPr>
  </w:style>
  <w:style w:type="character" w:customStyle="1" w:styleId="HeaderChar">
    <w:name w:val="Header Char"/>
    <w:basedOn w:val="DefaultParagraphFont"/>
    <w:link w:val="Header"/>
    <w:rsid w:val="00F9072E"/>
    <w:rPr>
      <w:szCs w:val="20"/>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327E08"/>
    <w:pPr>
      <w:tabs>
        <w:tab w:val="left" w:pos="1134"/>
        <w:tab w:val="num" w:pos="1440"/>
      </w:tabs>
      <w:overflowPunct/>
      <w:autoSpaceDE/>
      <w:autoSpaceDN/>
      <w:spacing w:before="120" w:after="120"/>
      <w:ind w:left="1440" w:hanging="720"/>
      <w:jc w:val="left"/>
      <w:textAlignment w:val="auto"/>
    </w:pPr>
    <w:rPr>
      <w:rFonts w:asciiTheme="minorBidi" w:hAnsiTheme="minorBidi" w:cs="Arial"/>
      <w:sz w:val="24"/>
      <w:lang w:eastAsia="zh-CN"/>
    </w:rPr>
  </w:style>
  <w:style w:type="character" w:customStyle="1" w:styleId="GPSL2numberedclauseChar1">
    <w:name w:val="GPS L2 numbered clause Char1"/>
    <w:link w:val="GPSL2numberedclause"/>
    <w:rsid w:val="00327E08"/>
    <w:rPr>
      <w:rFonts w:asciiTheme="minorBidi" w:hAnsiTheme="minorBidi" w:cs="Arial"/>
      <w:sz w:val="24"/>
      <w:szCs w:val="20"/>
      <w:lang w:eastAsia="zh-CN"/>
    </w:rPr>
  </w:style>
  <w:style w:type="paragraph" w:customStyle="1" w:styleId="Body3">
    <w:name w:val="Body3"/>
    <w:basedOn w:val="Normal"/>
    <w:uiPriority w:val="99"/>
    <w:rsid w:val="00014AD9"/>
    <w:pPr>
      <w:overflowPunct/>
      <w:autoSpaceDE/>
      <w:autoSpaceDN/>
      <w:adjustRightInd/>
      <w:spacing w:after="220"/>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character" w:customStyle="1" w:styleId="BodyTextIndent3Char">
    <w:name w:val="Body Text Indent 3 Char"/>
    <w:basedOn w:val="DefaultParagraphFont"/>
    <w:link w:val="BodyTextIndent3"/>
    <w:rsid w:val="00063CAA"/>
    <w:rPr>
      <w:rFonts w:ascii="Arial" w:hAnsi="Arial"/>
      <w:sz w:val="24"/>
      <w:szCs w:val="20"/>
      <w:lang w:eastAsia="en-US"/>
    </w:rPr>
  </w:style>
  <w:style w:type="character" w:customStyle="1" w:styleId="EndnoteTextChar">
    <w:name w:val="Endnote Text Char"/>
    <w:basedOn w:val="DefaultParagraphFont"/>
    <w:link w:val="EndnoteText"/>
    <w:semiHidden/>
    <w:rsid w:val="00F9072E"/>
    <w:rPr>
      <w:szCs w:val="20"/>
      <w:lang w:eastAsia="en-US"/>
    </w:rPr>
  </w:style>
  <w:style w:type="character" w:customStyle="1" w:styleId="FootnoteTextChar">
    <w:name w:val="Footnote Text Char"/>
    <w:basedOn w:val="DefaultParagraphFont"/>
    <w:link w:val="FootnoteText"/>
    <w:semiHidden/>
    <w:rsid w:val="00F9072E"/>
    <w:rPr>
      <w:szCs w:val="20"/>
      <w:lang w:eastAsia="en-US"/>
    </w:rPr>
  </w:style>
  <w:style w:type="character" w:customStyle="1" w:styleId="Heading6Char">
    <w:name w:val="Heading 6 Char"/>
    <w:basedOn w:val="DefaultParagraphFont"/>
    <w:link w:val="Heading6"/>
    <w:rsid w:val="00F9072E"/>
    <w:rPr>
      <w:szCs w:val="20"/>
      <w:lang w:eastAsia="en-US"/>
    </w:rPr>
  </w:style>
  <w:style w:type="character" w:customStyle="1" w:styleId="Heading7Char">
    <w:name w:val="Heading 7 Char"/>
    <w:basedOn w:val="DefaultParagraphFont"/>
    <w:link w:val="Heading7"/>
    <w:rsid w:val="00F9072E"/>
    <w:rPr>
      <w:szCs w:val="20"/>
      <w:lang w:eastAsia="en-US"/>
    </w:rPr>
  </w:style>
  <w:style w:type="character" w:customStyle="1" w:styleId="Heading8Char">
    <w:name w:val="Heading 8 Char"/>
    <w:basedOn w:val="DefaultParagraphFont"/>
    <w:link w:val="Heading8"/>
    <w:rsid w:val="00F9072E"/>
    <w:rPr>
      <w:b/>
      <w:caps/>
      <w:szCs w:val="20"/>
      <w:lang w:eastAsia="en-US"/>
    </w:rPr>
  </w:style>
  <w:style w:type="character" w:customStyle="1" w:styleId="Heading9Char">
    <w:name w:val="Heading 9 Char"/>
    <w:basedOn w:val="DefaultParagraphFont"/>
    <w:link w:val="Heading9"/>
    <w:rsid w:val="00F9072E"/>
    <w:rPr>
      <w:b/>
      <w:szCs w:val="20"/>
      <w:lang w:eastAsia="en-US"/>
    </w:rPr>
  </w:style>
  <w:style w:type="paragraph" w:customStyle="1" w:styleId="SchHeadDes">
    <w:name w:val="SchHeadDes"/>
    <w:basedOn w:val="SchHead"/>
    <w:rsid w:val="00F9072E"/>
    <w:rPr>
      <w:caps w:val="0"/>
    </w:rPr>
  </w:style>
  <w:style w:type="paragraph" w:customStyle="1" w:styleId="GPSL1Numbered">
    <w:name w:val="GPS L1 Numbered"/>
    <w:basedOn w:val="Normal"/>
    <w:rsid w:val="00327E08"/>
    <w:pPr>
      <w:tabs>
        <w:tab w:val="num" w:pos="720"/>
      </w:tabs>
      <w:spacing w:before="120" w:after="240"/>
      <w:ind w:left="720" w:hanging="720"/>
      <w:jc w:val="left"/>
    </w:pPr>
    <w:rPr>
      <w:rFonts w:asciiTheme="minorBidi" w:hAnsiTheme="minorBidi"/>
      <w:b/>
      <w:sz w:val="24"/>
    </w:rPr>
  </w:style>
  <w:style w:type="paragraph" w:customStyle="1" w:styleId="GPSL3NUMBERED">
    <w:name w:val="GPS L3 NUMBERED"/>
    <w:basedOn w:val="Normal"/>
    <w:rsid w:val="00327E08"/>
    <w:pPr>
      <w:tabs>
        <w:tab w:val="num" w:pos="2160"/>
      </w:tabs>
      <w:spacing w:before="120" w:after="120"/>
      <w:ind w:left="2160" w:hanging="720"/>
      <w:jc w:val="left"/>
    </w:pPr>
    <w:rPr>
      <w:rFonts w:asciiTheme="minorBidi" w:hAnsiTheme="minorBidi"/>
      <w:sz w:val="24"/>
    </w:rPr>
  </w:style>
  <w:style w:type="paragraph" w:customStyle="1" w:styleId="GPSL4numbered">
    <w:name w:val="GPS L4 numbered"/>
    <w:basedOn w:val="Normal"/>
    <w:rsid w:val="00327E08"/>
    <w:pPr>
      <w:tabs>
        <w:tab w:val="num" w:pos="2880"/>
      </w:tabs>
      <w:spacing w:before="120" w:after="120"/>
      <w:ind w:left="2880" w:hanging="720"/>
      <w:jc w:val="left"/>
    </w:pPr>
    <w:rPr>
      <w:rFonts w:asciiTheme="minorBidi" w:hAnsiTheme="minorBidi"/>
      <w:sz w:val="24"/>
    </w:rPr>
  </w:style>
  <w:style w:type="paragraph" w:customStyle="1" w:styleId="GPSL5NUMBERED">
    <w:name w:val="GPS L5 NUMBERED"/>
    <w:basedOn w:val="Normal"/>
    <w:rsid w:val="00327E08"/>
    <w:pPr>
      <w:tabs>
        <w:tab w:val="num" w:pos="3600"/>
      </w:tabs>
      <w:ind w:left="3600" w:hanging="720"/>
    </w:pPr>
  </w:style>
  <w:style w:type="character" w:customStyle="1" w:styleId="UnresolvedMention1">
    <w:name w:val="Unresolved Mention1"/>
    <w:basedOn w:val="DefaultParagraphFont"/>
    <w:uiPriority w:val="99"/>
    <w:semiHidden/>
    <w:unhideWhenUsed/>
    <w:rsid w:val="00CE3C75"/>
    <w:rPr>
      <w:color w:val="605E5C"/>
      <w:shd w:val="clear" w:color="auto" w:fill="E1DFDD"/>
    </w:rPr>
  </w:style>
  <w:style w:type="table" w:customStyle="1" w:styleId="a0">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numbering" w:customStyle="1" w:styleId="CurrentList1">
    <w:name w:val="Current List1"/>
    <w:uiPriority w:val="99"/>
    <w:rsid w:val="00567A0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63540/Contracting_for_Agile_Guidance_Not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digital-data-and-technology-playboo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if26TXBhAmkya+NL2MnWhGICA==">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</go:docsCustomData>
</go:gDocsCustomXmlDataStorage>
</file>

<file path=customXml/itemProps1.xml><?xml version="1.0" encoding="utf-8"?>
<ds:datastoreItem xmlns:ds="http://schemas.openxmlformats.org/officeDocument/2006/customXml" ds:itemID="{6FA76598-6D09-412F-AA89-18B38343A37D}">
  <ds:schemaRefs>
    <ds:schemaRef ds:uri="http://schemas.microsoft.com/sharepoint/v3/contenttype/forms"/>
  </ds:schemaRefs>
</ds:datastoreItem>
</file>

<file path=customXml/itemProps2.xml><?xml version="1.0" encoding="utf-8"?>
<ds:datastoreItem xmlns:ds="http://schemas.openxmlformats.org/officeDocument/2006/customXml" ds:itemID="{9FC1C39D-4797-4909-8FC3-AF504336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C47DE-AB9D-4485-8302-61D829BDFB6D}">
  <ds:schemaRefs>
    <ds:schemaRef ds:uri="http://purl.org/dc/terms/"/>
    <ds:schemaRef ds:uri="http://schemas.microsoft.com/office/infopath/2007/PartnerControls"/>
    <ds:schemaRef ds:uri="http://www.w3.org/XML/1998/namespace"/>
    <ds:schemaRef ds:uri="http://schemas.microsoft.com/office/2006/metadata/properties"/>
    <ds:schemaRef ds:uri="612aadd7-b01c-41d5-aa88-82409a530b20"/>
    <ds:schemaRef ds:uri="http://schemas.microsoft.com/office/2006/documentManagement/types"/>
    <ds:schemaRef ds:uri="9d4129ff-ef0a-40c0-8b49-4a6f63e57580"/>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11001</Characters>
  <Application>Microsoft Office Word</Application>
  <DocSecurity>0</DocSecurity>
  <PresentationFormat/>
  <Lines>91</Lines>
  <Paragraphs>25</Paragraphs>
  <ScaleCrop>false</ScaleCrop>
  <Manager/>
  <Company/>
  <LinksUpToDate>false</LinksUpToDate>
  <CharactersWithSpaces>12905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DPU</dc:creator>
  <cp:keywords/>
  <dc:description/>
  <cp:lastModifiedBy>DWF</cp:lastModifiedBy>
  <cp:revision>6</cp:revision>
  <dcterms:created xsi:type="dcterms:W3CDTF">2025-01-16T14:31:00Z</dcterms:created>
  <dcterms:modified xsi:type="dcterms:W3CDTF">2025-02-06T11:46:00Z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92851435-1</vt:lpwstr>
  </property>
  <property fmtid="{D5CDD505-2E9C-101B-9397-08002B2CF9AE}" pid="3" name="DWFAuthor">
    <vt:lpwstr>DJEFFERIES</vt:lpwstr>
  </property>
  <property fmtid="{D5CDD505-2E9C-101B-9397-08002B2CF9AE}" pid="4" name="DWFTypist">
    <vt:lpwstr>EZG</vt:lpwstr>
  </property>
  <property fmtid="{D5CDD505-2E9C-101B-9397-08002B2CF9AE}" pid="5" name="DWFTypistName">
    <vt:lpwstr>Emma Gaskell</vt:lpwstr>
  </property>
  <property fmtid="{D5CDD505-2E9C-101B-9397-08002B2CF9AE}" pid="6" name="DWFAuthorName">
    <vt:lpwstr>Douglas Jefferies</vt:lpwstr>
  </property>
  <property fmtid="{D5CDD505-2E9C-101B-9397-08002B2CF9AE}" pid="7" name="DWFClientNum">
    <vt:lpwstr>2040175</vt:lpwstr>
  </property>
  <property fmtid="{D5CDD505-2E9C-101B-9397-08002B2CF9AE}" pid="8" name="DWFClientName">
    <vt:lpwstr>Government Legal Department</vt:lpwstr>
  </property>
  <property fmtid="{D5CDD505-2E9C-101B-9397-08002B2CF9AE}" pid="9" name="DWFMatterNum">
    <vt:lpwstr>26</vt:lpwstr>
  </property>
  <property fmtid="{D5CDD505-2E9C-101B-9397-08002B2CF9AE}" pid="10" name="DWFMatterName">
    <vt:lpwstr>RM6179 - LSP - 099 - Model Contracts Review 2024</vt:lpwstr>
  </property>
  <property fmtid="{D5CDD505-2E9C-101B-9397-08002B2CF9AE}" pid="11" name="DWFOurRef">
    <vt:lpwstr>0</vt:lpwstr>
  </property>
  <property fmtid="{D5CDD505-2E9C-101B-9397-08002B2CF9AE}" pid="12" name="DWFDocName">
    <vt:lpwstr>Mid-Tier Schedule 28A (Agile Development Additional Terms) (V5)</vt:lpwstr>
  </property>
  <property fmtid="{D5CDD505-2E9C-101B-9397-08002B2CF9AE}" pid="13" name="DWFOffice">
    <vt:lpwstr>LLP - Edinburgh - 2 Semple Street</vt:lpwstr>
  </property>
  <property fmtid="{D5CDD505-2E9C-101B-9397-08002B2CF9AE}" pid="14" name="DWFClientPartner">
    <vt:lpwstr>Colin Murray</vt:lpwstr>
  </property>
  <property fmtid="{D5CDD505-2E9C-101B-9397-08002B2CF9AE}" pid="15" name="DWFMatterPartner">
    <vt:lpwstr>Douglas Jefferies</vt:lpwstr>
  </property>
  <property fmtid="{D5CDD505-2E9C-101B-9397-08002B2CF9AE}" pid="16" name="DWFPracticeGroup">
    <vt:lpwstr>Commercial, Regulatory &amp; Data</vt:lpwstr>
  </property>
</Properties>
</file>