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340" w14:textId="77777777" w:rsidR="00BE6B08" w:rsidRPr="00BE6B08" w:rsidRDefault="00BE6B08" w:rsidP="00BE6B08">
      <w:pPr>
        <w:spacing w:after="180" w:line="336" w:lineRule="atLeast"/>
        <w:outlineLvl w:val="3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GB"/>
          <w14:ligatures w14:val="none"/>
        </w:rPr>
      </w:pPr>
      <w:r w:rsidRPr="00BE6B0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en-GB"/>
          <w14:ligatures w14:val="none"/>
        </w:rPr>
        <w:t>Inspection checklist</w:t>
      </w:r>
    </w:p>
    <w:p w14:paraId="198E0762" w14:textId="77777777" w:rsidR="00BE6B08" w:rsidRPr="00BE6B08" w:rsidRDefault="00BE6B08" w:rsidP="00BE6B08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</w:p>
    <w:tbl>
      <w:tblPr>
        <w:tblW w:w="5000" w:type="pc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4339"/>
      </w:tblGrid>
      <w:tr w:rsidR="00BE6B08" w:rsidRPr="00BE6B08" w14:paraId="2B013451" w14:textId="77777777" w:rsidTr="00BE6B08">
        <w:tc>
          <w:tcPr>
            <w:tcW w:w="5000" w:type="pct"/>
            <w:gridSpan w:val="2"/>
            <w:tcBorders>
              <w:top w:val="single" w:sz="6" w:space="0" w:color="007A65"/>
              <w:left w:val="single" w:sz="6" w:space="0" w:color="007A65"/>
              <w:bottom w:val="single" w:sz="6" w:space="0" w:color="007A65"/>
              <w:right w:val="single" w:sz="6" w:space="0" w:color="007A65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8BDF8DD" w14:textId="7EAA3DC1" w:rsidR="00BE6B08" w:rsidRPr="00BE6B08" w:rsidRDefault="00BE6B08" w:rsidP="00BE6B0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 SUPERMARKET</w:t>
            </w: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–</w:t>
            </w: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INSPECTION</w:t>
            </w: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CHECKLIST</w:t>
            </w:r>
          </w:p>
        </w:tc>
      </w:tr>
      <w:tr w:rsidR="00BE6B08" w:rsidRPr="00BE6B08" w14:paraId="61B3B1F1" w14:textId="77777777" w:rsidTr="00BE6B08">
        <w:tc>
          <w:tcPr>
            <w:tcW w:w="25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840CEFB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Occupier</w:t>
            </w:r>
          </w:p>
        </w:tc>
        <w:tc>
          <w:tcPr>
            <w:tcW w:w="24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9515EEF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E6B08" w:rsidRPr="00BE6B08" w14:paraId="659AABC9" w14:textId="77777777" w:rsidTr="00BE6B08">
        <w:tc>
          <w:tcPr>
            <w:tcW w:w="25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5BE5074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</w:t>
            </w:r>
          </w:p>
        </w:tc>
        <w:tc>
          <w:tcPr>
            <w:tcW w:w="24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31214D2E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E6B08" w:rsidRPr="00BE6B08" w14:paraId="1102C986" w14:textId="77777777" w:rsidTr="00BE6B08">
        <w:tc>
          <w:tcPr>
            <w:tcW w:w="25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79BD2232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  </w:t>
            </w:r>
            <w:r w:rsidRPr="00BE6B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  <w:proofErr w:type="gramEnd"/>
            <w:r w:rsidRPr="00BE6B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road frontage, adjoining other car showrooms etc</w:t>
            </w:r>
          </w:p>
        </w:tc>
        <w:tc>
          <w:tcPr>
            <w:tcW w:w="24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67D5D2BF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E6B08" w:rsidRPr="00BE6B08" w14:paraId="0998ACC5" w14:textId="77777777" w:rsidTr="00BE6B08">
        <w:tc>
          <w:tcPr>
            <w:tcW w:w="25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32F9CEE1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Rental details </w:t>
            </w:r>
            <w:r w:rsidRPr="00BE6B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including basis of rental calculation OMV, % build costs etc</w:t>
            </w:r>
          </w:p>
        </w:tc>
        <w:tc>
          <w:tcPr>
            <w:tcW w:w="24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3482663B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E6B08" w:rsidRPr="00BE6B08" w14:paraId="335EA025" w14:textId="77777777" w:rsidTr="00BE6B08">
        <w:tc>
          <w:tcPr>
            <w:tcW w:w="25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4128B20C" w14:textId="77777777" w:rsidR="00BE6B08" w:rsidRPr="00BE6B08" w:rsidRDefault="00BE6B08" w:rsidP="00BE6B08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Car Supermarket </w:t>
            </w:r>
            <w:proofErr w:type="gramStart"/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Type  See</w:t>
            </w:r>
            <w:proofErr w:type="gramEnd"/>
            <w:r w:rsidRPr="00BE6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PN  RM Vol 5 section 207</w:t>
            </w:r>
          </w:p>
          <w:p w14:paraId="51433DD7" w14:textId="77777777" w:rsidR="00BE6B08" w:rsidRPr="00BE6B08" w:rsidRDefault="00BE6B08" w:rsidP="00BE6B08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BA845E3" w14:textId="77777777" w:rsidR="00BE6B08" w:rsidRPr="00BE6B08" w:rsidRDefault="00BE6B08" w:rsidP="00BE6B08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6B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Type1 Big Shed Big Land Old or New</w:t>
            </w:r>
          </w:p>
          <w:p w14:paraId="218DD4B5" w14:textId="77777777" w:rsidR="00BE6B08" w:rsidRPr="00BE6B08" w:rsidRDefault="00BE6B08" w:rsidP="00BE6B08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925E2EB" w14:textId="77777777" w:rsidR="00BE6B08" w:rsidRPr="00BE6B08" w:rsidRDefault="00BE6B08" w:rsidP="00BE6B08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6B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Type 2 Big</w:t>
            </w:r>
          </w:p>
        </w:tc>
        <w:tc>
          <w:tcPr>
            <w:tcW w:w="24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14:paraId="1D7F2FEF" w14:textId="77777777" w:rsidR="00BE6B08" w:rsidRPr="00BE6B08" w:rsidRDefault="00BE6B08" w:rsidP="00BE6B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B39B15E" w14:textId="77777777" w:rsidR="0065415F" w:rsidRPr="00BE6B08" w:rsidRDefault="0065415F"/>
    <w:sectPr w:rsidR="0065415F" w:rsidRPr="00BE6B08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9F15" w14:textId="77777777" w:rsidR="0087224B" w:rsidRDefault="0087224B" w:rsidP="00BE6B08">
      <w:pPr>
        <w:spacing w:after="0" w:line="240" w:lineRule="auto"/>
      </w:pPr>
      <w:r>
        <w:separator/>
      </w:r>
    </w:p>
  </w:endnote>
  <w:endnote w:type="continuationSeparator" w:id="0">
    <w:p w14:paraId="24A002DF" w14:textId="77777777" w:rsidR="0087224B" w:rsidRDefault="0087224B" w:rsidP="00BE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34A2" w14:textId="7A505283" w:rsidR="00BE6B08" w:rsidRDefault="00BE6B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7A6652" wp14:editId="55B023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848512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5C36B" w14:textId="13869CCA" w:rsidR="00BE6B08" w:rsidRPr="00BE6B08" w:rsidRDefault="00BE6B08" w:rsidP="00BE6B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6B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A6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2E5C36B" w14:textId="13869CCA" w:rsidR="00BE6B08" w:rsidRPr="00BE6B08" w:rsidRDefault="00BE6B08" w:rsidP="00BE6B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6B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687C" w14:textId="4DEC50A9" w:rsidR="00BE6B08" w:rsidRDefault="00BE6B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DF48D8" wp14:editId="4A0F7386">
              <wp:simplePos x="9144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700478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BBD25" w14:textId="0C6420A4" w:rsidR="00BE6B08" w:rsidRPr="00BE6B08" w:rsidRDefault="00BE6B08" w:rsidP="00BE6B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6B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F48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B0BBD25" w14:textId="0C6420A4" w:rsidR="00BE6B08" w:rsidRPr="00BE6B08" w:rsidRDefault="00BE6B08" w:rsidP="00BE6B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6B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4C1" w14:textId="0DF3112B" w:rsidR="00BE6B08" w:rsidRDefault="00BE6B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E65758" wp14:editId="70EB08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984487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94C48" w14:textId="3F0047F0" w:rsidR="00BE6B08" w:rsidRPr="00BE6B08" w:rsidRDefault="00BE6B08" w:rsidP="00BE6B0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6B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65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8494C48" w14:textId="3F0047F0" w:rsidR="00BE6B08" w:rsidRPr="00BE6B08" w:rsidRDefault="00BE6B08" w:rsidP="00BE6B0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6B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4FFC" w14:textId="77777777" w:rsidR="0087224B" w:rsidRDefault="0087224B" w:rsidP="00BE6B08">
      <w:pPr>
        <w:spacing w:after="0" w:line="240" w:lineRule="auto"/>
      </w:pPr>
      <w:r>
        <w:separator/>
      </w:r>
    </w:p>
  </w:footnote>
  <w:footnote w:type="continuationSeparator" w:id="0">
    <w:p w14:paraId="5D34E757" w14:textId="77777777" w:rsidR="0087224B" w:rsidRDefault="0087224B" w:rsidP="00BE6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08"/>
    <w:rsid w:val="002F6488"/>
    <w:rsid w:val="0065415F"/>
    <w:rsid w:val="0087224B"/>
    <w:rsid w:val="00BE6B08"/>
    <w:rsid w:val="00E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BE6C"/>
  <w15:chartTrackingRefBased/>
  <w15:docId w15:val="{F50C0D18-85B2-46BC-AE97-06D6538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6B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E6B08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E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E6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E6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Subhosree (VOA)</dc:creator>
  <cp:keywords/>
  <dc:description/>
  <cp:lastModifiedBy>Paul, Subhosree (VOA)</cp:lastModifiedBy>
  <cp:revision>2</cp:revision>
  <dcterms:created xsi:type="dcterms:W3CDTF">2025-02-18T09:32:00Z</dcterms:created>
  <dcterms:modified xsi:type="dcterms:W3CDTF">2025-02-18T09:34:00Z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11c9f75e,646cca25,160e7b8b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f9af038e-07b4-4369-a678-c835687cb272_Enabled">
    <vt:lpwstr>true</vt:lpwstr>
  </property>
  <property fmtid="{D5CDD505-2E9C-101B-9397-08002B2CF9AE}" pid="6" name="MSIP_Label_f9af038e-07b4-4369-a678-c835687cb272_SetDate">
    <vt:lpwstr>2025-02-18T09:33:59Z</vt:lpwstr>
  </property>
  <property fmtid="{D5CDD505-2E9C-101B-9397-08002B2CF9AE}" pid="7" name="MSIP_Label_f9af038e-07b4-4369-a678-c835687cb272_Method">
    <vt:lpwstr>Standard</vt:lpwstr>
  </property>
  <property fmtid="{D5CDD505-2E9C-101B-9397-08002B2CF9AE}" pid="8" name="MSIP_Label_f9af038e-07b4-4369-a678-c835687cb272_Name">
    <vt:lpwstr>OFFICIAL</vt:lpwstr>
  </property>
  <property fmtid="{D5CDD505-2E9C-101B-9397-08002B2CF9AE}" pid="9" name="MSIP_Label_f9af038e-07b4-4369-a678-c835687cb272_SiteId">
    <vt:lpwstr>ac52f73c-fd1a-4a9a-8e7a-4a248f3139e1</vt:lpwstr>
  </property>
  <property fmtid="{D5CDD505-2E9C-101B-9397-08002B2CF9AE}" pid="10" name="MSIP_Label_f9af038e-07b4-4369-a678-c835687cb272_ActionId">
    <vt:lpwstr>f70d7601-b259-47f1-8d51-bba6c4b15983</vt:lpwstr>
  </property>
  <property fmtid="{D5CDD505-2E9C-101B-9397-08002B2CF9AE}" pid="11" name="MSIP_Label_f9af038e-07b4-4369-a678-c835687cb272_ContentBits">
    <vt:lpwstr>2</vt:lpwstr>
  </property>
</Properties>
</file>