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B6E3" w14:textId="77777777" w:rsidR="006B67CF" w:rsidRDefault="006B67CF">
      <w:pPr>
        <w:pStyle w:val="annexatitlecivi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SUPP (FAMMED) – SupERVISOR1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29"/>
      </w:tblGrid>
      <w:tr w:rsidR="006B67CF" w14:paraId="3121449D" w14:textId="77777777" w:rsidTr="00E97023">
        <w:trPr>
          <w:trHeight w:val="17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29912C9" w14:textId="77777777" w:rsidR="006B67CF" w:rsidRDefault="00FB246A">
            <w:pPr>
              <w:pStyle w:val="Header"/>
              <w:tabs>
                <w:tab w:val="clear" w:pos="4153"/>
                <w:tab w:val="clear" w:pos="8306"/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spacing w:after="0"/>
              <w:jc w:val="center"/>
              <w:rPr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510A0C93" wp14:editId="0991335B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-3810</wp:posOffset>
                  </wp:positionV>
                  <wp:extent cx="765810" cy="1148080"/>
                  <wp:effectExtent l="0" t="0" r="0" b="0"/>
                  <wp:wrapNone/>
                  <wp:docPr id="2" name="Picture 2" descr="P1english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english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148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26736" w14:textId="77777777" w:rsidR="006B67CF" w:rsidRDefault="00FB246A" w:rsidP="00E97023">
            <w:r>
              <w:rPr>
                <w:noProof/>
                <w:lang w:eastAsia="en-GB"/>
              </w:rPr>
              <w:drawing>
                <wp:inline distT="0" distB="0" distL="0" distR="0" wp14:anchorId="226BD645" wp14:editId="1E07CEFD">
                  <wp:extent cx="1216660" cy="102552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00EE5352" w14:textId="77777777" w:rsidR="006B67CF" w:rsidRDefault="006B67CF">
            <w:pPr>
              <w:pStyle w:val="annexatitle"/>
              <w:rPr>
                <w:rFonts w:ascii="Arial" w:hAnsi="Arial" w:cs="Arial"/>
              </w:rPr>
            </w:pPr>
            <w:bookmarkStart w:id="0" w:name="_Toc520707312"/>
            <w:r>
              <w:rPr>
                <w:rFonts w:ascii="Arial" w:hAnsi="Arial" w:cs="Arial"/>
              </w:rPr>
              <w:t>Family Mediation SUPERVISOR STANDARD</w:t>
            </w:r>
            <w:r>
              <w:rPr>
                <w:rFonts w:ascii="Arial" w:hAnsi="Arial" w:cs="Arial"/>
              </w:rPr>
              <w:br/>
              <w:t>DECLARATION FORM</w:t>
            </w:r>
            <w:bookmarkEnd w:id="0"/>
          </w:p>
          <w:p w14:paraId="51FF15F4" w14:textId="77777777" w:rsidR="006B67CF" w:rsidRPr="00F54F54" w:rsidRDefault="006B67CF" w:rsidP="00B213A3">
            <w:pPr>
              <w:pStyle w:val="Annexause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for </w:t>
            </w:r>
            <w:r>
              <w:rPr>
                <w:rFonts w:ascii="Arial" w:hAnsi="Arial" w:cs="Arial"/>
                <w:b/>
                <w:sz w:val="20"/>
              </w:rPr>
              <w:t>Family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Mediation</w:t>
            </w:r>
            <w:r>
              <w:rPr>
                <w:rFonts w:ascii="Arial" w:hAnsi="Arial" w:cs="Arial"/>
                <w:sz w:val="20"/>
              </w:rPr>
              <w:t xml:space="preserve"> only </w:t>
            </w:r>
          </w:p>
          <w:p w14:paraId="41FA0F14" w14:textId="2ABF5493" w:rsidR="006B67CF" w:rsidRPr="00F54F54" w:rsidRDefault="00F54F54" w:rsidP="00F54F54">
            <w:pPr>
              <w:pStyle w:val="Annexause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</w:rPr>
            </w:pPr>
            <w:r w:rsidRPr="00F54F54">
              <w:rPr>
                <w:rFonts w:ascii="Arial" w:hAnsi="Arial" w:cs="Arial"/>
              </w:rPr>
              <w:t xml:space="preserve">Please refer to </w:t>
            </w:r>
            <w:r w:rsidRPr="00F54F54">
              <w:rPr>
                <w:rFonts w:ascii="Arial" w:hAnsi="Arial" w:cs="Arial"/>
                <w:b/>
                <w:bCs/>
                <w:szCs w:val="22"/>
              </w:rPr>
              <w:t>Guidance on Civil Supervisor Requirements (</w:t>
            </w:r>
            <w:r w:rsidR="00B51744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Pr="00F54F54"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161AC2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B51744">
              <w:rPr>
                <w:rFonts w:ascii="Arial" w:hAnsi="Arial" w:cs="Arial"/>
                <w:b/>
                <w:bCs/>
                <w:szCs w:val="22"/>
              </w:rPr>
              <w:t>3</w:t>
            </w:r>
            <w:r w:rsidRPr="00F54F54">
              <w:rPr>
                <w:rFonts w:ascii="Arial" w:hAnsi="Arial" w:cs="Arial"/>
                <w:b/>
                <w:bCs/>
                <w:szCs w:val="22"/>
              </w:rPr>
              <w:t xml:space="preserve">) </w:t>
            </w:r>
            <w:r w:rsidRPr="00F54F54">
              <w:rPr>
                <w:rFonts w:ascii="Arial" w:hAnsi="Arial" w:cs="Arial"/>
              </w:rPr>
              <w:t>for advice on how to complete this form.</w:t>
            </w:r>
          </w:p>
        </w:tc>
      </w:tr>
    </w:tbl>
    <w:p w14:paraId="64520669" w14:textId="77777777" w:rsidR="006B67CF" w:rsidRDefault="006B67CF">
      <w:pPr>
        <w:rPr>
          <w:sz w:val="16"/>
        </w:rPr>
      </w:pPr>
    </w:p>
    <w:tbl>
      <w:tblPr>
        <w:tblW w:w="93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B67CF" w14:paraId="03BA7BDB" w14:textId="77777777">
        <w:tc>
          <w:tcPr>
            <w:tcW w:w="9360" w:type="dxa"/>
            <w:shd w:val="clear" w:color="auto" w:fill="E0E0E0"/>
          </w:tcPr>
          <w:p w14:paraId="39CCE002" w14:textId="7BB7248E" w:rsidR="006B67CF" w:rsidRDefault="006B67CF" w:rsidP="00F54F54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</w:rPr>
              <w:t>1.  Details of Supervisor</w:t>
            </w:r>
          </w:p>
        </w:tc>
      </w:tr>
      <w:tr w:rsidR="006B67CF" w14:paraId="4B1DA651" w14:textId="77777777">
        <w:tc>
          <w:tcPr>
            <w:tcW w:w="9360" w:type="dxa"/>
          </w:tcPr>
          <w:p w14:paraId="242E2CD8" w14:textId="77777777" w:rsidR="006B67CF" w:rsidRDefault="006B67CF">
            <w:pPr>
              <w:pStyle w:val="annexaorgdetails"/>
              <w:spacing w:before="0" w:after="0"/>
            </w:pPr>
          </w:p>
          <w:p w14:paraId="1A7B1B5C" w14:textId="77777777" w:rsidR="006B67CF" w:rsidRDefault="006B67CF">
            <w:pPr>
              <w:pStyle w:val="annexaorgdetails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Organisation’s name: </w:t>
            </w:r>
            <w:bookmarkStart w:id="1" w:name="Text24"/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7FD5576F" w14:textId="77777777" w:rsidR="006B67CF" w:rsidRDefault="006B67CF">
            <w:pPr>
              <w:pStyle w:val="annexaorgdetails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Supervisor’s name: </w:t>
            </w:r>
            <w:bookmarkStart w:id="2" w:name="Text29"/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                                                         Internal/External: 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6883450" w14:textId="77777777" w:rsidR="006B67CF" w:rsidRDefault="006B67CF">
            <w:pPr>
              <w:pStyle w:val="annexaorgdetails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Supervised: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24BA5A0" w14:textId="77777777" w:rsidR="006B67CF" w:rsidRDefault="006B67CF">
            <w:pPr>
              <w:pStyle w:val="annexaorgdetails"/>
              <w:spacing w:before="40" w:after="40"/>
              <w:rPr>
                <w:sz w:val="16"/>
              </w:rPr>
            </w:pPr>
          </w:p>
        </w:tc>
      </w:tr>
    </w:tbl>
    <w:p w14:paraId="4B825E4C" w14:textId="77777777" w:rsidR="006B67CF" w:rsidRDefault="006B67CF">
      <w:pPr>
        <w:rPr>
          <w:sz w:val="16"/>
        </w:rPr>
      </w:pPr>
    </w:p>
    <w:tbl>
      <w:tblPr>
        <w:tblW w:w="93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420"/>
      </w:tblGrid>
      <w:tr w:rsidR="006B67CF" w14:paraId="364BE97E" w14:textId="77777777">
        <w:tc>
          <w:tcPr>
            <w:tcW w:w="9360" w:type="dxa"/>
            <w:gridSpan w:val="2"/>
            <w:shd w:val="clear" w:color="auto" w:fill="E0E0E0"/>
          </w:tcPr>
          <w:p w14:paraId="63686086" w14:textId="77777777" w:rsidR="006B67CF" w:rsidRDefault="006B67CF">
            <w:pPr>
              <w:pStyle w:val="annexainternalheadings"/>
              <w:ind w:left="601" w:hanging="601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</w:rPr>
              <w:t>2.  Competence Standard for Supervisors</w:t>
            </w:r>
            <w:r w:rsidR="009F06EA">
              <w:rPr>
                <w:rFonts w:ascii="Arial" w:hAnsi="Arial" w:cs="Arial"/>
              </w:rPr>
              <w:t xml:space="preserve"> (PPC)</w:t>
            </w:r>
          </w:p>
        </w:tc>
      </w:tr>
      <w:tr w:rsidR="006B67CF" w14:paraId="35EFF532" w14:textId="77777777">
        <w:trPr>
          <w:cantSplit/>
        </w:trPr>
        <w:tc>
          <w:tcPr>
            <w:tcW w:w="5940" w:type="dxa"/>
            <w:shd w:val="clear" w:color="auto" w:fill="E0E0E0"/>
          </w:tcPr>
          <w:p w14:paraId="1949676F" w14:textId="77777777" w:rsidR="006B67CF" w:rsidRDefault="006B67CF">
            <w:pPr>
              <w:pStyle w:val="annexainternalheadings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Requirements</w:t>
            </w:r>
          </w:p>
        </w:tc>
        <w:tc>
          <w:tcPr>
            <w:tcW w:w="3420" w:type="dxa"/>
            <w:shd w:val="clear" w:color="auto" w:fill="E0E0E0"/>
          </w:tcPr>
          <w:p w14:paraId="3011CCF1" w14:textId="3C025DE3" w:rsidR="006B67CF" w:rsidRDefault="006B67CF" w:rsidP="00F54F54">
            <w:pPr>
              <w:pStyle w:val="annexainternalheadings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Qualification/Registration as a Supervisor</w:t>
            </w:r>
          </w:p>
        </w:tc>
      </w:tr>
      <w:tr w:rsidR="006B67CF" w14:paraId="014FAEC5" w14:textId="77777777">
        <w:trPr>
          <w:cantSplit/>
        </w:trPr>
        <w:tc>
          <w:tcPr>
            <w:tcW w:w="5940" w:type="dxa"/>
          </w:tcPr>
          <w:p w14:paraId="519E491E" w14:textId="77777777" w:rsidR="006B67CF" w:rsidRDefault="006B67CF">
            <w:pPr>
              <w:pStyle w:val="annexareqs"/>
              <w:numPr>
                <w:ilvl w:val="0"/>
                <w:numId w:val="0"/>
              </w:numPr>
              <w:spacing w:before="0" w:after="0"/>
              <w:ind w:left="91"/>
              <w:jc w:val="left"/>
              <w:rPr>
                <w:rFonts w:ascii="Arial" w:hAnsi="Arial" w:cs="Arial"/>
                <w:sz w:val="16"/>
                <w:szCs w:val="17"/>
                <w:lang w:val="en-US"/>
              </w:rPr>
            </w:pPr>
          </w:p>
          <w:p w14:paraId="4067E874" w14:textId="2EDF3549" w:rsidR="006B67CF" w:rsidRDefault="006B67CF">
            <w:pPr>
              <w:pStyle w:val="annexareqs"/>
              <w:numPr>
                <w:ilvl w:val="0"/>
                <w:numId w:val="0"/>
              </w:numPr>
              <w:spacing w:before="0" w:after="0"/>
              <w:ind w:left="91"/>
              <w:jc w:val="left"/>
              <w:rPr>
                <w:rFonts w:ascii="Arial" w:hAnsi="Arial" w:cs="Arial"/>
                <w:szCs w:val="17"/>
                <w:lang w:val="en-US"/>
              </w:rPr>
            </w:pPr>
            <w:r>
              <w:rPr>
                <w:rFonts w:ascii="Arial" w:hAnsi="Arial" w:cs="Arial"/>
                <w:szCs w:val="17"/>
                <w:lang w:val="en-US"/>
              </w:rPr>
              <w:t>Registered as a Supervisor</w:t>
            </w:r>
            <w:r w:rsidR="00F54F54">
              <w:rPr>
                <w:rFonts w:ascii="Arial" w:hAnsi="Arial" w:cs="Arial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Cs w:val="17"/>
                <w:lang w:val="en-US"/>
              </w:rPr>
              <w:t xml:space="preserve">with a member body of the Family Mediation Council </w:t>
            </w:r>
          </w:p>
          <w:p w14:paraId="6D4D7AD6" w14:textId="77777777" w:rsidR="006B67CF" w:rsidRDefault="006B67CF">
            <w:pPr>
              <w:pStyle w:val="annexareqs"/>
              <w:numPr>
                <w:ilvl w:val="0"/>
                <w:numId w:val="0"/>
              </w:numPr>
              <w:spacing w:before="0" w:after="0"/>
              <w:ind w:left="9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</w:tcPr>
          <w:p w14:paraId="506E55A2" w14:textId="77777777" w:rsidR="006B67CF" w:rsidRDefault="006B67CF">
            <w:pPr>
              <w:pStyle w:val="annexaorgdetails"/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33D8054A" w14:textId="0F68A01B" w:rsidR="006B67CF" w:rsidRDefault="006B67CF" w:rsidP="002A373B">
            <w:pPr>
              <w:pStyle w:val="annexaorgdetails"/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4281">
              <w:rPr>
                <w:rFonts w:ascii="Arial" w:hAnsi="Arial" w:cs="Arial"/>
              </w:rPr>
              <w:t> </w:t>
            </w:r>
            <w:r w:rsidR="003C4281">
              <w:rPr>
                <w:rFonts w:ascii="Arial" w:hAnsi="Arial" w:cs="Arial"/>
              </w:rPr>
              <w:t> </w:t>
            </w:r>
            <w:r w:rsidR="003C4281">
              <w:rPr>
                <w:rFonts w:ascii="Arial" w:hAnsi="Arial" w:cs="Arial"/>
              </w:rPr>
              <w:t> </w:t>
            </w:r>
            <w:r w:rsidR="003C4281">
              <w:rPr>
                <w:rFonts w:ascii="Arial" w:hAnsi="Arial" w:cs="Arial"/>
              </w:rPr>
              <w:t> </w:t>
            </w:r>
            <w:r w:rsidR="003C428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F06899" w14:textId="77777777" w:rsidR="006B67CF" w:rsidRDefault="006B67CF">
      <w:pPr>
        <w:rPr>
          <w:sz w:val="16"/>
        </w:rPr>
      </w:pPr>
    </w:p>
    <w:tbl>
      <w:tblPr>
        <w:tblpPr w:leftFromText="180" w:rightFromText="180" w:vertAnchor="text" w:horzAnchor="margin" w:tblpX="-396" w:tblpY="11"/>
        <w:tblW w:w="93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120"/>
        <w:gridCol w:w="1332"/>
      </w:tblGrid>
      <w:tr w:rsidR="006B67CF" w14:paraId="26395338" w14:textId="77777777">
        <w:trPr>
          <w:cantSplit/>
          <w:trHeight w:val="35"/>
        </w:trPr>
        <w:tc>
          <w:tcPr>
            <w:tcW w:w="1872" w:type="dxa"/>
            <w:shd w:val="clear" w:color="auto" w:fill="E0E0E0"/>
            <w:vAlign w:val="center"/>
          </w:tcPr>
          <w:p w14:paraId="69E995CA" w14:textId="77777777" w:rsidR="006B67CF" w:rsidRDefault="006B67CF">
            <w:pPr>
              <w:pStyle w:val="annexainternalheadings"/>
              <w:widowControl w:val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7452" w:type="dxa"/>
            <w:gridSpan w:val="2"/>
            <w:shd w:val="clear" w:color="auto" w:fill="E0E0E0"/>
            <w:vAlign w:val="center"/>
          </w:tcPr>
          <w:p w14:paraId="41245461" w14:textId="77777777" w:rsidR="006B67CF" w:rsidRDefault="006B67CF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Involvement Requirements</w:t>
            </w:r>
          </w:p>
          <w:p w14:paraId="29C5D998" w14:textId="77777777" w:rsidR="006B67CF" w:rsidRDefault="006B67CF">
            <w:pPr>
              <w:pStyle w:val="annexainternalheadings"/>
              <w:widowControl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Please complete all sections below. Supervisor must be able to meet all of the requirements.</w:t>
            </w:r>
          </w:p>
        </w:tc>
      </w:tr>
      <w:tr w:rsidR="006B67CF" w14:paraId="1AF695C0" w14:textId="77777777">
        <w:trPr>
          <w:cantSplit/>
          <w:trHeight w:val="750"/>
        </w:trPr>
        <w:tc>
          <w:tcPr>
            <w:tcW w:w="1872" w:type="dxa"/>
            <w:shd w:val="clear" w:color="auto" w:fill="E0E0E0"/>
            <w:vAlign w:val="center"/>
          </w:tcPr>
          <w:p w14:paraId="003A4B43" w14:textId="77777777" w:rsidR="006B67CF" w:rsidRDefault="006B67CF">
            <w:pPr>
              <w:pStyle w:val="annexainternalheadings"/>
              <w:widowControl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involvement</w:t>
            </w:r>
          </w:p>
        </w:tc>
        <w:tc>
          <w:tcPr>
            <w:tcW w:w="6120" w:type="dxa"/>
            <w:shd w:val="clear" w:color="auto" w:fill="E0E0E0"/>
            <w:vAlign w:val="center"/>
          </w:tcPr>
          <w:p w14:paraId="5765FA7E" w14:textId="77777777" w:rsidR="006B67CF" w:rsidRDefault="006B67CF">
            <w:pPr>
              <w:pStyle w:val="annexainternalheadings"/>
              <w:widowControl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Requirements</w:t>
            </w:r>
          </w:p>
        </w:tc>
        <w:tc>
          <w:tcPr>
            <w:tcW w:w="1332" w:type="dxa"/>
            <w:shd w:val="clear" w:color="auto" w:fill="E0E0E0"/>
          </w:tcPr>
          <w:p w14:paraId="7E47939B" w14:textId="77777777" w:rsidR="006B67CF" w:rsidRDefault="006B67CF">
            <w:pPr>
              <w:pStyle w:val="annexainternalheadings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Please tick if Yes</w:t>
            </w:r>
          </w:p>
        </w:tc>
      </w:tr>
      <w:tr w:rsidR="006B67CF" w14:paraId="00CC17D1" w14:textId="77777777">
        <w:trPr>
          <w:cantSplit/>
          <w:trHeight w:val="32"/>
        </w:trPr>
        <w:tc>
          <w:tcPr>
            <w:tcW w:w="1872" w:type="dxa"/>
          </w:tcPr>
          <w:p w14:paraId="00DBA4B8" w14:textId="77777777" w:rsidR="006B67CF" w:rsidRPr="00E21042" w:rsidRDefault="006B67CF">
            <w:pPr>
              <w:pStyle w:val="annexaandor"/>
              <w:widowControl w:val="0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4AE2A4" w14:textId="440C061D" w:rsidR="006B67CF" w:rsidRPr="00E21042" w:rsidRDefault="006B67CF">
            <w:pPr>
              <w:pStyle w:val="annexaandor"/>
              <w:widowControl w:val="0"/>
              <w:spacing w:before="0"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1042">
              <w:rPr>
                <w:rFonts w:ascii="Arial" w:hAnsi="Arial" w:cs="Arial"/>
                <w:sz w:val="22"/>
                <w:szCs w:val="22"/>
              </w:rPr>
              <w:t>Personal casework</w:t>
            </w:r>
          </w:p>
        </w:tc>
        <w:tc>
          <w:tcPr>
            <w:tcW w:w="6120" w:type="dxa"/>
          </w:tcPr>
          <w:p w14:paraId="24E55F1C" w14:textId="77777777" w:rsidR="006B67CF" w:rsidRPr="00E21042" w:rsidRDefault="006B6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E769F" w14:textId="3BABC575" w:rsidR="00F54F54" w:rsidRDefault="00F54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supervisor meets the supervisory standards by</w:t>
            </w:r>
            <w:r w:rsidR="00D950B7">
              <w:rPr>
                <w:rFonts w:ascii="Arial" w:hAnsi="Arial" w:cs="Arial"/>
                <w:sz w:val="22"/>
                <w:szCs w:val="22"/>
              </w:rPr>
              <w:t xml:space="preserve"> having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49963DA" w14:textId="77777777" w:rsidR="00F54F54" w:rsidRDefault="00F54F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8793A" w14:textId="460F6FC3" w:rsidR="006B67CF" w:rsidRPr="00DE2AA3" w:rsidRDefault="006B67CF" w:rsidP="00DE2A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E2AA3">
              <w:rPr>
                <w:rFonts w:ascii="Arial" w:hAnsi="Arial" w:cs="Arial"/>
                <w:sz w:val="22"/>
                <w:szCs w:val="22"/>
              </w:rPr>
              <w:t>at least 3 years experience as a mediator</w:t>
            </w:r>
          </w:p>
          <w:p w14:paraId="136F6BCB" w14:textId="77777777" w:rsidR="006B67CF" w:rsidRPr="00E21042" w:rsidRDefault="006B6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7120B" w14:textId="017E9C94" w:rsidR="00F54F54" w:rsidRDefault="00D950B7" w:rsidP="00DE2A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="00F54F54">
              <w:rPr>
                <w:rFonts w:ascii="Arial" w:hAnsi="Arial" w:cs="Arial"/>
                <w:sz w:val="22"/>
                <w:szCs w:val="22"/>
              </w:rPr>
              <w:t>registered as a supervisor with a member of the Family Mediation Council or other body we reasonably specify from time to time;</w:t>
            </w:r>
          </w:p>
          <w:p w14:paraId="3CCBF02C" w14:textId="77777777" w:rsidR="00F54F54" w:rsidRPr="00DE2AA3" w:rsidRDefault="00F54F54" w:rsidP="00DE2A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6C9A4B5" w14:textId="7D6BBDB9" w:rsidR="00F54F54" w:rsidRDefault="006B67CF" w:rsidP="00DE2A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E2AA3">
              <w:rPr>
                <w:rFonts w:ascii="Arial" w:hAnsi="Arial" w:cs="Arial"/>
                <w:sz w:val="22"/>
                <w:szCs w:val="22"/>
              </w:rPr>
              <w:t>conducted at least 45 hours of mediation sessions (at least 15 of which have been conducted in the year prior to qualification/registration as a Supervisor) in each mediation category of work</w:t>
            </w:r>
            <w:r w:rsidR="00F54F5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0C0984F" w14:textId="77777777" w:rsidR="00F54F54" w:rsidRPr="00DE2AA3" w:rsidRDefault="00F54F54" w:rsidP="00DE2A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79FDF8B" w14:textId="701FCE1C" w:rsidR="00F54F54" w:rsidRDefault="00F54F54" w:rsidP="00F54F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="006B67CF" w:rsidRPr="00F54F54">
              <w:rPr>
                <w:rFonts w:ascii="Arial" w:hAnsi="Arial" w:cs="Arial"/>
                <w:sz w:val="22"/>
                <w:szCs w:val="22"/>
              </w:rPr>
              <w:t>ccessfully completed a Mediation Supervision training course recognised by a member organisation of the Family Mediation Council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B4FD752" w14:textId="77777777" w:rsidR="00F54F54" w:rsidRPr="00DE2AA3" w:rsidRDefault="00F54F54" w:rsidP="00DE2A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46059" w14:textId="50CB934E" w:rsidR="006B67CF" w:rsidRPr="00DE2AA3" w:rsidRDefault="00F54F54" w:rsidP="00DE2A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B67CF" w:rsidRPr="00DE2AA3">
              <w:rPr>
                <w:rFonts w:ascii="Arial" w:hAnsi="Arial" w:cs="Arial"/>
                <w:sz w:val="22"/>
                <w:szCs w:val="22"/>
              </w:rPr>
              <w:t>onduct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6B67CF" w:rsidRPr="00DE2AA3">
              <w:rPr>
                <w:rFonts w:ascii="Arial" w:hAnsi="Arial" w:cs="Arial"/>
                <w:sz w:val="22"/>
                <w:szCs w:val="22"/>
              </w:rPr>
              <w:t xml:space="preserve"> at least 15 hours of mediation sessions each year since registration as a Supervisor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5FF0FE09" w14:textId="77777777" w:rsidR="006B67CF" w:rsidRPr="00E21042" w:rsidRDefault="006B6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E98F4" w14:textId="023E4159" w:rsidR="006B67CF" w:rsidRPr="00DE2AA3" w:rsidRDefault="00F54F54" w:rsidP="00DE2AA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attended</w:t>
            </w:r>
            <w:r w:rsidR="006B67CF" w:rsidRPr="00DE2AA3">
              <w:rPr>
                <w:rFonts w:ascii="Arial" w:hAnsi="Arial" w:cs="Arial"/>
                <w:sz w:val="22"/>
                <w:szCs w:val="22"/>
              </w:rPr>
              <w:t xml:space="preserve"> a FMC recognised update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 annually</w:t>
            </w:r>
            <w:r w:rsidR="006B67CF" w:rsidRPr="00DE2A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4EA1E1" w14:textId="77777777" w:rsidR="006B67CF" w:rsidRPr="00E21042" w:rsidRDefault="006B6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A68E273" w14:textId="77777777" w:rsidR="006C2B6F" w:rsidRDefault="006C2B6F">
            <w:pPr>
              <w:pStyle w:val="annexaandor"/>
              <w:widowControl w:val="0"/>
              <w:ind w:left="0"/>
            </w:pPr>
          </w:p>
          <w:p w14:paraId="24C4425A" w14:textId="77777777" w:rsidR="006C2B6F" w:rsidRDefault="006C2B6F">
            <w:pPr>
              <w:pStyle w:val="annexaandor"/>
              <w:widowControl w:val="0"/>
              <w:ind w:left="0"/>
            </w:pPr>
          </w:p>
          <w:p w14:paraId="70A4FE61" w14:textId="77777777" w:rsidR="006B67CF" w:rsidRDefault="006B67CF">
            <w:pPr>
              <w:pStyle w:val="annexaandor"/>
              <w:widowControl w:val="0"/>
              <w:ind w:left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04BFB72B" w14:textId="77777777" w:rsidR="006B67CF" w:rsidRDefault="006B67CF">
            <w:pPr>
              <w:pStyle w:val="annexaandor"/>
              <w:widowControl w:val="0"/>
              <w:ind w:left="0"/>
            </w:pPr>
          </w:p>
          <w:p w14:paraId="0362ADF2" w14:textId="77777777" w:rsidR="00DE2AA3" w:rsidRDefault="00DE2AA3">
            <w:pPr>
              <w:pStyle w:val="annexaandor"/>
              <w:widowControl w:val="0"/>
              <w:ind w:left="0"/>
            </w:pPr>
          </w:p>
          <w:p w14:paraId="49E29DB3" w14:textId="77777777" w:rsidR="006B67CF" w:rsidRDefault="006B67CF">
            <w:pPr>
              <w:pStyle w:val="annexaandor"/>
              <w:widowControl w:val="0"/>
              <w:ind w:left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15C8B4E5" w14:textId="77777777" w:rsidR="006B67CF" w:rsidRDefault="006B67CF">
            <w:pPr>
              <w:pStyle w:val="annexaandor"/>
              <w:widowControl w:val="0"/>
              <w:ind w:left="0"/>
            </w:pPr>
          </w:p>
          <w:p w14:paraId="4FD07900" w14:textId="77777777" w:rsidR="006B67CF" w:rsidRDefault="006B67CF">
            <w:pPr>
              <w:pStyle w:val="annexaandor"/>
              <w:widowControl w:val="0"/>
              <w:ind w:left="0"/>
            </w:pPr>
          </w:p>
          <w:p w14:paraId="0BBEDD9A" w14:textId="77777777" w:rsidR="006B67CF" w:rsidRDefault="006B67CF">
            <w:pPr>
              <w:pStyle w:val="annexaandor"/>
              <w:widowControl w:val="0"/>
              <w:ind w:left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448264D" w14:textId="77777777" w:rsidR="006B67CF" w:rsidRDefault="006B67CF"/>
          <w:p w14:paraId="4EF22B24" w14:textId="77777777" w:rsidR="006B67CF" w:rsidRDefault="006B67CF"/>
          <w:p w14:paraId="58ADDE77" w14:textId="77777777" w:rsidR="006C2B6F" w:rsidRDefault="006C2B6F"/>
          <w:p w14:paraId="213C5645" w14:textId="77777777" w:rsidR="006C2B6F" w:rsidRDefault="006C2B6F"/>
          <w:p w14:paraId="047968EC" w14:textId="77777777" w:rsidR="006B67CF" w:rsidRDefault="006B67CF"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40BAD29E" w14:textId="77777777" w:rsidR="006B67CF" w:rsidRDefault="006B67CF"/>
          <w:p w14:paraId="5A2EC9AB" w14:textId="77777777" w:rsidR="006B67CF" w:rsidRDefault="006B67CF"/>
          <w:p w14:paraId="70195612" w14:textId="77777777" w:rsidR="006C2B6F" w:rsidRDefault="006C2B6F"/>
          <w:p w14:paraId="03D3D184" w14:textId="77777777" w:rsidR="006C2B6F" w:rsidRDefault="006C2B6F" w:rsidP="006C2B6F"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22C66325" w14:textId="77777777" w:rsidR="006C2B6F" w:rsidRDefault="006C2B6F"/>
          <w:p w14:paraId="5B501D2C" w14:textId="77777777" w:rsidR="006C2B6F" w:rsidRDefault="006C2B6F"/>
          <w:p w14:paraId="4FFB8FE5" w14:textId="77777777" w:rsidR="006B67CF" w:rsidRDefault="006B67CF"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07A1C6D" w14:textId="77777777" w:rsidR="00E258C4" w:rsidRDefault="00E258C4">
      <w:pPr>
        <w:rPr>
          <w:sz w:val="16"/>
        </w:rPr>
      </w:pPr>
    </w:p>
    <w:p w14:paraId="47A173DD" w14:textId="77777777" w:rsidR="00E258C4" w:rsidRDefault="00E258C4">
      <w:pPr>
        <w:rPr>
          <w:sz w:val="16"/>
        </w:rPr>
      </w:pPr>
    </w:p>
    <w:p w14:paraId="17E6BF34" w14:textId="77777777" w:rsidR="00E258C4" w:rsidRDefault="00E258C4">
      <w:pPr>
        <w:rPr>
          <w:sz w:val="16"/>
        </w:rPr>
      </w:pPr>
    </w:p>
    <w:p w14:paraId="0A41E02C" w14:textId="77777777" w:rsidR="00E258C4" w:rsidRDefault="00E258C4">
      <w:pPr>
        <w:rPr>
          <w:sz w:val="16"/>
        </w:rPr>
      </w:pPr>
    </w:p>
    <w:tbl>
      <w:tblPr>
        <w:tblW w:w="936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B67CF" w14:paraId="1DAC476E" w14:textId="77777777">
        <w:tc>
          <w:tcPr>
            <w:tcW w:w="9360" w:type="dxa"/>
            <w:shd w:val="clear" w:color="auto" w:fill="E0E0E0"/>
          </w:tcPr>
          <w:p w14:paraId="1C41A6E4" w14:textId="77777777" w:rsidR="006B67CF" w:rsidRDefault="006B67C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</w:rPr>
              <w:t>4.  Declaration</w:t>
            </w:r>
          </w:p>
        </w:tc>
      </w:tr>
      <w:tr w:rsidR="006B67CF" w14:paraId="7D6AA5E5" w14:textId="77777777">
        <w:tc>
          <w:tcPr>
            <w:tcW w:w="9360" w:type="dxa"/>
          </w:tcPr>
          <w:p w14:paraId="753D0F30" w14:textId="77777777" w:rsidR="00F54F54" w:rsidRPr="00906E4B" w:rsidRDefault="00F54F54" w:rsidP="00F54F54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that I am either the Compliance Officer for Legal Practice, the Head of Legal Practice, the Compliance Manager or (where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is not regulated) </w:t>
            </w: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>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ovided in this form is accurate.</w:t>
            </w:r>
            <w:r w:rsidRPr="00906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35A729A" w14:textId="77777777" w:rsidR="006B67CF" w:rsidRDefault="006B67CF">
            <w:pPr>
              <w:pStyle w:val="annexaorgdetails"/>
              <w:spacing w:before="0" w:after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EB47D2" w14:textId="77777777" w:rsidR="006B67CF" w:rsidRDefault="006B67CF">
            <w:pPr>
              <w:pStyle w:val="annexaorgdetail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Box to confirm: </w:t>
            </w:r>
            <w:bookmarkStart w:id="3" w:name="Check1"/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32F1">
              <w:rPr>
                <w:rFonts w:ascii="Arial" w:hAnsi="Arial" w:cs="Arial"/>
              </w:rPr>
            </w:r>
            <w:r w:rsidR="007F32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002F473E" w14:textId="77777777" w:rsidR="00F54F54" w:rsidRPr="00906E4B" w:rsidRDefault="00F54F54" w:rsidP="00F54F5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0CCC40E" w14:textId="77777777" w:rsidR="00F54F54" w:rsidRPr="00906E4B" w:rsidRDefault="00F54F54" w:rsidP="00F54F5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ascii="Arial" w:hAnsi="Arial" w:cs="Arial"/>
                <w:sz w:val="22"/>
                <w:szCs w:val="22"/>
              </w:rPr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8A1F36" w14:textId="77777777" w:rsidR="00F54F54" w:rsidRPr="00906E4B" w:rsidRDefault="00F54F54" w:rsidP="00F54F5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DC1F7A" w14:textId="77777777" w:rsidR="00F54F54" w:rsidRPr="00906E4B" w:rsidRDefault="00F54F54" w:rsidP="00F54F54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Role: </w:t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ascii="Arial" w:hAnsi="Arial" w:cs="Arial"/>
                <w:sz w:val="22"/>
                <w:szCs w:val="22"/>
              </w:rPr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E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B06264" w14:textId="77777777" w:rsidR="00F54F54" w:rsidRPr="00906E4B" w:rsidRDefault="00F54F54" w:rsidP="00F54F5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BBB4C59" w14:textId="77777777" w:rsidR="006B67CF" w:rsidRDefault="006B67CF" w:rsidP="00F54F54">
            <w:pPr>
              <w:pStyle w:val="annexaorgdetails"/>
              <w:rPr>
                <w:rFonts w:ascii="Arial" w:hAnsi="Arial" w:cs="Arial"/>
              </w:rPr>
            </w:pPr>
            <w:r w:rsidRPr="00F54F54">
              <w:rPr>
                <w:rFonts w:ascii="Arial" w:hAnsi="Arial" w:cs="Arial"/>
                <w:sz w:val="22"/>
              </w:rPr>
              <w:t xml:space="preserve"> Dated</w:t>
            </w:r>
            <w:r w:rsidR="00F54F54" w:rsidRPr="00F54F54">
              <w:rPr>
                <w:rFonts w:ascii="Arial" w:hAnsi="Arial" w:cs="Arial"/>
                <w:sz w:val="22"/>
              </w:rPr>
              <w:t>:</w:t>
            </w:r>
            <w:r w:rsidRPr="00F54F5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B6CF11C" w14:textId="77777777" w:rsidR="006B67CF" w:rsidRDefault="006B67CF">
            <w:pPr>
              <w:pStyle w:val="annexaorgdetails"/>
              <w:rPr>
                <w:rFonts w:ascii="Arial" w:hAnsi="Arial" w:cs="Arial"/>
                <w:sz w:val="16"/>
              </w:rPr>
            </w:pPr>
          </w:p>
        </w:tc>
      </w:tr>
    </w:tbl>
    <w:p w14:paraId="7F6B4384" w14:textId="77777777" w:rsidR="006B67CF" w:rsidRDefault="006B67CF" w:rsidP="00E21042">
      <w:pPr>
        <w:suppressAutoHyphens/>
      </w:pPr>
    </w:p>
    <w:sectPr w:rsidR="006B67CF" w:rsidSect="00336038">
      <w:headerReference w:type="default" r:id="rId10"/>
      <w:pgSz w:w="11906" w:h="16838"/>
      <w:pgMar w:top="360" w:right="1800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5FB6" w14:textId="77777777" w:rsidR="008B603E" w:rsidRDefault="008B603E">
      <w:r>
        <w:separator/>
      </w:r>
    </w:p>
  </w:endnote>
  <w:endnote w:type="continuationSeparator" w:id="0">
    <w:p w14:paraId="441F8903" w14:textId="77777777" w:rsidR="008B603E" w:rsidRDefault="008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278E" w14:textId="77777777" w:rsidR="008B603E" w:rsidRDefault="008B603E">
      <w:r>
        <w:separator/>
      </w:r>
    </w:p>
  </w:footnote>
  <w:footnote w:type="continuationSeparator" w:id="0">
    <w:p w14:paraId="3BE8821B" w14:textId="77777777" w:rsidR="008B603E" w:rsidRDefault="008B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B2A2" w14:textId="44D0F47E" w:rsidR="00E258C4" w:rsidRDefault="00B51744">
    <w:pPr>
      <w:pStyle w:val="Header"/>
    </w:pPr>
    <w:r>
      <w:rPr>
        <w:rFonts w:ascii="Arial" w:hAnsi="Arial" w:cs="Arial"/>
        <w:sz w:val="20"/>
      </w:rPr>
      <w:t>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6ECDD3C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Heading3"/>
      <w:lvlText w:val="%1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upperLetter"/>
      <w:pStyle w:val="Heading4"/>
      <w:lvlText w:val="%1.%2%4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pStyle w:val="Heading6"/>
      <w:lvlText w:val="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Heading7"/>
      <w:lvlText w:val="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Heading8"/>
      <w:lvlText w:val="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Heading9"/>
      <w:lvlText w:val="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06843"/>
    <w:multiLevelType w:val="hybridMultilevel"/>
    <w:tmpl w:val="46EAFA7A"/>
    <w:lvl w:ilvl="0" w:tplc="04090001">
      <w:start w:val="1"/>
      <w:numFmt w:val="bullet"/>
      <w:pStyle w:val="annexareq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E3B1C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3C7A"/>
    <w:multiLevelType w:val="hybridMultilevel"/>
    <w:tmpl w:val="567AE234"/>
    <w:lvl w:ilvl="0" w:tplc="434650F6">
      <w:start w:val="1"/>
      <w:numFmt w:val="lowerRoman"/>
      <w:pStyle w:val="Annexause"/>
      <w:lvlText w:val="%1)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44D85E11"/>
    <w:multiLevelType w:val="hybridMultilevel"/>
    <w:tmpl w:val="DA14B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6EFE"/>
    <w:multiLevelType w:val="hybridMultilevel"/>
    <w:tmpl w:val="B3DECBE4"/>
    <w:lvl w:ilvl="0" w:tplc="84BEF3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9443A"/>
    <w:multiLevelType w:val="hybridMultilevel"/>
    <w:tmpl w:val="2D6004AA"/>
    <w:lvl w:ilvl="0" w:tplc="0409000F">
      <w:start w:val="1"/>
      <w:numFmt w:val="decimal"/>
      <w:pStyle w:val="annexafootnot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2203826">
    <w:abstractNumId w:val="0"/>
  </w:num>
  <w:num w:numId="2" w16cid:durableId="361908069">
    <w:abstractNumId w:val="2"/>
  </w:num>
  <w:num w:numId="3" w16cid:durableId="345835380">
    <w:abstractNumId w:val="1"/>
  </w:num>
  <w:num w:numId="4" w16cid:durableId="934900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1541093">
    <w:abstractNumId w:val="3"/>
  </w:num>
  <w:num w:numId="6" w16cid:durableId="13289391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UulwQNS/cUEhU6azfSD4LiT4/ruYBA8mi0b1wK1Fcd/A7ZRzGGM7bzA50gU6Bh4ANlCrUfbqwNVT6IhFRqKb/A==" w:salt="qfZMjmjaXcOOIy3f8VfHJ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96"/>
    <w:rsid w:val="000017E7"/>
    <w:rsid w:val="00161AC2"/>
    <w:rsid w:val="001B0FCD"/>
    <w:rsid w:val="001D174F"/>
    <w:rsid w:val="00234295"/>
    <w:rsid w:val="002A1538"/>
    <w:rsid w:val="002A373B"/>
    <w:rsid w:val="002F6FC3"/>
    <w:rsid w:val="00310DD0"/>
    <w:rsid w:val="00336038"/>
    <w:rsid w:val="003C4281"/>
    <w:rsid w:val="0041211C"/>
    <w:rsid w:val="00416F01"/>
    <w:rsid w:val="00493E8D"/>
    <w:rsid w:val="004F3E1B"/>
    <w:rsid w:val="005867D1"/>
    <w:rsid w:val="005D3A5C"/>
    <w:rsid w:val="005F5127"/>
    <w:rsid w:val="006B67CF"/>
    <w:rsid w:val="006C2B6F"/>
    <w:rsid w:val="00736A63"/>
    <w:rsid w:val="007B5A53"/>
    <w:rsid w:val="007F32F1"/>
    <w:rsid w:val="00857709"/>
    <w:rsid w:val="008B603E"/>
    <w:rsid w:val="008C4827"/>
    <w:rsid w:val="008F3E47"/>
    <w:rsid w:val="008F773F"/>
    <w:rsid w:val="00956FF6"/>
    <w:rsid w:val="00990968"/>
    <w:rsid w:val="009F06EA"/>
    <w:rsid w:val="009F3A04"/>
    <w:rsid w:val="00AB3896"/>
    <w:rsid w:val="00AB7B8F"/>
    <w:rsid w:val="00AC59C7"/>
    <w:rsid w:val="00B213A3"/>
    <w:rsid w:val="00B51744"/>
    <w:rsid w:val="00C86FE1"/>
    <w:rsid w:val="00D950B7"/>
    <w:rsid w:val="00DE2AA3"/>
    <w:rsid w:val="00E12266"/>
    <w:rsid w:val="00E21042"/>
    <w:rsid w:val="00E258C4"/>
    <w:rsid w:val="00E97023"/>
    <w:rsid w:val="00F54F54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8FC6A"/>
  <w15:docId w15:val="{3DCFE605-C0DA-4ABB-9132-2B8CE7C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38"/>
    <w:rPr>
      <w:sz w:val="20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336038"/>
    <w:pPr>
      <w:keepLines/>
      <w:numPr>
        <w:numId w:val="1"/>
      </w:numPr>
      <w:spacing w:after="240"/>
      <w:jc w:val="both"/>
      <w:outlineLvl w:val="0"/>
    </w:pPr>
    <w:rPr>
      <w:rFonts w:ascii="Arial" w:hAnsi="Arial"/>
      <w:b/>
      <w:color w:val="000080"/>
      <w:kern w:val="28"/>
      <w:sz w:val="36"/>
      <w:szCs w:val="20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336038"/>
    <w:pPr>
      <w:keepLines/>
      <w:spacing w:before="240" w:after="240"/>
      <w:ind w:left="1134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Body-rule"/>
    <w:link w:val="Heading3Char"/>
    <w:uiPriority w:val="99"/>
    <w:qFormat/>
    <w:rsid w:val="00336038"/>
    <w:pPr>
      <w:keepLines/>
      <w:numPr>
        <w:ilvl w:val="2"/>
        <w:numId w:val="1"/>
      </w:numPr>
      <w:spacing w:after="240"/>
      <w:jc w:val="both"/>
      <w:outlineLvl w:val="2"/>
    </w:pPr>
    <w:rPr>
      <w:rFonts w:ascii="Arial" w:hAnsi="Arial"/>
      <w:b/>
      <w:sz w:val="24"/>
      <w:szCs w:val="20"/>
    </w:rPr>
  </w:style>
  <w:style w:type="paragraph" w:styleId="Heading4">
    <w:name w:val="heading 4"/>
    <w:basedOn w:val="Normal"/>
    <w:next w:val="Body-rule"/>
    <w:link w:val="Heading4Char"/>
    <w:uiPriority w:val="99"/>
    <w:qFormat/>
    <w:rsid w:val="00336038"/>
    <w:pPr>
      <w:keepLines/>
      <w:numPr>
        <w:ilvl w:val="3"/>
        <w:numId w:val="1"/>
      </w:numPr>
      <w:spacing w:after="240"/>
      <w:jc w:val="both"/>
      <w:outlineLvl w:val="3"/>
    </w:pPr>
    <w:rPr>
      <w:rFonts w:ascii="Arial" w:hAnsi="Arial"/>
      <w:b/>
      <w:sz w:val="24"/>
      <w:szCs w:val="20"/>
    </w:rPr>
  </w:style>
  <w:style w:type="paragraph" w:styleId="Heading5">
    <w:name w:val="heading 5"/>
    <w:basedOn w:val="Normal"/>
    <w:link w:val="Heading5Char"/>
    <w:uiPriority w:val="99"/>
    <w:qFormat/>
    <w:rsid w:val="00336038"/>
    <w:pPr>
      <w:keepLines/>
      <w:numPr>
        <w:ilvl w:val="4"/>
        <w:numId w:val="1"/>
      </w:numPr>
      <w:spacing w:after="240"/>
      <w:jc w:val="both"/>
      <w:outlineLvl w:val="4"/>
    </w:pPr>
    <w:rPr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038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03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603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6038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0B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0B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0B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0B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0B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0B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0B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0B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0B4"/>
    <w:rPr>
      <w:rFonts w:asciiTheme="majorHAnsi" w:eastAsiaTheme="majorEastAsia" w:hAnsiTheme="majorHAnsi" w:cstheme="majorBidi"/>
      <w:lang w:eastAsia="en-US"/>
    </w:rPr>
  </w:style>
  <w:style w:type="paragraph" w:customStyle="1" w:styleId="Body-rule">
    <w:name w:val="Body-rule"/>
    <w:basedOn w:val="NormalIndent"/>
    <w:uiPriority w:val="99"/>
    <w:rsid w:val="00336038"/>
    <w:pPr>
      <w:keepLines/>
      <w:ind w:left="1134"/>
    </w:pPr>
    <w:rPr>
      <w:b/>
    </w:rPr>
  </w:style>
  <w:style w:type="paragraph" w:styleId="NormalIndent">
    <w:name w:val="Normal Indent"/>
    <w:basedOn w:val="Normal"/>
    <w:uiPriority w:val="99"/>
    <w:semiHidden/>
    <w:rsid w:val="00336038"/>
    <w:pPr>
      <w:spacing w:after="240"/>
      <w:ind w:left="720"/>
      <w:jc w:val="both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336038"/>
    <w:pPr>
      <w:tabs>
        <w:tab w:val="center" w:pos="4153"/>
        <w:tab w:val="right" w:pos="8306"/>
      </w:tabs>
      <w:spacing w:after="240"/>
      <w:jc w:val="both"/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50B4"/>
    <w:rPr>
      <w:sz w:val="20"/>
      <w:szCs w:val="24"/>
      <w:lang w:eastAsia="en-US"/>
    </w:rPr>
  </w:style>
  <w:style w:type="paragraph" w:customStyle="1" w:styleId="annexatitle">
    <w:name w:val="annex a title"/>
    <w:basedOn w:val="Normal"/>
    <w:uiPriority w:val="99"/>
    <w:rsid w:val="00336038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uiPriority w:val="99"/>
    <w:rsid w:val="00336038"/>
    <w:pPr>
      <w:numPr>
        <w:numId w:val="2"/>
      </w:numPr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336038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336038"/>
    <w:pPr>
      <w:spacing w:before="90" w:after="90"/>
      <w:jc w:val="both"/>
    </w:pPr>
    <w:rPr>
      <w:szCs w:val="20"/>
    </w:rPr>
  </w:style>
  <w:style w:type="paragraph" w:customStyle="1" w:styleId="annexareqs">
    <w:name w:val="annex a reqs"/>
    <w:basedOn w:val="Normal"/>
    <w:uiPriority w:val="99"/>
    <w:rsid w:val="00336038"/>
    <w:pPr>
      <w:numPr>
        <w:numId w:val="3"/>
      </w:numPr>
      <w:spacing w:before="60" w:after="60"/>
      <w:jc w:val="both"/>
    </w:pPr>
    <w:rPr>
      <w:szCs w:val="20"/>
    </w:rPr>
  </w:style>
  <w:style w:type="paragraph" w:customStyle="1" w:styleId="annexaandor">
    <w:name w:val="annex a and / or"/>
    <w:basedOn w:val="annexareqs"/>
    <w:uiPriority w:val="99"/>
    <w:rsid w:val="00336038"/>
    <w:pPr>
      <w:numPr>
        <w:numId w:val="0"/>
      </w:numPr>
      <w:tabs>
        <w:tab w:val="left" w:pos="5670"/>
      </w:tabs>
      <w:ind w:left="91"/>
    </w:pPr>
  </w:style>
  <w:style w:type="paragraph" w:customStyle="1" w:styleId="annexafootnote">
    <w:name w:val="annex a footnote"/>
    <w:basedOn w:val="Normal"/>
    <w:uiPriority w:val="99"/>
    <w:rsid w:val="00336038"/>
    <w:pPr>
      <w:numPr>
        <w:numId w:val="4"/>
      </w:numPr>
      <w:suppressAutoHyphens/>
      <w:jc w:val="both"/>
    </w:pPr>
    <w:rPr>
      <w:sz w:val="16"/>
      <w:szCs w:val="20"/>
    </w:rPr>
  </w:style>
  <w:style w:type="paragraph" w:customStyle="1" w:styleId="annexatitlecivil">
    <w:name w:val="annex a title civil"/>
    <w:basedOn w:val="annexatitle"/>
    <w:uiPriority w:val="99"/>
    <w:rsid w:val="00336038"/>
    <w:pPr>
      <w:spacing w:after="360"/>
    </w:pPr>
  </w:style>
  <w:style w:type="paragraph" w:customStyle="1" w:styleId="Definitionheading">
    <w:name w:val="Definition heading"/>
    <w:basedOn w:val="Heading1"/>
    <w:autoRedefine/>
    <w:uiPriority w:val="99"/>
    <w:rsid w:val="00336038"/>
    <w:pPr>
      <w:keepLines w:val="0"/>
      <w:numPr>
        <w:numId w:val="0"/>
      </w:numPr>
      <w:spacing w:after="0"/>
      <w:jc w:val="left"/>
      <w:outlineLvl w:val="9"/>
    </w:pPr>
    <w:rPr>
      <w:rFonts w:ascii="Times New Roman" w:hAnsi="Times New Roman"/>
      <w:b w:val="0"/>
      <w:noProof/>
      <w:color w:val="auto"/>
      <w:kern w:val="0"/>
      <w:sz w:val="20"/>
    </w:rPr>
  </w:style>
  <w:style w:type="paragraph" w:customStyle="1" w:styleId="Thesequalify">
    <w:name w:val="(These qualify ...)"/>
    <w:basedOn w:val="Definitionheading"/>
    <w:autoRedefine/>
    <w:uiPriority w:val="99"/>
    <w:rsid w:val="00336038"/>
    <w:rPr>
      <w:i/>
      <w:iCs/>
    </w:rPr>
  </w:style>
  <w:style w:type="paragraph" w:customStyle="1" w:styleId="definitionsecondaheading">
    <w:name w:val="definition second (a) heading"/>
    <w:basedOn w:val="Definitionheading"/>
    <w:autoRedefine/>
    <w:uiPriority w:val="99"/>
    <w:rsid w:val="00336038"/>
    <w:pPr>
      <w:keepNext/>
      <w:spacing w:before="120"/>
      <w:ind w:left="738" w:hanging="454"/>
      <w:outlineLvl w:val="0"/>
    </w:pPr>
  </w:style>
  <w:style w:type="paragraph" w:styleId="Footer">
    <w:name w:val="footer"/>
    <w:basedOn w:val="Normal"/>
    <w:link w:val="FooterChar"/>
    <w:uiPriority w:val="99"/>
    <w:semiHidden/>
    <w:rsid w:val="003360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0B4"/>
    <w:rPr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6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FE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3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E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E4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E47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54F54"/>
    <w:pPr>
      <w:ind w:left="720"/>
      <w:contextualSpacing/>
    </w:pPr>
  </w:style>
  <w:style w:type="paragraph" w:customStyle="1" w:styleId="a-gdefheading">
    <w:name w:val="a-g def heading"/>
    <w:basedOn w:val="Normal"/>
    <w:autoRedefine/>
    <w:rsid w:val="00F54F54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736A63"/>
    <w:rPr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7911-1B7F-498F-B0CE-91906290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Mediation Supervisor Self Declaration</vt:lpstr>
    </vt:vector>
  </TitlesOfParts>
  <Company>Legal Aid Agency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Mediation Supervisor Self Declaration</dc:title>
  <dc:subject>Family mediation Supervisor standard Declaration</dc:subject>
  <dc:creator>LAA</dc:creator>
  <cp:keywords>Supervisor Standard, Mediation</cp:keywords>
  <dc:description/>
  <cp:lastModifiedBy>Curran, Stephanie (LAA)</cp:lastModifiedBy>
  <cp:revision>2</cp:revision>
  <cp:lastPrinted>2009-12-15T13:14:00Z</cp:lastPrinted>
  <dcterms:created xsi:type="dcterms:W3CDTF">2024-12-04T13:19:00Z</dcterms:created>
  <dcterms:modified xsi:type="dcterms:W3CDTF">2024-12-04T13:19:00Z</dcterms:modified>
  <cp:category>Family Mediation</cp:category>
</cp:coreProperties>
</file>