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120" w:tblpY="2135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1"/>
      </w:tblPr>
      <w:tblGrid>
        <w:gridCol w:w="7215"/>
        <w:gridCol w:w="2693"/>
      </w:tblGrid>
      <w:tr w:rsidR="00000A02" w14:paraId="44821D46" w14:textId="77777777" w:rsidTr="00EF10C9">
        <w:trPr>
          <w:trHeight w:val="396"/>
          <w:tblHeader/>
        </w:trPr>
        <w:tc>
          <w:tcPr>
            <w:tcW w:w="99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20985D" w14:textId="4911530D" w:rsidR="00000A02" w:rsidRPr="00EF10C9" w:rsidRDefault="00EF10C9" w:rsidP="00EF10C9">
            <w:pPr>
              <w:spacing w:after="200" w:line="276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>To ensure use of the latest version of this form, please download from the MAA website.</w:t>
            </w:r>
          </w:p>
        </w:tc>
      </w:tr>
      <w:tr w:rsidR="008F485E" w14:paraId="71929049" w14:textId="77777777" w:rsidTr="691CEAB6">
        <w:trPr>
          <w:trHeight w:val="963"/>
          <w:tblHeader/>
        </w:trPr>
        <w:tc>
          <w:tcPr>
            <w:tcW w:w="9908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67A2CB6E" w14:textId="36828C0D" w:rsidR="00F81D0F" w:rsidRDefault="00422557" w:rsidP="00AC09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Design Approved Organization Scheme</w:t>
            </w:r>
          </w:p>
          <w:p w14:paraId="40A410A5" w14:textId="77777777" w:rsidR="00422557" w:rsidRPr="00B7319F" w:rsidRDefault="00422557" w:rsidP="00AC0946">
            <w:pPr>
              <w:rPr>
                <w:sz w:val="32"/>
                <w:szCs w:val="32"/>
              </w:rPr>
            </w:pPr>
          </w:p>
          <w:p w14:paraId="71929048" w14:textId="5F28F941" w:rsidR="00F81D0F" w:rsidRPr="00422557" w:rsidRDefault="006316D0" w:rsidP="00AC0946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Nomination Form for </w:t>
            </w:r>
            <w:r w:rsidR="00152613">
              <w:rPr>
                <w:b/>
                <w:sz w:val="28"/>
                <w:szCs w:val="28"/>
              </w:rPr>
              <w:t xml:space="preserve">Design Postholders </w:t>
            </w:r>
            <w:r w:rsidR="00AE40F2">
              <w:rPr>
                <w:b/>
                <w:sz w:val="28"/>
                <w:szCs w:val="28"/>
              </w:rPr>
              <w:t xml:space="preserve">and Design </w:t>
            </w:r>
            <w:r w:rsidR="002D1FE3">
              <w:rPr>
                <w:b/>
                <w:sz w:val="28"/>
                <w:szCs w:val="28"/>
              </w:rPr>
              <w:t>Signatories</w:t>
            </w:r>
          </w:p>
        </w:tc>
      </w:tr>
      <w:tr w:rsidR="008F485E" w14:paraId="7192904B" w14:textId="77777777" w:rsidTr="691CEAB6">
        <w:trPr>
          <w:trHeight w:val="383"/>
          <w:tblHeader/>
        </w:trPr>
        <w:tc>
          <w:tcPr>
            <w:tcW w:w="9908" w:type="dxa"/>
            <w:gridSpan w:val="2"/>
            <w:tcBorders>
              <w:top w:val="single" w:sz="12" w:space="0" w:color="auto"/>
            </w:tcBorders>
          </w:tcPr>
          <w:p w14:paraId="5ED74CF7" w14:textId="1BC8BA4A" w:rsidR="00D602AA" w:rsidRDefault="00D918F4" w:rsidP="00AC0946">
            <w:pPr>
              <w:spacing w:before="120" w:after="120"/>
            </w:pPr>
            <w:r>
              <w:t>This form must be</w:t>
            </w:r>
            <w:r w:rsidR="00C77487">
              <w:t xml:space="preserve"> completed and submitted for </w:t>
            </w:r>
            <w:r w:rsidR="00A909B0">
              <w:t xml:space="preserve">each nominated Postholder </w:t>
            </w:r>
            <w:r w:rsidR="0034007F">
              <w:t xml:space="preserve">and each </w:t>
            </w:r>
            <w:r w:rsidR="0014401E">
              <w:t xml:space="preserve">proposed </w:t>
            </w:r>
            <w:r w:rsidR="002719F0">
              <w:t>D</w:t>
            </w:r>
            <w:r w:rsidR="0034007F">
              <w:t xml:space="preserve">esign </w:t>
            </w:r>
            <w:r w:rsidR="002719F0">
              <w:t>S</w:t>
            </w:r>
            <w:r w:rsidR="0034007F">
              <w:t>ignatory</w:t>
            </w:r>
            <w:r w:rsidR="00552584">
              <w:t xml:space="preserve"> s</w:t>
            </w:r>
            <w:r w:rsidR="004409CE">
              <w:t xml:space="preserve">o that the </w:t>
            </w:r>
            <w:r w:rsidR="00B67878">
              <w:t xml:space="preserve">MAA </w:t>
            </w:r>
            <w:r w:rsidR="00006890">
              <w:t>Design Approved Organization Scheme (</w:t>
            </w:r>
            <w:r w:rsidR="00B67878">
              <w:t>DAOS</w:t>
            </w:r>
            <w:r w:rsidR="00006890">
              <w:t>)</w:t>
            </w:r>
            <w:r w:rsidR="00B67878">
              <w:t xml:space="preserve"> Branch can review the individuals previous experience and </w:t>
            </w:r>
            <w:r w:rsidR="007C771C">
              <w:t>C</w:t>
            </w:r>
            <w:r w:rsidR="00E6414E">
              <w:t xml:space="preserve">ompetence </w:t>
            </w:r>
            <w:r w:rsidR="00B12FFD">
              <w:t>to determine the</w:t>
            </w:r>
            <w:r w:rsidR="0046189E">
              <w:t>ir</w:t>
            </w:r>
            <w:r w:rsidR="00B12FFD">
              <w:t xml:space="preserve"> </w:t>
            </w:r>
            <w:r w:rsidR="00E6414E">
              <w:t xml:space="preserve">suitability </w:t>
            </w:r>
            <w:r w:rsidR="00A00347">
              <w:t xml:space="preserve">and endorsement </w:t>
            </w:r>
            <w:r w:rsidR="00942C77">
              <w:t xml:space="preserve">for the </w:t>
            </w:r>
            <w:r w:rsidR="000F2507">
              <w:t xml:space="preserve">position </w:t>
            </w:r>
            <w:r w:rsidR="000A554A">
              <w:t>requested</w:t>
            </w:r>
            <w:r w:rsidR="004532C3">
              <w:t>.</w:t>
            </w:r>
          </w:p>
          <w:p w14:paraId="63E68893" w14:textId="2455A5DB" w:rsidR="00375974" w:rsidRDefault="00300C09" w:rsidP="00AC0946">
            <w:pPr>
              <w:spacing w:before="120" w:after="120"/>
            </w:pPr>
            <w:r>
              <w:t xml:space="preserve">When submitting this Form, </w:t>
            </w:r>
            <w:r w:rsidR="00685CD1">
              <w:t xml:space="preserve">please ensure that it is accompanied by a </w:t>
            </w:r>
            <w:r w:rsidR="00871098">
              <w:t xml:space="preserve">corresponding </w:t>
            </w:r>
            <w:r w:rsidR="00477586">
              <w:t xml:space="preserve">MAA DAOS </w:t>
            </w:r>
            <w:r w:rsidR="00685CD1">
              <w:t>Form 82</w:t>
            </w:r>
            <w:r w:rsidR="000A554A">
              <w:t>,</w:t>
            </w:r>
            <w:r w:rsidR="00B86D25">
              <w:t xml:space="preserve"> to request </w:t>
            </w:r>
            <w:r w:rsidR="000A554A">
              <w:t>the corresponding</w:t>
            </w:r>
            <w:r w:rsidR="00527926">
              <w:t xml:space="preserve"> amendment to your </w:t>
            </w:r>
            <w:r w:rsidR="00B86D25">
              <w:t>Design Approval</w:t>
            </w:r>
            <w:r w:rsidR="00565394">
              <w:t xml:space="preserve"> Schedule</w:t>
            </w:r>
            <w:r w:rsidR="00477586">
              <w:t>. The Form</w:t>
            </w:r>
            <w:r w:rsidR="00006890">
              <w:t> </w:t>
            </w:r>
            <w:r w:rsidR="00477586">
              <w:t xml:space="preserve">82 is used </w:t>
            </w:r>
            <w:r w:rsidR="00FD4C27">
              <w:t>to</w:t>
            </w:r>
            <w:r w:rsidR="00781404">
              <w:t xml:space="preserve"> specify the information </w:t>
            </w:r>
            <w:r w:rsidR="000434CC">
              <w:t>need</w:t>
            </w:r>
            <w:r w:rsidR="00781404">
              <w:t>ed</w:t>
            </w:r>
            <w:r w:rsidR="00FD4C27">
              <w:t xml:space="preserve"> </w:t>
            </w:r>
            <w:r w:rsidR="00703D6A">
              <w:t xml:space="preserve">to </w:t>
            </w:r>
            <w:r w:rsidR="005C2D98">
              <w:t>process</w:t>
            </w:r>
            <w:r w:rsidR="00703D6A">
              <w:t xml:space="preserve"> the requ</w:t>
            </w:r>
            <w:r w:rsidR="000434CC">
              <w:t>ested</w:t>
            </w:r>
            <w:r w:rsidR="00703D6A">
              <w:t xml:space="preserve"> </w:t>
            </w:r>
            <w:r w:rsidR="00454CDF">
              <w:t>changes</w:t>
            </w:r>
            <w:r w:rsidR="001D487C">
              <w:t xml:space="preserve"> and its submission </w:t>
            </w:r>
            <w:r w:rsidR="00703D6A">
              <w:t>enable</w:t>
            </w:r>
            <w:r w:rsidR="002F21CA">
              <w:t xml:space="preserve">s the commencement of </w:t>
            </w:r>
            <w:r w:rsidR="00740A50">
              <w:t xml:space="preserve">the </w:t>
            </w:r>
            <w:r w:rsidR="00D05B50">
              <w:t xml:space="preserve">MAA DAOS Branch </w:t>
            </w:r>
            <w:r w:rsidR="00740A50">
              <w:t>activities required</w:t>
            </w:r>
            <w:r w:rsidR="000B17A7">
              <w:t>.</w:t>
            </w:r>
          </w:p>
          <w:p w14:paraId="5A7CEE87" w14:textId="23D08A9A" w:rsidR="00375974" w:rsidRDefault="00EB5864" w:rsidP="00AC0946">
            <w:pPr>
              <w:spacing w:before="120" w:after="120"/>
            </w:pPr>
            <w:r>
              <w:t xml:space="preserve">For </w:t>
            </w:r>
            <w:r w:rsidR="004C4A75">
              <w:t>new</w:t>
            </w:r>
            <w:r w:rsidR="00375974">
              <w:t xml:space="preserve"> a</w:t>
            </w:r>
            <w:r>
              <w:t>pplicant Design Organizations that</w:t>
            </w:r>
            <w:r w:rsidR="0086040F">
              <w:t xml:space="preserve"> have submitted a Form 80</w:t>
            </w:r>
            <w:r>
              <w:t xml:space="preserve"> </w:t>
            </w:r>
            <w:r w:rsidR="00716808">
              <w:t xml:space="preserve">and </w:t>
            </w:r>
            <w:r w:rsidR="00C63285">
              <w:t>are under consideration for inclusion</w:t>
            </w:r>
            <w:r w:rsidR="00CD260E">
              <w:t xml:space="preserve"> under DAOS</w:t>
            </w:r>
            <w:r w:rsidR="00C63285">
              <w:t xml:space="preserve">, a </w:t>
            </w:r>
            <w:r w:rsidR="00174134">
              <w:t xml:space="preserve">corresponding </w:t>
            </w:r>
            <w:r w:rsidR="00C63285">
              <w:t>Form 82 submission is not required</w:t>
            </w:r>
            <w:r w:rsidR="00411A6A">
              <w:t xml:space="preserve"> with </w:t>
            </w:r>
            <w:r w:rsidR="00A64976">
              <w:t xml:space="preserve">any </w:t>
            </w:r>
            <w:r w:rsidR="00BA06BB">
              <w:t>submitted Form 4.</w:t>
            </w:r>
          </w:p>
          <w:p w14:paraId="7192904A" w14:textId="56A235D8" w:rsidR="00416266" w:rsidRDefault="00416266" w:rsidP="00AC0946">
            <w:pPr>
              <w:spacing w:before="120" w:after="120"/>
            </w:pPr>
            <w:r>
              <w:t xml:space="preserve">Details of personnel required to be accepted as specified in </w:t>
            </w:r>
            <w:r w:rsidR="00403A4E" w:rsidRPr="00403A4E">
              <w:t xml:space="preserve">RA 5850 </w:t>
            </w:r>
            <w:r w:rsidR="009F03F5">
              <w:t xml:space="preserve">- </w:t>
            </w:r>
            <w:r w:rsidR="00403A4E" w:rsidRPr="00403A4E">
              <w:t>paragraph 11.b</w:t>
            </w:r>
            <w:r w:rsidR="009F03F5">
              <w:t>,</w:t>
            </w:r>
            <w:r w:rsidR="00403A4E" w:rsidRPr="00403A4E">
              <w:t xml:space="preserve"> and Annex B paragraphs 15 and 16:</w:t>
            </w:r>
          </w:p>
        </w:tc>
      </w:tr>
      <w:tr w:rsidR="008F485E" w14:paraId="7192904E" w14:textId="77777777" w:rsidTr="691CEAB6">
        <w:trPr>
          <w:trHeight w:val="418"/>
          <w:tblHeader/>
        </w:trPr>
        <w:tc>
          <w:tcPr>
            <w:tcW w:w="9908" w:type="dxa"/>
            <w:gridSpan w:val="2"/>
            <w:vAlign w:val="center"/>
          </w:tcPr>
          <w:p w14:paraId="7192904D" w14:textId="2D5DA38A" w:rsidR="00AC0946" w:rsidRDefault="00AC0946" w:rsidP="00AC0946">
            <w:pPr>
              <w:pStyle w:val="ListParagraph"/>
              <w:numPr>
                <w:ilvl w:val="0"/>
                <w:numId w:val="6"/>
              </w:numPr>
              <w:spacing w:before="120" w:after="120"/>
              <w:ind w:left="22" w:hanging="22"/>
            </w:pPr>
            <w:r>
              <w:t>Organization</w:t>
            </w:r>
            <w:r w:rsidR="00FE6172">
              <w:t xml:space="preserve"> Name</w:t>
            </w:r>
            <w:r>
              <w:t xml:space="preserve">: </w:t>
            </w:r>
            <w:permStart w:id="62464121" w:edGrp="everyone"/>
            <w:r w:rsidR="005B3D24">
              <w:t xml:space="preserve">    </w:t>
            </w:r>
            <w:permEnd w:id="62464121"/>
          </w:p>
        </w:tc>
      </w:tr>
      <w:tr w:rsidR="008F485E" w14:paraId="71929051" w14:textId="77777777" w:rsidTr="691CEAB6">
        <w:trPr>
          <w:trHeight w:val="418"/>
          <w:tblHeader/>
        </w:trPr>
        <w:tc>
          <w:tcPr>
            <w:tcW w:w="9908" w:type="dxa"/>
            <w:gridSpan w:val="2"/>
            <w:vAlign w:val="center"/>
          </w:tcPr>
          <w:p w14:paraId="71929050" w14:textId="1FC9C1D5" w:rsidR="00AC0946" w:rsidRDefault="00AC0946" w:rsidP="00AC0946">
            <w:pPr>
              <w:pStyle w:val="ListParagraph"/>
              <w:numPr>
                <w:ilvl w:val="0"/>
                <w:numId w:val="6"/>
              </w:numPr>
              <w:spacing w:before="120" w:after="120"/>
              <w:ind w:left="22" w:hanging="22"/>
            </w:pPr>
            <w:r>
              <w:t>Organization Reference:</w:t>
            </w:r>
            <w:r w:rsidR="005B3D24">
              <w:t xml:space="preserve"> </w:t>
            </w:r>
            <w:permStart w:id="1722232627" w:edGrp="everyone"/>
            <w:r w:rsidR="005B3D24">
              <w:t xml:space="preserve">    </w:t>
            </w:r>
            <w:permEnd w:id="1722232627"/>
          </w:p>
        </w:tc>
      </w:tr>
      <w:tr w:rsidR="008F485E" w14:paraId="71929054" w14:textId="77777777" w:rsidTr="691CEAB6">
        <w:trPr>
          <w:trHeight w:val="411"/>
          <w:tblHeader/>
        </w:trPr>
        <w:tc>
          <w:tcPr>
            <w:tcW w:w="9908" w:type="dxa"/>
            <w:gridSpan w:val="2"/>
            <w:vAlign w:val="center"/>
          </w:tcPr>
          <w:p w14:paraId="71929053" w14:textId="7AC9EBAD" w:rsidR="00AC0946" w:rsidRDefault="00AC0946" w:rsidP="00AC0946">
            <w:pPr>
              <w:pStyle w:val="ListParagraph"/>
              <w:numPr>
                <w:ilvl w:val="0"/>
                <w:numId w:val="6"/>
              </w:numPr>
              <w:spacing w:before="120" w:after="120"/>
              <w:ind w:left="22" w:hanging="22"/>
            </w:pPr>
            <w:r>
              <w:t>Name</w:t>
            </w:r>
            <w:r w:rsidR="00FE6172">
              <w:t xml:space="preserve"> of Nominee</w:t>
            </w:r>
            <w:r>
              <w:t>:</w:t>
            </w:r>
            <w:r w:rsidR="005B3D24">
              <w:t xml:space="preserve"> </w:t>
            </w:r>
            <w:permStart w:id="139919669" w:edGrp="everyone"/>
            <w:r w:rsidR="005B3D24">
              <w:t xml:space="preserve">    </w:t>
            </w:r>
            <w:permEnd w:id="139919669"/>
          </w:p>
        </w:tc>
      </w:tr>
      <w:tr w:rsidR="008F485E" w14:paraId="71929057" w14:textId="77777777" w:rsidTr="691CEAB6">
        <w:trPr>
          <w:tblHeader/>
        </w:trPr>
        <w:tc>
          <w:tcPr>
            <w:tcW w:w="9908" w:type="dxa"/>
            <w:gridSpan w:val="2"/>
          </w:tcPr>
          <w:p w14:paraId="71929056" w14:textId="1E33591C" w:rsidR="00AC0946" w:rsidRDefault="00AC0946" w:rsidP="00AC0946">
            <w:pPr>
              <w:pStyle w:val="ListParagraph"/>
              <w:numPr>
                <w:ilvl w:val="0"/>
                <w:numId w:val="6"/>
              </w:numPr>
              <w:spacing w:before="120" w:after="120"/>
              <w:ind w:left="22" w:hanging="22"/>
            </w:pPr>
            <w:r>
              <w:t xml:space="preserve">Contact </w:t>
            </w:r>
            <w:r w:rsidR="00FE6172">
              <w:t>Number</w:t>
            </w:r>
            <w:r>
              <w:t>:</w:t>
            </w:r>
            <w:r w:rsidR="005B3D24">
              <w:t xml:space="preserve"> </w:t>
            </w:r>
            <w:permStart w:id="1782925158" w:edGrp="everyone"/>
            <w:r w:rsidR="005B3D24">
              <w:t xml:space="preserve">    </w:t>
            </w:r>
            <w:permEnd w:id="1782925158"/>
          </w:p>
        </w:tc>
      </w:tr>
      <w:tr w:rsidR="008F485E" w14:paraId="7192905A" w14:textId="77777777" w:rsidTr="691CEAB6">
        <w:trPr>
          <w:tblHeader/>
        </w:trPr>
        <w:tc>
          <w:tcPr>
            <w:tcW w:w="9908" w:type="dxa"/>
            <w:gridSpan w:val="2"/>
          </w:tcPr>
          <w:p w14:paraId="1CA0DB92" w14:textId="256FA7C5" w:rsidR="00357688" w:rsidRDefault="00AC0946" w:rsidP="00357688">
            <w:pPr>
              <w:pStyle w:val="ListParagraph"/>
              <w:numPr>
                <w:ilvl w:val="0"/>
                <w:numId w:val="6"/>
              </w:numPr>
              <w:spacing w:before="120" w:after="120"/>
              <w:ind w:left="22" w:hanging="22"/>
            </w:pPr>
            <w:r>
              <w:t>E-</w:t>
            </w:r>
            <w:r w:rsidR="002D1FE3">
              <w:t>m</w:t>
            </w:r>
            <w:r>
              <w:t>ail Address:</w:t>
            </w:r>
            <w:r w:rsidR="005B3D24">
              <w:t xml:space="preserve"> </w:t>
            </w:r>
            <w:permStart w:id="1756721325" w:edGrp="everyone"/>
            <w:r w:rsidR="005B3D24">
              <w:t xml:space="preserve">  </w:t>
            </w:r>
          </w:p>
          <w:permEnd w:id="1756721325"/>
          <w:p w14:paraId="2F39CD56" w14:textId="77777777" w:rsidR="00357688" w:rsidRDefault="00357688" w:rsidP="00357688">
            <w:pPr>
              <w:pStyle w:val="ListParagraph"/>
              <w:spacing w:before="120" w:after="120"/>
              <w:ind w:left="22"/>
            </w:pPr>
          </w:p>
          <w:p w14:paraId="71929059" w14:textId="47840828" w:rsidR="00357688" w:rsidRDefault="00357688" w:rsidP="00357688">
            <w:pPr>
              <w:pStyle w:val="ListParagraph"/>
              <w:numPr>
                <w:ilvl w:val="0"/>
                <w:numId w:val="6"/>
              </w:numPr>
              <w:spacing w:before="120" w:after="120"/>
              <w:ind w:left="22" w:hanging="22"/>
            </w:pPr>
            <w:r w:rsidRPr="00357688">
              <w:t>Position within Organization (Please include which Post if this is not clear):</w:t>
            </w:r>
            <w:r>
              <w:t xml:space="preserve">  </w:t>
            </w:r>
            <w:permStart w:id="47803645" w:edGrp="everyone"/>
            <w:r>
              <w:t xml:space="preserve">    </w:t>
            </w:r>
            <w:permEnd w:id="47803645"/>
          </w:p>
        </w:tc>
      </w:tr>
      <w:tr w:rsidR="008F485E" w14:paraId="71929060" w14:textId="77777777" w:rsidTr="691CEAB6">
        <w:trPr>
          <w:tblHeader/>
        </w:trPr>
        <w:tc>
          <w:tcPr>
            <w:tcW w:w="9908" w:type="dxa"/>
            <w:gridSpan w:val="2"/>
          </w:tcPr>
          <w:p w14:paraId="7192905F" w14:textId="5F13C993" w:rsidR="00AC0946" w:rsidRDefault="004E09D9" w:rsidP="00AC0946">
            <w:pPr>
              <w:pStyle w:val="ListParagraph"/>
              <w:numPr>
                <w:ilvl w:val="0"/>
                <w:numId w:val="6"/>
              </w:numPr>
              <w:spacing w:before="120" w:after="120"/>
              <w:ind w:left="0" w:firstLine="0"/>
            </w:pPr>
            <w:r>
              <w:t>Rel</w:t>
            </w:r>
            <w:r w:rsidR="003774FC">
              <w:t xml:space="preserve">evant </w:t>
            </w:r>
            <w:r w:rsidR="00AC0946">
              <w:t>Qualifications</w:t>
            </w:r>
            <w:r w:rsidR="003774FC">
              <w:t xml:space="preserve"> and Training undertaken </w:t>
            </w:r>
            <w:r w:rsidR="00C56A45">
              <w:t>for</w:t>
            </w:r>
            <w:r w:rsidR="00AC0946">
              <w:t xml:space="preserve"> </w:t>
            </w:r>
            <w:r w:rsidR="003774FC">
              <w:t xml:space="preserve">the </w:t>
            </w:r>
            <w:r w:rsidR="00AC0946">
              <w:t>position at Item 6:</w:t>
            </w:r>
          </w:p>
        </w:tc>
      </w:tr>
      <w:tr w:rsidR="008F485E" w14:paraId="2841778B" w14:textId="77777777" w:rsidTr="691CEAB6">
        <w:trPr>
          <w:trHeight w:val="1847"/>
          <w:tblHeader/>
        </w:trPr>
        <w:tc>
          <w:tcPr>
            <w:tcW w:w="9908" w:type="dxa"/>
            <w:gridSpan w:val="2"/>
          </w:tcPr>
          <w:p w14:paraId="54C95F94" w14:textId="4E91485C" w:rsidR="005B3D24" w:rsidRDefault="005B3D24" w:rsidP="00533B78">
            <w:pPr>
              <w:pStyle w:val="ListParagraph"/>
              <w:numPr>
                <w:ilvl w:val="1"/>
                <w:numId w:val="6"/>
              </w:numPr>
              <w:spacing w:before="120" w:after="120"/>
              <w:ind w:left="924" w:hanging="357"/>
              <w:contextualSpacing w:val="0"/>
            </w:pPr>
            <w:r>
              <w:t xml:space="preserve"> </w:t>
            </w:r>
            <w:permStart w:id="1236075911" w:edGrp="everyone"/>
            <w:r>
              <w:t xml:space="preserve">  </w:t>
            </w:r>
          </w:p>
          <w:permEnd w:id="1236075911"/>
          <w:p w14:paraId="7ACA303C" w14:textId="3691CF3C" w:rsidR="005B3D24" w:rsidRDefault="005B3D24" w:rsidP="00533B78">
            <w:pPr>
              <w:pStyle w:val="ListParagraph"/>
              <w:numPr>
                <w:ilvl w:val="1"/>
                <w:numId w:val="6"/>
              </w:numPr>
              <w:spacing w:before="120" w:after="120"/>
              <w:ind w:left="924" w:hanging="357"/>
              <w:contextualSpacing w:val="0"/>
            </w:pPr>
            <w:r>
              <w:t xml:space="preserve"> </w:t>
            </w:r>
            <w:permStart w:id="1947609910" w:edGrp="everyone"/>
            <w:r>
              <w:t xml:space="preserve">  </w:t>
            </w:r>
          </w:p>
          <w:permEnd w:id="1947609910"/>
          <w:p w14:paraId="47337A04" w14:textId="12C7F429" w:rsidR="005B3D24" w:rsidRDefault="005B3D24" w:rsidP="00533B78">
            <w:pPr>
              <w:pStyle w:val="ListParagraph"/>
              <w:numPr>
                <w:ilvl w:val="1"/>
                <w:numId w:val="6"/>
              </w:numPr>
              <w:spacing w:before="120" w:after="120"/>
              <w:ind w:left="924" w:hanging="357"/>
              <w:contextualSpacing w:val="0"/>
            </w:pPr>
            <w:r>
              <w:t xml:space="preserve"> </w:t>
            </w:r>
            <w:permStart w:id="695930144" w:edGrp="everyone"/>
            <w:r>
              <w:t xml:space="preserve">  </w:t>
            </w:r>
          </w:p>
          <w:permEnd w:id="695930144"/>
          <w:p w14:paraId="668570B3" w14:textId="1BEE87B0" w:rsidR="00533B78" w:rsidRDefault="005B3D24" w:rsidP="00533B78">
            <w:pPr>
              <w:pStyle w:val="ListParagraph"/>
              <w:numPr>
                <w:ilvl w:val="1"/>
                <w:numId w:val="6"/>
              </w:numPr>
              <w:spacing w:before="120" w:after="120"/>
              <w:ind w:left="924" w:hanging="357"/>
              <w:contextualSpacing w:val="0"/>
            </w:pPr>
            <w:r>
              <w:t xml:space="preserve"> </w:t>
            </w:r>
            <w:permStart w:id="123821031" w:edGrp="everyone"/>
            <w:r>
              <w:t xml:space="preserve">    </w:t>
            </w:r>
            <w:permEnd w:id="123821031"/>
          </w:p>
        </w:tc>
      </w:tr>
      <w:tr w:rsidR="008F485E" w14:paraId="7192906E" w14:textId="77777777" w:rsidTr="691CEAB6">
        <w:trPr>
          <w:trHeight w:val="4035"/>
          <w:tblHeader/>
        </w:trPr>
        <w:tc>
          <w:tcPr>
            <w:tcW w:w="9908" w:type="dxa"/>
            <w:gridSpan w:val="2"/>
          </w:tcPr>
          <w:p w14:paraId="7FF75850" w14:textId="351C645E" w:rsidR="00416266" w:rsidRDefault="003774FC" w:rsidP="00857BCE">
            <w:pPr>
              <w:pStyle w:val="ListParagraph"/>
              <w:numPr>
                <w:ilvl w:val="0"/>
                <w:numId w:val="6"/>
              </w:numPr>
              <w:spacing w:before="120" w:after="120"/>
              <w:ind w:left="0" w:firstLine="0"/>
              <w:contextualSpacing w:val="0"/>
            </w:pPr>
            <w:r>
              <w:lastRenderedPageBreak/>
              <w:t xml:space="preserve">Relevant </w:t>
            </w:r>
            <w:r w:rsidR="00416266">
              <w:t xml:space="preserve">experience </w:t>
            </w:r>
            <w:r w:rsidR="00C56A45">
              <w:t>for</w:t>
            </w:r>
            <w:r w:rsidR="00416266">
              <w:t xml:space="preserve"> the </w:t>
            </w:r>
            <w:r w:rsidR="00A338A1">
              <w:t>position at Item 6</w:t>
            </w:r>
            <w:r w:rsidR="00416266">
              <w:t>: (</w:t>
            </w:r>
            <w:r w:rsidR="00C56A45">
              <w:t>Please u</w:t>
            </w:r>
            <w:r w:rsidR="00416266">
              <w:t xml:space="preserve">se </w:t>
            </w:r>
            <w:r w:rsidR="00C56A45">
              <w:t>a</w:t>
            </w:r>
            <w:r w:rsidR="00416266">
              <w:t xml:space="preserve"> continuation sheet if necessary)</w:t>
            </w:r>
          </w:p>
          <w:p w14:paraId="7192906D" w14:textId="43101989" w:rsidR="00533B78" w:rsidRDefault="00533B78" w:rsidP="00857BCE">
            <w:pPr>
              <w:pStyle w:val="ListParagraph"/>
              <w:spacing w:before="120" w:after="120"/>
              <w:ind w:left="0"/>
              <w:contextualSpacing w:val="0"/>
            </w:pPr>
            <w:r>
              <w:tab/>
            </w:r>
            <w:r w:rsidR="005B3D24">
              <w:t xml:space="preserve"> </w:t>
            </w:r>
            <w:permStart w:id="1772230082" w:edGrp="everyone"/>
            <w:r w:rsidR="005B3D24">
              <w:t xml:space="preserve">    </w:t>
            </w:r>
            <w:permEnd w:id="1772230082"/>
          </w:p>
        </w:tc>
      </w:tr>
      <w:tr w:rsidR="008F485E" w14:paraId="7192907B" w14:textId="77777777" w:rsidTr="691CEAB6">
        <w:trPr>
          <w:trHeight w:val="855"/>
          <w:tblHeader/>
        </w:trPr>
        <w:tc>
          <w:tcPr>
            <w:tcW w:w="7215" w:type="dxa"/>
            <w:tcBorders>
              <w:bottom w:val="single" w:sz="12" w:space="0" w:color="auto"/>
            </w:tcBorders>
          </w:tcPr>
          <w:p w14:paraId="71929078" w14:textId="330FA7BA" w:rsidR="00416266" w:rsidRDefault="00416266" w:rsidP="00AC0946">
            <w:pPr>
              <w:pStyle w:val="ListParagraph"/>
              <w:numPr>
                <w:ilvl w:val="0"/>
                <w:numId w:val="6"/>
              </w:numPr>
              <w:spacing w:before="120" w:after="120"/>
              <w:ind w:left="0" w:firstLine="0"/>
            </w:pPr>
            <w:r>
              <w:t>Applicants Signature:</w:t>
            </w:r>
            <w:r w:rsidR="00AC0946">
              <w:t xml:space="preserve"> </w:t>
            </w:r>
            <w:r w:rsidR="00E004F7">
              <w:t xml:space="preserve"> </w:t>
            </w:r>
            <w:r w:rsidR="005B3D24">
              <w:t xml:space="preserve"> </w:t>
            </w:r>
            <w:permStart w:id="931928276" w:edGrp="everyone"/>
            <w:r w:rsidR="005B3D24">
              <w:t xml:space="preserve">    </w:t>
            </w:r>
            <w:permEnd w:id="931928276"/>
          </w:p>
          <w:p w14:paraId="55E5EE47" w14:textId="77777777" w:rsidR="00B2166D" w:rsidRDefault="00B2166D" w:rsidP="00AC0946">
            <w:pPr>
              <w:spacing w:before="120" w:after="120"/>
            </w:pPr>
          </w:p>
          <w:p w14:paraId="71929079" w14:textId="7D727FA7" w:rsidR="00AC0946" w:rsidRDefault="00AC0946" w:rsidP="00AC0946">
            <w:pPr>
              <w:spacing w:before="120" w:after="120"/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7192907A" w14:textId="170B9F25" w:rsidR="00416266" w:rsidRDefault="00416266" w:rsidP="00AC0946">
            <w:pPr>
              <w:pStyle w:val="ListParagraph"/>
              <w:numPr>
                <w:ilvl w:val="0"/>
                <w:numId w:val="6"/>
              </w:numPr>
              <w:spacing w:before="120" w:after="120"/>
              <w:ind w:left="0" w:firstLine="0"/>
              <w:jc w:val="both"/>
            </w:pPr>
            <w:r>
              <w:t>Date:</w:t>
            </w:r>
            <w:r w:rsidR="00AC0946">
              <w:t xml:space="preserve"> </w:t>
            </w:r>
            <w:r w:rsidR="00E004F7">
              <w:t xml:space="preserve"> </w:t>
            </w:r>
            <w:r w:rsidR="005B3D24">
              <w:t xml:space="preserve"> </w:t>
            </w:r>
            <w:permStart w:id="1934639257" w:edGrp="everyone"/>
            <w:r w:rsidR="005B3D24">
              <w:t xml:space="preserve">    </w:t>
            </w:r>
            <w:permEnd w:id="1934639257"/>
          </w:p>
        </w:tc>
      </w:tr>
    </w:tbl>
    <w:p w14:paraId="0CA3DED3" w14:textId="6DC5559D" w:rsidR="00F81D0F" w:rsidRPr="00FC7D34" w:rsidRDefault="00F81D0F" w:rsidP="00FC7D34"/>
    <w:tbl>
      <w:tblPr>
        <w:tblStyle w:val="TableGrid"/>
        <w:tblpPr w:leftFromText="180" w:rightFromText="180" w:vertAnchor="page" w:horzAnchor="page" w:tblpX="1120" w:tblpY="2135"/>
        <w:tblW w:w="9907" w:type="dxa"/>
        <w:tblBorders>
          <w:top w:val="single" w:sz="12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Table 2"/>
      </w:tblPr>
      <w:tblGrid>
        <w:gridCol w:w="9907"/>
      </w:tblGrid>
      <w:tr w:rsidR="00F81D0F" w:rsidRPr="00050D00" w14:paraId="1DE15716" w14:textId="77777777" w:rsidTr="00857BCE">
        <w:trPr>
          <w:trHeight w:val="12161"/>
          <w:tblHeader/>
        </w:trPr>
        <w:tc>
          <w:tcPr>
            <w:tcW w:w="9907" w:type="dxa"/>
          </w:tcPr>
          <w:p w14:paraId="255DB381" w14:textId="77777777" w:rsidR="00D74A33" w:rsidRDefault="00D74A33" w:rsidP="00AC0946">
            <w:pPr>
              <w:pStyle w:val="ListParagraph"/>
              <w:numPr>
                <w:ilvl w:val="0"/>
                <w:numId w:val="6"/>
              </w:numPr>
              <w:spacing w:before="120" w:after="120"/>
              <w:ind w:left="0" w:firstLine="0"/>
            </w:pPr>
            <w:r>
              <w:lastRenderedPageBreak/>
              <w:t>On completion, please send this form to:</w:t>
            </w:r>
          </w:p>
          <w:p w14:paraId="16BC2A2B" w14:textId="77777777" w:rsidR="00D74A33" w:rsidRDefault="00D74A33" w:rsidP="00AC0946">
            <w:pPr>
              <w:spacing w:before="60" w:after="60"/>
              <w:ind w:left="567"/>
            </w:pPr>
            <w:r>
              <w:t>Military Aviation Authority</w:t>
            </w:r>
          </w:p>
          <w:p w14:paraId="2DCC53CB" w14:textId="77777777" w:rsidR="00B96D41" w:rsidRDefault="00B96D41" w:rsidP="00AC0946">
            <w:pPr>
              <w:spacing w:before="60" w:after="60"/>
              <w:ind w:left="567"/>
            </w:pPr>
            <w:r w:rsidRPr="00B96D41">
              <w:t>Assurance Co-ordination Cell</w:t>
            </w:r>
          </w:p>
          <w:p w14:paraId="6230E80A" w14:textId="42ED89CD" w:rsidR="00D74A33" w:rsidRDefault="00D74A33" w:rsidP="00AC0946">
            <w:pPr>
              <w:spacing w:before="60" w:after="60"/>
              <w:ind w:left="567"/>
            </w:pPr>
            <w:r>
              <w:t xml:space="preserve">Juniper </w:t>
            </w:r>
            <w:r w:rsidR="0018685B">
              <w:t>1, Wing 4</w:t>
            </w:r>
            <w:r w:rsidR="00E46B16">
              <w:t>,</w:t>
            </w:r>
            <w:r>
              <w:t xml:space="preserve"> #</w:t>
            </w:r>
            <w:r w:rsidR="00E46B16">
              <w:t xml:space="preserve"> </w:t>
            </w:r>
            <w:r>
              <w:t>5</w:t>
            </w:r>
            <w:r w:rsidR="0018685B">
              <w:t>1</w:t>
            </w:r>
            <w:r>
              <w:t>04</w:t>
            </w:r>
          </w:p>
          <w:p w14:paraId="0942A8E5" w14:textId="77777777" w:rsidR="00D74A33" w:rsidRDefault="00D74A33" w:rsidP="00AC0946">
            <w:pPr>
              <w:spacing w:before="60" w:after="60"/>
              <w:ind w:left="567"/>
            </w:pPr>
            <w:r>
              <w:t>MOD Abbey Wood (North)</w:t>
            </w:r>
          </w:p>
          <w:p w14:paraId="5D5603D3" w14:textId="77777777" w:rsidR="00D74A33" w:rsidRDefault="00D74A33" w:rsidP="00AC0946">
            <w:pPr>
              <w:spacing w:before="60" w:after="60"/>
              <w:ind w:left="567"/>
            </w:pPr>
            <w:r>
              <w:t>BRISTOL</w:t>
            </w:r>
          </w:p>
          <w:p w14:paraId="47DD9D0E" w14:textId="77777777" w:rsidR="00D74A33" w:rsidRDefault="00D74A33" w:rsidP="00AC0946">
            <w:pPr>
              <w:spacing w:before="60" w:after="60"/>
              <w:ind w:left="567"/>
            </w:pPr>
            <w:r>
              <w:t>BS34 8QW</w:t>
            </w:r>
          </w:p>
          <w:p w14:paraId="1BDEEF0A" w14:textId="1A0D49AC" w:rsidR="00D74A33" w:rsidRDefault="00D74A33" w:rsidP="00AC0946">
            <w:pPr>
              <w:spacing w:before="120" w:after="120"/>
              <w:ind w:left="567"/>
            </w:pPr>
            <w:r>
              <w:t xml:space="preserve">Email: </w:t>
            </w:r>
            <w:hyperlink r:id="rId10" w:history="1">
              <w:r w:rsidR="00CA5152" w:rsidRPr="00257688">
                <w:rPr>
                  <w:rStyle w:val="Hyperlink"/>
                </w:rPr>
                <w:t>DSA-MAA-OA-ACC@mod.gov.uk</w:t>
              </w:r>
            </w:hyperlink>
          </w:p>
          <w:p w14:paraId="567D8304" w14:textId="77777777" w:rsidR="00F81D0F" w:rsidRPr="00AC0946" w:rsidRDefault="00F81D0F" w:rsidP="00AC0946">
            <w:pPr>
              <w:spacing w:before="120" w:after="120"/>
            </w:pPr>
          </w:p>
          <w:p w14:paraId="3C1EFEA1" w14:textId="52D0F505" w:rsidR="00F81D0F" w:rsidRPr="00533B78" w:rsidRDefault="00D74A33" w:rsidP="00AC0946">
            <w:pPr>
              <w:pStyle w:val="ListParagraph"/>
              <w:numPr>
                <w:ilvl w:val="0"/>
                <w:numId w:val="6"/>
              </w:numPr>
              <w:spacing w:before="120" w:after="120"/>
              <w:ind w:left="0" w:firstLine="0"/>
              <w:contextualSpacing w:val="0"/>
              <w:rPr>
                <w:b/>
              </w:rPr>
            </w:pPr>
            <w:r>
              <w:t xml:space="preserve">List any supporting </w:t>
            </w:r>
            <w:r w:rsidR="00BB76AF">
              <w:t xml:space="preserve">copies of </w:t>
            </w:r>
            <w:r>
              <w:t xml:space="preserve">documents submitted </w:t>
            </w:r>
            <w:r w:rsidR="00BB76AF">
              <w:t xml:space="preserve">with this Form 4 </w:t>
            </w:r>
            <w:r>
              <w:t>(</w:t>
            </w:r>
            <w:r w:rsidR="00BB76AF">
              <w:t xml:space="preserve">please do </w:t>
            </w:r>
            <w:r>
              <w:t xml:space="preserve">not </w:t>
            </w:r>
            <w:r w:rsidR="00BB76AF">
              <w:t xml:space="preserve">send </w:t>
            </w:r>
            <w:r w:rsidR="00B52B80">
              <w:t>any original documents</w:t>
            </w:r>
            <w:r>
              <w:t>):</w:t>
            </w:r>
          </w:p>
          <w:p w14:paraId="0C1B285B" w14:textId="0C58E713" w:rsidR="00F81D0F" w:rsidRDefault="005B3D24" w:rsidP="00AC0946">
            <w:pPr>
              <w:pStyle w:val="ListParagraph"/>
              <w:numPr>
                <w:ilvl w:val="0"/>
                <w:numId w:val="5"/>
              </w:numPr>
              <w:spacing w:before="120" w:after="120"/>
              <w:ind w:left="567" w:firstLine="0"/>
              <w:contextualSpacing w:val="0"/>
              <w:rPr>
                <w:b/>
              </w:rPr>
            </w:pPr>
            <w:r>
              <w:t xml:space="preserve"> </w:t>
            </w:r>
            <w:permStart w:id="2021685148" w:edGrp="everyone"/>
            <w:r>
              <w:t xml:space="preserve">    </w:t>
            </w:r>
            <w:permEnd w:id="2021685148"/>
          </w:p>
          <w:p w14:paraId="14E00330" w14:textId="2407E257" w:rsidR="00D74A33" w:rsidRDefault="005B3D24" w:rsidP="00AC0946">
            <w:pPr>
              <w:pStyle w:val="ListParagraph"/>
              <w:numPr>
                <w:ilvl w:val="0"/>
                <w:numId w:val="5"/>
              </w:numPr>
              <w:spacing w:before="120" w:after="120"/>
              <w:ind w:left="567" w:firstLine="0"/>
              <w:contextualSpacing w:val="0"/>
              <w:rPr>
                <w:b/>
              </w:rPr>
            </w:pPr>
            <w:r>
              <w:t xml:space="preserve"> </w:t>
            </w:r>
            <w:permStart w:id="1848658340" w:edGrp="everyone"/>
            <w:r>
              <w:t xml:space="preserve">    </w:t>
            </w:r>
            <w:permEnd w:id="1848658340"/>
          </w:p>
          <w:p w14:paraId="6955266D" w14:textId="1B17E4E5" w:rsidR="00D74A33" w:rsidRDefault="005B3D24" w:rsidP="00AC0946">
            <w:pPr>
              <w:pStyle w:val="ListParagraph"/>
              <w:numPr>
                <w:ilvl w:val="0"/>
                <w:numId w:val="5"/>
              </w:numPr>
              <w:spacing w:before="120" w:after="120"/>
              <w:ind w:left="567" w:firstLine="0"/>
              <w:contextualSpacing w:val="0"/>
              <w:rPr>
                <w:b/>
              </w:rPr>
            </w:pPr>
            <w:r>
              <w:t xml:space="preserve"> </w:t>
            </w:r>
            <w:permStart w:id="761136308" w:edGrp="everyone"/>
            <w:r>
              <w:t xml:space="preserve">    </w:t>
            </w:r>
            <w:permEnd w:id="761136308"/>
          </w:p>
          <w:p w14:paraId="384F18AF" w14:textId="0EE7EC79" w:rsidR="00D74A33" w:rsidRDefault="005B3D24" w:rsidP="00AC0946">
            <w:pPr>
              <w:pStyle w:val="ListParagraph"/>
              <w:numPr>
                <w:ilvl w:val="0"/>
                <w:numId w:val="5"/>
              </w:numPr>
              <w:spacing w:before="120" w:after="120"/>
              <w:ind w:left="567" w:firstLine="0"/>
              <w:contextualSpacing w:val="0"/>
              <w:rPr>
                <w:b/>
              </w:rPr>
            </w:pPr>
            <w:r>
              <w:t xml:space="preserve"> </w:t>
            </w:r>
            <w:permStart w:id="818641832" w:edGrp="everyone"/>
            <w:r>
              <w:t xml:space="preserve">    </w:t>
            </w:r>
            <w:permEnd w:id="818641832"/>
          </w:p>
          <w:p w14:paraId="454C28B4" w14:textId="3A46F46E" w:rsidR="00D74A33" w:rsidRDefault="005B3D24" w:rsidP="00AC0946">
            <w:pPr>
              <w:pStyle w:val="ListParagraph"/>
              <w:numPr>
                <w:ilvl w:val="0"/>
                <w:numId w:val="5"/>
              </w:numPr>
              <w:spacing w:before="120" w:after="120"/>
              <w:ind w:left="567" w:firstLine="0"/>
              <w:contextualSpacing w:val="0"/>
              <w:rPr>
                <w:b/>
              </w:rPr>
            </w:pPr>
            <w:r>
              <w:t xml:space="preserve"> </w:t>
            </w:r>
            <w:permStart w:id="280563062" w:edGrp="everyone"/>
            <w:r>
              <w:t xml:space="preserve">    </w:t>
            </w:r>
            <w:permEnd w:id="280563062"/>
          </w:p>
          <w:p w14:paraId="5F42B9DE" w14:textId="09AA2295" w:rsidR="004D7F03" w:rsidRPr="00527CEF" w:rsidRDefault="005B3D24" w:rsidP="00857BCE">
            <w:pPr>
              <w:pStyle w:val="ListParagraph"/>
              <w:numPr>
                <w:ilvl w:val="0"/>
                <w:numId w:val="5"/>
              </w:numPr>
              <w:spacing w:before="120" w:after="120"/>
              <w:ind w:left="567" w:firstLine="0"/>
              <w:contextualSpacing w:val="0"/>
            </w:pPr>
            <w:r>
              <w:t xml:space="preserve"> </w:t>
            </w:r>
            <w:permStart w:id="226524064" w:edGrp="everyone"/>
            <w:r>
              <w:t xml:space="preserve">    </w:t>
            </w:r>
            <w:permEnd w:id="226524064"/>
          </w:p>
        </w:tc>
      </w:tr>
    </w:tbl>
    <w:p w14:paraId="05D53444" w14:textId="77777777" w:rsidR="00F81D0F" w:rsidRDefault="00F81D0F" w:rsidP="00AC0946"/>
    <w:sectPr w:rsidR="00F81D0F" w:rsidSect="00AC094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6AFA" w14:textId="77777777" w:rsidR="0033752A" w:rsidRDefault="0033752A" w:rsidP="00B7319F">
      <w:pPr>
        <w:spacing w:after="0" w:line="240" w:lineRule="auto"/>
      </w:pPr>
      <w:r>
        <w:separator/>
      </w:r>
    </w:p>
  </w:endnote>
  <w:endnote w:type="continuationSeparator" w:id="0">
    <w:p w14:paraId="2EC9FA0B" w14:textId="77777777" w:rsidR="0033752A" w:rsidRDefault="0033752A" w:rsidP="00B7319F">
      <w:pPr>
        <w:spacing w:after="0" w:line="240" w:lineRule="auto"/>
      </w:pPr>
      <w:r>
        <w:continuationSeparator/>
      </w:r>
    </w:p>
  </w:endnote>
  <w:endnote w:type="continuationNotice" w:id="1">
    <w:p w14:paraId="7621D408" w14:textId="77777777" w:rsidR="0033752A" w:rsidRDefault="003375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37F1" w14:textId="5E5416F1" w:rsidR="00AC0946" w:rsidRDefault="00CC596D">
    <w:pPr>
      <w:pStyle w:val="Footer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Version 6</w:t>
    </w:r>
    <w:r w:rsidR="00AC0946" w:rsidRPr="00AC0946">
      <w:rPr>
        <w:rFonts w:cs="Arial"/>
        <w:sz w:val="20"/>
        <w:szCs w:val="20"/>
      </w:rPr>
      <w:tab/>
    </w:r>
    <w:r w:rsidR="0009072A">
      <w:rPr>
        <w:rFonts w:cs="Arial"/>
        <w:b/>
        <w:sz w:val="20"/>
        <w:szCs w:val="20"/>
      </w:rPr>
      <w:t>Handling Instruction: Commercial-in-</w:t>
    </w:r>
    <w:r w:rsidR="00AC0946" w:rsidRPr="00AC0946">
      <w:rPr>
        <w:rFonts w:cs="Arial"/>
        <w:sz w:val="20"/>
        <w:szCs w:val="20"/>
      </w:rPr>
      <w:tab/>
    </w:r>
    <w:sdt>
      <w:sdtPr>
        <w:rPr>
          <w:rFonts w:cs="Arial"/>
          <w:sz w:val="20"/>
          <w:szCs w:val="20"/>
        </w:rPr>
        <w:id w:val="130049170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C0946" w:rsidRPr="00AC0946">
              <w:rPr>
                <w:rFonts w:cs="Arial"/>
                <w:sz w:val="20"/>
                <w:szCs w:val="20"/>
              </w:rPr>
              <w:t xml:space="preserve">Page </w:t>
            </w:r>
            <w:r w:rsidR="00AC0946" w:rsidRPr="00AC0946">
              <w:rPr>
                <w:rFonts w:cs="Arial"/>
                <w:bCs/>
                <w:sz w:val="20"/>
                <w:szCs w:val="20"/>
              </w:rPr>
              <w:fldChar w:fldCharType="begin"/>
            </w:r>
            <w:r w:rsidR="00AC0946" w:rsidRPr="00AC0946">
              <w:rPr>
                <w:rFonts w:cs="Arial"/>
                <w:bCs/>
                <w:sz w:val="20"/>
                <w:szCs w:val="20"/>
              </w:rPr>
              <w:instrText xml:space="preserve"> PAGE </w:instrText>
            </w:r>
            <w:r w:rsidR="00AC0946" w:rsidRPr="00AC0946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857BCE">
              <w:rPr>
                <w:rFonts w:cs="Arial"/>
                <w:bCs/>
                <w:noProof/>
                <w:sz w:val="20"/>
                <w:szCs w:val="20"/>
              </w:rPr>
              <w:t>1</w:t>
            </w:r>
            <w:r w:rsidR="00AC0946" w:rsidRPr="00AC0946">
              <w:rPr>
                <w:rFonts w:cs="Arial"/>
                <w:bCs/>
                <w:sz w:val="20"/>
                <w:szCs w:val="20"/>
              </w:rPr>
              <w:fldChar w:fldCharType="end"/>
            </w:r>
            <w:r w:rsidR="00AC0946" w:rsidRPr="00AC0946">
              <w:rPr>
                <w:rFonts w:cs="Arial"/>
                <w:sz w:val="20"/>
                <w:szCs w:val="20"/>
              </w:rPr>
              <w:t xml:space="preserve"> of </w:t>
            </w:r>
            <w:r w:rsidR="00AC0946" w:rsidRPr="00AC0946">
              <w:rPr>
                <w:rFonts w:cs="Arial"/>
                <w:bCs/>
                <w:sz w:val="20"/>
                <w:szCs w:val="20"/>
              </w:rPr>
              <w:fldChar w:fldCharType="begin"/>
            </w:r>
            <w:r w:rsidR="00AC0946" w:rsidRPr="00AC0946">
              <w:rPr>
                <w:rFonts w:cs="Arial"/>
                <w:bCs/>
                <w:sz w:val="20"/>
                <w:szCs w:val="20"/>
              </w:rPr>
              <w:instrText xml:space="preserve"> NUMPAGES  </w:instrText>
            </w:r>
            <w:r w:rsidR="00AC0946" w:rsidRPr="00AC0946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857BCE">
              <w:rPr>
                <w:rFonts w:cs="Arial"/>
                <w:bCs/>
                <w:noProof/>
                <w:sz w:val="20"/>
                <w:szCs w:val="20"/>
              </w:rPr>
              <w:t>2</w:t>
            </w:r>
            <w:r w:rsidR="00AC0946" w:rsidRPr="00AC0946">
              <w:rPr>
                <w:rFonts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A837FDC" w14:textId="2AA0DF3F" w:rsidR="0009072A" w:rsidRPr="0009072A" w:rsidRDefault="003E5B32" w:rsidP="0009072A">
    <w:pPr>
      <w:pStyle w:val="Footer"/>
      <w:jc w:val="center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ab/>
    </w:r>
    <w:r w:rsidR="0009072A" w:rsidRPr="0009072A">
      <w:rPr>
        <w:rFonts w:cs="Arial"/>
        <w:b/>
        <w:sz w:val="20"/>
        <w:szCs w:val="20"/>
      </w:rPr>
      <w:t>Confidence when completed</w:t>
    </w:r>
    <w:r>
      <w:rPr>
        <w:rFonts w:cs="Arial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1595" w14:textId="77777777" w:rsidR="0033752A" w:rsidRDefault="0033752A" w:rsidP="00B7319F">
      <w:pPr>
        <w:spacing w:after="0" w:line="240" w:lineRule="auto"/>
      </w:pPr>
      <w:r>
        <w:separator/>
      </w:r>
    </w:p>
  </w:footnote>
  <w:footnote w:type="continuationSeparator" w:id="0">
    <w:p w14:paraId="7DE6D7EA" w14:textId="77777777" w:rsidR="0033752A" w:rsidRDefault="0033752A" w:rsidP="00B7319F">
      <w:pPr>
        <w:spacing w:after="0" w:line="240" w:lineRule="auto"/>
      </w:pPr>
      <w:r>
        <w:continuationSeparator/>
      </w:r>
    </w:p>
  </w:footnote>
  <w:footnote w:type="continuationNotice" w:id="1">
    <w:p w14:paraId="4C309AC7" w14:textId="77777777" w:rsidR="0033752A" w:rsidRDefault="003375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D337" w14:textId="5FBF632E" w:rsidR="00F662EE" w:rsidRDefault="00E06C52">
    <w:pPr>
      <w:pStyle w:val="Header"/>
    </w:pPr>
    <w:r>
      <w:rPr>
        <w:noProof/>
      </w:rPr>
      <w:pict w14:anchorId="38E5B7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31313" o:spid="_x0000_s1026" type="#_x0000_t136" style="position:absolute;margin-left:0;margin-top:0;width:551.45pt;height:84.8pt;rotation:315;z-index:-251658239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raft for NP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885" w:type="dxa"/>
      <w:tblLook w:val="01E0" w:firstRow="1" w:lastRow="1" w:firstColumn="1" w:lastColumn="1" w:noHBand="0" w:noVBand="0"/>
    </w:tblPr>
    <w:tblGrid>
      <w:gridCol w:w="3828"/>
      <w:gridCol w:w="4200"/>
      <w:gridCol w:w="2888"/>
    </w:tblGrid>
    <w:tr w:rsidR="00AC0946" w14:paraId="01967A3B" w14:textId="77777777" w:rsidTr="000C053A">
      <w:trPr>
        <w:trHeight w:val="346"/>
      </w:trPr>
      <w:tc>
        <w:tcPr>
          <w:tcW w:w="3828" w:type="dxa"/>
          <w:shd w:val="clear" w:color="auto" w:fill="auto"/>
        </w:tcPr>
        <w:p w14:paraId="7B49B941" w14:textId="77777777" w:rsidR="00AC0946" w:rsidRDefault="00AC0946" w:rsidP="00AC0946">
          <w:pPr>
            <w:pStyle w:val="Header"/>
            <w:ind w:left="213"/>
          </w:pPr>
          <w:r w:rsidRPr="00322BCF">
            <w:rPr>
              <w:noProof/>
              <w:lang w:eastAsia="en-GB"/>
            </w:rPr>
            <w:drawing>
              <wp:inline distT="0" distB="0" distL="0" distR="0" wp14:anchorId="00A8747A" wp14:editId="59892E97">
                <wp:extent cx="1524000" cy="819150"/>
                <wp:effectExtent l="0" t="0" r="0" b="0"/>
                <wp:docPr id="2" name="Picture 2" descr="MAA_logo_no_badge_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A_logo_no_badge_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dxa"/>
          <w:shd w:val="clear" w:color="auto" w:fill="auto"/>
          <w:vAlign w:val="center"/>
        </w:tcPr>
        <w:p w14:paraId="5654DCB6" w14:textId="0D19B31C" w:rsidR="00AC0946" w:rsidRPr="0080528C" w:rsidRDefault="0009072A" w:rsidP="00AC0946">
          <w:pPr>
            <w:pStyle w:val="Header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Handling Instruction: Commercial-in-Confidence when completed</w:t>
          </w:r>
        </w:p>
      </w:tc>
      <w:tc>
        <w:tcPr>
          <w:tcW w:w="2888" w:type="dxa"/>
          <w:shd w:val="clear" w:color="auto" w:fill="auto"/>
          <w:vAlign w:val="center"/>
        </w:tcPr>
        <w:p w14:paraId="10A413C1" w14:textId="64616085" w:rsidR="00AC0946" w:rsidRDefault="00AC0946" w:rsidP="00AC0946">
          <w:pPr>
            <w:pStyle w:val="Header"/>
            <w:ind w:right="312"/>
            <w:jc w:val="right"/>
          </w:pPr>
          <w:r>
            <w:rPr>
              <w:rFonts w:cs="Arial"/>
              <w:b/>
              <w:sz w:val="20"/>
              <w:szCs w:val="20"/>
            </w:rPr>
            <w:t>MAA DAOS Form 4</w:t>
          </w:r>
        </w:p>
      </w:tc>
    </w:tr>
  </w:tbl>
  <w:p w14:paraId="719290AE" w14:textId="1DF3903F" w:rsidR="00B7319F" w:rsidRPr="00AC0946" w:rsidRDefault="00B7319F" w:rsidP="00AC0946">
    <w:pPr>
      <w:pStyle w:val="Header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7E24" w14:textId="2133D8E5" w:rsidR="00F662EE" w:rsidRDefault="00E06C52">
    <w:pPr>
      <w:pStyle w:val="Header"/>
    </w:pPr>
    <w:r>
      <w:rPr>
        <w:noProof/>
      </w:rPr>
      <w:pict w14:anchorId="0C07C5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31312" o:spid="_x0000_s1025" type="#_x0000_t136" style="position:absolute;margin-left:0;margin-top:0;width:551.45pt;height:84.8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raft for NP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4D0"/>
    <w:multiLevelType w:val="hybridMultilevel"/>
    <w:tmpl w:val="ADA049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A50CB"/>
    <w:multiLevelType w:val="hybridMultilevel"/>
    <w:tmpl w:val="5E5A3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1FC9"/>
    <w:multiLevelType w:val="hybridMultilevel"/>
    <w:tmpl w:val="CCD246D6"/>
    <w:lvl w:ilvl="0" w:tplc="CFCA06B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E4034"/>
    <w:multiLevelType w:val="hybridMultilevel"/>
    <w:tmpl w:val="991075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FA360C"/>
    <w:multiLevelType w:val="hybridMultilevel"/>
    <w:tmpl w:val="FB848390"/>
    <w:lvl w:ilvl="0" w:tplc="C13A7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605A5D"/>
    <w:multiLevelType w:val="hybridMultilevel"/>
    <w:tmpl w:val="7DCEEC4A"/>
    <w:lvl w:ilvl="0" w:tplc="C13A7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927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32E6F"/>
    <w:multiLevelType w:val="hybridMultilevel"/>
    <w:tmpl w:val="924839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DE772E"/>
    <w:multiLevelType w:val="hybridMultilevel"/>
    <w:tmpl w:val="FBC8C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146C38"/>
    <w:multiLevelType w:val="hybridMultilevel"/>
    <w:tmpl w:val="BF62C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5945BD"/>
    <w:multiLevelType w:val="hybridMultilevel"/>
    <w:tmpl w:val="3CDC5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847083">
    <w:abstractNumId w:val="0"/>
  </w:num>
  <w:num w:numId="2" w16cid:durableId="1699087629">
    <w:abstractNumId w:val="6"/>
  </w:num>
  <w:num w:numId="3" w16cid:durableId="809637030">
    <w:abstractNumId w:val="4"/>
  </w:num>
  <w:num w:numId="4" w16cid:durableId="63338025">
    <w:abstractNumId w:val="1"/>
  </w:num>
  <w:num w:numId="5" w16cid:durableId="389769663">
    <w:abstractNumId w:val="2"/>
  </w:num>
  <w:num w:numId="6" w16cid:durableId="1140655384">
    <w:abstractNumId w:val="5"/>
  </w:num>
  <w:num w:numId="7" w16cid:durableId="2111193006">
    <w:abstractNumId w:val="3"/>
  </w:num>
  <w:num w:numId="8" w16cid:durableId="2141534660">
    <w:abstractNumId w:val="7"/>
  </w:num>
  <w:num w:numId="9" w16cid:durableId="815151611">
    <w:abstractNumId w:val="9"/>
  </w:num>
  <w:num w:numId="10" w16cid:durableId="243302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WkuVonJ7MYkKlbFR+LObeTZJWjfQ234A93eOuQGD64cQMhdReRWy03fXWiJAhZhUrH7oWrZBp6YT8PjJkh13Fg==" w:salt="RlThyW7iVd3Hp8LFoyecAA=="/>
  <w:defaultTabStop w:val="56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66"/>
    <w:rsid w:val="00000A02"/>
    <w:rsid w:val="00002640"/>
    <w:rsid w:val="00006890"/>
    <w:rsid w:val="00024A34"/>
    <w:rsid w:val="00032231"/>
    <w:rsid w:val="000412B0"/>
    <w:rsid w:val="000434CC"/>
    <w:rsid w:val="00050D00"/>
    <w:rsid w:val="00050D16"/>
    <w:rsid w:val="00061590"/>
    <w:rsid w:val="000746DA"/>
    <w:rsid w:val="000779BD"/>
    <w:rsid w:val="00084373"/>
    <w:rsid w:val="00087243"/>
    <w:rsid w:val="0009065F"/>
    <w:rsid w:val="0009072A"/>
    <w:rsid w:val="000A554A"/>
    <w:rsid w:val="000B17A7"/>
    <w:rsid w:val="000B5C37"/>
    <w:rsid w:val="000C053A"/>
    <w:rsid w:val="000D35E5"/>
    <w:rsid w:val="000D5146"/>
    <w:rsid w:val="000E0E92"/>
    <w:rsid w:val="000F2507"/>
    <w:rsid w:val="000F7559"/>
    <w:rsid w:val="001058C9"/>
    <w:rsid w:val="00131350"/>
    <w:rsid w:val="0014401E"/>
    <w:rsid w:val="00144C06"/>
    <w:rsid w:val="00152613"/>
    <w:rsid w:val="00153B6F"/>
    <w:rsid w:val="001714DA"/>
    <w:rsid w:val="001725DF"/>
    <w:rsid w:val="0017308A"/>
    <w:rsid w:val="00174134"/>
    <w:rsid w:val="0018685B"/>
    <w:rsid w:val="001A0970"/>
    <w:rsid w:val="001A1C7A"/>
    <w:rsid w:val="001A6306"/>
    <w:rsid w:val="001B5641"/>
    <w:rsid w:val="001D2E52"/>
    <w:rsid w:val="001D3D34"/>
    <w:rsid w:val="001D487C"/>
    <w:rsid w:val="001E05F4"/>
    <w:rsid w:val="00227E2F"/>
    <w:rsid w:val="00233A1C"/>
    <w:rsid w:val="002416E3"/>
    <w:rsid w:val="002465D1"/>
    <w:rsid w:val="00250680"/>
    <w:rsid w:val="00257F51"/>
    <w:rsid w:val="002719F0"/>
    <w:rsid w:val="00271CFC"/>
    <w:rsid w:val="0029176F"/>
    <w:rsid w:val="00291FE5"/>
    <w:rsid w:val="00292691"/>
    <w:rsid w:val="002A2625"/>
    <w:rsid w:val="002A7C1D"/>
    <w:rsid w:val="002B05D0"/>
    <w:rsid w:val="002C0C5E"/>
    <w:rsid w:val="002C14A8"/>
    <w:rsid w:val="002D0CEE"/>
    <w:rsid w:val="002D1FE3"/>
    <w:rsid w:val="002D5AE9"/>
    <w:rsid w:val="002E123B"/>
    <w:rsid w:val="002F21CA"/>
    <w:rsid w:val="002F558B"/>
    <w:rsid w:val="00300C09"/>
    <w:rsid w:val="00315AAC"/>
    <w:rsid w:val="0033752A"/>
    <w:rsid w:val="0034007F"/>
    <w:rsid w:val="00352127"/>
    <w:rsid w:val="0035593A"/>
    <w:rsid w:val="00357688"/>
    <w:rsid w:val="00360857"/>
    <w:rsid w:val="0036610B"/>
    <w:rsid w:val="003712CD"/>
    <w:rsid w:val="00375974"/>
    <w:rsid w:val="003774FC"/>
    <w:rsid w:val="00385CAC"/>
    <w:rsid w:val="00394138"/>
    <w:rsid w:val="00395BE2"/>
    <w:rsid w:val="003A4A80"/>
    <w:rsid w:val="003C56C3"/>
    <w:rsid w:val="003C641E"/>
    <w:rsid w:val="003C675F"/>
    <w:rsid w:val="003D1348"/>
    <w:rsid w:val="003D4117"/>
    <w:rsid w:val="003E5B32"/>
    <w:rsid w:val="00403A4E"/>
    <w:rsid w:val="004056C8"/>
    <w:rsid w:val="00411A6A"/>
    <w:rsid w:val="00416266"/>
    <w:rsid w:val="0042075B"/>
    <w:rsid w:val="00422557"/>
    <w:rsid w:val="00433F07"/>
    <w:rsid w:val="004409CE"/>
    <w:rsid w:val="00446F25"/>
    <w:rsid w:val="00447154"/>
    <w:rsid w:val="004532C3"/>
    <w:rsid w:val="004538D9"/>
    <w:rsid w:val="00454CDF"/>
    <w:rsid w:val="0046189E"/>
    <w:rsid w:val="00467217"/>
    <w:rsid w:val="00477586"/>
    <w:rsid w:val="004B2DBD"/>
    <w:rsid w:val="004B7EDF"/>
    <w:rsid w:val="004C4A75"/>
    <w:rsid w:val="004D1DE6"/>
    <w:rsid w:val="004D570F"/>
    <w:rsid w:val="004D7F03"/>
    <w:rsid w:val="004E09D9"/>
    <w:rsid w:val="004E4265"/>
    <w:rsid w:val="004F347C"/>
    <w:rsid w:val="0050300E"/>
    <w:rsid w:val="00527926"/>
    <w:rsid w:val="00527CEF"/>
    <w:rsid w:val="00533B78"/>
    <w:rsid w:val="00543B9C"/>
    <w:rsid w:val="00552584"/>
    <w:rsid w:val="00565394"/>
    <w:rsid w:val="00570DBD"/>
    <w:rsid w:val="0058784E"/>
    <w:rsid w:val="005B3D24"/>
    <w:rsid w:val="005B7F95"/>
    <w:rsid w:val="005C2D98"/>
    <w:rsid w:val="005C3A5D"/>
    <w:rsid w:val="005F7D76"/>
    <w:rsid w:val="006030D1"/>
    <w:rsid w:val="00603335"/>
    <w:rsid w:val="00603672"/>
    <w:rsid w:val="00610D8B"/>
    <w:rsid w:val="006128E9"/>
    <w:rsid w:val="006316D0"/>
    <w:rsid w:val="00635914"/>
    <w:rsid w:val="006363C2"/>
    <w:rsid w:val="00652E22"/>
    <w:rsid w:val="00676F13"/>
    <w:rsid w:val="00680F46"/>
    <w:rsid w:val="006813A9"/>
    <w:rsid w:val="00682513"/>
    <w:rsid w:val="0068253D"/>
    <w:rsid w:val="00683B40"/>
    <w:rsid w:val="00685CD1"/>
    <w:rsid w:val="006C0B5A"/>
    <w:rsid w:val="006C392E"/>
    <w:rsid w:val="006D642A"/>
    <w:rsid w:val="006E1CD7"/>
    <w:rsid w:val="006E2C39"/>
    <w:rsid w:val="00701551"/>
    <w:rsid w:val="0070296E"/>
    <w:rsid w:val="00703D6A"/>
    <w:rsid w:val="00716808"/>
    <w:rsid w:val="00726626"/>
    <w:rsid w:val="00734C1E"/>
    <w:rsid w:val="00740037"/>
    <w:rsid w:val="00740A50"/>
    <w:rsid w:val="00740F28"/>
    <w:rsid w:val="00741B54"/>
    <w:rsid w:val="007524EE"/>
    <w:rsid w:val="00753CED"/>
    <w:rsid w:val="00755BF8"/>
    <w:rsid w:val="0076028D"/>
    <w:rsid w:val="0076100D"/>
    <w:rsid w:val="0076484F"/>
    <w:rsid w:val="00774E8F"/>
    <w:rsid w:val="00781404"/>
    <w:rsid w:val="00782013"/>
    <w:rsid w:val="007B27CC"/>
    <w:rsid w:val="007C771C"/>
    <w:rsid w:val="00826B0A"/>
    <w:rsid w:val="008328A6"/>
    <w:rsid w:val="00840F61"/>
    <w:rsid w:val="00841D33"/>
    <w:rsid w:val="00857BCE"/>
    <w:rsid w:val="0086040F"/>
    <w:rsid w:val="0086775E"/>
    <w:rsid w:val="00867A53"/>
    <w:rsid w:val="00871098"/>
    <w:rsid w:val="00886CE5"/>
    <w:rsid w:val="008A1A01"/>
    <w:rsid w:val="008A4AD8"/>
    <w:rsid w:val="008A7EFC"/>
    <w:rsid w:val="008B5D23"/>
    <w:rsid w:val="008B5D50"/>
    <w:rsid w:val="008C0FF8"/>
    <w:rsid w:val="008D19B6"/>
    <w:rsid w:val="008D73F2"/>
    <w:rsid w:val="008E233D"/>
    <w:rsid w:val="008E754C"/>
    <w:rsid w:val="008F0044"/>
    <w:rsid w:val="008F485E"/>
    <w:rsid w:val="008F6901"/>
    <w:rsid w:val="0090381E"/>
    <w:rsid w:val="0092440A"/>
    <w:rsid w:val="00942C77"/>
    <w:rsid w:val="00944323"/>
    <w:rsid w:val="009444F4"/>
    <w:rsid w:val="009460F5"/>
    <w:rsid w:val="00951B0D"/>
    <w:rsid w:val="0096402C"/>
    <w:rsid w:val="00980912"/>
    <w:rsid w:val="009A4088"/>
    <w:rsid w:val="009B6B33"/>
    <w:rsid w:val="009E1843"/>
    <w:rsid w:val="009E57B5"/>
    <w:rsid w:val="009F03F5"/>
    <w:rsid w:val="009F2B63"/>
    <w:rsid w:val="009F38A6"/>
    <w:rsid w:val="009F43D8"/>
    <w:rsid w:val="009F77EA"/>
    <w:rsid w:val="00A00347"/>
    <w:rsid w:val="00A05D1C"/>
    <w:rsid w:val="00A1271B"/>
    <w:rsid w:val="00A20ADA"/>
    <w:rsid w:val="00A338A1"/>
    <w:rsid w:val="00A5418D"/>
    <w:rsid w:val="00A62E67"/>
    <w:rsid w:val="00A64976"/>
    <w:rsid w:val="00A670EE"/>
    <w:rsid w:val="00A71B03"/>
    <w:rsid w:val="00A822A8"/>
    <w:rsid w:val="00A85880"/>
    <w:rsid w:val="00A909B0"/>
    <w:rsid w:val="00A911A2"/>
    <w:rsid w:val="00A91654"/>
    <w:rsid w:val="00AC0946"/>
    <w:rsid w:val="00AC4A9B"/>
    <w:rsid w:val="00AC6DEB"/>
    <w:rsid w:val="00AC7149"/>
    <w:rsid w:val="00AD0379"/>
    <w:rsid w:val="00AD36F0"/>
    <w:rsid w:val="00AE03E4"/>
    <w:rsid w:val="00AE40F2"/>
    <w:rsid w:val="00AF182E"/>
    <w:rsid w:val="00AF57AF"/>
    <w:rsid w:val="00B01147"/>
    <w:rsid w:val="00B03E4F"/>
    <w:rsid w:val="00B12FFD"/>
    <w:rsid w:val="00B161E8"/>
    <w:rsid w:val="00B2166D"/>
    <w:rsid w:val="00B23846"/>
    <w:rsid w:val="00B52B80"/>
    <w:rsid w:val="00B67878"/>
    <w:rsid w:val="00B7319F"/>
    <w:rsid w:val="00B86D25"/>
    <w:rsid w:val="00B96479"/>
    <w:rsid w:val="00B96D41"/>
    <w:rsid w:val="00BA06BB"/>
    <w:rsid w:val="00BA62C1"/>
    <w:rsid w:val="00BB019F"/>
    <w:rsid w:val="00BB23E2"/>
    <w:rsid w:val="00BB30AE"/>
    <w:rsid w:val="00BB76AF"/>
    <w:rsid w:val="00BD26A2"/>
    <w:rsid w:val="00BE3CAF"/>
    <w:rsid w:val="00BF0B10"/>
    <w:rsid w:val="00BF0D60"/>
    <w:rsid w:val="00C00689"/>
    <w:rsid w:val="00C02226"/>
    <w:rsid w:val="00C461D4"/>
    <w:rsid w:val="00C464DE"/>
    <w:rsid w:val="00C56A45"/>
    <w:rsid w:val="00C63285"/>
    <w:rsid w:val="00C710C4"/>
    <w:rsid w:val="00C7407B"/>
    <w:rsid w:val="00C77487"/>
    <w:rsid w:val="00C814BE"/>
    <w:rsid w:val="00C8245E"/>
    <w:rsid w:val="00C92794"/>
    <w:rsid w:val="00CA0F2D"/>
    <w:rsid w:val="00CA5152"/>
    <w:rsid w:val="00CB2377"/>
    <w:rsid w:val="00CC4D77"/>
    <w:rsid w:val="00CC596D"/>
    <w:rsid w:val="00CD260E"/>
    <w:rsid w:val="00CD3A18"/>
    <w:rsid w:val="00CE511F"/>
    <w:rsid w:val="00CE682C"/>
    <w:rsid w:val="00CF7FA0"/>
    <w:rsid w:val="00D046BD"/>
    <w:rsid w:val="00D052FB"/>
    <w:rsid w:val="00D05B50"/>
    <w:rsid w:val="00D17E6D"/>
    <w:rsid w:val="00D262DA"/>
    <w:rsid w:val="00D27038"/>
    <w:rsid w:val="00D36175"/>
    <w:rsid w:val="00D40692"/>
    <w:rsid w:val="00D419DC"/>
    <w:rsid w:val="00D52DE6"/>
    <w:rsid w:val="00D540A6"/>
    <w:rsid w:val="00D602AA"/>
    <w:rsid w:val="00D65AB8"/>
    <w:rsid w:val="00D74A33"/>
    <w:rsid w:val="00D87086"/>
    <w:rsid w:val="00D918F4"/>
    <w:rsid w:val="00DA3EDF"/>
    <w:rsid w:val="00DB31DA"/>
    <w:rsid w:val="00DC5125"/>
    <w:rsid w:val="00DD024C"/>
    <w:rsid w:val="00DE6952"/>
    <w:rsid w:val="00E004F7"/>
    <w:rsid w:val="00E3601A"/>
    <w:rsid w:val="00E45585"/>
    <w:rsid w:val="00E466FA"/>
    <w:rsid w:val="00E46B16"/>
    <w:rsid w:val="00E55550"/>
    <w:rsid w:val="00E6414E"/>
    <w:rsid w:val="00E70D1D"/>
    <w:rsid w:val="00E80D31"/>
    <w:rsid w:val="00E825F1"/>
    <w:rsid w:val="00E97FC2"/>
    <w:rsid w:val="00EB5864"/>
    <w:rsid w:val="00EB5BF1"/>
    <w:rsid w:val="00EC211A"/>
    <w:rsid w:val="00ED2DD3"/>
    <w:rsid w:val="00ED33DC"/>
    <w:rsid w:val="00ED354B"/>
    <w:rsid w:val="00EE0112"/>
    <w:rsid w:val="00EE42E3"/>
    <w:rsid w:val="00EE4BEA"/>
    <w:rsid w:val="00EF0014"/>
    <w:rsid w:val="00EF10C9"/>
    <w:rsid w:val="00F067B7"/>
    <w:rsid w:val="00F14D9D"/>
    <w:rsid w:val="00F22D4D"/>
    <w:rsid w:val="00F42315"/>
    <w:rsid w:val="00F53129"/>
    <w:rsid w:val="00F662EE"/>
    <w:rsid w:val="00F81D0F"/>
    <w:rsid w:val="00F87AA7"/>
    <w:rsid w:val="00F91A46"/>
    <w:rsid w:val="00F943E6"/>
    <w:rsid w:val="00FA71DF"/>
    <w:rsid w:val="00FB1C6F"/>
    <w:rsid w:val="00FB4394"/>
    <w:rsid w:val="00FC11E7"/>
    <w:rsid w:val="00FC3D02"/>
    <w:rsid w:val="00FC7ADF"/>
    <w:rsid w:val="00FC7D34"/>
    <w:rsid w:val="00FD18A0"/>
    <w:rsid w:val="00FD45D1"/>
    <w:rsid w:val="00FD4C27"/>
    <w:rsid w:val="00FE0846"/>
    <w:rsid w:val="00FE6172"/>
    <w:rsid w:val="00FF2002"/>
    <w:rsid w:val="00FF4A1B"/>
    <w:rsid w:val="691CE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29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8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19F"/>
  </w:style>
  <w:style w:type="paragraph" w:styleId="Footer">
    <w:name w:val="footer"/>
    <w:basedOn w:val="Normal"/>
    <w:link w:val="FooterChar"/>
    <w:uiPriority w:val="99"/>
    <w:unhideWhenUsed/>
    <w:rsid w:val="00B73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19F"/>
  </w:style>
  <w:style w:type="character" w:styleId="FollowedHyperlink">
    <w:name w:val="FollowedHyperlink"/>
    <w:basedOn w:val="DefaultParagraphFont"/>
    <w:uiPriority w:val="99"/>
    <w:semiHidden/>
    <w:unhideWhenUsed/>
    <w:rsid w:val="008A7EF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5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515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D1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3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0F6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5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SA-MAA-OA-ACC@mo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d78d4d07-7f2f-44ec-8bd6-c77729ba8e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43C092EDBB34BBF8D32ECEC83EEC0" ma:contentTypeVersion="17" ma:contentTypeDescription="Create a new document." ma:contentTypeScope="" ma:versionID="ba57778a3a1f4c0dfa334db854cb62b2">
  <xsd:schema xmlns:xsd="http://www.w3.org/2001/XMLSchema" xmlns:xs="http://www.w3.org/2001/XMLSchema" xmlns:p="http://schemas.microsoft.com/office/2006/metadata/properties" xmlns:ns2="d78d4d07-7f2f-44ec-8bd6-c77729ba8e33" xmlns:ns3="e32d3b94-93ed-451b-bb95-e0d89f9ae96e" xmlns:ns4="04738c6d-ecc8-46f1-821f-82e308eab3d9" targetNamespace="http://schemas.microsoft.com/office/2006/metadata/properties" ma:root="true" ma:fieldsID="69e940ee3ce744d31bf8fe20b7b88516" ns2:_="" ns3:_="" ns4:_="">
    <xsd:import namespace="d78d4d07-7f2f-44ec-8bd6-c77729ba8e33"/>
    <xsd:import namespace="e32d3b94-93ed-451b-bb95-e0d89f9ae96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4d07-7f2f-44ec-8bd6-c77729ba8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3b94-93ed-451b-bb95-e0d89f9ae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ac50da-7763-49e6-b277-3573f88cfeea}" ma:internalName="TaxCatchAll" ma:showField="CatchAllData" ma:web="e32d3b94-93ed-451b-bb95-e0d89f9ae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3917C-D721-4C1A-9528-C692566F3BF3}">
  <ds:schemaRefs>
    <ds:schemaRef ds:uri="http://purl.org/dc/elements/1.1/"/>
    <ds:schemaRef ds:uri="04738c6d-ecc8-46f1-821f-82e308eab3d9"/>
    <ds:schemaRef ds:uri="d928924a-779d-4f27-bc2f-143690064a9a"/>
    <ds:schemaRef ds:uri="http://schemas.microsoft.com/sharepoint/v3/field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sharepoint.v3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  <ds:schemaRef ds:uri="d78d4d07-7f2f-44ec-8bd6-c77729ba8e33"/>
  </ds:schemaRefs>
</ds:datastoreItem>
</file>

<file path=customXml/itemProps2.xml><?xml version="1.0" encoding="utf-8"?>
<ds:datastoreItem xmlns:ds="http://schemas.openxmlformats.org/officeDocument/2006/customXml" ds:itemID="{18CF36EE-C9BC-4AD2-AE4E-FE719239B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4d07-7f2f-44ec-8bd6-c77729ba8e33"/>
    <ds:schemaRef ds:uri="e32d3b94-93ed-451b-bb95-e0d89f9ae96e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CAEBE-978A-4305-8112-51394559DD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1701</Characters>
  <Application>Microsoft Office Word</Application>
  <DocSecurity>8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MAA DAOS form 4: management and design personnel</vt:lpstr>
    </vt:vector>
  </TitlesOfParts>
  <Company/>
  <LinksUpToDate>false</LinksUpToDate>
  <CharactersWithSpaces>1974</CharactersWithSpaces>
  <SharedDoc>false</SharedDoc>
  <HLinks>
    <vt:vector size="6" baseType="variant">
      <vt:variant>
        <vt:i4>6357078</vt:i4>
      </vt:variant>
      <vt:variant>
        <vt:i4>0</vt:i4>
      </vt:variant>
      <vt:variant>
        <vt:i4>0</vt:i4>
      </vt:variant>
      <vt:variant>
        <vt:i4>5</vt:i4>
      </vt:variant>
      <vt:variant>
        <vt:lpwstr>mailto:DSA-MAA-OA-ACC@mod.gov.uk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 DAOS form 4: management and design personnel</dc:title>
  <dc:subject/>
  <dc:creator/>
  <cp:keywords/>
  <cp:lastModifiedBy/>
  <cp:revision>1</cp:revision>
  <dcterms:created xsi:type="dcterms:W3CDTF">2024-11-25T12:23:00Z</dcterms:created>
  <dcterms:modified xsi:type="dcterms:W3CDTF">2024-11-28T15:42:00Z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0x0101008E243C092EDBB34BBF8D32ECEC83EEC0</vt:lpwstr>
  </property>
  <property fmtid="{D5CDD505-2E9C-101B-9397-08002B2CF9AE}" pid="3" name="TaxKeyword">
    <vt:lpwstr/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Business Owner">
    <vt:lpwstr>6;#MAA|559ef654-ce56-4ba5-8802-b765a90faeb8</vt:lpwstr>
  </property>
  <property fmtid="{D5CDD505-2E9C-101B-9397-08002B2CF9AE}" pid="7" name="Subject Keywords">
    <vt:lpwstr>2;#Air safety|90c9fad2-e337-48d7-a00b-51e04f4f78dd;#8;#Military Aviation Authority|a41ccc49-8f12-47c6-929a-b79697895e27;#127;#Regulation|70b9d776-f101-481e-9bf6-f181e0acc339;#1500;#Forms|cb67c43d-b457-404c-8a19-529b17df970c;#1067;#Approval authorities|a13488ef-4097-49b9-85dc-60dce00c9730</vt:lpwstr>
  </property>
  <property fmtid="{D5CDD505-2E9C-101B-9397-08002B2CF9AE}" pid="8" name="defnetTags">
    <vt:lpwstr>183;#Health and safety and environmental protection|42f99d1b-64c6-4edf-97a7-5133925fdb51</vt:lpwstr>
  </property>
  <property fmtid="{D5CDD505-2E9C-101B-9397-08002B2CF9AE}" pid="9" name="defnetKeywords">
    <vt:lpwstr>8643;#5000 series|89dec093-7346-4d1c-b1d3-b7f517e96228;#5297;#DAOS|19d0b660-5336-459e-ae0a-95faf04250c2</vt:lpwstr>
  </property>
  <property fmtid="{D5CDD505-2E9C-101B-9397-08002B2CF9AE}" pid="10" name="MSIP_Label_d8a60473-494b-4586-a1bb-b0e663054676_Enabled">
    <vt:lpwstr>true</vt:lpwstr>
  </property>
  <property fmtid="{D5CDD505-2E9C-101B-9397-08002B2CF9AE}" pid="11" name="MSIP_Label_d8a60473-494b-4586-a1bb-b0e663054676_SetDate">
    <vt:lpwstr>2024-07-30T15:07:25Z</vt:lpwstr>
  </property>
  <property fmtid="{D5CDD505-2E9C-101B-9397-08002B2CF9AE}" pid="12" name="MSIP_Label_d8a60473-494b-4586-a1bb-b0e663054676_Method">
    <vt:lpwstr>Privileged</vt:lpwstr>
  </property>
  <property fmtid="{D5CDD505-2E9C-101B-9397-08002B2CF9AE}" pid="13" name="MSIP_Label_d8a60473-494b-4586-a1bb-b0e663054676_Name">
    <vt:lpwstr>MOD-1-O-‘UNMARKED’</vt:lpwstr>
  </property>
  <property fmtid="{D5CDD505-2E9C-101B-9397-08002B2CF9AE}" pid="14" name="MSIP_Label_d8a60473-494b-4586-a1bb-b0e663054676_SiteId">
    <vt:lpwstr>be7760ed-5953-484b-ae95-d0a16dfa09e5</vt:lpwstr>
  </property>
  <property fmtid="{D5CDD505-2E9C-101B-9397-08002B2CF9AE}" pid="15" name="MSIP_Label_d8a60473-494b-4586-a1bb-b0e663054676_ActionId">
    <vt:lpwstr>5e31b0d1-ab51-4d5b-ad92-8c85215fe2cb</vt:lpwstr>
  </property>
  <property fmtid="{D5CDD505-2E9C-101B-9397-08002B2CF9AE}" pid="16" name="MSIP_Label_d8a60473-494b-4586-a1bb-b0e663054676_ContentBits">
    <vt:lpwstr>0</vt:lpwstr>
  </property>
  <property fmtid="{D5CDD505-2E9C-101B-9397-08002B2CF9AE}" pid="17" name="Subject Category">
    <vt:lpwstr>267;#Design and engineering|71ed71cf-5eaf-455a-8cd3-86160004060d</vt:lpwstr>
  </property>
  <property fmtid="{D5CDD505-2E9C-101B-9397-08002B2CF9AE}" pid="18" name="fileplanid">
    <vt:lpwstr>4;#04 Deliver the Unit's objectives|954cf193-6423-4137-9b07-8b4f402d8d43</vt:lpwstr>
  </property>
  <property fmtid="{D5CDD505-2E9C-101B-9397-08002B2CF9AE}" pid="19" name="MediaServiceImageTags">
    <vt:lpwstr/>
  </property>
</Properties>
</file>