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60C17" w14:textId="77777777" w:rsidR="002520ED" w:rsidRDefault="002520ED" w:rsidP="002520ED">
      <w:pPr>
        <w:autoSpaceDE w:val="0"/>
        <w:autoSpaceDN w:val="0"/>
        <w:adjustRightInd w:val="0"/>
        <w:spacing w:after="0" w:line="240" w:lineRule="auto"/>
        <w:rPr>
          <w:rFonts w:ascii="OpenSans-Regular" w:hAnsi="OpenSans-Regular" w:cs="OpenSans-Regular"/>
          <w:sz w:val="21"/>
          <w:szCs w:val="21"/>
        </w:rPr>
      </w:pPr>
      <w:bookmarkStart w:id="0" w:name="_GoBack"/>
      <w:bookmarkEnd w:id="0"/>
      <w:r>
        <w:rPr>
          <w:rFonts w:ascii="OpenSans-Regular" w:hAnsi="OpenSans-Regular" w:cs="OpenSans-Regular"/>
          <w:sz w:val="21"/>
          <w:szCs w:val="21"/>
        </w:rPr>
        <w:t>Response ID ANON-AXEP-YQWR-1</w:t>
      </w:r>
    </w:p>
    <w:p w14:paraId="263A7D90" w14:textId="77777777" w:rsidR="002520ED" w:rsidRDefault="002520ED" w:rsidP="002520ED">
      <w:pPr>
        <w:autoSpaceDE w:val="0"/>
        <w:autoSpaceDN w:val="0"/>
        <w:adjustRightInd w:val="0"/>
        <w:spacing w:after="0" w:line="240" w:lineRule="auto"/>
        <w:rPr>
          <w:rFonts w:ascii="OpenSans-Regular" w:hAnsi="OpenSans-Regular" w:cs="OpenSans-Regular"/>
          <w:sz w:val="15"/>
          <w:szCs w:val="15"/>
        </w:rPr>
      </w:pPr>
      <w:r>
        <w:rPr>
          <w:rFonts w:ascii="OpenSans-Regular" w:hAnsi="OpenSans-Regular" w:cs="OpenSans-Regular"/>
          <w:sz w:val="15"/>
          <w:szCs w:val="15"/>
        </w:rPr>
        <w:t xml:space="preserve">Submitted to Consultation on extension of rights in sound recordings and performances to foreign </w:t>
      </w:r>
      <w:proofErr w:type="gramStart"/>
      <w:r>
        <w:rPr>
          <w:rFonts w:ascii="OpenSans-Regular" w:hAnsi="OpenSans-Regular" w:cs="OpenSans-Regular"/>
          <w:sz w:val="15"/>
          <w:szCs w:val="15"/>
        </w:rPr>
        <w:t>nationals</w:t>
      </w:r>
      <w:proofErr w:type="gramEnd"/>
    </w:p>
    <w:p w14:paraId="2CEFC16C" w14:textId="77777777" w:rsidR="002520ED" w:rsidRDefault="002520ED" w:rsidP="002520ED">
      <w:pPr>
        <w:autoSpaceDE w:val="0"/>
        <w:autoSpaceDN w:val="0"/>
        <w:adjustRightInd w:val="0"/>
        <w:spacing w:after="0" w:line="240" w:lineRule="auto"/>
        <w:rPr>
          <w:rFonts w:ascii="OpenSans-Regular" w:hAnsi="OpenSans-Regular" w:cs="OpenSans-Regular"/>
          <w:sz w:val="15"/>
          <w:szCs w:val="15"/>
        </w:rPr>
      </w:pPr>
      <w:r>
        <w:rPr>
          <w:rFonts w:ascii="OpenSans-Regular" w:hAnsi="OpenSans-Regular" w:cs="OpenSans-Regular"/>
          <w:sz w:val="15"/>
          <w:szCs w:val="15"/>
        </w:rPr>
        <w:t>Submitted on 2024-03-08 16:15:10</w:t>
      </w:r>
    </w:p>
    <w:p w14:paraId="04DC2A59" w14:textId="77777777" w:rsidR="002520ED" w:rsidRDefault="002520ED" w:rsidP="002520ED">
      <w:pPr>
        <w:autoSpaceDE w:val="0"/>
        <w:autoSpaceDN w:val="0"/>
        <w:adjustRightInd w:val="0"/>
        <w:spacing w:after="0" w:line="240" w:lineRule="auto"/>
        <w:rPr>
          <w:rFonts w:ascii="OpenSans-Regular" w:hAnsi="OpenSans-Regular" w:cs="OpenSans-Regular"/>
          <w:sz w:val="18"/>
          <w:szCs w:val="18"/>
        </w:rPr>
      </w:pPr>
      <w:r>
        <w:rPr>
          <w:rFonts w:ascii="OpenSans-Regular" w:hAnsi="OpenSans-Regular" w:cs="OpenSans-Regular"/>
          <w:sz w:val="18"/>
          <w:szCs w:val="18"/>
        </w:rPr>
        <w:t>Introduction</w:t>
      </w:r>
    </w:p>
    <w:p w14:paraId="0D515135" w14:textId="77777777" w:rsidR="002520ED" w:rsidRDefault="002520ED" w:rsidP="002520ED">
      <w:pPr>
        <w:autoSpaceDE w:val="0"/>
        <w:autoSpaceDN w:val="0"/>
        <w:adjustRightInd w:val="0"/>
        <w:spacing w:after="0" w:line="240" w:lineRule="auto"/>
        <w:rPr>
          <w:rFonts w:ascii="OpenSans-Regular" w:hAnsi="OpenSans-Regular" w:cs="OpenSans-Regular"/>
          <w:sz w:val="16"/>
          <w:szCs w:val="16"/>
        </w:rPr>
      </w:pPr>
      <w:r>
        <w:rPr>
          <w:rFonts w:ascii="OpenSans-Regular" w:hAnsi="OpenSans-Regular" w:cs="OpenSans-Regular"/>
          <w:sz w:val="16"/>
          <w:szCs w:val="16"/>
        </w:rPr>
        <w:t>What is your name?</w:t>
      </w:r>
    </w:p>
    <w:p w14:paraId="03A50C90" w14:textId="77777777" w:rsidR="002520ED" w:rsidRDefault="002520ED" w:rsidP="002520ED">
      <w:pPr>
        <w:autoSpaceDE w:val="0"/>
        <w:autoSpaceDN w:val="0"/>
        <w:adjustRightInd w:val="0"/>
        <w:spacing w:after="0" w:line="240" w:lineRule="auto"/>
        <w:rPr>
          <w:rFonts w:ascii="OpenSans-Regular" w:hAnsi="OpenSans-Regular" w:cs="OpenSans-Regular"/>
          <w:sz w:val="15"/>
          <w:szCs w:val="15"/>
        </w:rPr>
      </w:pPr>
      <w:r>
        <w:rPr>
          <w:rFonts w:ascii="OpenSans-Regular" w:hAnsi="OpenSans-Regular" w:cs="OpenSans-Regular"/>
          <w:sz w:val="15"/>
          <w:szCs w:val="15"/>
        </w:rPr>
        <w:t>Name:</w:t>
      </w:r>
    </w:p>
    <w:p w14:paraId="6DDFAD87" w14:textId="77777777" w:rsidR="002520ED" w:rsidRDefault="002520ED" w:rsidP="002520ED">
      <w:pPr>
        <w:autoSpaceDE w:val="0"/>
        <w:autoSpaceDN w:val="0"/>
        <w:adjustRightInd w:val="0"/>
        <w:spacing w:after="0" w:line="240" w:lineRule="auto"/>
        <w:rPr>
          <w:rFonts w:ascii="OpenSans-Regular" w:hAnsi="OpenSans-Regular" w:cs="OpenSans-Regular"/>
          <w:sz w:val="16"/>
          <w:szCs w:val="16"/>
        </w:rPr>
      </w:pPr>
      <w:r>
        <w:rPr>
          <w:rFonts w:ascii="OpenSans-Regular" w:hAnsi="OpenSans-Regular" w:cs="OpenSans-Regular"/>
          <w:sz w:val="16"/>
          <w:szCs w:val="16"/>
        </w:rPr>
        <w:t>-</w:t>
      </w:r>
    </w:p>
    <w:p w14:paraId="3910FD3E" w14:textId="77777777" w:rsidR="002520ED" w:rsidRDefault="002520ED" w:rsidP="002520ED">
      <w:pPr>
        <w:autoSpaceDE w:val="0"/>
        <w:autoSpaceDN w:val="0"/>
        <w:adjustRightInd w:val="0"/>
        <w:spacing w:after="0" w:line="240" w:lineRule="auto"/>
        <w:rPr>
          <w:rFonts w:ascii="OpenSans-Regular" w:hAnsi="OpenSans-Regular" w:cs="OpenSans-Regular"/>
          <w:sz w:val="16"/>
          <w:szCs w:val="16"/>
        </w:rPr>
      </w:pPr>
    </w:p>
    <w:p w14:paraId="5BD00E43" w14:textId="77777777" w:rsidR="002520ED" w:rsidRDefault="002520ED" w:rsidP="002520ED">
      <w:pPr>
        <w:autoSpaceDE w:val="0"/>
        <w:autoSpaceDN w:val="0"/>
        <w:adjustRightInd w:val="0"/>
        <w:spacing w:after="0" w:line="240" w:lineRule="auto"/>
        <w:rPr>
          <w:rFonts w:ascii="OpenSans-Regular" w:hAnsi="OpenSans-Regular" w:cs="OpenSans-Regular"/>
          <w:sz w:val="16"/>
          <w:szCs w:val="16"/>
        </w:rPr>
      </w:pPr>
      <w:r>
        <w:rPr>
          <w:rFonts w:ascii="OpenSans-Regular" w:hAnsi="OpenSans-Regular" w:cs="OpenSans-Regular"/>
          <w:sz w:val="16"/>
          <w:szCs w:val="16"/>
        </w:rPr>
        <w:t>What is your organisation?</w:t>
      </w:r>
    </w:p>
    <w:p w14:paraId="57BFF8E7" w14:textId="77777777" w:rsidR="002520ED" w:rsidRDefault="002520ED" w:rsidP="002520ED">
      <w:pPr>
        <w:autoSpaceDE w:val="0"/>
        <w:autoSpaceDN w:val="0"/>
        <w:adjustRightInd w:val="0"/>
        <w:spacing w:after="0" w:line="240" w:lineRule="auto"/>
        <w:rPr>
          <w:rFonts w:ascii="OpenSans-Regular" w:hAnsi="OpenSans-Regular" w:cs="OpenSans-Regular"/>
          <w:sz w:val="15"/>
          <w:szCs w:val="15"/>
        </w:rPr>
      </w:pPr>
      <w:r>
        <w:rPr>
          <w:rFonts w:ascii="OpenSans-Regular" w:hAnsi="OpenSans-Regular" w:cs="OpenSans-Regular"/>
          <w:sz w:val="15"/>
          <w:szCs w:val="15"/>
        </w:rPr>
        <w:t>Organisation:</w:t>
      </w:r>
    </w:p>
    <w:p w14:paraId="7ABCAA94" w14:textId="77777777" w:rsidR="002520ED" w:rsidRDefault="002520ED" w:rsidP="002520ED">
      <w:pPr>
        <w:autoSpaceDE w:val="0"/>
        <w:autoSpaceDN w:val="0"/>
        <w:adjustRightInd w:val="0"/>
        <w:spacing w:after="0" w:line="240" w:lineRule="auto"/>
        <w:rPr>
          <w:rFonts w:ascii="OpenSans-Regular" w:hAnsi="OpenSans-Regular" w:cs="OpenSans-Regular"/>
          <w:sz w:val="15"/>
          <w:szCs w:val="15"/>
        </w:rPr>
      </w:pPr>
      <w:r>
        <w:rPr>
          <w:rFonts w:ascii="OpenSans-Regular" w:hAnsi="OpenSans-Regular" w:cs="OpenSans-Regular"/>
          <w:sz w:val="15"/>
          <w:szCs w:val="15"/>
        </w:rPr>
        <w:t>none</w:t>
      </w:r>
    </w:p>
    <w:p w14:paraId="32E8E8DA" w14:textId="77777777" w:rsidR="002520ED" w:rsidRDefault="002520ED" w:rsidP="002520ED">
      <w:pPr>
        <w:autoSpaceDE w:val="0"/>
        <w:autoSpaceDN w:val="0"/>
        <w:adjustRightInd w:val="0"/>
        <w:spacing w:after="0" w:line="240" w:lineRule="auto"/>
        <w:rPr>
          <w:rFonts w:ascii="OpenSans-Regular" w:hAnsi="OpenSans-Regular" w:cs="OpenSans-Regular"/>
          <w:sz w:val="16"/>
          <w:szCs w:val="16"/>
        </w:rPr>
      </w:pPr>
    </w:p>
    <w:p w14:paraId="2C39BB0E" w14:textId="77777777" w:rsidR="002520ED" w:rsidRDefault="002520ED" w:rsidP="002520ED">
      <w:pPr>
        <w:autoSpaceDE w:val="0"/>
        <w:autoSpaceDN w:val="0"/>
        <w:adjustRightInd w:val="0"/>
        <w:spacing w:after="0" w:line="240" w:lineRule="auto"/>
        <w:rPr>
          <w:rFonts w:ascii="OpenSans-Regular" w:hAnsi="OpenSans-Regular" w:cs="OpenSans-Regular"/>
          <w:sz w:val="16"/>
          <w:szCs w:val="16"/>
        </w:rPr>
      </w:pPr>
      <w:r>
        <w:rPr>
          <w:rFonts w:ascii="OpenSans-Regular" w:hAnsi="OpenSans-Regular" w:cs="OpenSans-Regular"/>
          <w:sz w:val="16"/>
          <w:szCs w:val="16"/>
        </w:rPr>
        <w:t>What is your email address?</w:t>
      </w:r>
    </w:p>
    <w:p w14:paraId="3DC9C2FB" w14:textId="77777777" w:rsidR="002520ED" w:rsidRDefault="002520ED" w:rsidP="002520ED">
      <w:pPr>
        <w:autoSpaceDE w:val="0"/>
        <w:autoSpaceDN w:val="0"/>
        <w:adjustRightInd w:val="0"/>
        <w:spacing w:after="0" w:line="240" w:lineRule="auto"/>
        <w:rPr>
          <w:rFonts w:ascii="OpenSans-Regular" w:hAnsi="OpenSans-Regular" w:cs="OpenSans-Regular"/>
          <w:sz w:val="15"/>
          <w:szCs w:val="15"/>
        </w:rPr>
      </w:pPr>
      <w:r>
        <w:rPr>
          <w:rFonts w:ascii="OpenSans-Regular" w:hAnsi="OpenSans-Regular" w:cs="OpenSans-Regular"/>
          <w:sz w:val="15"/>
          <w:szCs w:val="15"/>
        </w:rPr>
        <w:t>Email:</w:t>
      </w:r>
    </w:p>
    <w:p w14:paraId="0049E82F" w14:textId="77777777" w:rsidR="002520ED" w:rsidRDefault="002520ED" w:rsidP="002520ED">
      <w:pPr>
        <w:autoSpaceDE w:val="0"/>
        <w:autoSpaceDN w:val="0"/>
        <w:adjustRightInd w:val="0"/>
        <w:spacing w:after="0" w:line="240" w:lineRule="auto"/>
        <w:rPr>
          <w:rFonts w:ascii="OpenSans-Regular" w:hAnsi="OpenSans-Regular" w:cs="OpenSans-Regular"/>
          <w:sz w:val="15"/>
          <w:szCs w:val="15"/>
        </w:rPr>
      </w:pPr>
      <w:r>
        <w:rPr>
          <w:rFonts w:ascii="OpenSans-Regular" w:hAnsi="OpenSans-Regular" w:cs="OpenSans-Regular"/>
          <w:sz w:val="15"/>
          <w:szCs w:val="15"/>
        </w:rPr>
        <w:t>-</w:t>
      </w:r>
    </w:p>
    <w:p w14:paraId="2E5D141D" w14:textId="77777777" w:rsidR="002520ED" w:rsidRDefault="002520ED" w:rsidP="002520ED">
      <w:pPr>
        <w:autoSpaceDE w:val="0"/>
        <w:autoSpaceDN w:val="0"/>
        <w:adjustRightInd w:val="0"/>
        <w:spacing w:after="0" w:line="240" w:lineRule="auto"/>
        <w:rPr>
          <w:rFonts w:ascii="OpenSans-Regular" w:hAnsi="OpenSans-Regular" w:cs="OpenSans-Regular"/>
          <w:sz w:val="15"/>
          <w:szCs w:val="15"/>
        </w:rPr>
      </w:pPr>
    </w:p>
    <w:p w14:paraId="43D9697D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8"/>
          <w:szCs w:val="18"/>
        </w:rPr>
      </w:pPr>
      <w:r>
        <w:rPr>
          <w:rFonts w:ascii="OpenSans-Regular" w:hAnsi="OpenSans-Regular" w:cs="OpenSans-Regular"/>
          <w:sz w:val="18"/>
          <w:szCs w:val="18"/>
        </w:rPr>
        <w:t xml:space="preserve">Option 0: Maintain the status quo - </w:t>
      </w:r>
      <w:proofErr w:type="gramStart"/>
      <w:r>
        <w:rPr>
          <w:rFonts w:ascii="OpenSans-Regular" w:hAnsi="OpenSans-Regular" w:cs="OpenSans-Regular"/>
          <w:sz w:val="18"/>
          <w:szCs w:val="18"/>
        </w:rPr>
        <w:t>Questions</w:t>
      </w:r>
      <w:proofErr w:type="gramEnd"/>
    </w:p>
    <w:p w14:paraId="06B0B72E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6"/>
          <w:szCs w:val="16"/>
        </w:rPr>
      </w:pPr>
      <w:r>
        <w:rPr>
          <w:rFonts w:ascii="OpenSans-Regular" w:hAnsi="OpenSans-Regular" w:cs="OpenSans-Regular"/>
          <w:sz w:val="16"/>
          <w:szCs w:val="16"/>
        </w:rPr>
        <w:t>Question 1 Do you consider the way UK currently provides PPR to foreign nationals to be consistent with the UK's international obligations,</w:t>
      </w:r>
      <w:r>
        <w:rPr>
          <w:rFonts w:ascii="OpenSans-Regular" w:hAnsi="OpenSans-Regular" w:cs="OpenSans-Regular"/>
          <w:sz w:val="16"/>
          <w:szCs w:val="16"/>
        </w:rPr>
        <w:t xml:space="preserve"> </w:t>
      </w:r>
      <w:r>
        <w:rPr>
          <w:rFonts w:ascii="OpenSans-Regular" w:hAnsi="OpenSans-Regular" w:cs="OpenSans-Regular"/>
          <w:sz w:val="16"/>
          <w:szCs w:val="16"/>
        </w:rPr>
        <w:t>including those in the Rome Convention and the WPPT? Why or why not? If not, what are the changes needed to bring UK law into line with</w:t>
      </w:r>
      <w:r>
        <w:rPr>
          <w:rFonts w:ascii="OpenSans-Regular" w:hAnsi="OpenSans-Regular" w:cs="OpenSans-Regular"/>
          <w:sz w:val="16"/>
          <w:szCs w:val="16"/>
        </w:rPr>
        <w:t xml:space="preserve"> </w:t>
      </w:r>
      <w:r>
        <w:rPr>
          <w:rFonts w:ascii="OpenSans-Regular" w:hAnsi="OpenSans-Regular" w:cs="OpenSans-Regular"/>
          <w:sz w:val="16"/>
          <w:szCs w:val="16"/>
        </w:rPr>
        <w:t>those obligations?</w:t>
      </w:r>
    </w:p>
    <w:p w14:paraId="44702039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5"/>
          <w:szCs w:val="15"/>
        </w:rPr>
      </w:pPr>
      <w:r>
        <w:rPr>
          <w:rFonts w:ascii="OpenSans-Regular" w:hAnsi="OpenSans-Regular" w:cs="OpenSans-Regular"/>
          <w:sz w:val="15"/>
          <w:szCs w:val="15"/>
        </w:rPr>
        <w:t>Provide answer here:</w:t>
      </w:r>
    </w:p>
    <w:p w14:paraId="1C91139C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5"/>
          <w:szCs w:val="15"/>
        </w:rPr>
      </w:pPr>
      <w:proofErr w:type="spellStart"/>
      <w:r>
        <w:rPr>
          <w:rFonts w:ascii="OpenSans-Regular" w:hAnsi="OpenSans-Regular" w:cs="OpenSans-Regular"/>
          <w:sz w:val="15"/>
          <w:szCs w:val="15"/>
        </w:rPr>
        <w:t>no</w:t>
      </w:r>
      <w:proofErr w:type="spellEnd"/>
      <w:r>
        <w:rPr>
          <w:rFonts w:ascii="OpenSans-Regular" w:hAnsi="OpenSans-Regular" w:cs="OpenSans-Regular"/>
          <w:sz w:val="15"/>
          <w:szCs w:val="15"/>
        </w:rPr>
        <w:t xml:space="preserve">, there is a need of equitable share of the remuneration between performers and </w:t>
      </w:r>
      <w:proofErr w:type="gramStart"/>
      <w:r>
        <w:rPr>
          <w:rFonts w:ascii="OpenSans-Regular" w:hAnsi="OpenSans-Regular" w:cs="OpenSans-Regular"/>
          <w:sz w:val="15"/>
          <w:szCs w:val="15"/>
        </w:rPr>
        <w:t>producers</w:t>
      </w:r>
      <w:proofErr w:type="gramEnd"/>
    </w:p>
    <w:p w14:paraId="04AA068A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8"/>
          <w:szCs w:val="18"/>
        </w:rPr>
      </w:pPr>
      <w:r>
        <w:rPr>
          <w:rFonts w:ascii="OpenSans-Regular" w:hAnsi="OpenSans-Regular" w:cs="OpenSans-Regular"/>
          <w:sz w:val="18"/>
          <w:szCs w:val="18"/>
        </w:rPr>
        <w:t xml:space="preserve">Option 1: Provide PPR to producers and performers of sound recordings on a broad basis - </w:t>
      </w:r>
      <w:proofErr w:type="gramStart"/>
      <w:r>
        <w:rPr>
          <w:rFonts w:ascii="OpenSans-Regular" w:hAnsi="OpenSans-Regular" w:cs="OpenSans-Regular"/>
          <w:sz w:val="18"/>
          <w:szCs w:val="18"/>
        </w:rPr>
        <w:t>Questions</w:t>
      </w:r>
      <w:proofErr w:type="gramEnd"/>
    </w:p>
    <w:p w14:paraId="09C99ED3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6"/>
          <w:szCs w:val="16"/>
        </w:rPr>
      </w:pPr>
      <w:r>
        <w:rPr>
          <w:rFonts w:ascii="OpenSans-Regular" w:hAnsi="OpenSans-Regular" w:cs="OpenSans-Regular"/>
          <w:sz w:val="16"/>
          <w:szCs w:val="16"/>
        </w:rPr>
        <w:t>Question 2 Do you agree with the assessment of the impacts of Option 1? If you disagree, why?</w:t>
      </w:r>
    </w:p>
    <w:p w14:paraId="16DEAB18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5"/>
          <w:szCs w:val="15"/>
        </w:rPr>
      </w:pPr>
      <w:r>
        <w:rPr>
          <w:rFonts w:ascii="OpenSans-Regular" w:hAnsi="OpenSans-Regular" w:cs="OpenSans-Regular"/>
          <w:sz w:val="15"/>
          <w:szCs w:val="15"/>
        </w:rPr>
        <w:t>Provide answer here:</w:t>
      </w:r>
    </w:p>
    <w:p w14:paraId="77567229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5"/>
          <w:szCs w:val="15"/>
        </w:rPr>
      </w:pPr>
      <w:r>
        <w:rPr>
          <w:rFonts w:ascii="OpenSans-Regular" w:hAnsi="OpenSans-Regular" w:cs="OpenSans-Regular"/>
          <w:sz w:val="15"/>
          <w:szCs w:val="15"/>
        </w:rPr>
        <w:t>yes</w:t>
      </w:r>
    </w:p>
    <w:p w14:paraId="4A6682CF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6"/>
          <w:szCs w:val="16"/>
        </w:rPr>
      </w:pPr>
      <w:r>
        <w:rPr>
          <w:rFonts w:ascii="OpenSans-Regular" w:hAnsi="OpenSans-Regular" w:cs="OpenSans-Regular"/>
          <w:sz w:val="16"/>
          <w:szCs w:val="16"/>
        </w:rPr>
        <w:t>Question 3 Do you have any other comments on Option 1?</w:t>
      </w:r>
    </w:p>
    <w:p w14:paraId="59B51909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5"/>
          <w:szCs w:val="15"/>
        </w:rPr>
      </w:pPr>
      <w:r>
        <w:rPr>
          <w:rFonts w:ascii="OpenSans-Regular" w:hAnsi="OpenSans-Regular" w:cs="OpenSans-Regular"/>
          <w:sz w:val="15"/>
          <w:szCs w:val="15"/>
        </w:rPr>
        <w:t>Provide answer here:</w:t>
      </w:r>
    </w:p>
    <w:p w14:paraId="138E664F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5"/>
          <w:szCs w:val="15"/>
        </w:rPr>
      </w:pPr>
      <w:r>
        <w:rPr>
          <w:rFonts w:ascii="OpenSans-Regular" w:hAnsi="OpenSans-Regular" w:cs="OpenSans-Regular"/>
          <w:sz w:val="15"/>
          <w:szCs w:val="15"/>
        </w:rPr>
        <w:t>no</w:t>
      </w:r>
    </w:p>
    <w:p w14:paraId="58F797B9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8"/>
          <w:szCs w:val="18"/>
        </w:rPr>
      </w:pPr>
      <w:r>
        <w:rPr>
          <w:rFonts w:ascii="OpenSans-Regular" w:hAnsi="OpenSans-Regular" w:cs="OpenSans-Regular"/>
          <w:sz w:val="18"/>
          <w:szCs w:val="18"/>
        </w:rPr>
        <w:t xml:space="preserve">Option 2: Provide PPR to producers and performers of sound recordings on material reciprocity terms - </w:t>
      </w:r>
      <w:proofErr w:type="gramStart"/>
      <w:r>
        <w:rPr>
          <w:rFonts w:ascii="OpenSans-Regular" w:hAnsi="OpenSans-Regular" w:cs="OpenSans-Regular"/>
          <w:sz w:val="18"/>
          <w:szCs w:val="18"/>
        </w:rPr>
        <w:t>Questions</w:t>
      </w:r>
      <w:proofErr w:type="gramEnd"/>
    </w:p>
    <w:p w14:paraId="2D8488CC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6"/>
          <w:szCs w:val="16"/>
        </w:rPr>
      </w:pPr>
      <w:r>
        <w:rPr>
          <w:rFonts w:ascii="OpenSans-Regular" w:hAnsi="OpenSans-Regular" w:cs="OpenSans-Regular"/>
          <w:sz w:val="16"/>
          <w:szCs w:val="16"/>
        </w:rPr>
        <w:t>Question 4 How will/ should licence prices for the broadcasting and public playing of recorded music change under this option?</w:t>
      </w:r>
    </w:p>
    <w:p w14:paraId="5080C5DC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5"/>
          <w:szCs w:val="15"/>
        </w:rPr>
      </w:pPr>
      <w:r>
        <w:rPr>
          <w:rFonts w:ascii="OpenSans-Regular" w:hAnsi="OpenSans-Regular" w:cs="OpenSans-Regular"/>
          <w:sz w:val="15"/>
          <w:szCs w:val="15"/>
        </w:rPr>
        <w:t>Provide answer here:</w:t>
      </w:r>
    </w:p>
    <w:p w14:paraId="77337B42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5"/>
          <w:szCs w:val="15"/>
        </w:rPr>
      </w:pPr>
      <w:r>
        <w:rPr>
          <w:rFonts w:ascii="OpenSans-Regular" w:hAnsi="OpenSans-Regular" w:cs="OpenSans-Regular"/>
          <w:sz w:val="15"/>
          <w:szCs w:val="15"/>
        </w:rPr>
        <w:t>no change</w:t>
      </w:r>
    </w:p>
    <w:p w14:paraId="0D0C9A3A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6"/>
          <w:szCs w:val="16"/>
        </w:rPr>
      </w:pPr>
      <w:r>
        <w:rPr>
          <w:rFonts w:ascii="OpenSans-Regular" w:hAnsi="OpenSans-Regular" w:cs="OpenSans-Regular"/>
          <w:sz w:val="16"/>
          <w:szCs w:val="16"/>
        </w:rPr>
        <w:t>Question 5 What would be the benefits of savings for UK broadcasters or those that play music in public under this option?</w:t>
      </w:r>
    </w:p>
    <w:p w14:paraId="3785514D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5"/>
          <w:szCs w:val="15"/>
        </w:rPr>
      </w:pPr>
      <w:r>
        <w:rPr>
          <w:rFonts w:ascii="OpenSans-Regular" w:hAnsi="OpenSans-Regular" w:cs="OpenSans-Regular"/>
          <w:sz w:val="15"/>
          <w:szCs w:val="15"/>
        </w:rPr>
        <w:t>Provide answer here:</w:t>
      </w:r>
    </w:p>
    <w:p w14:paraId="108CD396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5"/>
          <w:szCs w:val="15"/>
        </w:rPr>
      </w:pPr>
      <w:r>
        <w:rPr>
          <w:rFonts w:ascii="OpenSans-Regular" w:hAnsi="OpenSans-Regular" w:cs="OpenSans-Regular"/>
          <w:sz w:val="15"/>
          <w:szCs w:val="15"/>
        </w:rPr>
        <w:t xml:space="preserve">none, because it </w:t>
      </w:r>
      <w:proofErr w:type="gramStart"/>
      <w:r>
        <w:rPr>
          <w:rFonts w:ascii="OpenSans-Regular" w:hAnsi="OpenSans-Regular" w:cs="OpenSans-Regular"/>
          <w:sz w:val="15"/>
          <w:szCs w:val="15"/>
        </w:rPr>
        <w:t>would</w:t>
      </w:r>
      <w:proofErr w:type="gramEnd"/>
      <w:r>
        <w:rPr>
          <w:rFonts w:ascii="OpenSans-Regular" w:hAnsi="OpenSans-Regular" w:cs="OpenSans-Regular"/>
          <w:sz w:val="15"/>
          <w:szCs w:val="15"/>
        </w:rPr>
        <w:t xml:space="preserve"> harm the potential revenue of performers if tariffs decrease, and more US music is played at the detriment of UK or protected</w:t>
      </w:r>
      <w:r>
        <w:rPr>
          <w:rFonts w:ascii="OpenSans-Regular" w:hAnsi="OpenSans-Regular" w:cs="OpenSans-Regular"/>
          <w:sz w:val="15"/>
          <w:szCs w:val="15"/>
        </w:rPr>
        <w:t xml:space="preserve"> </w:t>
      </w:r>
      <w:r>
        <w:rPr>
          <w:rFonts w:ascii="OpenSans-Regular" w:hAnsi="OpenSans-Regular" w:cs="OpenSans-Regular"/>
          <w:sz w:val="15"/>
          <w:szCs w:val="15"/>
        </w:rPr>
        <w:t>countries music</w:t>
      </w:r>
    </w:p>
    <w:p w14:paraId="059DE874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6"/>
          <w:szCs w:val="16"/>
        </w:rPr>
      </w:pPr>
      <w:r>
        <w:rPr>
          <w:rFonts w:ascii="OpenSans-Regular" w:hAnsi="OpenSans-Regular" w:cs="OpenSans-Regular"/>
          <w:sz w:val="16"/>
          <w:szCs w:val="16"/>
        </w:rPr>
        <w:t>Question 6 What would be the benefits or costs in terms of increased or reduced remuneration to UK record labels and performers under</w:t>
      </w:r>
      <w:r>
        <w:rPr>
          <w:rFonts w:ascii="OpenSans-Regular" w:hAnsi="OpenSans-Regular" w:cs="OpenSans-Regular"/>
          <w:sz w:val="16"/>
          <w:szCs w:val="16"/>
        </w:rPr>
        <w:t xml:space="preserve"> </w:t>
      </w:r>
      <w:r>
        <w:rPr>
          <w:rFonts w:ascii="OpenSans-Regular" w:hAnsi="OpenSans-Regular" w:cs="OpenSans-Regular"/>
          <w:sz w:val="16"/>
          <w:szCs w:val="16"/>
        </w:rPr>
        <w:t>this option?</w:t>
      </w:r>
    </w:p>
    <w:p w14:paraId="15EB5E25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5"/>
          <w:szCs w:val="15"/>
        </w:rPr>
      </w:pPr>
      <w:r>
        <w:rPr>
          <w:rFonts w:ascii="OpenSans-Regular" w:hAnsi="OpenSans-Regular" w:cs="OpenSans-Regular"/>
          <w:sz w:val="15"/>
          <w:szCs w:val="15"/>
        </w:rPr>
        <w:t>Provide answer here:</w:t>
      </w:r>
    </w:p>
    <w:p w14:paraId="0187672B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5"/>
          <w:szCs w:val="15"/>
        </w:rPr>
      </w:pPr>
      <w:r>
        <w:rPr>
          <w:rFonts w:ascii="OpenSans-Regular" w:hAnsi="OpenSans-Regular" w:cs="OpenSans-Regular"/>
          <w:sz w:val="15"/>
          <w:szCs w:val="15"/>
        </w:rPr>
        <w:t>loss of money (see above)</w:t>
      </w:r>
    </w:p>
    <w:p w14:paraId="428D992A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6"/>
          <w:szCs w:val="16"/>
        </w:rPr>
      </w:pPr>
      <w:r>
        <w:rPr>
          <w:rFonts w:ascii="OpenSans-Regular" w:hAnsi="OpenSans-Regular" w:cs="OpenSans-Regular"/>
          <w:sz w:val="16"/>
          <w:szCs w:val="16"/>
        </w:rPr>
        <w:t>Question 7 What upfront and ongoing administration and legal costs (such as the costs of renegotiating licences) might arise under this</w:t>
      </w:r>
      <w:r>
        <w:rPr>
          <w:rFonts w:ascii="OpenSans-Regular" w:hAnsi="OpenSans-Regular" w:cs="OpenSans-Regular"/>
          <w:sz w:val="16"/>
          <w:szCs w:val="16"/>
        </w:rPr>
        <w:t xml:space="preserve"> </w:t>
      </w:r>
      <w:r>
        <w:rPr>
          <w:rFonts w:ascii="OpenSans-Regular" w:hAnsi="OpenSans-Regular" w:cs="OpenSans-Regular"/>
          <w:sz w:val="16"/>
          <w:szCs w:val="16"/>
        </w:rPr>
        <w:t>option? Can you quantify these?</w:t>
      </w:r>
    </w:p>
    <w:p w14:paraId="4D39B11B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5"/>
          <w:szCs w:val="15"/>
        </w:rPr>
      </w:pPr>
      <w:r>
        <w:rPr>
          <w:rFonts w:ascii="OpenSans-Regular" w:hAnsi="OpenSans-Regular" w:cs="OpenSans-Regular"/>
          <w:sz w:val="15"/>
          <w:szCs w:val="15"/>
        </w:rPr>
        <w:t>Provide answer here:</w:t>
      </w:r>
    </w:p>
    <w:p w14:paraId="394C3DBD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5"/>
          <w:szCs w:val="15"/>
        </w:rPr>
      </w:pPr>
      <w:r>
        <w:rPr>
          <w:rFonts w:ascii="OpenSans-Regular" w:hAnsi="OpenSans-Regular" w:cs="OpenSans-Regular"/>
          <w:sz w:val="15"/>
          <w:szCs w:val="15"/>
        </w:rPr>
        <w:t xml:space="preserve">there should not be any decrease of the licence </w:t>
      </w:r>
      <w:proofErr w:type="spellStart"/>
      <w:r>
        <w:rPr>
          <w:rFonts w:ascii="OpenSans-Regular" w:hAnsi="OpenSans-Regular" w:cs="OpenSans-Regular"/>
          <w:sz w:val="15"/>
          <w:szCs w:val="15"/>
        </w:rPr>
        <w:t>tarifs</w:t>
      </w:r>
      <w:proofErr w:type="spellEnd"/>
      <w:r>
        <w:rPr>
          <w:rFonts w:ascii="OpenSans-Regular" w:hAnsi="OpenSans-Regular" w:cs="OpenSans-Regular"/>
          <w:sz w:val="15"/>
          <w:szCs w:val="15"/>
        </w:rPr>
        <w:t>, because, in that case, more US music would be chosen to lower the cost, and it would mean a great</w:t>
      </w:r>
      <w:r>
        <w:rPr>
          <w:rFonts w:ascii="OpenSans-Regular" w:hAnsi="OpenSans-Regular" w:cs="OpenSans-Regular"/>
          <w:sz w:val="15"/>
          <w:szCs w:val="15"/>
        </w:rPr>
        <w:t xml:space="preserve"> </w:t>
      </w:r>
      <w:r>
        <w:rPr>
          <w:rFonts w:ascii="OpenSans-Regular" w:hAnsi="OpenSans-Regular" w:cs="OpenSans-Regular"/>
          <w:sz w:val="15"/>
          <w:szCs w:val="15"/>
        </w:rPr>
        <w:t xml:space="preserve">loss for </w:t>
      </w:r>
      <w:proofErr w:type="gramStart"/>
      <w:r>
        <w:rPr>
          <w:rFonts w:ascii="OpenSans-Regular" w:hAnsi="OpenSans-Regular" w:cs="OpenSans-Regular"/>
          <w:sz w:val="15"/>
          <w:szCs w:val="15"/>
        </w:rPr>
        <w:t>performers</w:t>
      </w:r>
      <w:proofErr w:type="gramEnd"/>
    </w:p>
    <w:p w14:paraId="3CE948D6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6"/>
          <w:szCs w:val="16"/>
        </w:rPr>
      </w:pPr>
      <w:r>
        <w:rPr>
          <w:rFonts w:ascii="OpenSans-Regular" w:hAnsi="OpenSans-Regular" w:cs="OpenSans-Regular"/>
          <w:sz w:val="16"/>
          <w:szCs w:val="16"/>
        </w:rPr>
        <w:t>Question 8 Do you think this option will cause users to reduce the amount of UK music they play? If so, why, and to what extent will this effect</w:t>
      </w:r>
      <w:r>
        <w:rPr>
          <w:rFonts w:ascii="OpenSans-Regular" w:hAnsi="OpenSans-Regular" w:cs="OpenSans-Regular"/>
          <w:sz w:val="16"/>
          <w:szCs w:val="16"/>
        </w:rPr>
        <w:t xml:space="preserve"> </w:t>
      </w:r>
      <w:r>
        <w:rPr>
          <w:rFonts w:ascii="OpenSans-Regular" w:hAnsi="OpenSans-Regular" w:cs="OpenSans-Regular"/>
          <w:sz w:val="16"/>
          <w:szCs w:val="16"/>
        </w:rPr>
        <w:t>take place? How will this affect the UK music industry?</w:t>
      </w:r>
    </w:p>
    <w:p w14:paraId="5C9C1707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5"/>
          <w:szCs w:val="15"/>
        </w:rPr>
      </w:pPr>
      <w:r>
        <w:rPr>
          <w:rFonts w:ascii="OpenSans-Regular" w:hAnsi="OpenSans-Regular" w:cs="OpenSans-Regular"/>
          <w:sz w:val="15"/>
          <w:szCs w:val="15"/>
        </w:rPr>
        <w:t>Provide answer here:</w:t>
      </w:r>
    </w:p>
    <w:p w14:paraId="6B2C46D9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5"/>
          <w:szCs w:val="15"/>
        </w:rPr>
      </w:pPr>
      <w:r>
        <w:rPr>
          <w:rFonts w:ascii="OpenSans-Regular" w:hAnsi="OpenSans-Regular" w:cs="OpenSans-Regular"/>
          <w:sz w:val="15"/>
          <w:szCs w:val="15"/>
        </w:rPr>
        <w:t>yes, in case of decrease of tariffs,</w:t>
      </w:r>
      <w:r>
        <w:rPr>
          <w:rFonts w:ascii="OpenSans-Regular" w:hAnsi="OpenSans-Regular" w:cs="OpenSans-Regular"/>
          <w:sz w:val="15"/>
          <w:szCs w:val="15"/>
        </w:rPr>
        <w:t xml:space="preserve"> </w:t>
      </w:r>
      <w:r>
        <w:rPr>
          <w:rFonts w:ascii="OpenSans-Regular" w:hAnsi="OpenSans-Regular" w:cs="OpenSans-Regular"/>
          <w:sz w:val="15"/>
          <w:szCs w:val="15"/>
        </w:rPr>
        <w:t xml:space="preserve">UK industry could not invest the same amount of money, so double loss, for producers and </w:t>
      </w:r>
      <w:proofErr w:type="gramStart"/>
      <w:r>
        <w:rPr>
          <w:rFonts w:ascii="OpenSans-Regular" w:hAnsi="OpenSans-Regular" w:cs="OpenSans-Regular"/>
          <w:sz w:val="15"/>
          <w:szCs w:val="15"/>
        </w:rPr>
        <w:t>performers</w:t>
      </w:r>
      <w:proofErr w:type="gramEnd"/>
    </w:p>
    <w:p w14:paraId="1CA6F4D6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6"/>
          <w:szCs w:val="16"/>
        </w:rPr>
      </w:pPr>
      <w:r>
        <w:rPr>
          <w:rFonts w:ascii="OpenSans-Regular" w:hAnsi="OpenSans-Regular" w:cs="OpenSans-Regular"/>
          <w:sz w:val="16"/>
          <w:szCs w:val="16"/>
        </w:rPr>
        <w:lastRenderedPageBreak/>
        <w:t>Question 9 How might the costs on foreign (especially US) record labels under this option indirectly affect the UK music industry or UK</w:t>
      </w:r>
      <w:r>
        <w:rPr>
          <w:rFonts w:ascii="OpenSans-Regular" w:hAnsi="OpenSans-Regular" w:cs="OpenSans-Regular"/>
          <w:sz w:val="16"/>
          <w:szCs w:val="16"/>
        </w:rPr>
        <w:t xml:space="preserve"> </w:t>
      </w:r>
      <w:r>
        <w:rPr>
          <w:rFonts w:ascii="OpenSans-Regular" w:hAnsi="OpenSans-Regular" w:cs="OpenSans-Regular"/>
          <w:sz w:val="16"/>
          <w:szCs w:val="16"/>
        </w:rPr>
        <w:t>consumers?</w:t>
      </w:r>
    </w:p>
    <w:p w14:paraId="4C0B6EE9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5"/>
          <w:szCs w:val="15"/>
        </w:rPr>
      </w:pPr>
      <w:r>
        <w:rPr>
          <w:rFonts w:ascii="OpenSans-Regular" w:hAnsi="OpenSans-Regular" w:cs="OpenSans-Regular"/>
          <w:sz w:val="15"/>
          <w:szCs w:val="15"/>
        </w:rPr>
        <w:t>Provide answer here:</w:t>
      </w:r>
    </w:p>
    <w:p w14:paraId="6DAAD12F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5"/>
          <w:szCs w:val="15"/>
        </w:rPr>
      </w:pPr>
      <w:r>
        <w:rPr>
          <w:rFonts w:ascii="OpenSans-Regular" w:hAnsi="OpenSans-Regular" w:cs="OpenSans-Regular"/>
          <w:sz w:val="15"/>
          <w:szCs w:val="15"/>
        </w:rPr>
        <w:t xml:space="preserve">see </w:t>
      </w:r>
      <w:proofErr w:type="gramStart"/>
      <w:r>
        <w:rPr>
          <w:rFonts w:ascii="OpenSans-Regular" w:hAnsi="OpenSans-Regular" w:cs="OpenSans-Regular"/>
          <w:sz w:val="15"/>
          <w:szCs w:val="15"/>
        </w:rPr>
        <w:t>above</w:t>
      </w:r>
      <w:proofErr w:type="gramEnd"/>
    </w:p>
    <w:p w14:paraId="4D27F188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6"/>
          <w:szCs w:val="16"/>
        </w:rPr>
      </w:pPr>
      <w:r>
        <w:rPr>
          <w:rFonts w:ascii="OpenSans-Regular" w:hAnsi="OpenSans-Regular" w:cs="OpenSans-Regular"/>
          <w:sz w:val="16"/>
          <w:szCs w:val="16"/>
        </w:rPr>
        <w:t>Question 10 Do you have any other comments on Option 2?</w:t>
      </w:r>
    </w:p>
    <w:p w14:paraId="1069D92F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5"/>
          <w:szCs w:val="15"/>
        </w:rPr>
      </w:pPr>
      <w:r>
        <w:rPr>
          <w:rFonts w:ascii="OpenSans-Regular" w:hAnsi="OpenSans-Regular" w:cs="OpenSans-Regular"/>
          <w:sz w:val="15"/>
          <w:szCs w:val="15"/>
        </w:rPr>
        <w:t>Provide answer here:</w:t>
      </w:r>
    </w:p>
    <w:p w14:paraId="47BD8D55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5"/>
          <w:szCs w:val="15"/>
        </w:rPr>
      </w:pPr>
      <w:r>
        <w:rPr>
          <w:rFonts w:ascii="OpenSans-Regular" w:hAnsi="OpenSans-Regular" w:cs="OpenSans-Regular"/>
          <w:sz w:val="15"/>
          <w:szCs w:val="15"/>
        </w:rPr>
        <w:t>no</w:t>
      </w:r>
    </w:p>
    <w:p w14:paraId="4DE3C4A1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8"/>
          <w:szCs w:val="18"/>
        </w:rPr>
      </w:pPr>
      <w:r>
        <w:rPr>
          <w:rFonts w:ascii="OpenSans-Regular" w:hAnsi="OpenSans-Regular" w:cs="OpenSans-Regular"/>
          <w:sz w:val="18"/>
          <w:szCs w:val="18"/>
        </w:rPr>
        <w:t>Option 3: Apply Option 1 to pre-existing sound recordings and performances, and apply Option 2 to new sound recordings</w:t>
      </w:r>
      <w:r>
        <w:rPr>
          <w:rFonts w:ascii="OpenSans-Regular" w:hAnsi="OpenSans-Regular" w:cs="OpenSans-Regular"/>
          <w:sz w:val="18"/>
          <w:szCs w:val="18"/>
        </w:rPr>
        <w:t xml:space="preserve"> </w:t>
      </w:r>
      <w:r>
        <w:rPr>
          <w:rFonts w:ascii="OpenSans-Regular" w:hAnsi="OpenSans-Regular" w:cs="OpenSans-Regular"/>
          <w:sz w:val="18"/>
          <w:szCs w:val="18"/>
        </w:rPr>
        <w:t xml:space="preserve">and performances - </w:t>
      </w:r>
      <w:proofErr w:type="gramStart"/>
      <w:r>
        <w:rPr>
          <w:rFonts w:ascii="OpenSans-Regular" w:hAnsi="OpenSans-Regular" w:cs="OpenSans-Regular"/>
          <w:sz w:val="18"/>
          <w:szCs w:val="18"/>
        </w:rPr>
        <w:t>Questions</w:t>
      </w:r>
      <w:proofErr w:type="gramEnd"/>
    </w:p>
    <w:p w14:paraId="35FB2AA8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6"/>
          <w:szCs w:val="16"/>
        </w:rPr>
      </w:pPr>
      <w:r>
        <w:rPr>
          <w:rFonts w:ascii="OpenSans-Regular" w:hAnsi="OpenSans-Regular" w:cs="OpenSans-Regular"/>
          <w:sz w:val="16"/>
          <w:szCs w:val="16"/>
        </w:rPr>
        <w:t>Question 11 How will/ should license prices for the broadcasting and public playing of recorded music change under this option?</w:t>
      </w:r>
    </w:p>
    <w:p w14:paraId="7FA04485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5"/>
          <w:szCs w:val="15"/>
        </w:rPr>
      </w:pPr>
      <w:r>
        <w:rPr>
          <w:rFonts w:ascii="OpenSans-Regular" w:hAnsi="OpenSans-Regular" w:cs="OpenSans-Regular"/>
          <w:sz w:val="15"/>
          <w:szCs w:val="15"/>
        </w:rPr>
        <w:t>Provide answer here:</w:t>
      </w:r>
    </w:p>
    <w:p w14:paraId="4271AC2F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5"/>
          <w:szCs w:val="15"/>
        </w:rPr>
      </w:pPr>
      <w:r>
        <w:rPr>
          <w:rFonts w:ascii="OpenSans-Regular" w:hAnsi="OpenSans-Regular" w:cs="OpenSans-Regular"/>
          <w:sz w:val="15"/>
          <w:szCs w:val="15"/>
        </w:rPr>
        <w:t>N/A</w:t>
      </w:r>
    </w:p>
    <w:p w14:paraId="1DE7694F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6"/>
          <w:szCs w:val="16"/>
        </w:rPr>
      </w:pPr>
      <w:r>
        <w:rPr>
          <w:rFonts w:ascii="OpenSans-Regular" w:hAnsi="OpenSans-Regular" w:cs="OpenSans-Regular"/>
          <w:sz w:val="16"/>
          <w:szCs w:val="16"/>
        </w:rPr>
        <w:t>Question 12 What would be the benefits of savings for UK broadcasters or those that play music in public under this option?</w:t>
      </w:r>
    </w:p>
    <w:p w14:paraId="51BFB432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5"/>
          <w:szCs w:val="15"/>
        </w:rPr>
      </w:pPr>
      <w:r>
        <w:rPr>
          <w:rFonts w:ascii="OpenSans-Regular" w:hAnsi="OpenSans-Regular" w:cs="OpenSans-Regular"/>
          <w:sz w:val="15"/>
          <w:szCs w:val="15"/>
        </w:rPr>
        <w:t>Provide answer here:</w:t>
      </w:r>
    </w:p>
    <w:p w14:paraId="4270BA5B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5"/>
          <w:szCs w:val="15"/>
        </w:rPr>
      </w:pPr>
      <w:r>
        <w:rPr>
          <w:rFonts w:ascii="OpenSans-Regular" w:hAnsi="OpenSans-Regular" w:cs="OpenSans-Regular"/>
          <w:sz w:val="15"/>
          <w:szCs w:val="15"/>
        </w:rPr>
        <w:t>N/A</w:t>
      </w:r>
    </w:p>
    <w:p w14:paraId="79AA06E1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6"/>
          <w:szCs w:val="16"/>
        </w:rPr>
      </w:pPr>
      <w:r>
        <w:rPr>
          <w:rFonts w:ascii="OpenSans-Regular" w:hAnsi="OpenSans-Regular" w:cs="OpenSans-Regular"/>
          <w:sz w:val="16"/>
          <w:szCs w:val="16"/>
        </w:rPr>
        <w:t>Question 13 What would be the benefits or costs in terms of increased or reduced remuneration to UK record labels and performers under</w:t>
      </w:r>
      <w:r>
        <w:rPr>
          <w:rFonts w:ascii="OpenSans-Regular" w:hAnsi="OpenSans-Regular" w:cs="OpenSans-Regular"/>
          <w:sz w:val="16"/>
          <w:szCs w:val="16"/>
        </w:rPr>
        <w:t xml:space="preserve"> </w:t>
      </w:r>
      <w:r>
        <w:rPr>
          <w:rFonts w:ascii="OpenSans-Regular" w:hAnsi="OpenSans-Regular" w:cs="OpenSans-Regular"/>
          <w:sz w:val="16"/>
          <w:szCs w:val="16"/>
        </w:rPr>
        <w:t>this option?</w:t>
      </w:r>
    </w:p>
    <w:p w14:paraId="0AD6CD11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5"/>
          <w:szCs w:val="15"/>
        </w:rPr>
      </w:pPr>
      <w:r>
        <w:rPr>
          <w:rFonts w:ascii="OpenSans-Regular" w:hAnsi="OpenSans-Regular" w:cs="OpenSans-Regular"/>
          <w:sz w:val="15"/>
          <w:szCs w:val="15"/>
        </w:rPr>
        <w:t>Provide answer here:</w:t>
      </w:r>
    </w:p>
    <w:p w14:paraId="6D85CB3B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5"/>
          <w:szCs w:val="15"/>
        </w:rPr>
      </w:pPr>
      <w:r>
        <w:rPr>
          <w:rFonts w:ascii="OpenSans-Regular" w:hAnsi="OpenSans-Regular" w:cs="OpenSans-Regular"/>
          <w:sz w:val="15"/>
          <w:szCs w:val="15"/>
        </w:rPr>
        <w:t>N/A</w:t>
      </w:r>
    </w:p>
    <w:p w14:paraId="40D29044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6"/>
          <w:szCs w:val="16"/>
        </w:rPr>
      </w:pPr>
      <w:r>
        <w:rPr>
          <w:rFonts w:ascii="OpenSans-Regular" w:hAnsi="OpenSans-Regular" w:cs="OpenSans-Regular"/>
          <w:sz w:val="16"/>
          <w:szCs w:val="16"/>
        </w:rPr>
        <w:t>Question 14 What upfront and ongoing administration and legal costs (such as the costs of renegotiating licences) might arise under this</w:t>
      </w:r>
      <w:r>
        <w:rPr>
          <w:rFonts w:ascii="OpenSans-Regular" w:hAnsi="OpenSans-Regular" w:cs="OpenSans-Regular"/>
          <w:sz w:val="16"/>
          <w:szCs w:val="16"/>
        </w:rPr>
        <w:t xml:space="preserve"> </w:t>
      </w:r>
      <w:r>
        <w:rPr>
          <w:rFonts w:ascii="OpenSans-Regular" w:hAnsi="OpenSans-Regular" w:cs="OpenSans-Regular"/>
          <w:sz w:val="16"/>
          <w:szCs w:val="16"/>
        </w:rPr>
        <w:t>option? Can you quantify these?</w:t>
      </w:r>
    </w:p>
    <w:p w14:paraId="68F56807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5"/>
          <w:szCs w:val="15"/>
        </w:rPr>
      </w:pPr>
      <w:r>
        <w:rPr>
          <w:rFonts w:ascii="OpenSans-Regular" w:hAnsi="OpenSans-Regular" w:cs="OpenSans-Regular"/>
          <w:sz w:val="15"/>
          <w:szCs w:val="15"/>
        </w:rPr>
        <w:t>Provide answer here:</w:t>
      </w:r>
    </w:p>
    <w:p w14:paraId="29A4C0E4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5"/>
          <w:szCs w:val="15"/>
        </w:rPr>
      </w:pPr>
      <w:r>
        <w:rPr>
          <w:rFonts w:ascii="OpenSans-Regular" w:hAnsi="OpenSans-Regular" w:cs="OpenSans-Regular"/>
          <w:sz w:val="15"/>
          <w:szCs w:val="15"/>
        </w:rPr>
        <w:t>N/A</w:t>
      </w:r>
    </w:p>
    <w:p w14:paraId="3088B755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6"/>
          <w:szCs w:val="16"/>
        </w:rPr>
      </w:pPr>
      <w:r>
        <w:rPr>
          <w:rFonts w:ascii="OpenSans-Regular" w:hAnsi="OpenSans-Regular" w:cs="OpenSans-Regular"/>
          <w:sz w:val="16"/>
          <w:szCs w:val="16"/>
        </w:rPr>
        <w:t>Question 15 Do you think this option will cause users to reduce the amount of UK music they play? If so, why, and to what extent will this</w:t>
      </w:r>
      <w:r>
        <w:rPr>
          <w:rFonts w:ascii="OpenSans-Regular" w:hAnsi="OpenSans-Regular" w:cs="OpenSans-Regular"/>
          <w:sz w:val="16"/>
          <w:szCs w:val="16"/>
        </w:rPr>
        <w:t xml:space="preserve"> </w:t>
      </w:r>
      <w:r>
        <w:rPr>
          <w:rFonts w:ascii="OpenSans-Regular" w:hAnsi="OpenSans-Regular" w:cs="OpenSans-Regular"/>
          <w:sz w:val="16"/>
          <w:szCs w:val="16"/>
        </w:rPr>
        <w:t>effect take place? How will this affect the UK music industry?</w:t>
      </w:r>
    </w:p>
    <w:p w14:paraId="07EDFCD1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5"/>
          <w:szCs w:val="15"/>
        </w:rPr>
      </w:pPr>
      <w:r>
        <w:rPr>
          <w:rFonts w:ascii="OpenSans-Regular" w:hAnsi="OpenSans-Regular" w:cs="OpenSans-Regular"/>
          <w:sz w:val="15"/>
          <w:szCs w:val="15"/>
        </w:rPr>
        <w:t>Provide answer here:</w:t>
      </w:r>
    </w:p>
    <w:p w14:paraId="50089599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5"/>
          <w:szCs w:val="15"/>
        </w:rPr>
      </w:pPr>
      <w:r>
        <w:rPr>
          <w:rFonts w:ascii="OpenSans-Regular" w:hAnsi="OpenSans-Regular" w:cs="OpenSans-Regular"/>
          <w:sz w:val="15"/>
          <w:szCs w:val="15"/>
        </w:rPr>
        <w:t>N/A</w:t>
      </w:r>
    </w:p>
    <w:p w14:paraId="745FE6D8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6"/>
          <w:szCs w:val="16"/>
        </w:rPr>
      </w:pPr>
      <w:r>
        <w:rPr>
          <w:rFonts w:ascii="OpenSans-Regular" w:hAnsi="OpenSans-Regular" w:cs="OpenSans-Regular"/>
          <w:sz w:val="16"/>
          <w:szCs w:val="16"/>
        </w:rPr>
        <w:t>Question 16 How might the costs on foreign (especially US) record labels under this option indirectly affect the UK music industry or UK</w:t>
      </w:r>
      <w:r>
        <w:rPr>
          <w:rFonts w:ascii="OpenSans-Regular" w:hAnsi="OpenSans-Regular" w:cs="OpenSans-Regular"/>
          <w:sz w:val="16"/>
          <w:szCs w:val="16"/>
        </w:rPr>
        <w:t xml:space="preserve"> </w:t>
      </w:r>
      <w:r>
        <w:rPr>
          <w:rFonts w:ascii="OpenSans-Regular" w:hAnsi="OpenSans-Regular" w:cs="OpenSans-Regular"/>
          <w:sz w:val="16"/>
          <w:szCs w:val="16"/>
        </w:rPr>
        <w:t>consumers?</w:t>
      </w:r>
    </w:p>
    <w:p w14:paraId="1E27EBA0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5"/>
          <w:szCs w:val="15"/>
        </w:rPr>
      </w:pPr>
      <w:r>
        <w:rPr>
          <w:rFonts w:ascii="OpenSans-Regular" w:hAnsi="OpenSans-Regular" w:cs="OpenSans-Regular"/>
          <w:sz w:val="15"/>
          <w:szCs w:val="15"/>
        </w:rPr>
        <w:t>Provide answer here:</w:t>
      </w:r>
    </w:p>
    <w:p w14:paraId="7C87160A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5"/>
          <w:szCs w:val="15"/>
        </w:rPr>
      </w:pPr>
      <w:r>
        <w:rPr>
          <w:rFonts w:ascii="OpenSans-Regular" w:hAnsi="OpenSans-Regular" w:cs="OpenSans-Regular"/>
          <w:sz w:val="15"/>
          <w:szCs w:val="15"/>
        </w:rPr>
        <w:t>N/A</w:t>
      </w:r>
    </w:p>
    <w:p w14:paraId="65657152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6"/>
          <w:szCs w:val="16"/>
        </w:rPr>
      </w:pPr>
      <w:r>
        <w:rPr>
          <w:rFonts w:ascii="OpenSans-Regular" w:hAnsi="OpenSans-Regular" w:cs="OpenSans-Regular"/>
          <w:sz w:val="16"/>
          <w:szCs w:val="16"/>
        </w:rPr>
        <w:t>Question 17 Do you have any other comments on Option 3?</w:t>
      </w:r>
    </w:p>
    <w:p w14:paraId="7FB94202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5"/>
          <w:szCs w:val="15"/>
        </w:rPr>
      </w:pPr>
      <w:r>
        <w:rPr>
          <w:rFonts w:ascii="OpenSans-Regular" w:hAnsi="OpenSans-Regular" w:cs="OpenSans-Regular"/>
          <w:sz w:val="15"/>
          <w:szCs w:val="15"/>
        </w:rPr>
        <w:t>Provide answer here:</w:t>
      </w:r>
    </w:p>
    <w:p w14:paraId="01264429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5"/>
          <w:szCs w:val="15"/>
        </w:rPr>
      </w:pPr>
      <w:r>
        <w:rPr>
          <w:rFonts w:ascii="OpenSans-Regular" w:hAnsi="OpenSans-Regular" w:cs="OpenSans-Regular"/>
          <w:sz w:val="15"/>
          <w:szCs w:val="15"/>
        </w:rPr>
        <w:t>N/A</w:t>
      </w:r>
    </w:p>
    <w:p w14:paraId="34118F12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8"/>
          <w:szCs w:val="18"/>
        </w:rPr>
      </w:pPr>
      <w:r>
        <w:rPr>
          <w:rFonts w:ascii="OpenSans-Regular" w:hAnsi="OpenSans-Regular" w:cs="OpenSans-Regular"/>
          <w:sz w:val="18"/>
          <w:szCs w:val="18"/>
        </w:rPr>
        <w:t>Preferred Option</w:t>
      </w:r>
    </w:p>
    <w:p w14:paraId="20AA6588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6"/>
          <w:szCs w:val="16"/>
        </w:rPr>
      </w:pPr>
      <w:r>
        <w:rPr>
          <w:rFonts w:ascii="OpenSans-Regular" w:hAnsi="OpenSans-Regular" w:cs="OpenSans-Regular"/>
          <w:sz w:val="16"/>
          <w:szCs w:val="16"/>
        </w:rPr>
        <w:t>Question 18 What is your preferred option and why?</w:t>
      </w:r>
    </w:p>
    <w:p w14:paraId="4405D607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5"/>
          <w:szCs w:val="15"/>
        </w:rPr>
      </w:pPr>
      <w:r>
        <w:rPr>
          <w:rFonts w:ascii="OpenSans-Regular" w:hAnsi="OpenSans-Regular" w:cs="OpenSans-Regular"/>
          <w:sz w:val="15"/>
          <w:szCs w:val="15"/>
        </w:rPr>
        <w:t>Option 1</w:t>
      </w:r>
    </w:p>
    <w:p w14:paraId="2EF0B4E8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5"/>
          <w:szCs w:val="15"/>
        </w:rPr>
      </w:pPr>
      <w:r>
        <w:rPr>
          <w:rFonts w:ascii="OpenSans-Regular" w:hAnsi="OpenSans-Regular" w:cs="OpenSans-Regular"/>
          <w:sz w:val="15"/>
          <w:szCs w:val="15"/>
        </w:rPr>
        <w:t>Provide answer here:</w:t>
      </w:r>
    </w:p>
    <w:p w14:paraId="6358E8B8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8"/>
          <w:szCs w:val="18"/>
        </w:rPr>
      </w:pPr>
      <w:r>
        <w:rPr>
          <w:rFonts w:ascii="OpenSans-Regular" w:hAnsi="OpenSans-Regular" w:cs="OpenSans-Regular"/>
          <w:sz w:val="18"/>
          <w:szCs w:val="18"/>
        </w:rPr>
        <w:t>Confidentiality and data protection</w:t>
      </w:r>
    </w:p>
    <w:p w14:paraId="64E4BCC6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6"/>
          <w:szCs w:val="16"/>
        </w:rPr>
      </w:pPr>
      <w:r>
        <w:rPr>
          <w:rFonts w:ascii="OpenSans-Regular" w:hAnsi="OpenSans-Regular" w:cs="OpenSans-Regular"/>
          <w:sz w:val="16"/>
          <w:szCs w:val="16"/>
        </w:rPr>
        <w:t>Confidentiality request:</w:t>
      </w:r>
    </w:p>
    <w:p w14:paraId="362AE148" w14:textId="77777777" w:rsidR="002520ED" w:rsidRDefault="002520ED" w:rsidP="002520ED">
      <w:pPr>
        <w:autoSpaceDE w:val="0"/>
        <w:autoSpaceDN w:val="0"/>
        <w:adjustRightInd w:val="0"/>
        <w:spacing w:line="240" w:lineRule="auto"/>
        <w:rPr>
          <w:rFonts w:ascii="OpenSans-Regular" w:hAnsi="OpenSans-Regular" w:cs="OpenSans-Regular"/>
          <w:sz w:val="15"/>
          <w:szCs w:val="15"/>
        </w:rPr>
      </w:pPr>
      <w:r>
        <w:rPr>
          <w:rFonts w:ascii="OpenSans-Regular" w:hAnsi="OpenSans-Regular" w:cs="OpenSans-Regular"/>
          <w:sz w:val="15"/>
          <w:szCs w:val="15"/>
        </w:rPr>
        <w:t>Provide answer here:</w:t>
      </w:r>
    </w:p>
    <w:p w14:paraId="26114978" w14:textId="77777777" w:rsidR="00D21066" w:rsidRPr="00A1694D" w:rsidRDefault="002520ED" w:rsidP="002520ED">
      <w:pPr>
        <w:rPr>
          <w:rFonts w:ascii="Arial" w:hAnsi="Arial" w:cs="Arial"/>
          <w:sz w:val="24"/>
          <w:szCs w:val="24"/>
        </w:rPr>
      </w:pPr>
      <w:r>
        <w:rPr>
          <w:rFonts w:ascii="OpenSans-Regular" w:hAnsi="OpenSans-Regular" w:cs="OpenSans-Regular"/>
          <w:sz w:val="15"/>
          <w:szCs w:val="15"/>
        </w:rPr>
        <w:t>confidentiality request</w:t>
      </w:r>
    </w:p>
    <w:sectPr w:rsidR="00D21066" w:rsidRPr="00A169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ans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ED"/>
    <w:rsid w:val="002520ED"/>
    <w:rsid w:val="00295D7E"/>
    <w:rsid w:val="008911D0"/>
    <w:rsid w:val="00A1694D"/>
    <w:rsid w:val="00D21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DC982"/>
  <w15:chartTrackingRefBased/>
  <w15:docId w15:val="{523C9344-9544-4DD5-8031-E1484F9FF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CEF2D43A018A44BB9D594C973C0846" ma:contentTypeVersion="6" ma:contentTypeDescription="Create a new document." ma:contentTypeScope="" ma:versionID="d273c57a605d5d78d9f5d48b13c77ece">
  <xsd:schema xmlns:xsd="http://www.w3.org/2001/XMLSchema" xmlns:xs="http://www.w3.org/2001/XMLSchema" xmlns:p="http://schemas.microsoft.com/office/2006/metadata/properties" xmlns:ns2="47cecf73-169d-490e-b1c6-71a4c0d4944a" xmlns:ns3="701f5ad7-ec7f-4caa-a8bc-7181849b6d39" targetNamespace="http://schemas.microsoft.com/office/2006/metadata/properties" ma:root="true" ma:fieldsID="d152dc6c6b09e2efce64c7bfc7870693" ns2:_="" ns3:_="">
    <xsd:import namespace="47cecf73-169d-490e-b1c6-71a4c0d4944a"/>
    <xsd:import namespace="701f5ad7-ec7f-4caa-a8bc-7181849b6d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ecf73-169d-490e-b1c6-71a4c0d494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1f5ad7-ec7f-4caa-a8bc-7181849b6d3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CA8904-75EE-4F52-A41B-521E3388FDC9}"/>
</file>

<file path=customXml/itemProps2.xml><?xml version="1.0" encoding="utf-8"?>
<ds:datastoreItem xmlns:ds="http://schemas.openxmlformats.org/officeDocument/2006/customXml" ds:itemID="{9ED2EF5F-C7E6-4A3A-8B31-4DBF5EBDACF1}"/>
</file>

<file path=customXml/itemProps3.xml><?xml version="1.0" encoding="utf-8"?>
<ds:datastoreItem xmlns:ds="http://schemas.openxmlformats.org/officeDocument/2006/customXml" ds:itemID="{9DE27E85-7087-4CD8-B709-1443F9ABBB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641</Words>
  <Characters>3660</Characters>
  <Application>Microsoft Office Word</Application>
  <DocSecurity>0</DocSecurity>
  <Lines>30</Lines>
  <Paragraphs>8</Paragraphs>
  <ScaleCrop>false</ScaleCrop>
  <Company/>
  <LinksUpToDate>false</LinksUpToDate>
  <CharactersWithSpaces>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Burns</dc:creator>
  <cp:keywords/>
  <dc:description/>
  <cp:lastModifiedBy>David Burns</cp:lastModifiedBy>
  <cp:revision>1</cp:revision>
  <dcterms:created xsi:type="dcterms:W3CDTF">2024-10-16T15:22:00Z</dcterms:created>
  <dcterms:modified xsi:type="dcterms:W3CDTF">2024-10-16T15:25:00Z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0x010100C0CEF2D43A018A44BB9D594C973C0846</vt:lpwstr>
  </property>
</Properties>
</file>